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B40AA" w14:textId="2620AC2D" w:rsidR="0014791C" w:rsidRPr="00030A1A" w:rsidRDefault="00D0380B" w:rsidP="00E279B8">
      <w:pPr>
        <w:pStyle w:val="Title"/>
        <w:rPr>
          <w:rFonts w:ascii="Tahoma" w:hAnsi="Tahoma" w:cs="Tahoma"/>
          <w:color w:val="520A76"/>
        </w:rPr>
      </w:pPr>
      <w:bookmarkStart w:id="0" w:name="_GoBack"/>
      <w:bookmarkEnd w:id="0"/>
      <w:r w:rsidRPr="00030A1A">
        <w:rPr>
          <w:rFonts w:ascii="Tahoma" w:hAnsi="Tahoma" w:cs="Tahoma"/>
          <w:color w:val="520A76"/>
        </w:rPr>
        <w:t>Social Media Terms of Use</w:t>
      </w:r>
    </w:p>
    <w:p w14:paraId="631EB216" w14:textId="77777777" w:rsidR="00030A1A" w:rsidRPr="00030A1A" w:rsidRDefault="00030A1A" w:rsidP="00030A1A">
      <w:pPr>
        <w:spacing w:after="200" w:line="276" w:lineRule="auto"/>
        <w:rPr>
          <w:rStyle w:val="BookTitle"/>
          <w:rFonts w:ascii="Tahoma" w:eastAsiaTheme="minorHAnsi" w:hAnsi="Tahoma" w:cs="Tahoma"/>
          <w:b/>
          <w:i w:val="0"/>
          <w:iCs w:val="0"/>
          <w:smallCaps w:val="0"/>
          <w:color w:val="520A76"/>
          <w:spacing w:val="0"/>
          <w:sz w:val="32"/>
          <w:szCs w:val="22"/>
        </w:rPr>
      </w:pPr>
      <w:r w:rsidRPr="00030A1A">
        <w:rPr>
          <w:rStyle w:val="BookTitle"/>
          <w:rFonts w:ascii="Tahoma" w:eastAsiaTheme="minorHAnsi" w:hAnsi="Tahoma" w:cs="Tahoma"/>
          <w:b/>
          <w:i w:val="0"/>
          <w:iCs w:val="0"/>
          <w:smallCaps w:val="0"/>
          <w:noProof/>
          <w:color w:val="520A76"/>
          <w:spacing w:val="0"/>
          <w:sz w:val="32"/>
          <w:szCs w:val="22"/>
          <w:lang w:eastAsia="en-AU"/>
        </w:rPr>
        <mc:AlternateContent>
          <mc:Choice Requires="wps">
            <w:drawing>
              <wp:anchor distT="0" distB="0" distL="114300" distR="114300" simplePos="0" relativeHeight="251659264" behindDoc="0" locked="0" layoutInCell="1" allowOverlap="1" wp14:anchorId="2BA2E33D" wp14:editId="22F46E8F">
                <wp:simplePos x="10610850" y="933450"/>
                <wp:positionH relativeFrom="margin">
                  <wp:posOffset>7359650</wp:posOffset>
                </wp:positionH>
                <wp:positionV relativeFrom="margin">
                  <wp:posOffset>6350</wp:posOffset>
                </wp:positionV>
                <wp:extent cx="5915025" cy="8858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15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423BB" w14:textId="77777777" w:rsidR="00030A1A" w:rsidRPr="00DE5186" w:rsidRDefault="00030A1A" w:rsidP="00030A1A">
                            <w:pPr>
                              <w:rPr>
                                <w:b/>
                                <w:color w:val="FFFFFF" w:themeColor="background1"/>
                                <w:sz w:val="40"/>
                                <w:szCs w:val="40"/>
                              </w:rPr>
                            </w:pPr>
                            <w:r w:rsidRPr="00DE5186">
                              <w:rPr>
                                <w:rStyle w:val="BookTitle"/>
                                <w:rFonts w:eastAsiaTheme="minorHAnsi"/>
                                <w:color w:val="FFFFFF" w:themeColor="background1"/>
                                <w:sz w:val="40"/>
                                <w:szCs w:val="40"/>
                              </w:rPr>
                              <w:t>&lt;add name of Group&gt; 2014-15 Business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2E33D" id="_x0000_t202" coordsize="21600,21600" o:spt="202" path="m,l,21600r21600,l21600,xe">
                <v:stroke joinstyle="miter"/>
                <v:path gradientshapeok="t" o:connecttype="rect"/>
              </v:shapetype>
              <v:shape id="Text Box 2" o:spid="_x0000_s1026" type="#_x0000_t202" style="position:absolute;margin-left:579.5pt;margin-top:.5pt;width:465.7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" filled="f" stroked="f" strokeweight=".5pt">
                <v:textbox>
                  <w:txbxContent>
                    <w:p w14:paraId="54D423BB" w14:textId="77777777" w:rsidR="00030A1A" w:rsidRPr="00DE5186" w:rsidRDefault="00030A1A" w:rsidP="00030A1A">
                      <w:pPr>
                        <w:rPr>
                          <w:b/>
                          <w:color w:val="FFFFFF" w:themeColor="background1"/>
                          <w:sz w:val="40"/>
                          <w:szCs w:val="40"/>
                        </w:rPr>
                      </w:pPr>
                      <w:r w:rsidRPr="00DE5186">
                        <w:rPr>
                          <w:rStyle w:val="BookTitle"/>
                          <w:rFonts w:eastAsiaTheme="minorHAnsi"/>
                          <w:color w:val="FFFFFF" w:themeColor="background1"/>
                          <w:sz w:val="40"/>
                          <w:szCs w:val="40"/>
                        </w:rPr>
                        <w:t>&lt;add name of Group&gt; 2014-15 Business Plan</w:t>
                      </w:r>
                    </w:p>
                  </w:txbxContent>
                </v:textbox>
                <w10:wrap type="square" anchorx="margin" anchory="margin"/>
              </v:shape>
            </w:pict>
          </mc:Fallback>
        </mc:AlternateContent>
      </w:r>
      <w:r w:rsidRPr="00030A1A">
        <w:rPr>
          <w:rStyle w:val="BookTitle"/>
          <w:rFonts w:ascii="Tahoma" w:eastAsiaTheme="minorHAnsi" w:hAnsi="Tahoma" w:cs="Tahoma"/>
          <w:b/>
          <w:i w:val="0"/>
          <w:iCs w:val="0"/>
          <w:smallCaps w:val="0"/>
          <w:color w:val="520A76"/>
          <w:spacing w:val="0"/>
          <w:sz w:val="32"/>
          <w:szCs w:val="22"/>
        </w:rPr>
        <w:t>Contents</w:t>
      </w:r>
    </w:p>
    <w:sdt>
      <w:sdtPr>
        <w:rPr>
          <w:rFonts w:ascii="Arial" w:eastAsia="Times New Roman" w:hAnsi="Arial" w:cstheme="minorBidi"/>
          <w:b w:val="0"/>
          <w:color w:val="auto"/>
          <w:sz w:val="22"/>
          <w:szCs w:val="20"/>
          <w:lang w:bidi="ar-SA"/>
        </w:rPr>
        <w:id w:val="1330723562"/>
        <w:docPartObj>
          <w:docPartGallery w:val="Table of Contents"/>
          <w:docPartUnique/>
        </w:docPartObj>
      </w:sdtPr>
      <w:sdtEndPr>
        <w:rPr>
          <w:rFonts w:ascii="Calibri" w:hAnsi="Calibri" w:cs="Times New Roman"/>
          <w:bCs/>
          <w:noProof/>
        </w:rPr>
      </w:sdtEndPr>
      <w:sdtContent>
        <w:p w14:paraId="33C6D514" w14:textId="77777777" w:rsidR="00AF5088" w:rsidRPr="005C3667" w:rsidRDefault="00AF5088" w:rsidP="00AF5088">
          <w:pPr>
            <w:pStyle w:val="TOCHeading"/>
            <w:spacing w:after="0"/>
            <w:rPr>
              <w:rFonts w:ascii="Arial" w:hAnsi="Arial"/>
              <w:b w:val="0"/>
              <w:sz w:val="18"/>
            </w:rPr>
          </w:pPr>
        </w:p>
        <w:p w14:paraId="4D74FEA1" w14:textId="5239E740" w:rsidR="00B34077" w:rsidRDefault="00AF5088">
          <w:pPr>
            <w:pStyle w:val="TOC1"/>
            <w:rPr>
              <w:rFonts w:asciiTheme="minorHAnsi" w:eastAsiaTheme="minorEastAsia" w:hAnsiTheme="minorHAnsi"/>
              <w:noProof/>
              <w:lang w:eastAsia="en-AU"/>
            </w:rPr>
          </w:pPr>
          <w:r w:rsidRPr="005C3667">
            <w:rPr>
              <w:rFonts w:cs="Arial"/>
            </w:rPr>
            <w:fldChar w:fldCharType="begin"/>
          </w:r>
          <w:r w:rsidRPr="005C3667">
            <w:rPr>
              <w:rFonts w:cs="Arial"/>
            </w:rPr>
            <w:instrText xml:space="preserve"> TOC \o "1-3" \h \z \u </w:instrText>
          </w:r>
          <w:r w:rsidRPr="005C3667">
            <w:rPr>
              <w:rFonts w:cs="Arial"/>
            </w:rPr>
            <w:fldChar w:fldCharType="separate"/>
          </w:r>
          <w:hyperlink w:anchor="_Toc20729423" w:history="1">
            <w:r w:rsidR="00B34077" w:rsidRPr="0083620F">
              <w:rPr>
                <w:rStyle w:val="Hyperlink"/>
                <w:rFonts w:ascii="Tahoma" w:hAnsi="Tahoma" w:cs="Tahoma"/>
                <w:b/>
                <w:noProof/>
                <w:lang w:eastAsia="en-AU"/>
              </w:rPr>
              <w:t>1.</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Terms of use</w:t>
            </w:r>
            <w:r w:rsidR="00B34077">
              <w:rPr>
                <w:noProof/>
                <w:webHidden/>
              </w:rPr>
              <w:tab/>
            </w:r>
            <w:r w:rsidR="00B34077">
              <w:rPr>
                <w:noProof/>
                <w:webHidden/>
              </w:rPr>
              <w:fldChar w:fldCharType="begin"/>
            </w:r>
            <w:r w:rsidR="00B34077">
              <w:rPr>
                <w:noProof/>
                <w:webHidden/>
              </w:rPr>
              <w:instrText xml:space="preserve"> PAGEREF _Toc20729423 \h </w:instrText>
            </w:r>
            <w:r w:rsidR="00B34077">
              <w:rPr>
                <w:noProof/>
                <w:webHidden/>
              </w:rPr>
            </w:r>
            <w:r w:rsidR="00B34077">
              <w:rPr>
                <w:noProof/>
                <w:webHidden/>
              </w:rPr>
              <w:fldChar w:fldCharType="separate"/>
            </w:r>
            <w:r w:rsidR="00B34077">
              <w:rPr>
                <w:noProof/>
                <w:webHidden/>
              </w:rPr>
              <w:t>2</w:t>
            </w:r>
            <w:r w:rsidR="00B34077">
              <w:rPr>
                <w:noProof/>
                <w:webHidden/>
              </w:rPr>
              <w:fldChar w:fldCharType="end"/>
            </w:r>
          </w:hyperlink>
        </w:p>
        <w:p w14:paraId="1C5949C5" w14:textId="406BC3FA" w:rsidR="00B34077" w:rsidRDefault="0024161A">
          <w:pPr>
            <w:pStyle w:val="TOC1"/>
            <w:rPr>
              <w:rFonts w:asciiTheme="minorHAnsi" w:eastAsiaTheme="minorEastAsia" w:hAnsiTheme="minorHAnsi"/>
              <w:noProof/>
              <w:lang w:eastAsia="en-AU"/>
            </w:rPr>
          </w:pPr>
          <w:hyperlink w:anchor="_Toc20729424" w:history="1">
            <w:r w:rsidR="00B34077" w:rsidRPr="0083620F">
              <w:rPr>
                <w:rStyle w:val="Hyperlink"/>
                <w:rFonts w:ascii="Tahoma" w:hAnsi="Tahoma" w:cs="Tahoma"/>
                <w:b/>
                <w:noProof/>
                <w:lang w:eastAsia="en-AU"/>
              </w:rPr>
              <w:t>2.</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Responding to your enquiries</w:t>
            </w:r>
            <w:r w:rsidR="00B34077">
              <w:rPr>
                <w:noProof/>
                <w:webHidden/>
              </w:rPr>
              <w:tab/>
            </w:r>
            <w:r w:rsidR="00B34077">
              <w:rPr>
                <w:noProof/>
                <w:webHidden/>
              </w:rPr>
              <w:fldChar w:fldCharType="begin"/>
            </w:r>
            <w:r w:rsidR="00B34077">
              <w:rPr>
                <w:noProof/>
                <w:webHidden/>
              </w:rPr>
              <w:instrText xml:space="preserve"> PAGEREF _Toc20729424 \h </w:instrText>
            </w:r>
            <w:r w:rsidR="00B34077">
              <w:rPr>
                <w:noProof/>
                <w:webHidden/>
              </w:rPr>
            </w:r>
            <w:r w:rsidR="00B34077">
              <w:rPr>
                <w:noProof/>
                <w:webHidden/>
              </w:rPr>
              <w:fldChar w:fldCharType="separate"/>
            </w:r>
            <w:r w:rsidR="00B34077">
              <w:rPr>
                <w:noProof/>
                <w:webHidden/>
              </w:rPr>
              <w:t>2</w:t>
            </w:r>
            <w:r w:rsidR="00B34077">
              <w:rPr>
                <w:noProof/>
                <w:webHidden/>
              </w:rPr>
              <w:fldChar w:fldCharType="end"/>
            </w:r>
          </w:hyperlink>
        </w:p>
        <w:p w14:paraId="286FD7E5" w14:textId="3B5C474F" w:rsidR="00B34077" w:rsidRDefault="0024161A">
          <w:pPr>
            <w:pStyle w:val="TOC1"/>
            <w:rPr>
              <w:rFonts w:asciiTheme="minorHAnsi" w:eastAsiaTheme="minorEastAsia" w:hAnsiTheme="minorHAnsi"/>
              <w:noProof/>
              <w:lang w:eastAsia="en-AU"/>
            </w:rPr>
          </w:pPr>
          <w:hyperlink w:anchor="_Toc20729425" w:history="1">
            <w:r w:rsidR="00B34077" w:rsidRPr="0083620F">
              <w:rPr>
                <w:rStyle w:val="Hyperlink"/>
                <w:rFonts w:ascii="Tahoma" w:hAnsi="Tahoma" w:cs="Tahoma"/>
                <w:b/>
                <w:noProof/>
                <w:lang w:eastAsia="en-AU"/>
              </w:rPr>
              <w:t>3.</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The department reserves the right to:</w:t>
            </w:r>
            <w:r w:rsidR="00B34077">
              <w:rPr>
                <w:noProof/>
                <w:webHidden/>
              </w:rPr>
              <w:tab/>
            </w:r>
            <w:r w:rsidR="00B34077">
              <w:rPr>
                <w:noProof/>
                <w:webHidden/>
              </w:rPr>
              <w:fldChar w:fldCharType="begin"/>
            </w:r>
            <w:r w:rsidR="00B34077">
              <w:rPr>
                <w:noProof/>
                <w:webHidden/>
              </w:rPr>
              <w:instrText xml:space="preserve"> PAGEREF _Toc20729425 \h </w:instrText>
            </w:r>
            <w:r w:rsidR="00B34077">
              <w:rPr>
                <w:noProof/>
                <w:webHidden/>
              </w:rPr>
            </w:r>
            <w:r w:rsidR="00B34077">
              <w:rPr>
                <w:noProof/>
                <w:webHidden/>
              </w:rPr>
              <w:fldChar w:fldCharType="separate"/>
            </w:r>
            <w:r w:rsidR="00B34077">
              <w:rPr>
                <w:noProof/>
                <w:webHidden/>
              </w:rPr>
              <w:t>2</w:t>
            </w:r>
            <w:r w:rsidR="00B34077">
              <w:rPr>
                <w:noProof/>
                <w:webHidden/>
              </w:rPr>
              <w:fldChar w:fldCharType="end"/>
            </w:r>
          </w:hyperlink>
        </w:p>
        <w:p w14:paraId="65BA310C" w14:textId="7E3697AF" w:rsidR="00B34077" w:rsidRDefault="0024161A">
          <w:pPr>
            <w:pStyle w:val="TOC1"/>
            <w:rPr>
              <w:rFonts w:asciiTheme="minorHAnsi" w:eastAsiaTheme="minorEastAsia" w:hAnsiTheme="minorHAnsi"/>
              <w:noProof/>
              <w:lang w:eastAsia="en-AU"/>
            </w:rPr>
          </w:pPr>
          <w:hyperlink w:anchor="_Toc20729426" w:history="1">
            <w:r w:rsidR="00B34077" w:rsidRPr="0083620F">
              <w:rPr>
                <w:rStyle w:val="Hyperlink"/>
                <w:rFonts w:ascii="Tahoma" w:hAnsi="Tahoma" w:cs="Tahoma"/>
                <w:b/>
                <w:noProof/>
                <w:lang w:eastAsia="en-AU"/>
              </w:rPr>
              <w:t>4.</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The moderation process</w:t>
            </w:r>
            <w:r w:rsidR="00B34077">
              <w:rPr>
                <w:noProof/>
                <w:webHidden/>
              </w:rPr>
              <w:tab/>
            </w:r>
            <w:r w:rsidR="00B34077">
              <w:rPr>
                <w:noProof/>
                <w:webHidden/>
              </w:rPr>
              <w:fldChar w:fldCharType="begin"/>
            </w:r>
            <w:r w:rsidR="00B34077">
              <w:rPr>
                <w:noProof/>
                <w:webHidden/>
              </w:rPr>
              <w:instrText xml:space="preserve"> PAGEREF _Toc20729426 \h </w:instrText>
            </w:r>
            <w:r w:rsidR="00B34077">
              <w:rPr>
                <w:noProof/>
                <w:webHidden/>
              </w:rPr>
            </w:r>
            <w:r w:rsidR="00B34077">
              <w:rPr>
                <w:noProof/>
                <w:webHidden/>
              </w:rPr>
              <w:fldChar w:fldCharType="separate"/>
            </w:r>
            <w:r w:rsidR="00B34077">
              <w:rPr>
                <w:noProof/>
                <w:webHidden/>
              </w:rPr>
              <w:t>2</w:t>
            </w:r>
            <w:r w:rsidR="00B34077">
              <w:rPr>
                <w:noProof/>
                <w:webHidden/>
              </w:rPr>
              <w:fldChar w:fldCharType="end"/>
            </w:r>
          </w:hyperlink>
        </w:p>
        <w:p w14:paraId="32F896CA" w14:textId="6391FFAE" w:rsidR="00B34077" w:rsidRDefault="0024161A">
          <w:pPr>
            <w:pStyle w:val="TOC1"/>
            <w:rPr>
              <w:rFonts w:asciiTheme="minorHAnsi" w:eastAsiaTheme="minorEastAsia" w:hAnsiTheme="minorHAnsi"/>
              <w:noProof/>
              <w:lang w:eastAsia="en-AU"/>
            </w:rPr>
          </w:pPr>
          <w:hyperlink w:anchor="_Toc20729427" w:history="1">
            <w:r w:rsidR="00B34077" w:rsidRPr="0083620F">
              <w:rPr>
                <w:rStyle w:val="Hyperlink"/>
                <w:rFonts w:ascii="Tahoma" w:hAnsi="Tahoma" w:cs="Tahoma"/>
                <w:b/>
                <w:noProof/>
                <w:lang w:eastAsia="en-AU"/>
              </w:rPr>
              <w:t>5.</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Rules for all contributors</w:t>
            </w:r>
            <w:r w:rsidR="00B34077">
              <w:rPr>
                <w:noProof/>
                <w:webHidden/>
              </w:rPr>
              <w:tab/>
            </w:r>
            <w:r w:rsidR="00B34077">
              <w:rPr>
                <w:noProof/>
                <w:webHidden/>
              </w:rPr>
              <w:fldChar w:fldCharType="begin"/>
            </w:r>
            <w:r w:rsidR="00B34077">
              <w:rPr>
                <w:noProof/>
                <w:webHidden/>
              </w:rPr>
              <w:instrText xml:space="preserve"> PAGEREF _Toc20729427 \h </w:instrText>
            </w:r>
            <w:r w:rsidR="00B34077">
              <w:rPr>
                <w:noProof/>
                <w:webHidden/>
              </w:rPr>
            </w:r>
            <w:r w:rsidR="00B34077">
              <w:rPr>
                <w:noProof/>
                <w:webHidden/>
              </w:rPr>
              <w:fldChar w:fldCharType="separate"/>
            </w:r>
            <w:r w:rsidR="00B34077">
              <w:rPr>
                <w:noProof/>
                <w:webHidden/>
              </w:rPr>
              <w:t>3</w:t>
            </w:r>
            <w:r w:rsidR="00B34077">
              <w:rPr>
                <w:noProof/>
                <w:webHidden/>
              </w:rPr>
              <w:fldChar w:fldCharType="end"/>
            </w:r>
          </w:hyperlink>
        </w:p>
        <w:p w14:paraId="05BD9FC6" w14:textId="4CCE214B" w:rsidR="00B34077" w:rsidRDefault="0024161A">
          <w:pPr>
            <w:pStyle w:val="TOC1"/>
            <w:rPr>
              <w:rFonts w:asciiTheme="minorHAnsi" w:eastAsiaTheme="minorEastAsia" w:hAnsiTheme="minorHAnsi"/>
              <w:noProof/>
              <w:lang w:eastAsia="en-AU"/>
            </w:rPr>
          </w:pPr>
          <w:hyperlink w:anchor="_Toc20729428" w:history="1">
            <w:r w:rsidR="00B34077" w:rsidRPr="0083620F">
              <w:rPr>
                <w:rStyle w:val="Hyperlink"/>
                <w:rFonts w:ascii="Tahoma" w:hAnsi="Tahoma" w:cs="Tahoma"/>
                <w:b/>
                <w:noProof/>
                <w:lang w:eastAsia="en-AU"/>
              </w:rPr>
              <w:t>6.</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What happens to my contribution?</w:t>
            </w:r>
            <w:r w:rsidR="00B34077">
              <w:rPr>
                <w:noProof/>
                <w:webHidden/>
              </w:rPr>
              <w:tab/>
            </w:r>
            <w:r w:rsidR="00B34077">
              <w:rPr>
                <w:noProof/>
                <w:webHidden/>
              </w:rPr>
              <w:fldChar w:fldCharType="begin"/>
            </w:r>
            <w:r w:rsidR="00B34077">
              <w:rPr>
                <w:noProof/>
                <w:webHidden/>
              </w:rPr>
              <w:instrText xml:space="preserve"> PAGEREF _Toc20729428 \h </w:instrText>
            </w:r>
            <w:r w:rsidR="00B34077">
              <w:rPr>
                <w:noProof/>
                <w:webHidden/>
              </w:rPr>
            </w:r>
            <w:r w:rsidR="00B34077">
              <w:rPr>
                <w:noProof/>
                <w:webHidden/>
              </w:rPr>
              <w:fldChar w:fldCharType="separate"/>
            </w:r>
            <w:r w:rsidR="00B34077">
              <w:rPr>
                <w:noProof/>
                <w:webHidden/>
              </w:rPr>
              <w:t>3</w:t>
            </w:r>
            <w:r w:rsidR="00B34077">
              <w:rPr>
                <w:noProof/>
                <w:webHidden/>
              </w:rPr>
              <w:fldChar w:fldCharType="end"/>
            </w:r>
          </w:hyperlink>
        </w:p>
        <w:p w14:paraId="56A720FB" w14:textId="49D7E012" w:rsidR="00B34077" w:rsidRDefault="0024161A">
          <w:pPr>
            <w:pStyle w:val="TOC1"/>
            <w:rPr>
              <w:rFonts w:asciiTheme="minorHAnsi" w:eastAsiaTheme="minorEastAsia" w:hAnsiTheme="minorHAnsi"/>
              <w:noProof/>
              <w:lang w:eastAsia="en-AU"/>
            </w:rPr>
          </w:pPr>
          <w:hyperlink w:anchor="_Toc20729429" w:history="1">
            <w:r w:rsidR="00B34077" w:rsidRPr="0083620F">
              <w:rPr>
                <w:rStyle w:val="Hyperlink"/>
                <w:rFonts w:ascii="Tahoma" w:hAnsi="Tahoma" w:cs="Tahoma"/>
                <w:b/>
                <w:noProof/>
                <w:lang w:eastAsia="en-AU"/>
              </w:rPr>
              <w:t>7.</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Use of social media by departmental staff</w:t>
            </w:r>
            <w:r w:rsidR="00B34077">
              <w:rPr>
                <w:noProof/>
                <w:webHidden/>
              </w:rPr>
              <w:tab/>
            </w:r>
            <w:r w:rsidR="00B34077">
              <w:rPr>
                <w:noProof/>
                <w:webHidden/>
              </w:rPr>
              <w:fldChar w:fldCharType="begin"/>
            </w:r>
            <w:r w:rsidR="00B34077">
              <w:rPr>
                <w:noProof/>
                <w:webHidden/>
              </w:rPr>
              <w:instrText xml:space="preserve"> PAGEREF _Toc20729429 \h </w:instrText>
            </w:r>
            <w:r w:rsidR="00B34077">
              <w:rPr>
                <w:noProof/>
                <w:webHidden/>
              </w:rPr>
            </w:r>
            <w:r w:rsidR="00B34077">
              <w:rPr>
                <w:noProof/>
                <w:webHidden/>
              </w:rPr>
              <w:fldChar w:fldCharType="separate"/>
            </w:r>
            <w:r w:rsidR="00B34077">
              <w:rPr>
                <w:noProof/>
                <w:webHidden/>
              </w:rPr>
              <w:t>3</w:t>
            </w:r>
            <w:r w:rsidR="00B34077">
              <w:rPr>
                <w:noProof/>
                <w:webHidden/>
              </w:rPr>
              <w:fldChar w:fldCharType="end"/>
            </w:r>
          </w:hyperlink>
        </w:p>
        <w:p w14:paraId="64A923E9" w14:textId="5929CB6E" w:rsidR="00B34077" w:rsidRDefault="0024161A">
          <w:pPr>
            <w:pStyle w:val="TOC1"/>
            <w:rPr>
              <w:rFonts w:asciiTheme="minorHAnsi" w:eastAsiaTheme="minorEastAsia" w:hAnsiTheme="minorHAnsi"/>
              <w:noProof/>
              <w:lang w:eastAsia="en-AU"/>
            </w:rPr>
          </w:pPr>
          <w:hyperlink w:anchor="_Toc20729430" w:history="1">
            <w:r w:rsidR="00B34077" w:rsidRPr="0083620F">
              <w:rPr>
                <w:rStyle w:val="Hyperlink"/>
                <w:rFonts w:ascii="Tahoma" w:hAnsi="Tahoma" w:cs="Tahoma"/>
                <w:b/>
                <w:noProof/>
                <w:lang w:eastAsia="en-AU"/>
              </w:rPr>
              <w:t>8.</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Following and sharing</w:t>
            </w:r>
            <w:r w:rsidR="00B34077">
              <w:rPr>
                <w:noProof/>
                <w:webHidden/>
              </w:rPr>
              <w:tab/>
            </w:r>
            <w:r w:rsidR="00B34077">
              <w:rPr>
                <w:noProof/>
                <w:webHidden/>
              </w:rPr>
              <w:fldChar w:fldCharType="begin"/>
            </w:r>
            <w:r w:rsidR="00B34077">
              <w:rPr>
                <w:noProof/>
                <w:webHidden/>
              </w:rPr>
              <w:instrText xml:space="preserve"> PAGEREF _Toc20729430 \h </w:instrText>
            </w:r>
            <w:r w:rsidR="00B34077">
              <w:rPr>
                <w:noProof/>
                <w:webHidden/>
              </w:rPr>
            </w:r>
            <w:r w:rsidR="00B34077">
              <w:rPr>
                <w:noProof/>
                <w:webHidden/>
              </w:rPr>
              <w:fldChar w:fldCharType="separate"/>
            </w:r>
            <w:r w:rsidR="00B34077">
              <w:rPr>
                <w:noProof/>
                <w:webHidden/>
              </w:rPr>
              <w:t>3</w:t>
            </w:r>
            <w:r w:rsidR="00B34077">
              <w:rPr>
                <w:noProof/>
                <w:webHidden/>
              </w:rPr>
              <w:fldChar w:fldCharType="end"/>
            </w:r>
          </w:hyperlink>
        </w:p>
        <w:p w14:paraId="47D37C9B" w14:textId="743D7C45" w:rsidR="00B34077" w:rsidRDefault="0024161A">
          <w:pPr>
            <w:pStyle w:val="TOC1"/>
            <w:rPr>
              <w:rFonts w:asciiTheme="minorHAnsi" w:eastAsiaTheme="minorEastAsia" w:hAnsiTheme="minorHAnsi"/>
              <w:noProof/>
              <w:lang w:eastAsia="en-AU"/>
            </w:rPr>
          </w:pPr>
          <w:hyperlink w:anchor="_Toc20729431" w:history="1">
            <w:r w:rsidR="00B34077" w:rsidRPr="0083620F">
              <w:rPr>
                <w:rStyle w:val="Hyperlink"/>
                <w:rFonts w:ascii="Tahoma" w:hAnsi="Tahoma" w:cs="Tahoma"/>
                <w:b/>
                <w:noProof/>
                <w:lang w:eastAsia="en-AU"/>
              </w:rPr>
              <w:t>9.</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Third-party information</w:t>
            </w:r>
            <w:r w:rsidR="00B34077">
              <w:rPr>
                <w:noProof/>
                <w:webHidden/>
              </w:rPr>
              <w:tab/>
            </w:r>
            <w:r w:rsidR="00B34077">
              <w:rPr>
                <w:noProof/>
                <w:webHidden/>
              </w:rPr>
              <w:fldChar w:fldCharType="begin"/>
            </w:r>
            <w:r w:rsidR="00B34077">
              <w:rPr>
                <w:noProof/>
                <w:webHidden/>
              </w:rPr>
              <w:instrText xml:space="preserve"> PAGEREF _Toc20729431 \h </w:instrText>
            </w:r>
            <w:r w:rsidR="00B34077">
              <w:rPr>
                <w:noProof/>
                <w:webHidden/>
              </w:rPr>
            </w:r>
            <w:r w:rsidR="00B34077">
              <w:rPr>
                <w:noProof/>
                <w:webHidden/>
              </w:rPr>
              <w:fldChar w:fldCharType="separate"/>
            </w:r>
            <w:r w:rsidR="00B34077">
              <w:rPr>
                <w:noProof/>
                <w:webHidden/>
              </w:rPr>
              <w:t>4</w:t>
            </w:r>
            <w:r w:rsidR="00B34077">
              <w:rPr>
                <w:noProof/>
                <w:webHidden/>
              </w:rPr>
              <w:fldChar w:fldCharType="end"/>
            </w:r>
          </w:hyperlink>
        </w:p>
        <w:p w14:paraId="176033C8" w14:textId="54538173" w:rsidR="00B34077" w:rsidRDefault="0024161A">
          <w:pPr>
            <w:pStyle w:val="TOC1"/>
            <w:rPr>
              <w:rFonts w:asciiTheme="minorHAnsi" w:eastAsiaTheme="minorEastAsia" w:hAnsiTheme="minorHAnsi"/>
              <w:noProof/>
              <w:lang w:eastAsia="en-AU"/>
            </w:rPr>
          </w:pPr>
          <w:hyperlink w:anchor="_Toc20729432" w:history="1">
            <w:r w:rsidR="00B34077" w:rsidRPr="0083620F">
              <w:rPr>
                <w:rStyle w:val="Hyperlink"/>
                <w:rFonts w:ascii="Tahoma" w:hAnsi="Tahoma" w:cs="Tahoma"/>
                <w:b/>
                <w:noProof/>
                <w:lang w:eastAsia="en-AU"/>
              </w:rPr>
              <w:t>10.</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Intellectual property</w:t>
            </w:r>
            <w:r w:rsidR="00B34077">
              <w:rPr>
                <w:noProof/>
                <w:webHidden/>
              </w:rPr>
              <w:tab/>
            </w:r>
            <w:r w:rsidR="00B34077">
              <w:rPr>
                <w:noProof/>
                <w:webHidden/>
              </w:rPr>
              <w:fldChar w:fldCharType="begin"/>
            </w:r>
            <w:r w:rsidR="00B34077">
              <w:rPr>
                <w:noProof/>
                <w:webHidden/>
              </w:rPr>
              <w:instrText xml:space="preserve"> PAGEREF _Toc20729432 \h </w:instrText>
            </w:r>
            <w:r w:rsidR="00B34077">
              <w:rPr>
                <w:noProof/>
                <w:webHidden/>
              </w:rPr>
            </w:r>
            <w:r w:rsidR="00B34077">
              <w:rPr>
                <w:noProof/>
                <w:webHidden/>
              </w:rPr>
              <w:fldChar w:fldCharType="separate"/>
            </w:r>
            <w:r w:rsidR="00B34077">
              <w:rPr>
                <w:noProof/>
                <w:webHidden/>
              </w:rPr>
              <w:t>4</w:t>
            </w:r>
            <w:r w:rsidR="00B34077">
              <w:rPr>
                <w:noProof/>
                <w:webHidden/>
              </w:rPr>
              <w:fldChar w:fldCharType="end"/>
            </w:r>
          </w:hyperlink>
        </w:p>
        <w:p w14:paraId="60AF4197" w14:textId="00CBB39F" w:rsidR="00B34077" w:rsidRDefault="0024161A">
          <w:pPr>
            <w:pStyle w:val="TOC1"/>
            <w:rPr>
              <w:rFonts w:asciiTheme="minorHAnsi" w:eastAsiaTheme="minorEastAsia" w:hAnsiTheme="minorHAnsi"/>
              <w:noProof/>
              <w:lang w:eastAsia="en-AU"/>
            </w:rPr>
          </w:pPr>
          <w:hyperlink w:anchor="_Toc20729433" w:history="1">
            <w:r w:rsidR="00B34077" w:rsidRPr="0083620F">
              <w:rPr>
                <w:rStyle w:val="Hyperlink"/>
                <w:rFonts w:ascii="Tahoma" w:hAnsi="Tahoma" w:cs="Tahoma"/>
                <w:b/>
                <w:noProof/>
                <w:lang w:eastAsia="en-AU"/>
              </w:rPr>
              <w:t>11.</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Accessibility</w:t>
            </w:r>
            <w:r w:rsidR="00B34077">
              <w:rPr>
                <w:noProof/>
                <w:webHidden/>
              </w:rPr>
              <w:tab/>
            </w:r>
            <w:r w:rsidR="00B34077">
              <w:rPr>
                <w:noProof/>
                <w:webHidden/>
              </w:rPr>
              <w:fldChar w:fldCharType="begin"/>
            </w:r>
            <w:r w:rsidR="00B34077">
              <w:rPr>
                <w:noProof/>
                <w:webHidden/>
              </w:rPr>
              <w:instrText xml:space="preserve"> PAGEREF _Toc20729433 \h </w:instrText>
            </w:r>
            <w:r w:rsidR="00B34077">
              <w:rPr>
                <w:noProof/>
                <w:webHidden/>
              </w:rPr>
            </w:r>
            <w:r w:rsidR="00B34077">
              <w:rPr>
                <w:noProof/>
                <w:webHidden/>
              </w:rPr>
              <w:fldChar w:fldCharType="separate"/>
            </w:r>
            <w:r w:rsidR="00B34077">
              <w:rPr>
                <w:noProof/>
                <w:webHidden/>
              </w:rPr>
              <w:t>4</w:t>
            </w:r>
            <w:r w:rsidR="00B34077">
              <w:rPr>
                <w:noProof/>
                <w:webHidden/>
              </w:rPr>
              <w:fldChar w:fldCharType="end"/>
            </w:r>
          </w:hyperlink>
        </w:p>
        <w:p w14:paraId="3E743810" w14:textId="6DC9E87E" w:rsidR="00B34077" w:rsidRDefault="0024161A">
          <w:pPr>
            <w:pStyle w:val="TOC1"/>
            <w:rPr>
              <w:rFonts w:asciiTheme="minorHAnsi" w:eastAsiaTheme="minorEastAsia" w:hAnsiTheme="minorHAnsi"/>
              <w:noProof/>
              <w:lang w:eastAsia="en-AU"/>
            </w:rPr>
          </w:pPr>
          <w:hyperlink w:anchor="_Toc20729434" w:history="1">
            <w:r w:rsidR="00B34077" w:rsidRPr="0083620F">
              <w:rPr>
                <w:rStyle w:val="Hyperlink"/>
                <w:rFonts w:ascii="Tahoma" w:hAnsi="Tahoma" w:cs="Tahoma"/>
                <w:b/>
                <w:noProof/>
                <w:lang w:eastAsia="en-AU"/>
              </w:rPr>
              <w:t>12.</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Disclaimer</w:t>
            </w:r>
            <w:r w:rsidR="00B34077">
              <w:rPr>
                <w:noProof/>
                <w:webHidden/>
              </w:rPr>
              <w:tab/>
            </w:r>
            <w:r w:rsidR="00B34077">
              <w:rPr>
                <w:noProof/>
                <w:webHidden/>
              </w:rPr>
              <w:fldChar w:fldCharType="begin"/>
            </w:r>
            <w:r w:rsidR="00B34077">
              <w:rPr>
                <w:noProof/>
                <w:webHidden/>
              </w:rPr>
              <w:instrText xml:space="preserve"> PAGEREF _Toc20729434 \h </w:instrText>
            </w:r>
            <w:r w:rsidR="00B34077">
              <w:rPr>
                <w:noProof/>
                <w:webHidden/>
              </w:rPr>
            </w:r>
            <w:r w:rsidR="00B34077">
              <w:rPr>
                <w:noProof/>
                <w:webHidden/>
              </w:rPr>
              <w:fldChar w:fldCharType="separate"/>
            </w:r>
            <w:r w:rsidR="00B34077">
              <w:rPr>
                <w:noProof/>
                <w:webHidden/>
              </w:rPr>
              <w:t>4</w:t>
            </w:r>
            <w:r w:rsidR="00B34077">
              <w:rPr>
                <w:noProof/>
                <w:webHidden/>
              </w:rPr>
              <w:fldChar w:fldCharType="end"/>
            </w:r>
          </w:hyperlink>
        </w:p>
        <w:p w14:paraId="0B97A178" w14:textId="12F35B2F" w:rsidR="00B34077" w:rsidRDefault="0024161A">
          <w:pPr>
            <w:pStyle w:val="TOC1"/>
            <w:rPr>
              <w:rFonts w:asciiTheme="minorHAnsi" w:eastAsiaTheme="minorEastAsia" w:hAnsiTheme="minorHAnsi"/>
              <w:noProof/>
              <w:lang w:eastAsia="en-AU"/>
            </w:rPr>
          </w:pPr>
          <w:hyperlink w:anchor="_Toc20729435" w:history="1">
            <w:r w:rsidR="00B34077" w:rsidRPr="0083620F">
              <w:rPr>
                <w:rStyle w:val="Hyperlink"/>
                <w:rFonts w:ascii="Tahoma" w:hAnsi="Tahoma" w:cs="Tahoma"/>
                <w:b/>
                <w:noProof/>
                <w:lang w:eastAsia="en-AU"/>
              </w:rPr>
              <w:t>13.</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Privacy</w:t>
            </w:r>
            <w:r w:rsidR="00B34077">
              <w:rPr>
                <w:noProof/>
                <w:webHidden/>
              </w:rPr>
              <w:tab/>
            </w:r>
            <w:r w:rsidR="00B34077">
              <w:rPr>
                <w:noProof/>
                <w:webHidden/>
              </w:rPr>
              <w:fldChar w:fldCharType="begin"/>
            </w:r>
            <w:r w:rsidR="00B34077">
              <w:rPr>
                <w:noProof/>
                <w:webHidden/>
              </w:rPr>
              <w:instrText xml:space="preserve"> PAGEREF _Toc20729435 \h </w:instrText>
            </w:r>
            <w:r w:rsidR="00B34077">
              <w:rPr>
                <w:noProof/>
                <w:webHidden/>
              </w:rPr>
            </w:r>
            <w:r w:rsidR="00B34077">
              <w:rPr>
                <w:noProof/>
                <w:webHidden/>
              </w:rPr>
              <w:fldChar w:fldCharType="separate"/>
            </w:r>
            <w:r w:rsidR="00B34077">
              <w:rPr>
                <w:noProof/>
                <w:webHidden/>
              </w:rPr>
              <w:t>5</w:t>
            </w:r>
            <w:r w:rsidR="00B34077">
              <w:rPr>
                <w:noProof/>
                <w:webHidden/>
              </w:rPr>
              <w:fldChar w:fldCharType="end"/>
            </w:r>
          </w:hyperlink>
        </w:p>
        <w:p w14:paraId="531A4266" w14:textId="7E68B0EE" w:rsidR="00B34077" w:rsidRDefault="0024161A">
          <w:pPr>
            <w:pStyle w:val="TOC1"/>
            <w:rPr>
              <w:rFonts w:asciiTheme="minorHAnsi" w:eastAsiaTheme="minorEastAsia" w:hAnsiTheme="minorHAnsi"/>
              <w:noProof/>
              <w:lang w:eastAsia="en-AU"/>
            </w:rPr>
          </w:pPr>
          <w:hyperlink w:anchor="_Toc20729436" w:history="1">
            <w:r w:rsidR="00B34077" w:rsidRPr="0083620F">
              <w:rPr>
                <w:rStyle w:val="Hyperlink"/>
                <w:rFonts w:ascii="Tahoma" w:hAnsi="Tahoma" w:cs="Tahoma"/>
                <w:b/>
                <w:noProof/>
                <w:lang w:eastAsia="en-AU"/>
              </w:rPr>
              <w:t>14.</w:t>
            </w:r>
            <w:r w:rsidR="00B34077">
              <w:rPr>
                <w:rFonts w:asciiTheme="minorHAnsi" w:eastAsiaTheme="minorEastAsia" w:hAnsiTheme="minorHAnsi"/>
                <w:noProof/>
                <w:lang w:eastAsia="en-AU"/>
              </w:rPr>
              <w:tab/>
            </w:r>
            <w:r w:rsidR="00B34077" w:rsidRPr="0083620F">
              <w:rPr>
                <w:rStyle w:val="Hyperlink"/>
                <w:rFonts w:ascii="Tahoma" w:hAnsi="Tahoma" w:cs="Tahoma"/>
                <w:b/>
                <w:noProof/>
                <w:lang w:eastAsia="en-AU"/>
              </w:rPr>
              <w:t>Contact</w:t>
            </w:r>
            <w:r w:rsidR="00B34077">
              <w:rPr>
                <w:noProof/>
                <w:webHidden/>
              </w:rPr>
              <w:tab/>
            </w:r>
            <w:r w:rsidR="00B34077">
              <w:rPr>
                <w:noProof/>
                <w:webHidden/>
              </w:rPr>
              <w:fldChar w:fldCharType="begin"/>
            </w:r>
            <w:r w:rsidR="00B34077">
              <w:rPr>
                <w:noProof/>
                <w:webHidden/>
              </w:rPr>
              <w:instrText xml:space="preserve"> PAGEREF _Toc20729436 \h </w:instrText>
            </w:r>
            <w:r w:rsidR="00B34077">
              <w:rPr>
                <w:noProof/>
                <w:webHidden/>
              </w:rPr>
            </w:r>
            <w:r w:rsidR="00B34077">
              <w:rPr>
                <w:noProof/>
                <w:webHidden/>
              </w:rPr>
              <w:fldChar w:fldCharType="separate"/>
            </w:r>
            <w:r w:rsidR="00B34077">
              <w:rPr>
                <w:noProof/>
                <w:webHidden/>
              </w:rPr>
              <w:t>5</w:t>
            </w:r>
            <w:r w:rsidR="00B34077">
              <w:rPr>
                <w:noProof/>
                <w:webHidden/>
              </w:rPr>
              <w:fldChar w:fldCharType="end"/>
            </w:r>
          </w:hyperlink>
        </w:p>
        <w:p w14:paraId="36247320" w14:textId="4077C2B2" w:rsidR="00AF5088" w:rsidRDefault="00AF5088" w:rsidP="00AF5088">
          <w:pPr>
            <w:spacing w:after="200" w:line="276" w:lineRule="auto"/>
            <w:rPr>
              <w:bCs/>
              <w:noProof/>
            </w:rPr>
          </w:pPr>
          <w:r w:rsidRPr="005C3667">
            <w:rPr>
              <w:rFonts w:cs="Arial"/>
              <w:bCs/>
              <w:noProof/>
            </w:rPr>
            <w:fldChar w:fldCharType="end"/>
          </w:r>
        </w:p>
      </w:sdtContent>
    </w:sdt>
    <w:p w14:paraId="0E39395C" w14:textId="2F61529D" w:rsidR="00AF5088" w:rsidRDefault="00AF5088">
      <w:pPr>
        <w:rPr>
          <w:b/>
          <w:sz w:val="36"/>
          <w:szCs w:val="36"/>
        </w:rPr>
      </w:pPr>
      <w:r>
        <w:rPr>
          <w:b/>
          <w:sz w:val="36"/>
          <w:szCs w:val="36"/>
        </w:rPr>
        <w:br w:type="page"/>
      </w:r>
    </w:p>
    <w:p w14:paraId="1D25CA94" w14:textId="64398892" w:rsidR="00D0380B" w:rsidRPr="00AF5088" w:rsidRDefault="00D0380B"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 w:name="_Toc20729423"/>
      <w:r w:rsidRPr="00AF5088">
        <w:rPr>
          <w:rFonts w:ascii="Tahoma" w:eastAsiaTheme="minorHAnsi" w:hAnsi="Tahoma" w:cs="Tahoma"/>
          <w:b/>
          <w:bCs w:val="0"/>
          <w:color w:val="520A76"/>
          <w:sz w:val="32"/>
          <w:szCs w:val="22"/>
          <w:lang w:eastAsia="en-AU"/>
        </w:rPr>
        <w:lastRenderedPageBreak/>
        <w:t>Terms of use</w:t>
      </w:r>
      <w:bookmarkEnd w:id="1"/>
    </w:p>
    <w:p w14:paraId="49B1CCF3" w14:textId="1DDAE1ED" w:rsidR="006B0F7E" w:rsidRPr="006B0F7E" w:rsidRDefault="006B0F7E" w:rsidP="00C122C8">
      <w:pPr>
        <w:spacing w:before="120" w:after="120"/>
        <w:rPr>
          <w:szCs w:val="24"/>
        </w:rPr>
      </w:pPr>
      <w:r>
        <w:rPr>
          <w:szCs w:val="24"/>
        </w:rPr>
        <w:t>The</w:t>
      </w:r>
      <w:r w:rsidR="00632D4A">
        <w:rPr>
          <w:szCs w:val="24"/>
        </w:rPr>
        <w:t xml:space="preserve"> </w:t>
      </w:r>
      <w:r w:rsidR="00AB59E4" w:rsidRPr="00AB59E4">
        <w:rPr>
          <w:i/>
          <w:szCs w:val="24"/>
        </w:rPr>
        <w:t xml:space="preserve">Social Media </w:t>
      </w:r>
      <w:r w:rsidRPr="000C5B9E">
        <w:rPr>
          <w:i/>
          <w:szCs w:val="24"/>
        </w:rPr>
        <w:t xml:space="preserve">Terms of Use </w:t>
      </w:r>
      <w:r>
        <w:rPr>
          <w:szCs w:val="24"/>
        </w:rPr>
        <w:t>set</w:t>
      </w:r>
      <w:r w:rsidRPr="00067A22">
        <w:rPr>
          <w:szCs w:val="24"/>
        </w:rPr>
        <w:t xml:space="preserve"> out </w:t>
      </w:r>
      <w:r w:rsidR="007176EF">
        <w:rPr>
          <w:szCs w:val="24"/>
        </w:rPr>
        <w:t xml:space="preserve">the </w:t>
      </w:r>
      <w:r w:rsidRPr="00067A22">
        <w:rPr>
          <w:szCs w:val="24"/>
        </w:rPr>
        <w:t xml:space="preserve">rights </w:t>
      </w:r>
      <w:r>
        <w:rPr>
          <w:szCs w:val="24"/>
        </w:rPr>
        <w:t xml:space="preserve">of </w:t>
      </w:r>
      <w:r>
        <w:t xml:space="preserve">the </w:t>
      </w:r>
      <w:r w:rsidR="00E279B8">
        <w:t>Department of Social Services (the department</w:t>
      </w:r>
      <w:r>
        <w:t xml:space="preserve">) </w:t>
      </w:r>
      <w:r w:rsidRPr="00067A22">
        <w:rPr>
          <w:szCs w:val="24"/>
        </w:rPr>
        <w:t>when engaging with the public through social media</w:t>
      </w:r>
      <w:r>
        <w:rPr>
          <w:szCs w:val="24"/>
        </w:rPr>
        <w:t>, enabling</w:t>
      </w:r>
      <w:r w:rsidRPr="00067A22">
        <w:rPr>
          <w:szCs w:val="24"/>
        </w:rPr>
        <w:t xml:space="preserve"> co</w:t>
      </w:r>
      <w:r w:rsidR="00E279B8">
        <w:rPr>
          <w:szCs w:val="24"/>
        </w:rPr>
        <w:t xml:space="preserve">nsistent application across the department’s </w:t>
      </w:r>
      <w:r>
        <w:rPr>
          <w:szCs w:val="24"/>
        </w:rPr>
        <w:t>social media accounts, and establishing</w:t>
      </w:r>
      <w:r w:rsidRPr="00067A22">
        <w:rPr>
          <w:szCs w:val="24"/>
        </w:rPr>
        <w:t xml:space="preserve"> expectations </w:t>
      </w:r>
      <w:r w:rsidR="00E279B8">
        <w:rPr>
          <w:szCs w:val="24"/>
        </w:rPr>
        <w:t>and rules of engagement between the department</w:t>
      </w:r>
      <w:r w:rsidRPr="00067A22">
        <w:rPr>
          <w:szCs w:val="24"/>
        </w:rPr>
        <w:t xml:space="preserve"> and the public.</w:t>
      </w:r>
    </w:p>
    <w:p w14:paraId="4DD94184" w14:textId="3EF62FB2" w:rsidR="00D0380B" w:rsidRDefault="00D0380B" w:rsidP="00C122C8">
      <w:pPr>
        <w:spacing w:before="120" w:after="120"/>
      </w:pPr>
      <w:r>
        <w:t>Contributors should familiarise themselves with</w:t>
      </w:r>
      <w:r w:rsidR="006B0F7E">
        <w:t>,</w:t>
      </w:r>
      <w:r>
        <w:t xml:space="preserve"> and </w:t>
      </w:r>
      <w:r w:rsidR="006B0F7E">
        <w:t xml:space="preserve">must </w:t>
      </w:r>
      <w:r>
        <w:t>agree to</w:t>
      </w:r>
      <w:r w:rsidR="006B0F7E">
        <w:t>,</w:t>
      </w:r>
      <w:r>
        <w:t xml:space="preserve"> the </w:t>
      </w:r>
      <w:r w:rsidRPr="007912CC">
        <w:rPr>
          <w:i/>
        </w:rPr>
        <w:t>Terms of Use</w:t>
      </w:r>
      <w:r>
        <w:t xml:space="preserve"> before participating. If you do not accept these </w:t>
      </w:r>
      <w:r w:rsidRPr="00F8637B">
        <w:rPr>
          <w:i/>
        </w:rPr>
        <w:t>Terms of Use</w:t>
      </w:r>
      <w:r>
        <w:t>, you must refrain from using</w:t>
      </w:r>
      <w:r w:rsidR="00BA1084">
        <w:t>,</w:t>
      </w:r>
      <w:r>
        <w:t xml:space="preserve"> </w:t>
      </w:r>
      <w:r w:rsidR="00BA1084">
        <w:t xml:space="preserve">or engaging with </w:t>
      </w:r>
      <w:r w:rsidR="00C33194">
        <w:t>the department’s</w:t>
      </w:r>
      <w:r>
        <w:t xml:space="preserve"> social media </w:t>
      </w:r>
      <w:r w:rsidR="00BA1084">
        <w:t>accounts</w:t>
      </w:r>
      <w:r>
        <w:t>.</w:t>
      </w:r>
    </w:p>
    <w:p w14:paraId="54FD9B11" w14:textId="1EEE7CA1" w:rsidR="00D0380B" w:rsidRDefault="00D0380B" w:rsidP="00C122C8">
      <w:pPr>
        <w:spacing w:before="120" w:after="120"/>
      </w:pPr>
      <w:r>
        <w:t>The</w:t>
      </w:r>
      <w:r w:rsidR="00632D4A">
        <w:t>se</w:t>
      </w:r>
      <w:r>
        <w:t xml:space="preserve"> </w:t>
      </w:r>
      <w:r w:rsidRPr="00F8637B">
        <w:rPr>
          <w:i/>
        </w:rPr>
        <w:t>Terms of Use</w:t>
      </w:r>
      <w:r>
        <w:t xml:space="preserve"> </w:t>
      </w:r>
      <w:proofErr w:type="gramStart"/>
      <w:r>
        <w:t>may be modified</w:t>
      </w:r>
      <w:proofErr w:type="gramEnd"/>
      <w:r>
        <w:t xml:space="preserve"> at any time. It is your responsibility to keep up to date with modifications to the </w:t>
      </w:r>
      <w:r w:rsidRPr="00074259">
        <w:rPr>
          <w:i/>
        </w:rPr>
        <w:t>Terms of Use</w:t>
      </w:r>
      <w:r>
        <w:t>. If you c</w:t>
      </w:r>
      <w:r w:rsidR="00FB345F">
        <w:t>ontinue to participate in the department’s</w:t>
      </w:r>
      <w:r>
        <w:t xml:space="preserve"> social media following any modification, you </w:t>
      </w:r>
      <w:proofErr w:type="gramStart"/>
      <w:r>
        <w:t>will be considered</w:t>
      </w:r>
      <w:proofErr w:type="gramEnd"/>
      <w:r>
        <w:t xml:space="preserve"> to have accepted the modified </w:t>
      </w:r>
      <w:r w:rsidRPr="00F8637B">
        <w:rPr>
          <w:i/>
        </w:rPr>
        <w:t>Terms of Use</w:t>
      </w:r>
      <w:r>
        <w:t>.</w:t>
      </w:r>
    </w:p>
    <w:p w14:paraId="570ECCD4" w14:textId="00AE315E" w:rsidR="00D0380B" w:rsidRDefault="00D0380B" w:rsidP="00C122C8">
      <w:pPr>
        <w:spacing w:before="120" w:after="120"/>
      </w:pPr>
      <w:r>
        <w:t>Any individual</w:t>
      </w:r>
      <w:r w:rsidR="00FB345F">
        <w:t xml:space="preserve"> departmental</w:t>
      </w:r>
      <w:r w:rsidRPr="007912CC">
        <w:t xml:space="preserve"> social media account may have </w:t>
      </w:r>
      <w:r>
        <w:t xml:space="preserve">further </w:t>
      </w:r>
      <w:r w:rsidRPr="007912CC">
        <w:t>specific terms of use relevant to that account</w:t>
      </w:r>
      <w:r w:rsidR="00BA1084">
        <w:t>. P</w:t>
      </w:r>
      <w:r w:rsidRPr="007912CC">
        <w:t xml:space="preserve">lease </w:t>
      </w:r>
      <w:r>
        <w:t xml:space="preserve">refer to </w:t>
      </w:r>
      <w:r w:rsidRPr="007912CC">
        <w:t xml:space="preserve">individual accounts for </w:t>
      </w:r>
      <w:r>
        <w:t xml:space="preserve">more </w:t>
      </w:r>
      <w:r w:rsidRPr="007912CC">
        <w:t>details.</w:t>
      </w:r>
      <w:r>
        <w:t xml:space="preserve"> Contributors should also be aware of the host platform’s terms and conditions, and comply with them to the extent that they are consistent with these </w:t>
      </w:r>
      <w:r w:rsidRPr="00BA1084">
        <w:rPr>
          <w:i/>
        </w:rPr>
        <w:t xml:space="preserve">Terms of </w:t>
      </w:r>
      <w:r w:rsidR="00BA1084">
        <w:rPr>
          <w:i/>
        </w:rPr>
        <w:t>U</w:t>
      </w:r>
      <w:r w:rsidRPr="00BA1084">
        <w:rPr>
          <w:i/>
        </w:rPr>
        <w:t>se</w:t>
      </w:r>
      <w:r>
        <w:t xml:space="preserve"> and Australian law.</w:t>
      </w:r>
    </w:p>
    <w:p w14:paraId="6CAD30C9" w14:textId="6A14927A" w:rsidR="0014791C" w:rsidRPr="00AF5088" w:rsidRDefault="0014791C"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2" w:name="_Toc20729424"/>
      <w:r w:rsidRPr="00AF5088">
        <w:rPr>
          <w:rFonts w:ascii="Tahoma" w:eastAsiaTheme="minorHAnsi" w:hAnsi="Tahoma" w:cs="Tahoma"/>
          <w:b/>
          <w:bCs w:val="0"/>
          <w:color w:val="520A76"/>
          <w:sz w:val="32"/>
          <w:szCs w:val="22"/>
          <w:lang w:eastAsia="en-AU"/>
        </w:rPr>
        <w:t xml:space="preserve">Responding to </w:t>
      </w:r>
      <w:r w:rsidR="007E698B" w:rsidRPr="00AF5088">
        <w:rPr>
          <w:rFonts w:ascii="Tahoma" w:eastAsiaTheme="minorHAnsi" w:hAnsi="Tahoma" w:cs="Tahoma"/>
          <w:b/>
          <w:bCs w:val="0"/>
          <w:color w:val="520A76"/>
          <w:sz w:val="32"/>
          <w:szCs w:val="22"/>
          <w:lang w:eastAsia="en-AU"/>
        </w:rPr>
        <w:t xml:space="preserve">your </w:t>
      </w:r>
      <w:r w:rsidRPr="00AF5088">
        <w:rPr>
          <w:rFonts w:ascii="Tahoma" w:eastAsiaTheme="minorHAnsi" w:hAnsi="Tahoma" w:cs="Tahoma"/>
          <w:b/>
          <w:bCs w:val="0"/>
          <w:color w:val="520A76"/>
          <w:sz w:val="32"/>
          <w:szCs w:val="22"/>
          <w:lang w:eastAsia="en-AU"/>
        </w:rPr>
        <w:t>enquiries</w:t>
      </w:r>
      <w:bookmarkEnd w:id="2"/>
    </w:p>
    <w:p w14:paraId="7F03B2BC" w14:textId="7AFA8967" w:rsidR="00FB5A77" w:rsidRDefault="00FB345F" w:rsidP="00C122C8">
      <w:pPr>
        <w:spacing w:before="120" w:after="120"/>
      </w:pPr>
      <w:r>
        <w:t>The department’s</w:t>
      </w:r>
      <w:r w:rsidR="0014791C" w:rsidRPr="00FB5A77">
        <w:t xml:space="preserve"> social media accounts are monitored during business hours (</w:t>
      </w:r>
      <w:r w:rsidR="007E698B">
        <w:rPr>
          <w:b/>
        </w:rPr>
        <w:t>Monday-Friday 9am</w:t>
      </w:r>
      <w:r w:rsidR="003C35EE" w:rsidRPr="007E698B">
        <w:rPr>
          <w:b/>
        </w:rPr>
        <w:t>-5pm AEST</w:t>
      </w:r>
      <w:r w:rsidR="003C35EE" w:rsidRPr="00FB5A77">
        <w:t>).</w:t>
      </w:r>
      <w:r w:rsidR="00FB5A77" w:rsidRPr="00FB5A77">
        <w:t xml:space="preserve"> </w:t>
      </w:r>
      <w:r w:rsidR="00FB5A77">
        <w:t>A</w:t>
      </w:r>
      <w:r w:rsidR="00FB5A77" w:rsidRPr="00FB5A77">
        <w:t xml:space="preserve">ccounts </w:t>
      </w:r>
      <w:proofErr w:type="gramStart"/>
      <w:r w:rsidR="00FB5A77" w:rsidRPr="00FB5A77">
        <w:t>may also be intermittently monitored</w:t>
      </w:r>
      <w:proofErr w:type="gramEnd"/>
      <w:r w:rsidR="00FB5A77" w:rsidRPr="00FB5A77">
        <w:t xml:space="preserve"> outside </w:t>
      </w:r>
      <w:r w:rsidR="00FB5A77">
        <w:t xml:space="preserve">of </w:t>
      </w:r>
      <w:r w:rsidR="00FB5A77" w:rsidRPr="00FB5A77">
        <w:t>business hours subject to staff availability.</w:t>
      </w:r>
    </w:p>
    <w:p w14:paraId="4B3583AF" w14:textId="06BF9B36" w:rsidR="0014791C" w:rsidRDefault="00FB5A77" w:rsidP="00C122C8">
      <w:pPr>
        <w:spacing w:before="120" w:after="120"/>
      </w:pPr>
      <w:r w:rsidRPr="00FB5A77">
        <w:t>Where possible,</w:t>
      </w:r>
      <w:r w:rsidR="00FB345F">
        <w:t xml:space="preserve"> the department</w:t>
      </w:r>
      <w:r w:rsidRPr="00FB5A77">
        <w:t xml:space="preserve"> will respond to enquiries and direct messages sent via our social media accounts in the same manner as </w:t>
      </w:r>
      <w:r w:rsidR="00E87CA7">
        <w:t>the department</w:t>
      </w:r>
      <w:r w:rsidR="00EA1ADB">
        <w:t xml:space="preserve"> </w:t>
      </w:r>
      <w:r w:rsidRPr="00FB5A77">
        <w:t xml:space="preserve">responds to </w:t>
      </w:r>
      <w:proofErr w:type="gramStart"/>
      <w:r>
        <w:t>email</w:t>
      </w:r>
      <w:r w:rsidRPr="00FB5A77">
        <w:t>,</w:t>
      </w:r>
      <w:proofErr w:type="gramEnd"/>
      <w:r w:rsidRPr="00FB5A77">
        <w:t xml:space="preserve"> post and phone</w:t>
      </w:r>
      <w:r>
        <w:t xml:space="preserve"> channels</w:t>
      </w:r>
      <w:r w:rsidRPr="00FB5A77">
        <w:t>.</w:t>
      </w:r>
      <w:r w:rsidR="00EC0AD4">
        <w:t xml:space="preserve"> Social Media responses may be relatively informal</w:t>
      </w:r>
      <w:r w:rsidR="00BA1084">
        <w:t xml:space="preserve">. </w:t>
      </w:r>
      <w:r w:rsidR="00F850AB">
        <w:t xml:space="preserve">If </w:t>
      </w:r>
      <w:r w:rsidR="00F8637B">
        <w:t xml:space="preserve">you seek a formal response, please address your request to the relevant area by </w:t>
      </w:r>
      <w:r w:rsidR="00493105">
        <w:t>referring</w:t>
      </w:r>
      <w:r w:rsidR="00F8637B">
        <w:t xml:space="preserve"> to the </w:t>
      </w:r>
      <w:hyperlink r:id="rId11" w:history="1">
        <w:r w:rsidR="00F8637B" w:rsidRPr="003C35EE">
          <w:rPr>
            <w:rStyle w:val="Hyperlink"/>
          </w:rPr>
          <w:t>'Contact DSS’</w:t>
        </w:r>
      </w:hyperlink>
      <w:r w:rsidR="00F8637B" w:rsidRPr="003C35EE">
        <w:t xml:space="preserve"> page</w:t>
      </w:r>
      <w:r w:rsidR="00F8637B">
        <w:t xml:space="preserve"> of the </w:t>
      </w:r>
      <w:hyperlink r:id="rId12" w:history="1">
        <w:r w:rsidR="00F8637B" w:rsidRPr="00F8637B">
          <w:rPr>
            <w:rStyle w:val="Hyperlink"/>
          </w:rPr>
          <w:t>Department of Social Services website.</w:t>
        </w:r>
      </w:hyperlink>
    </w:p>
    <w:p w14:paraId="30F181F9" w14:textId="7906FD82" w:rsidR="00B757F8" w:rsidRPr="00AF5088" w:rsidRDefault="00E87CA7"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3" w:name="_Toc20729425"/>
      <w:r>
        <w:rPr>
          <w:rFonts w:ascii="Tahoma" w:eastAsiaTheme="minorHAnsi" w:hAnsi="Tahoma" w:cs="Tahoma"/>
          <w:b/>
          <w:bCs w:val="0"/>
          <w:color w:val="520A76"/>
          <w:sz w:val="32"/>
          <w:szCs w:val="22"/>
          <w:lang w:eastAsia="en-AU"/>
        </w:rPr>
        <w:t>The department</w:t>
      </w:r>
      <w:r w:rsidR="00B757F8" w:rsidRPr="00AF5088">
        <w:rPr>
          <w:rFonts w:ascii="Tahoma" w:eastAsiaTheme="minorHAnsi" w:hAnsi="Tahoma" w:cs="Tahoma"/>
          <w:b/>
          <w:bCs w:val="0"/>
          <w:color w:val="520A76"/>
          <w:sz w:val="32"/>
          <w:szCs w:val="22"/>
          <w:lang w:eastAsia="en-AU"/>
        </w:rPr>
        <w:t xml:space="preserve"> reserves the right </w:t>
      </w:r>
      <w:proofErr w:type="gramStart"/>
      <w:r w:rsidR="00B757F8" w:rsidRPr="00AF5088">
        <w:rPr>
          <w:rFonts w:ascii="Tahoma" w:eastAsiaTheme="minorHAnsi" w:hAnsi="Tahoma" w:cs="Tahoma"/>
          <w:b/>
          <w:bCs w:val="0"/>
          <w:color w:val="520A76"/>
          <w:sz w:val="32"/>
          <w:szCs w:val="22"/>
          <w:lang w:eastAsia="en-AU"/>
        </w:rPr>
        <w:t>to</w:t>
      </w:r>
      <w:proofErr w:type="gramEnd"/>
      <w:r w:rsidR="00B757F8" w:rsidRPr="00AF5088">
        <w:rPr>
          <w:rFonts w:ascii="Tahoma" w:eastAsiaTheme="minorHAnsi" w:hAnsi="Tahoma" w:cs="Tahoma"/>
          <w:b/>
          <w:bCs w:val="0"/>
          <w:color w:val="520A76"/>
          <w:sz w:val="32"/>
          <w:szCs w:val="22"/>
          <w:lang w:eastAsia="en-AU"/>
        </w:rPr>
        <w:t>:</w:t>
      </w:r>
      <w:bookmarkEnd w:id="3"/>
    </w:p>
    <w:p w14:paraId="3C140A98" w14:textId="6B3A376B" w:rsidR="00B757F8" w:rsidRDefault="00B757F8" w:rsidP="00865664">
      <w:pPr>
        <w:pStyle w:val="ListParagraph"/>
        <w:numPr>
          <w:ilvl w:val="0"/>
          <w:numId w:val="3"/>
        </w:numPr>
      </w:pPr>
      <w:r>
        <w:t>restrict, suspend or terminate your</w:t>
      </w:r>
      <w:r w:rsidR="00E87CA7">
        <w:t xml:space="preserve"> access to all or any part of the department’s</w:t>
      </w:r>
      <w:r>
        <w:t xml:space="preserve"> social media </w:t>
      </w:r>
      <w:r w:rsidR="00EC0AD4">
        <w:t xml:space="preserve">accounts </w:t>
      </w:r>
      <w:r>
        <w:t>if you are found to be i</w:t>
      </w:r>
      <w:r w:rsidR="009B39BF">
        <w:t>n breach of the</w:t>
      </w:r>
      <w:r>
        <w:t xml:space="preserve"> </w:t>
      </w:r>
      <w:r w:rsidRPr="00BA1084">
        <w:rPr>
          <w:i/>
        </w:rPr>
        <w:t>Terms of Use</w:t>
      </w:r>
    </w:p>
    <w:p w14:paraId="4A2B1CA8" w14:textId="63C8AE80" w:rsidR="005345B6" w:rsidRDefault="00B757F8" w:rsidP="00AF5088">
      <w:pPr>
        <w:pStyle w:val="ListParagraph"/>
        <w:numPr>
          <w:ilvl w:val="0"/>
          <w:numId w:val="3"/>
        </w:numPr>
        <w:spacing w:after="240"/>
      </w:pPr>
      <w:r>
        <w:t>refuse, moderate</w:t>
      </w:r>
      <w:r w:rsidR="00C3527B">
        <w:t>,</w:t>
      </w:r>
      <w:r>
        <w:t xml:space="preserve"> move or remove </w:t>
      </w:r>
      <w:r w:rsidR="00C3527B">
        <w:t xml:space="preserve">(including delete, hide or edit), </w:t>
      </w:r>
      <w:r>
        <w:t xml:space="preserve">any material that you post in breach of these </w:t>
      </w:r>
      <w:r w:rsidRPr="00BA1084">
        <w:rPr>
          <w:i/>
        </w:rPr>
        <w:t>Terms of Use</w:t>
      </w:r>
      <w:r>
        <w:t>, the ascertainment of which</w:t>
      </w:r>
      <w:r w:rsidR="00413C8B">
        <w:t xml:space="preserve"> is </w:t>
      </w:r>
      <w:r>
        <w:t xml:space="preserve">to fall under the </w:t>
      </w:r>
      <w:r w:rsidR="0066376D">
        <w:t>department’s</w:t>
      </w:r>
      <w:r w:rsidR="00EC0AD4">
        <w:t xml:space="preserve"> </w:t>
      </w:r>
      <w:r>
        <w:t xml:space="preserve">moderator’s or </w:t>
      </w:r>
      <w:r w:rsidR="00EC0AD4">
        <w:t xml:space="preserve">account </w:t>
      </w:r>
      <w:r>
        <w:t>administrator’s discretion</w:t>
      </w:r>
      <w:r w:rsidR="00BA1084">
        <w:t>,</w:t>
      </w:r>
      <w:r w:rsidR="00AF5D06">
        <w:t xml:space="preserve"> exercised in accordance with these </w:t>
      </w:r>
      <w:r w:rsidR="00AF5D06" w:rsidRPr="00BA1084">
        <w:rPr>
          <w:i/>
        </w:rPr>
        <w:t xml:space="preserve">Terms of </w:t>
      </w:r>
      <w:r w:rsidR="00074259" w:rsidRPr="00BA1084">
        <w:rPr>
          <w:i/>
        </w:rPr>
        <w:t>U</w:t>
      </w:r>
      <w:r w:rsidR="00AF5D06" w:rsidRPr="00BA1084">
        <w:rPr>
          <w:i/>
        </w:rPr>
        <w:t>se</w:t>
      </w:r>
      <w:r w:rsidR="00BA1084" w:rsidDel="00BA1084">
        <w:t xml:space="preserve"> </w:t>
      </w:r>
      <w:r w:rsidR="00801152">
        <w:t xml:space="preserve">and </w:t>
      </w:r>
      <w:r w:rsidR="00602DD4">
        <w:t>Australian law</w:t>
      </w:r>
      <w:r>
        <w:t>.</w:t>
      </w:r>
    </w:p>
    <w:p w14:paraId="44C24A44" w14:textId="77777777" w:rsidR="000E47BA" w:rsidRPr="00AF5088" w:rsidRDefault="000E47BA"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4" w:name="_Toc20729426"/>
      <w:r w:rsidRPr="00AF5088">
        <w:rPr>
          <w:rFonts w:ascii="Tahoma" w:eastAsiaTheme="minorHAnsi" w:hAnsi="Tahoma" w:cs="Tahoma"/>
          <w:b/>
          <w:bCs w:val="0"/>
          <w:color w:val="520A76"/>
          <w:sz w:val="32"/>
          <w:szCs w:val="22"/>
          <w:lang w:eastAsia="en-AU"/>
        </w:rPr>
        <w:t>The moderation process</w:t>
      </w:r>
      <w:bookmarkEnd w:id="4"/>
    </w:p>
    <w:p w14:paraId="6CA7EB44" w14:textId="6A717542" w:rsidR="000E47BA" w:rsidRDefault="000E47BA" w:rsidP="000E47BA">
      <w:pPr>
        <w:pStyle w:val="ListParagraph"/>
        <w:numPr>
          <w:ilvl w:val="0"/>
          <w:numId w:val="3"/>
        </w:numPr>
        <w:shd w:val="clear" w:color="auto" w:fill="FFFFFF"/>
      </w:pPr>
      <w:r w:rsidRPr="006B0E46">
        <w:t xml:space="preserve">The Australian Government </w:t>
      </w:r>
      <w:r>
        <w:t xml:space="preserve">has </w:t>
      </w:r>
      <w:r w:rsidRPr="006B0E46">
        <w:t xml:space="preserve">strict </w:t>
      </w:r>
      <w:hyperlink r:id="rId13" w:history="1">
        <w:r w:rsidR="002D4E21">
          <w:rPr>
            <w:rStyle w:val="Hyperlink"/>
          </w:rPr>
          <w:t>anti-</w:t>
        </w:r>
        <w:r w:rsidRPr="00F850AB">
          <w:rPr>
            <w:rStyle w:val="Hyperlink"/>
          </w:rPr>
          <w:t>discriminatio</w:t>
        </w:r>
        <w:r w:rsidR="002D4E21">
          <w:rPr>
            <w:rStyle w:val="Hyperlink"/>
          </w:rPr>
          <w:t>n laws</w:t>
        </w:r>
      </w:hyperlink>
      <w:r w:rsidRPr="006B0E46">
        <w:t xml:space="preserve">. </w:t>
      </w:r>
      <w:r w:rsidR="0066376D">
        <w:t>The department</w:t>
      </w:r>
      <w:r w:rsidRPr="006B0E46">
        <w:t xml:space="preserve"> take</w:t>
      </w:r>
      <w:r>
        <w:t>s</w:t>
      </w:r>
      <w:r w:rsidRPr="006B0E46">
        <w:t xml:space="preserve"> a strong stance on deleting </w:t>
      </w:r>
      <w:proofErr w:type="gramStart"/>
      <w:r w:rsidRPr="006B0E46">
        <w:t>content which is discriminatory, hateful or threatening</w:t>
      </w:r>
      <w:proofErr w:type="gramEnd"/>
      <w:r w:rsidRPr="006B0E46">
        <w:t xml:space="preserve"> and actions which may offend, insult, humiliate or intimidate.</w:t>
      </w:r>
      <w:r w:rsidR="0066376D">
        <w:t xml:space="preserve"> The department</w:t>
      </w:r>
      <w:r w:rsidRPr="006B0E46">
        <w:t xml:space="preserve"> will delete content that</w:t>
      </w:r>
      <w:r>
        <w:t xml:space="preserve"> is not in accordance with these</w:t>
      </w:r>
      <w:r w:rsidR="001B75D9">
        <w:t xml:space="preserve"> </w:t>
      </w:r>
      <w:r w:rsidRPr="000E47BA">
        <w:rPr>
          <w:i/>
        </w:rPr>
        <w:t>Terms</w:t>
      </w:r>
      <w:r w:rsidR="001B75D9">
        <w:rPr>
          <w:i/>
        </w:rPr>
        <w:t> </w:t>
      </w:r>
      <w:r w:rsidRPr="000E47BA">
        <w:rPr>
          <w:i/>
        </w:rPr>
        <w:t>of</w:t>
      </w:r>
      <w:r w:rsidR="001B75D9">
        <w:rPr>
          <w:i/>
        </w:rPr>
        <w:t> </w:t>
      </w:r>
      <w:r w:rsidRPr="000E47BA">
        <w:rPr>
          <w:i/>
        </w:rPr>
        <w:t>Use</w:t>
      </w:r>
      <w:r>
        <w:t>.</w:t>
      </w:r>
    </w:p>
    <w:p w14:paraId="00F9845F" w14:textId="3138BD97" w:rsidR="00AF5088" w:rsidRDefault="000E47BA" w:rsidP="00AF5088">
      <w:pPr>
        <w:pStyle w:val="ListParagraph"/>
        <w:numPr>
          <w:ilvl w:val="0"/>
          <w:numId w:val="3"/>
        </w:numPr>
        <w:spacing w:before="120" w:after="240"/>
      </w:pPr>
      <w:r>
        <w:t xml:space="preserve">When you submit a </w:t>
      </w:r>
      <w:proofErr w:type="gramStart"/>
      <w:r>
        <w:t>contribution</w:t>
      </w:r>
      <w:proofErr w:type="gramEnd"/>
      <w:r>
        <w:t xml:space="preserve"> it will be checked to ensure it conforms with the </w:t>
      </w:r>
      <w:r w:rsidRPr="000E47BA">
        <w:rPr>
          <w:i/>
        </w:rPr>
        <w:t>Terms of Use</w:t>
      </w:r>
      <w:r w:rsidR="002D4E21">
        <w:rPr>
          <w:i/>
        </w:rPr>
        <w:t xml:space="preserve">. </w:t>
      </w:r>
      <w:r w:rsidR="002D4E21">
        <w:t>I</w:t>
      </w:r>
      <w:r>
        <w:t xml:space="preserve">f approved, </w:t>
      </w:r>
      <w:r w:rsidR="002D4E21">
        <w:t xml:space="preserve">it </w:t>
      </w:r>
      <w:proofErr w:type="gramStart"/>
      <w:r w:rsidR="002D4E21">
        <w:t xml:space="preserve">will then be </w:t>
      </w:r>
      <w:r>
        <w:t>posted</w:t>
      </w:r>
      <w:proofErr w:type="gramEnd"/>
      <w:r>
        <w:t xml:space="preserve"> to the site. Your contribution may be removed after it is published if information comes to </w:t>
      </w:r>
      <w:proofErr w:type="gramStart"/>
      <w:r>
        <w:t>hand which</w:t>
      </w:r>
      <w:proofErr w:type="gramEnd"/>
      <w:r>
        <w:t xml:space="preserve"> raises doubts about whether you have complied with the </w:t>
      </w:r>
      <w:r w:rsidRPr="000E47BA">
        <w:rPr>
          <w:i/>
        </w:rPr>
        <w:t>Terms of Use</w:t>
      </w:r>
      <w:r>
        <w:t>. Other users of the site may report your contribution to the moderator for checking.</w:t>
      </w:r>
    </w:p>
    <w:p w14:paraId="7D834D48" w14:textId="18BD7CC6" w:rsidR="000E47BA" w:rsidRDefault="00AF5088" w:rsidP="00AF5088">
      <w:r>
        <w:br w:type="page"/>
      </w:r>
    </w:p>
    <w:p w14:paraId="1B903B09" w14:textId="46001E28" w:rsidR="00B757F8" w:rsidRPr="00AF5088" w:rsidRDefault="00B757F8"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5" w:name="_Toc20729427"/>
      <w:r w:rsidRPr="00AF5088">
        <w:rPr>
          <w:rFonts w:ascii="Tahoma" w:eastAsiaTheme="minorHAnsi" w:hAnsi="Tahoma" w:cs="Tahoma"/>
          <w:b/>
          <w:bCs w:val="0"/>
          <w:color w:val="520A76"/>
          <w:sz w:val="32"/>
          <w:szCs w:val="22"/>
          <w:lang w:eastAsia="en-AU"/>
        </w:rPr>
        <w:lastRenderedPageBreak/>
        <w:t>Rules for all contributors</w:t>
      </w:r>
      <w:bookmarkEnd w:id="5"/>
    </w:p>
    <w:p w14:paraId="6CC27C14" w14:textId="48969A03" w:rsidR="0014791C" w:rsidRDefault="0014791C" w:rsidP="0014791C">
      <w:r>
        <w:t xml:space="preserve">In making your contribution, you agree that you </w:t>
      </w:r>
      <w:r w:rsidRPr="00F20E13">
        <w:rPr>
          <w:b/>
        </w:rPr>
        <w:t>will not</w:t>
      </w:r>
      <w:r>
        <w:t xml:space="preserve"> use </w:t>
      </w:r>
      <w:r w:rsidR="00220C26">
        <w:t>the department’s</w:t>
      </w:r>
      <w:r w:rsidR="007912CC">
        <w:t xml:space="preserve"> social media</w:t>
      </w:r>
      <w:r w:rsidR="009B39BF">
        <w:t xml:space="preserve"> </w:t>
      </w:r>
      <w:r w:rsidR="00F850AB">
        <w:t xml:space="preserve">accounts </w:t>
      </w:r>
      <w:r w:rsidR="00857287">
        <w:t>to:</w:t>
      </w:r>
    </w:p>
    <w:p w14:paraId="1DA1CCBD" w14:textId="77777777" w:rsidR="009B39BF" w:rsidRDefault="009B39BF" w:rsidP="009B39BF">
      <w:pPr>
        <w:pStyle w:val="ListParagraph"/>
        <w:numPr>
          <w:ilvl w:val="0"/>
          <w:numId w:val="3"/>
        </w:numPr>
      </w:pPr>
      <w:r>
        <w:t>post personal website addresses, email addresses, telephone numbers or any other personally identifiable information of yourself or others</w:t>
      </w:r>
    </w:p>
    <w:p w14:paraId="63382AFA" w14:textId="324687D5" w:rsidR="009B39BF" w:rsidRDefault="009B39BF" w:rsidP="009B39BF">
      <w:pPr>
        <w:pStyle w:val="ListParagraph"/>
        <w:numPr>
          <w:ilvl w:val="0"/>
          <w:numId w:val="3"/>
        </w:numPr>
      </w:pPr>
      <w:r>
        <w:t>collect or store personal information of any other person or group</w:t>
      </w:r>
    </w:p>
    <w:p w14:paraId="49AF753E" w14:textId="789C1704" w:rsidR="0014791C" w:rsidRDefault="007912CC" w:rsidP="0014791C">
      <w:pPr>
        <w:pStyle w:val="ListParagraph"/>
        <w:numPr>
          <w:ilvl w:val="0"/>
          <w:numId w:val="3"/>
        </w:numPr>
      </w:pPr>
      <w:r>
        <w:t>a</w:t>
      </w:r>
      <w:r w:rsidR="0014791C">
        <w:t>buse, harass, stalk, threaten or otherwise viol</w:t>
      </w:r>
      <w:r w:rsidR="009C6652">
        <w:t>ate the legal rights of others</w:t>
      </w:r>
    </w:p>
    <w:p w14:paraId="0A6C98EE" w14:textId="77777777" w:rsidR="00857287" w:rsidRDefault="00857287" w:rsidP="00857287">
      <w:pPr>
        <w:pStyle w:val="ListParagraph"/>
        <w:numPr>
          <w:ilvl w:val="0"/>
          <w:numId w:val="3"/>
        </w:numPr>
      </w:pPr>
      <w:proofErr w:type="gramStart"/>
      <w:r>
        <w:t>impersonate</w:t>
      </w:r>
      <w:proofErr w:type="gramEnd"/>
      <w:r>
        <w:t xml:space="preserve"> any person or entity, or falsely state or misrepresent your affiliation with a person or entity. Making false representations may amount to a criminal offence</w:t>
      </w:r>
    </w:p>
    <w:p w14:paraId="6B31AAE8" w14:textId="29DB5BEF" w:rsidR="0014791C" w:rsidRDefault="007912CC" w:rsidP="0014791C">
      <w:pPr>
        <w:pStyle w:val="ListParagraph"/>
        <w:numPr>
          <w:ilvl w:val="0"/>
          <w:numId w:val="3"/>
        </w:numPr>
      </w:pPr>
      <w:r>
        <w:t>p</w:t>
      </w:r>
      <w:r w:rsidR="0014791C">
        <w:t>ost any misleading, deceptive, false, d</w:t>
      </w:r>
      <w:r w:rsidR="009C6652">
        <w:t>efamatory or libellous content</w:t>
      </w:r>
    </w:p>
    <w:p w14:paraId="6B7668E2" w14:textId="2A6F7C34" w:rsidR="0014791C" w:rsidRDefault="007912CC" w:rsidP="0014791C">
      <w:pPr>
        <w:pStyle w:val="ListParagraph"/>
        <w:numPr>
          <w:ilvl w:val="0"/>
          <w:numId w:val="3"/>
        </w:numPr>
      </w:pPr>
      <w:r>
        <w:t>p</w:t>
      </w:r>
      <w:r w:rsidR="0014791C">
        <w:t xml:space="preserve">ost </w:t>
      </w:r>
      <w:r w:rsidR="00C3527B">
        <w:t xml:space="preserve">content that is </w:t>
      </w:r>
      <w:r w:rsidR="0014791C">
        <w:t>insulting</w:t>
      </w:r>
      <w:r w:rsidR="00C3527B">
        <w:t xml:space="preserve">, </w:t>
      </w:r>
      <w:r w:rsidR="0014791C">
        <w:t>threatening</w:t>
      </w:r>
      <w:r w:rsidR="00801152">
        <w:t xml:space="preserve"> or</w:t>
      </w:r>
      <w:r w:rsidR="005345B6">
        <w:t xml:space="preserve"> hateful</w:t>
      </w:r>
      <w:r w:rsidR="0014791C">
        <w:t xml:space="preserve"> tow</w:t>
      </w:r>
      <w:r w:rsidR="009C6652">
        <w:t>ards a certain group of people</w:t>
      </w:r>
    </w:p>
    <w:p w14:paraId="38A2A7CE" w14:textId="73C77EEE" w:rsidR="0014791C" w:rsidRDefault="007912CC" w:rsidP="0014791C">
      <w:pPr>
        <w:pStyle w:val="ListParagraph"/>
        <w:numPr>
          <w:ilvl w:val="0"/>
          <w:numId w:val="3"/>
        </w:numPr>
      </w:pPr>
      <w:r>
        <w:t>p</w:t>
      </w:r>
      <w:r w:rsidR="0014791C">
        <w:t>ost content to incite hatred on the basis of race</w:t>
      </w:r>
      <w:r w:rsidR="00C3527B">
        <w:t xml:space="preserve">, religion, gender, nationality, </w:t>
      </w:r>
      <w:r w:rsidR="0014791C">
        <w:t xml:space="preserve">sexuality or </w:t>
      </w:r>
      <w:r w:rsidR="00C3527B">
        <w:t xml:space="preserve">any </w:t>
      </w:r>
      <w:r w:rsidR="009C6652">
        <w:t>other personal characteristics</w:t>
      </w:r>
    </w:p>
    <w:p w14:paraId="530C4D7F" w14:textId="3B2F7C7D" w:rsidR="0014791C" w:rsidRDefault="007912CC" w:rsidP="0014791C">
      <w:pPr>
        <w:pStyle w:val="ListParagraph"/>
        <w:numPr>
          <w:ilvl w:val="0"/>
          <w:numId w:val="3"/>
        </w:numPr>
      </w:pPr>
      <w:r>
        <w:t>p</w:t>
      </w:r>
      <w:r w:rsidR="0014791C">
        <w:t>ost inappropriate, profane, defamator</w:t>
      </w:r>
      <w:r w:rsidR="009C6652">
        <w:t>y, obscene or indecent content</w:t>
      </w:r>
    </w:p>
    <w:p w14:paraId="36ECC4C5" w14:textId="0557B783" w:rsidR="009C3505" w:rsidRPr="009C3505" w:rsidRDefault="009C3505" w:rsidP="009C3505">
      <w:pPr>
        <w:pStyle w:val="ListParagraph"/>
        <w:numPr>
          <w:ilvl w:val="0"/>
          <w:numId w:val="3"/>
        </w:numPr>
      </w:pPr>
      <w:r w:rsidRPr="009C3505">
        <w:t>post or upload content</w:t>
      </w:r>
      <w:r>
        <w:t xml:space="preserve"> of a partisan political nature</w:t>
      </w:r>
    </w:p>
    <w:p w14:paraId="1A05DBCD" w14:textId="31B6994B" w:rsidR="0014791C" w:rsidRDefault="0014791C" w:rsidP="0014791C">
      <w:pPr>
        <w:pStyle w:val="ListParagraph"/>
        <w:numPr>
          <w:ilvl w:val="0"/>
          <w:numId w:val="3"/>
        </w:numPr>
      </w:pPr>
      <w:r>
        <w:t>conduct any illegal activity or solicit the perfo</w:t>
      </w:r>
      <w:r w:rsidR="009C6652">
        <w:t>rmance of any illegal activity</w:t>
      </w:r>
    </w:p>
    <w:p w14:paraId="6DCE1911" w14:textId="5ADFFFDD" w:rsidR="0014791C" w:rsidRDefault="0014791C" w:rsidP="0014791C">
      <w:pPr>
        <w:pStyle w:val="ListParagraph"/>
        <w:numPr>
          <w:ilvl w:val="0"/>
          <w:numId w:val="3"/>
        </w:numPr>
      </w:pPr>
      <w:r>
        <w:t>contribute any text or other material that infringes the intellec</w:t>
      </w:r>
      <w:r w:rsidR="009C6652">
        <w:t>tual property rights of others</w:t>
      </w:r>
    </w:p>
    <w:p w14:paraId="16A499F7" w14:textId="599DE888" w:rsidR="0014791C" w:rsidRDefault="007912CC" w:rsidP="0014791C">
      <w:pPr>
        <w:pStyle w:val="ListParagraph"/>
        <w:numPr>
          <w:ilvl w:val="0"/>
          <w:numId w:val="3"/>
        </w:numPr>
      </w:pPr>
      <w:r>
        <w:t>s</w:t>
      </w:r>
      <w:r w:rsidR="0014791C">
        <w:t>pam your contribution to the site by sending mul</w:t>
      </w:r>
      <w:r w:rsidR="009C6652">
        <w:t>tiple copies or versions of it</w:t>
      </w:r>
    </w:p>
    <w:p w14:paraId="38F5A6BF" w14:textId="1362722E" w:rsidR="00C3527B" w:rsidRDefault="00C3527B" w:rsidP="00C3527B">
      <w:pPr>
        <w:pStyle w:val="ListParagraph"/>
        <w:numPr>
          <w:ilvl w:val="0"/>
          <w:numId w:val="3"/>
        </w:numPr>
      </w:pPr>
      <w:r>
        <w:t>post off-topic or irrelevant contributions not in keeping with prescribed topics or themes</w:t>
      </w:r>
    </w:p>
    <w:p w14:paraId="43B344B7" w14:textId="2077E05C" w:rsidR="0014791C" w:rsidRDefault="007912CC" w:rsidP="00AF5088">
      <w:pPr>
        <w:pStyle w:val="ListParagraph"/>
        <w:numPr>
          <w:ilvl w:val="0"/>
          <w:numId w:val="3"/>
        </w:numPr>
        <w:spacing w:after="240"/>
      </w:pPr>
      <w:proofErr w:type="gramStart"/>
      <w:r>
        <w:t>a</w:t>
      </w:r>
      <w:r w:rsidR="0014791C">
        <w:t>dvertise</w:t>
      </w:r>
      <w:proofErr w:type="gramEnd"/>
      <w:r w:rsidR="0014791C">
        <w:t xml:space="preserve"> or offer to sell any goods or services for any commercial purpose unless you have o</w:t>
      </w:r>
      <w:r w:rsidR="009C6652">
        <w:t>ur written consent to do so</w:t>
      </w:r>
      <w:r w:rsidR="002D4E21">
        <w:t>.</w:t>
      </w:r>
    </w:p>
    <w:p w14:paraId="649DBDF0" w14:textId="77777777" w:rsidR="00803060" w:rsidRPr="00AF5088" w:rsidRDefault="00803060"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6" w:name="_Toc20729428"/>
      <w:r w:rsidRPr="00AF5088">
        <w:rPr>
          <w:rFonts w:ascii="Tahoma" w:eastAsiaTheme="minorHAnsi" w:hAnsi="Tahoma" w:cs="Tahoma"/>
          <w:b/>
          <w:bCs w:val="0"/>
          <w:color w:val="520A76"/>
          <w:sz w:val="32"/>
          <w:szCs w:val="22"/>
          <w:lang w:eastAsia="en-AU"/>
        </w:rPr>
        <w:t>What happens to my contribution?</w:t>
      </w:r>
      <w:bookmarkEnd w:id="6"/>
    </w:p>
    <w:p w14:paraId="1E2C11B0" w14:textId="6D88C428" w:rsidR="00465F3F" w:rsidRDefault="00AF5D06" w:rsidP="00C122C8">
      <w:pPr>
        <w:spacing w:before="120" w:after="120"/>
      </w:pPr>
      <w:r>
        <w:t>C</w:t>
      </w:r>
      <w:r w:rsidR="00803060">
        <w:t xml:space="preserve">ontributions submitted to an online forum </w:t>
      </w:r>
      <w:r>
        <w:t>may</w:t>
      </w:r>
      <w:r w:rsidR="00803060">
        <w:t xml:space="preserve"> be analysed and used to inform policy advice.</w:t>
      </w:r>
      <w:r w:rsidR="00BA1084">
        <w:t xml:space="preserve"> </w:t>
      </w:r>
      <w:r w:rsidR="00465F3F">
        <w:t xml:space="preserve">The content of your contributions are, and </w:t>
      </w:r>
      <w:proofErr w:type="gramStart"/>
      <w:r w:rsidR="00465F3F">
        <w:t>will be treated</w:t>
      </w:r>
      <w:proofErr w:type="gramEnd"/>
      <w:r w:rsidR="00465F3F">
        <w:t xml:space="preserve"> by the Australian Government as non-confidential, public information.</w:t>
      </w:r>
    </w:p>
    <w:p w14:paraId="7113255F" w14:textId="381406D5" w:rsidR="00801152" w:rsidRDefault="002300AE" w:rsidP="00C122C8">
      <w:pPr>
        <w:spacing w:before="120" w:after="120"/>
      </w:pPr>
      <w:r>
        <w:t>The department</w:t>
      </w:r>
      <w:r w:rsidR="00AF5D06">
        <w:t xml:space="preserve"> </w:t>
      </w:r>
      <w:r w:rsidR="00465F3F">
        <w:t>make</w:t>
      </w:r>
      <w:r w:rsidR="009B39BF">
        <w:t>s</w:t>
      </w:r>
      <w:r w:rsidR="00465F3F">
        <w:t xml:space="preserve"> no representation or warranty that </w:t>
      </w:r>
      <w:r w:rsidR="00AF5D06">
        <w:t xml:space="preserve">it </w:t>
      </w:r>
      <w:r w:rsidR="00465F3F">
        <w:t xml:space="preserve">will respond to questions or comments contained in your </w:t>
      </w:r>
      <w:r w:rsidR="009B39BF">
        <w:t xml:space="preserve">social media </w:t>
      </w:r>
      <w:r w:rsidR="00465F3F">
        <w:t xml:space="preserve">contributions. </w:t>
      </w:r>
      <w:r w:rsidR="00F8637B">
        <w:t xml:space="preserve">If you seek a formal response from us on a particular matter, please address your request to the relevant area by </w:t>
      </w:r>
      <w:r w:rsidR="00493105">
        <w:t>referring</w:t>
      </w:r>
      <w:r w:rsidR="00F8637B">
        <w:t xml:space="preserve"> to the </w:t>
      </w:r>
      <w:hyperlink r:id="rId14" w:history="1">
        <w:r w:rsidR="00F8637B" w:rsidRPr="003C35EE">
          <w:rPr>
            <w:rStyle w:val="Hyperlink"/>
          </w:rPr>
          <w:t>'Contact DSS’</w:t>
        </w:r>
      </w:hyperlink>
      <w:r w:rsidR="00F8637B" w:rsidRPr="003C35EE">
        <w:t xml:space="preserve"> page</w:t>
      </w:r>
      <w:r w:rsidR="00F8637B">
        <w:t xml:space="preserve"> of the </w:t>
      </w:r>
      <w:hyperlink r:id="rId15" w:history="1">
        <w:r w:rsidR="00F8637B" w:rsidRPr="00F8637B">
          <w:rPr>
            <w:rStyle w:val="Hyperlink"/>
          </w:rPr>
          <w:t>Department of Social Services website.</w:t>
        </w:r>
      </w:hyperlink>
    </w:p>
    <w:p w14:paraId="4CBBEF0C" w14:textId="542AC1DD" w:rsidR="00857287" w:rsidRPr="00857287" w:rsidRDefault="00857287" w:rsidP="00C122C8">
      <w:pPr>
        <w:spacing w:before="120" w:after="120"/>
      </w:pPr>
      <w:r w:rsidRPr="00857287">
        <w:t xml:space="preserve">Generally, the moderator </w:t>
      </w:r>
      <w:r>
        <w:t>will</w:t>
      </w:r>
      <w:r w:rsidRPr="00857287">
        <w:t xml:space="preserve"> inform help-seeking users </w:t>
      </w:r>
      <w:r>
        <w:t xml:space="preserve">about available services and information. </w:t>
      </w:r>
      <w:proofErr w:type="gramStart"/>
      <w:r w:rsidR="00683AA5">
        <w:t>P</w:t>
      </w:r>
      <w:r w:rsidRPr="00857287">
        <w:t>osts</w:t>
      </w:r>
      <w:r w:rsidR="00683AA5">
        <w:t xml:space="preserve"> which contain</w:t>
      </w:r>
      <w:r w:rsidRPr="00857287">
        <w:t xml:space="preserve"> a threat or disclosure about the s</w:t>
      </w:r>
      <w:r w:rsidR="002D4E21">
        <w:t>afety and wellbeing of a person</w:t>
      </w:r>
      <w:proofErr w:type="gramEnd"/>
      <w:r w:rsidR="00683AA5">
        <w:t xml:space="preserve"> will</w:t>
      </w:r>
      <w:r w:rsidR="000E47BA">
        <w:t xml:space="preserve"> </w:t>
      </w:r>
      <w:r w:rsidRPr="00857287">
        <w:t xml:space="preserve">be escalated as soon as practicable and/or the situation </w:t>
      </w:r>
      <w:r w:rsidR="000E47BA">
        <w:t>may</w:t>
      </w:r>
      <w:r w:rsidR="000E47BA" w:rsidRPr="00857287">
        <w:t xml:space="preserve"> </w:t>
      </w:r>
      <w:r w:rsidRPr="00857287">
        <w:t xml:space="preserve">be reported to emergency services on 000.  </w:t>
      </w:r>
    </w:p>
    <w:p w14:paraId="100BC877" w14:textId="77777777" w:rsidR="00D0380B" w:rsidRPr="00AF5088" w:rsidRDefault="00D0380B"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7" w:name="_Toc20729429"/>
      <w:r w:rsidRPr="00AF5088">
        <w:rPr>
          <w:rFonts w:ascii="Tahoma" w:eastAsiaTheme="minorHAnsi" w:hAnsi="Tahoma" w:cs="Tahoma"/>
          <w:b/>
          <w:bCs w:val="0"/>
          <w:color w:val="520A76"/>
          <w:sz w:val="32"/>
          <w:szCs w:val="22"/>
          <w:lang w:eastAsia="en-AU"/>
        </w:rPr>
        <w:t>Use of social media by departmental staff</w:t>
      </w:r>
      <w:bookmarkEnd w:id="7"/>
    </w:p>
    <w:p w14:paraId="2B99A341" w14:textId="71635E47" w:rsidR="00D0380B" w:rsidRDefault="002300AE" w:rsidP="00AF5088">
      <w:pPr>
        <w:spacing w:after="240"/>
        <w:rPr>
          <w:b/>
          <w:i/>
          <w:sz w:val="28"/>
          <w:szCs w:val="28"/>
        </w:rPr>
      </w:pPr>
      <w:proofErr w:type="gramStart"/>
      <w:r>
        <w:t>Use of social media by departmental</w:t>
      </w:r>
      <w:r w:rsidR="00D0380B">
        <w:t xml:space="preserve"> staff is </w:t>
      </w:r>
      <w:r>
        <w:t>governed by the department’s</w:t>
      </w:r>
      <w:r w:rsidR="00D0380B" w:rsidRPr="007F5CC1">
        <w:t xml:space="preserve"> </w:t>
      </w:r>
      <w:r w:rsidR="00D0380B" w:rsidRPr="00EA1463">
        <w:t>Social Media Policy</w:t>
      </w:r>
      <w:proofErr w:type="gramEnd"/>
      <w:r w:rsidR="00AC2014">
        <w:t xml:space="preserve">. Departmental </w:t>
      </w:r>
      <w:r w:rsidR="00D0380B" w:rsidRPr="007F5CC1">
        <w:t>staff</w:t>
      </w:r>
      <w:r w:rsidR="00D0380B">
        <w:t xml:space="preserve"> may use social media on a personal or professional basis, however when using social media in a personal cap</w:t>
      </w:r>
      <w:r w:rsidR="00632D4A">
        <w:t xml:space="preserve">acity they do not represent </w:t>
      </w:r>
      <w:r w:rsidR="00AC2014">
        <w:t>the department</w:t>
      </w:r>
      <w:r w:rsidR="00632D4A">
        <w:t xml:space="preserve">, </w:t>
      </w:r>
      <w:r w:rsidR="00D0380B">
        <w:t xml:space="preserve">and must act in accordance with the </w:t>
      </w:r>
      <w:hyperlink r:id="rId16" w:history="1">
        <w:r w:rsidR="00D0380B" w:rsidRPr="00133868">
          <w:rPr>
            <w:rStyle w:val="Hyperlink"/>
          </w:rPr>
          <w:t>APS Code of Conduct</w:t>
        </w:r>
      </w:hyperlink>
      <w:r w:rsidR="00632D4A">
        <w:t xml:space="preserve">, the </w:t>
      </w:r>
      <w:hyperlink r:id="rId17" w:history="1">
        <w:r w:rsidR="00632D4A" w:rsidRPr="00632D4A">
          <w:rPr>
            <w:rStyle w:val="Hyperlink"/>
          </w:rPr>
          <w:t>APS Values</w:t>
        </w:r>
      </w:hyperlink>
      <w:r w:rsidR="00AC2014">
        <w:t xml:space="preserve"> and the department’s</w:t>
      </w:r>
      <w:r w:rsidR="00632D4A">
        <w:t xml:space="preserve"> ICT Code of Conduct.</w:t>
      </w:r>
    </w:p>
    <w:p w14:paraId="1134CA26" w14:textId="77777777" w:rsidR="00FD5B1E" w:rsidRPr="00AF5088" w:rsidRDefault="00FD5B1E"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8" w:name="_Toc20729430"/>
      <w:r w:rsidRPr="00AF5088">
        <w:rPr>
          <w:rFonts w:ascii="Tahoma" w:eastAsiaTheme="minorHAnsi" w:hAnsi="Tahoma" w:cs="Tahoma"/>
          <w:b/>
          <w:bCs w:val="0"/>
          <w:color w:val="520A76"/>
          <w:sz w:val="32"/>
          <w:szCs w:val="22"/>
          <w:lang w:eastAsia="en-AU"/>
        </w:rPr>
        <w:t>Following and sharing</w:t>
      </w:r>
      <w:bookmarkEnd w:id="8"/>
    </w:p>
    <w:p w14:paraId="313BCCE7" w14:textId="73F331A6" w:rsidR="00FD5B1E" w:rsidRPr="00BA1084" w:rsidRDefault="00AC2014" w:rsidP="00C122C8">
      <w:pPr>
        <w:spacing w:before="120" w:after="120"/>
      </w:pPr>
      <w:r>
        <w:t>From time to time, the department</w:t>
      </w:r>
      <w:r w:rsidR="00FD5B1E" w:rsidRPr="00BA1084">
        <w:t xml:space="preserve"> may choose</w:t>
      </w:r>
      <w:r w:rsidR="00387A2E" w:rsidRPr="00BA1084">
        <w:t xml:space="preserve"> to </w:t>
      </w:r>
      <w:r w:rsidR="00D24C52" w:rsidRPr="00BA1084">
        <w:t>republish</w:t>
      </w:r>
      <w:r w:rsidR="00387A2E" w:rsidRPr="00BA1084">
        <w:t xml:space="preserve"> (e.g. ‘retweet’, ‘s</w:t>
      </w:r>
      <w:r w:rsidR="00FD5B1E" w:rsidRPr="00BA1084">
        <w:t xml:space="preserve">hare’ or reference) social media content (e.g. tweets, </w:t>
      </w:r>
      <w:r w:rsidR="00374165" w:rsidRPr="00BA1084">
        <w:t xml:space="preserve">events, </w:t>
      </w:r>
      <w:r w:rsidR="00FD5B1E" w:rsidRPr="00BA1084">
        <w:t>posts) that contain information or otherwise lin</w:t>
      </w:r>
      <w:r>
        <w:t>k to material related to the department’s</w:t>
      </w:r>
      <w:r w:rsidR="00FD5B1E" w:rsidRPr="00BA1084">
        <w:t xml:space="preserve"> portfolio. </w:t>
      </w:r>
      <w:r w:rsidR="00885948" w:rsidRPr="00BA1084">
        <w:t xml:space="preserve">A </w:t>
      </w:r>
      <w:r w:rsidR="00692CB3" w:rsidRPr="00BA1084">
        <w:t xml:space="preserve">‘retweet’ or ‘share’ </w:t>
      </w:r>
      <w:r w:rsidR="00FD5B1E" w:rsidRPr="00BA1084">
        <w:t xml:space="preserve">by </w:t>
      </w:r>
      <w:r>
        <w:t>the department</w:t>
      </w:r>
      <w:r w:rsidR="00692CB3" w:rsidRPr="00BA1084">
        <w:t xml:space="preserve"> </w:t>
      </w:r>
      <w:r w:rsidR="00FD5B1E" w:rsidRPr="00BA1084">
        <w:t>does not constitute endorsement</w:t>
      </w:r>
      <w:r w:rsidR="00885948" w:rsidRPr="00BA1084">
        <w:t>.</w:t>
      </w:r>
    </w:p>
    <w:p w14:paraId="5E307D21" w14:textId="3341A2FA" w:rsidR="00FD5B1E" w:rsidRDefault="00370F81" w:rsidP="007459B0">
      <w:r>
        <w:lastRenderedPageBreak/>
        <w:t>The department</w:t>
      </w:r>
      <w:r w:rsidR="00FD5B1E" w:rsidRPr="00DC52C2">
        <w:t xml:space="preserve"> may choose to </w:t>
      </w:r>
      <w:r w:rsidR="00387A2E">
        <w:t>‘f</w:t>
      </w:r>
      <w:r w:rsidR="00FD5B1E" w:rsidRPr="00DC52C2">
        <w:t>ollow</w:t>
      </w:r>
      <w:r w:rsidR="00387A2E">
        <w:t>’ (or ‘l</w:t>
      </w:r>
      <w:r w:rsidR="00FD5B1E">
        <w:t>ike’)</w:t>
      </w:r>
      <w:r w:rsidR="00FD5B1E" w:rsidRPr="00DC52C2">
        <w:t xml:space="preserve"> organisations </w:t>
      </w:r>
      <w:r w:rsidR="00FD5B1E">
        <w:t>or</w:t>
      </w:r>
      <w:r w:rsidR="00FD5B1E" w:rsidRPr="00DC52C2">
        <w:t xml:space="preserve"> individuals involved with, or actively discussing</w:t>
      </w:r>
      <w:r w:rsidR="002D4E21">
        <w:t>,</w:t>
      </w:r>
      <w:r w:rsidR="00FD5B1E" w:rsidRPr="00DC52C2">
        <w:t xml:space="preserve"> relevant issues. Individuals and org</w:t>
      </w:r>
      <w:r>
        <w:t>anisations choosing to follow the department</w:t>
      </w:r>
      <w:r w:rsidR="00FD5B1E" w:rsidRPr="00DC52C2">
        <w:t xml:space="preserve"> </w:t>
      </w:r>
      <w:proofErr w:type="gramStart"/>
      <w:r w:rsidR="00FD5B1E" w:rsidRPr="00DC52C2">
        <w:t>may be followed</w:t>
      </w:r>
      <w:proofErr w:type="gramEnd"/>
      <w:r w:rsidR="00FD5B1E" w:rsidRPr="00DC52C2">
        <w:t xml:space="preserve"> in return. You may request that </w:t>
      </w:r>
      <w:r>
        <w:t>the department</w:t>
      </w:r>
      <w:r w:rsidR="00FD5B1E" w:rsidRPr="00DC52C2">
        <w:t xml:space="preserve"> stop following you by emailing </w:t>
      </w:r>
      <w:hyperlink r:id="rId18" w:history="1">
        <w:r w:rsidR="00E279B8" w:rsidRPr="0024579F">
          <w:rPr>
            <w:rStyle w:val="Hyperlink"/>
            <w:szCs w:val="22"/>
          </w:rPr>
          <w:t>communications@dss.gov.au</w:t>
        </w:r>
      </w:hyperlink>
      <w:r w:rsidR="00E279B8">
        <w:rPr>
          <w:szCs w:val="22"/>
        </w:rPr>
        <w:t xml:space="preserve"> </w:t>
      </w:r>
    </w:p>
    <w:p w14:paraId="053D3235" w14:textId="3F8D7A91" w:rsidR="00FD5B1E" w:rsidRPr="00DC52C2" w:rsidRDefault="00FD5B1E" w:rsidP="00AF5088">
      <w:pPr>
        <w:spacing w:after="240"/>
      </w:pPr>
      <w:r w:rsidRPr="00DC52C2">
        <w:t xml:space="preserve">You </w:t>
      </w:r>
      <w:proofErr w:type="gramStart"/>
      <w:r w:rsidRPr="00DC52C2">
        <w:t>are reminded</w:t>
      </w:r>
      <w:proofErr w:type="gramEnd"/>
      <w:r w:rsidRPr="00DC52C2">
        <w:t xml:space="preserve"> that </w:t>
      </w:r>
      <w:r>
        <w:t>social media platforms are</w:t>
      </w:r>
      <w:r w:rsidRPr="00DC52C2">
        <w:t xml:space="preserve"> public space</w:t>
      </w:r>
      <w:r>
        <w:t>s</w:t>
      </w:r>
      <w:r w:rsidRPr="00DC52C2">
        <w:t xml:space="preserve"> on t</w:t>
      </w:r>
      <w:r>
        <w:t>he I</w:t>
      </w:r>
      <w:r w:rsidRPr="00DC52C2">
        <w:t xml:space="preserve">nternet </w:t>
      </w:r>
      <w:r>
        <w:t>where many</w:t>
      </w:r>
      <w:r w:rsidRPr="00DC52C2">
        <w:t xml:space="preserve"> interactions are publicly viewable and searchable over time.</w:t>
      </w:r>
    </w:p>
    <w:p w14:paraId="542998E2" w14:textId="658A8887" w:rsidR="00214E6D" w:rsidRPr="00AF5088" w:rsidRDefault="002D4E21"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9" w:name="_Toc20729431"/>
      <w:r w:rsidRPr="00AF5088">
        <w:rPr>
          <w:rFonts w:ascii="Tahoma" w:eastAsiaTheme="minorHAnsi" w:hAnsi="Tahoma" w:cs="Tahoma"/>
          <w:b/>
          <w:bCs w:val="0"/>
          <w:color w:val="520A76"/>
          <w:sz w:val="32"/>
          <w:szCs w:val="22"/>
          <w:lang w:eastAsia="en-AU"/>
        </w:rPr>
        <w:t>Third-</w:t>
      </w:r>
      <w:r w:rsidR="00214E6D" w:rsidRPr="00AF5088">
        <w:rPr>
          <w:rFonts w:ascii="Tahoma" w:eastAsiaTheme="minorHAnsi" w:hAnsi="Tahoma" w:cs="Tahoma"/>
          <w:b/>
          <w:bCs w:val="0"/>
          <w:color w:val="520A76"/>
          <w:sz w:val="32"/>
          <w:szCs w:val="22"/>
          <w:lang w:eastAsia="en-AU"/>
        </w:rPr>
        <w:t>party information</w:t>
      </w:r>
      <w:bookmarkEnd w:id="9"/>
    </w:p>
    <w:p w14:paraId="12ADBC4D" w14:textId="38F7831D" w:rsidR="00214E6D" w:rsidRPr="00214E6D" w:rsidRDefault="002D4E21" w:rsidP="00AF5088">
      <w:pPr>
        <w:spacing w:after="240"/>
      </w:pPr>
      <w:r>
        <w:t>Third-</w:t>
      </w:r>
      <w:r w:rsidR="00214E6D" w:rsidRPr="00214E6D">
        <w:t xml:space="preserve">party sites or profiles linked from </w:t>
      </w:r>
      <w:r w:rsidR="00370F81">
        <w:t>the department’s</w:t>
      </w:r>
      <w:r w:rsidR="00214E6D" w:rsidRPr="00214E6D">
        <w:t xml:space="preserve"> social media accounts are not controll</w:t>
      </w:r>
      <w:r w:rsidR="00370F81">
        <w:t>ed, maintained or endorsed by the department</w:t>
      </w:r>
      <w:r w:rsidR="00214E6D" w:rsidRPr="00214E6D">
        <w:t xml:space="preserve"> (with the exception of</w:t>
      </w:r>
      <w:r w:rsidR="00074259">
        <w:t xml:space="preserve"> dss.gov.au</w:t>
      </w:r>
      <w:r w:rsidR="00214E6D" w:rsidRPr="00214E6D">
        <w:t>).</w:t>
      </w:r>
      <w:r w:rsidR="00074259">
        <w:t xml:space="preserve"> </w:t>
      </w:r>
      <w:r w:rsidR="00214E6D" w:rsidRPr="00214E6D">
        <w:t>T</w:t>
      </w:r>
      <w:r w:rsidR="00370F81">
        <w:t>o the extent permitted by law, the department</w:t>
      </w:r>
      <w:r w:rsidR="00214E6D" w:rsidRPr="00214E6D">
        <w:t xml:space="preserve"> is not responsible or liable for any content posted on or uploaded to </w:t>
      </w:r>
      <w:r w:rsidR="00370F81">
        <w:t>the department’s</w:t>
      </w:r>
      <w:r w:rsidR="00214E6D">
        <w:t xml:space="preserve"> social media sites</w:t>
      </w:r>
      <w:r w:rsidR="00214E6D" w:rsidRPr="00214E6D">
        <w:t xml:space="preserve"> by a user</w:t>
      </w:r>
      <w:r w:rsidR="00214E6D">
        <w:t>,</w:t>
      </w:r>
      <w:r w:rsidR="00214E6D" w:rsidRPr="00214E6D">
        <w:t xml:space="preserve"> or any </w:t>
      </w:r>
      <w:r>
        <w:t xml:space="preserve">content on </w:t>
      </w:r>
      <w:proofErr w:type="gramStart"/>
      <w:r>
        <w:t>third-</w:t>
      </w:r>
      <w:r w:rsidR="00214E6D" w:rsidRPr="00214E6D">
        <w:t>party</w:t>
      </w:r>
      <w:proofErr w:type="gramEnd"/>
      <w:r w:rsidR="00214E6D" w:rsidRPr="00214E6D">
        <w:t xml:space="preserve"> sites linked to </w:t>
      </w:r>
      <w:r w:rsidR="00370F81">
        <w:t>the department’s</w:t>
      </w:r>
      <w:r w:rsidR="00214E6D" w:rsidRPr="00214E6D">
        <w:t xml:space="preserve"> site</w:t>
      </w:r>
      <w:r w:rsidR="00214E6D">
        <w:t>s</w:t>
      </w:r>
      <w:r w:rsidR="00214E6D" w:rsidRPr="00214E6D">
        <w:t>.</w:t>
      </w:r>
    </w:p>
    <w:p w14:paraId="6468024D" w14:textId="2D1750B4" w:rsidR="00465F3F" w:rsidRPr="00AF5088" w:rsidRDefault="00B5745A"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0" w:name="_Toc20729432"/>
      <w:r w:rsidRPr="00AF5088">
        <w:rPr>
          <w:rFonts w:ascii="Tahoma" w:eastAsiaTheme="minorHAnsi" w:hAnsi="Tahoma" w:cs="Tahoma"/>
          <w:b/>
          <w:bCs w:val="0"/>
          <w:color w:val="520A76"/>
          <w:sz w:val="32"/>
          <w:szCs w:val="22"/>
          <w:lang w:eastAsia="en-AU"/>
        </w:rPr>
        <w:t>Intellectual p</w:t>
      </w:r>
      <w:r w:rsidR="00465F3F" w:rsidRPr="00AF5088">
        <w:rPr>
          <w:rFonts w:ascii="Tahoma" w:eastAsiaTheme="minorHAnsi" w:hAnsi="Tahoma" w:cs="Tahoma"/>
          <w:b/>
          <w:bCs w:val="0"/>
          <w:color w:val="520A76"/>
          <w:sz w:val="32"/>
          <w:szCs w:val="22"/>
          <w:lang w:eastAsia="en-AU"/>
        </w:rPr>
        <w:t>roperty</w:t>
      </w:r>
      <w:bookmarkEnd w:id="10"/>
    </w:p>
    <w:p w14:paraId="052D1D97" w14:textId="00A3072D" w:rsidR="00465F3F" w:rsidRDefault="009B39BF" w:rsidP="00C122C8">
      <w:pPr>
        <w:spacing w:before="120" w:after="120"/>
      </w:pPr>
      <w:r>
        <w:t>B</w:t>
      </w:r>
      <w:r w:rsidR="00465F3F">
        <w:t>y submitting a contribution, you accept full responsibility for ensuring that in making your contribution your intellectual property rights are not lost or diminished. This is for your own protection.</w:t>
      </w:r>
    </w:p>
    <w:p w14:paraId="38A04784" w14:textId="226C35BB" w:rsidR="00465F3F" w:rsidRDefault="006563F1" w:rsidP="00C122C8">
      <w:pPr>
        <w:spacing w:before="120" w:after="120"/>
      </w:pPr>
      <w:r>
        <w:t>The department</w:t>
      </w:r>
      <w:r w:rsidR="00D24C52">
        <w:t xml:space="preserve"> </w:t>
      </w:r>
      <w:r w:rsidR="00465F3F">
        <w:t>does not warrant that any material or information you contribute will be protected against loss</w:t>
      </w:r>
      <w:r w:rsidR="00632D4A">
        <w:t xml:space="preserve">, misuse or alteration by </w:t>
      </w:r>
      <w:proofErr w:type="gramStart"/>
      <w:r w:rsidR="00632D4A">
        <w:t>third-</w:t>
      </w:r>
      <w:r w:rsidR="00465F3F">
        <w:t>parties</w:t>
      </w:r>
      <w:proofErr w:type="gramEnd"/>
      <w:r w:rsidR="00465F3F">
        <w:t>. In particular,</w:t>
      </w:r>
      <w:r>
        <w:t xml:space="preserve"> the department</w:t>
      </w:r>
      <w:r w:rsidR="00542C93">
        <w:t xml:space="preserve"> </w:t>
      </w:r>
      <w:r w:rsidR="00465F3F">
        <w:t>does not warrant that you will not suffer loss or diminution of any intellectual property rights you currently own or may be able to obtain in relation to any material or information that you contribute.</w:t>
      </w:r>
    </w:p>
    <w:p w14:paraId="0F45CF68" w14:textId="77777777" w:rsidR="00465F3F" w:rsidRDefault="00465F3F" w:rsidP="00C122C8">
      <w:pPr>
        <w:spacing w:before="120" w:after="120"/>
      </w:pPr>
      <w:r>
        <w:t xml:space="preserve">If your contribution includes material in which the copyright </w:t>
      </w:r>
      <w:proofErr w:type="gramStart"/>
      <w:r>
        <w:t>is owned</w:t>
      </w:r>
      <w:proofErr w:type="gramEnd"/>
      <w:r>
        <w:t xml:space="preserve"> by another person or entity, you warrant that you have obtained all necessary permissions, authorisations, licences and consents required for the use of such materials and have made arrangements for the payment of any royalties or other fees payable in respect of the use of such material.</w:t>
      </w:r>
    </w:p>
    <w:p w14:paraId="2145B119" w14:textId="7A65D4F3" w:rsidR="00465F3F" w:rsidRDefault="00F8637B" w:rsidP="00C122C8">
      <w:pPr>
        <w:spacing w:before="120" w:after="120"/>
      </w:pPr>
      <w:r>
        <w:t xml:space="preserve">You agree to indemnify the </w:t>
      </w:r>
      <w:r w:rsidR="006563F1">
        <w:t>d</w:t>
      </w:r>
      <w:r w:rsidR="00465F3F">
        <w:t>epartment against any loss, liability, claim, demand, damage or expense (including legal fees) asserted by an</w:t>
      </w:r>
      <w:r w:rsidR="00FB5A77">
        <w:t>y</w:t>
      </w:r>
      <w:r w:rsidR="00632D4A">
        <w:t xml:space="preserve"> third-</w:t>
      </w:r>
      <w:r w:rsidR="00465F3F">
        <w:t xml:space="preserve">party (including yourself) arising out of a breach of the warranty referred to above or of these </w:t>
      </w:r>
      <w:r w:rsidR="00FB5A77" w:rsidRPr="00FB5A77">
        <w:rPr>
          <w:i/>
        </w:rPr>
        <w:t>Terms of Use</w:t>
      </w:r>
      <w:r w:rsidR="00465F3F">
        <w:t>.</w:t>
      </w:r>
    </w:p>
    <w:p w14:paraId="52F40809" w14:textId="25E15079" w:rsidR="00FD5B1E" w:rsidRDefault="00465F3F" w:rsidP="00C122C8">
      <w:pPr>
        <w:spacing w:before="120" w:after="120"/>
        <w:rPr>
          <w:b/>
          <w:i/>
          <w:sz w:val="28"/>
          <w:szCs w:val="28"/>
        </w:rPr>
      </w:pPr>
      <w:r>
        <w:t xml:space="preserve">You grant </w:t>
      </w:r>
      <w:r w:rsidR="006563F1">
        <w:t>the department</w:t>
      </w:r>
      <w:r>
        <w:t xml:space="preserve"> a royalty-free and irrevocable licence to do any act comprised in the copyright (including reproducing, publishing, performing or communicating to the public) in relation to the stories, material or information you contribute.</w:t>
      </w:r>
      <w:r w:rsidR="00FB5A77">
        <w:t xml:space="preserve"> </w:t>
      </w:r>
    </w:p>
    <w:p w14:paraId="75D3E39F" w14:textId="77777777" w:rsidR="00214E6D" w:rsidRPr="00AF5088" w:rsidRDefault="00214E6D"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1" w:name="_Toc20729433"/>
      <w:r w:rsidRPr="00AF5088">
        <w:rPr>
          <w:rFonts w:ascii="Tahoma" w:eastAsiaTheme="minorHAnsi" w:hAnsi="Tahoma" w:cs="Tahoma"/>
          <w:b/>
          <w:bCs w:val="0"/>
          <w:color w:val="520A76"/>
          <w:sz w:val="32"/>
          <w:szCs w:val="22"/>
          <w:lang w:eastAsia="en-AU"/>
        </w:rPr>
        <w:t>Accessibility</w:t>
      </w:r>
      <w:bookmarkEnd w:id="11"/>
    </w:p>
    <w:p w14:paraId="06BAA41B" w14:textId="3563E374" w:rsidR="009F5D1C" w:rsidRDefault="006563F1" w:rsidP="00C122C8">
      <w:pPr>
        <w:spacing w:before="120" w:after="120"/>
      </w:pPr>
      <w:r>
        <w:t>The department</w:t>
      </w:r>
      <w:r w:rsidR="00214E6D" w:rsidRPr="00214E6D">
        <w:t xml:space="preserve"> is committed to social inclusion, and provides support for people with disabilit</w:t>
      </w:r>
      <w:r>
        <w:t>y</w:t>
      </w:r>
      <w:r w:rsidR="00214E6D" w:rsidRPr="00214E6D">
        <w:t>.</w:t>
      </w:r>
      <w:r w:rsidR="00074259">
        <w:t xml:space="preserve"> </w:t>
      </w:r>
      <w:r w:rsidR="009F5D1C" w:rsidRPr="009F5D1C">
        <w:t xml:space="preserve">In late 2011, </w:t>
      </w:r>
      <w:hyperlink r:id="rId19" w:history="1">
        <w:r w:rsidR="009F5D1C" w:rsidRPr="00D0380B">
          <w:rPr>
            <w:rStyle w:val="Hyperlink"/>
          </w:rPr>
          <w:t>Media Access Australia</w:t>
        </w:r>
      </w:hyperlink>
      <w:r w:rsidR="009F5D1C" w:rsidRPr="009F5D1C">
        <w:t xml:space="preserve"> undertook research to determine how the accessibility issues found in each of the most popular social media tools </w:t>
      </w:r>
      <w:proofErr w:type="gramStart"/>
      <w:r w:rsidR="009F5D1C" w:rsidRPr="009F5D1C">
        <w:t>can</w:t>
      </w:r>
      <w:proofErr w:type="gramEnd"/>
      <w:r w:rsidR="009F5D1C" w:rsidRPr="009F5D1C">
        <w:t xml:space="preserve"> be overcome.</w:t>
      </w:r>
      <w:r w:rsidR="009F5D1C">
        <w:t xml:space="preserve"> </w:t>
      </w:r>
    </w:p>
    <w:p w14:paraId="244613DD" w14:textId="457622CE" w:rsidR="009F5D1C" w:rsidRDefault="009F5D1C" w:rsidP="00C122C8">
      <w:pPr>
        <w:spacing w:before="120" w:after="120"/>
      </w:pPr>
      <w:r w:rsidRPr="009F5D1C">
        <w:t xml:space="preserve">Australia’s most popular social media tools </w:t>
      </w:r>
      <w:proofErr w:type="gramStart"/>
      <w:r w:rsidRPr="009F5D1C">
        <w:t>were tested</w:t>
      </w:r>
      <w:proofErr w:type="gramEnd"/>
      <w:r w:rsidRPr="009F5D1C">
        <w:t xml:space="preserve"> for acces</w:t>
      </w:r>
      <w:r w:rsidR="006563F1">
        <w:t>sibility. Users with disability</w:t>
      </w:r>
      <w:r w:rsidRPr="009F5D1C">
        <w:t xml:space="preserve"> contributed tips and tricks on how to overcome each social network’s inaccessible features.</w:t>
      </w:r>
    </w:p>
    <w:p w14:paraId="6ACC8AB3" w14:textId="0A4F4C7F" w:rsidR="00865664" w:rsidRPr="00214E6D" w:rsidRDefault="00D0380B" w:rsidP="00C122C8">
      <w:pPr>
        <w:spacing w:before="120" w:after="120"/>
      </w:pPr>
      <w:r w:rsidRPr="00D0380B">
        <w:rPr>
          <w:bCs/>
        </w:rPr>
        <w:t>Download the full report:</w:t>
      </w:r>
      <w:r>
        <w:rPr>
          <w:rStyle w:val="Strong"/>
          <w:rFonts w:ascii="Arial" w:hAnsi="Arial" w:cs="Arial"/>
          <w:lang w:val="en"/>
        </w:rPr>
        <w:t xml:space="preserve"> </w:t>
      </w:r>
      <w:hyperlink r:id="rId20" w:history="1">
        <w:r w:rsidR="009F5D1C">
          <w:rPr>
            <w:rStyle w:val="Hyperlink"/>
            <w:lang w:val="en"/>
          </w:rPr>
          <w:t>Sociability: social media for people with a disability</w:t>
        </w:r>
      </w:hyperlink>
    </w:p>
    <w:p w14:paraId="15FF65B7" w14:textId="77777777" w:rsidR="0014791C" w:rsidRPr="00AF5088" w:rsidRDefault="0014791C"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2" w:name="_Toc20729434"/>
      <w:r w:rsidRPr="00AF5088">
        <w:rPr>
          <w:rFonts w:ascii="Tahoma" w:eastAsiaTheme="minorHAnsi" w:hAnsi="Tahoma" w:cs="Tahoma"/>
          <w:b/>
          <w:bCs w:val="0"/>
          <w:color w:val="520A76"/>
          <w:sz w:val="32"/>
          <w:szCs w:val="22"/>
          <w:lang w:eastAsia="en-AU"/>
        </w:rPr>
        <w:t>Disclaimer</w:t>
      </w:r>
      <w:bookmarkEnd w:id="12"/>
    </w:p>
    <w:p w14:paraId="01EDC86B" w14:textId="7C893CF9" w:rsidR="0014791C" w:rsidRPr="00AD4938" w:rsidRDefault="0014791C" w:rsidP="0014791C">
      <w:r w:rsidRPr="00AD4938">
        <w:t>The information provided through our social medi</w:t>
      </w:r>
      <w:r w:rsidR="009C6652">
        <w:t xml:space="preserve">a accounts is presented by </w:t>
      </w:r>
      <w:r w:rsidR="006563F1">
        <w:t>the department</w:t>
      </w:r>
      <w:r w:rsidR="00D24C52">
        <w:t xml:space="preserve"> </w:t>
      </w:r>
      <w:proofErr w:type="gramStart"/>
      <w:r w:rsidRPr="00AD4938">
        <w:t>for the purpose of</w:t>
      </w:r>
      <w:proofErr w:type="gramEnd"/>
      <w:r w:rsidRPr="00AD4938">
        <w:t xml:space="preserve"> disseminating information for the benef</w:t>
      </w:r>
      <w:r w:rsidR="009C6652">
        <w:t>it of the public. However,</w:t>
      </w:r>
      <w:r w:rsidR="006563F1">
        <w:t xml:space="preserve"> the department</w:t>
      </w:r>
      <w:r w:rsidRPr="00AD4938">
        <w:t xml:space="preserve"> does not </w:t>
      </w:r>
      <w:r w:rsidRPr="00AD4938">
        <w:lastRenderedPageBreak/>
        <w:t xml:space="preserve">make any representation or warranty about the accuracy, reliability, currency or completeness of any material provided via these accounts. </w:t>
      </w:r>
    </w:p>
    <w:p w14:paraId="1A2E676C" w14:textId="77777777" w:rsidR="0014791C" w:rsidRPr="00AF5088" w:rsidRDefault="0014791C"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3" w:name="_Toc20729435"/>
      <w:r w:rsidRPr="00AF5088">
        <w:rPr>
          <w:rFonts w:ascii="Tahoma" w:eastAsiaTheme="minorHAnsi" w:hAnsi="Tahoma" w:cs="Tahoma"/>
          <w:b/>
          <w:bCs w:val="0"/>
          <w:color w:val="520A76"/>
          <w:sz w:val="32"/>
          <w:szCs w:val="22"/>
          <w:lang w:eastAsia="en-AU"/>
        </w:rPr>
        <w:t>Privacy</w:t>
      </w:r>
      <w:bookmarkEnd w:id="13"/>
    </w:p>
    <w:p w14:paraId="1B1F5FCA" w14:textId="4C3C7033" w:rsidR="00C122C8" w:rsidRDefault="00E279B8" w:rsidP="00C122C8">
      <w:pPr>
        <w:spacing w:before="120" w:after="120"/>
      </w:pPr>
      <w:r>
        <w:t>The department</w:t>
      </w:r>
      <w:r w:rsidR="00632D4A">
        <w:t xml:space="preserve"> </w:t>
      </w:r>
      <w:proofErr w:type="gramStart"/>
      <w:r w:rsidR="00632D4A">
        <w:t>is subject to the obligations imposed</w:t>
      </w:r>
      <w:proofErr w:type="gramEnd"/>
      <w:r w:rsidR="00632D4A">
        <w:t xml:space="preserve"> by the Australian Privacy Principles in the </w:t>
      </w:r>
      <w:r w:rsidR="00632D4A" w:rsidRPr="000B30EB">
        <w:rPr>
          <w:i/>
        </w:rPr>
        <w:t xml:space="preserve">Privacy Act 1988 </w:t>
      </w:r>
      <w:r w:rsidR="000B30EB">
        <w:t>and will collect, hold, use or</w:t>
      </w:r>
      <w:r w:rsidR="00632D4A">
        <w:t xml:space="preserve"> disclose your personal information in ac</w:t>
      </w:r>
      <w:r w:rsidR="00C122C8">
        <w:t>cordance with those Principles.</w:t>
      </w:r>
    </w:p>
    <w:p w14:paraId="5D2FD75F" w14:textId="2CACA242" w:rsidR="00780550" w:rsidRDefault="00632D4A" w:rsidP="00C122C8">
      <w:pPr>
        <w:spacing w:before="120" w:after="120"/>
      </w:pPr>
      <w:r>
        <w:t xml:space="preserve">The </w:t>
      </w:r>
      <w:r w:rsidR="006563F1">
        <w:t>department’s</w:t>
      </w:r>
      <w:r w:rsidR="00074259">
        <w:t xml:space="preserve"> </w:t>
      </w:r>
      <w:hyperlink r:id="rId21" w:history="1">
        <w:r w:rsidR="00780550" w:rsidRPr="00780550">
          <w:rPr>
            <w:rStyle w:val="Hyperlink"/>
          </w:rPr>
          <w:t>Privacy Policy</w:t>
        </w:r>
      </w:hyperlink>
      <w:r w:rsidR="00780550" w:rsidRPr="00780550">
        <w:t xml:space="preserve"> outlines information on the col</w:t>
      </w:r>
      <w:r>
        <w:t>lection of personal information, how</w:t>
      </w:r>
      <w:r w:rsidR="000B30EB">
        <w:t xml:space="preserve"> an individual may access and correct any personal information, how to make a complaint about a breach of the Australian Privacy Principles and how any complaint </w:t>
      </w:r>
      <w:proofErr w:type="gramStart"/>
      <w:r w:rsidR="000B30EB">
        <w:t>will be dealt with</w:t>
      </w:r>
      <w:proofErr w:type="gramEnd"/>
      <w:r w:rsidR="000B30EB">
        <w:t>.</w:t>
      </w:r>
    </w:p>
    <w:p w14:paraId="01AA1E4F" w14:textId="0AD2B3CD" w:rsidR="00FA7804" w:rsidRDefault="000B30EB" w:rsidP="00C122C8">
      <w:pPr>
        <w:spacing w:before="120" w:after="120"/>
      </w:pPr>
      <w:r>
        <w:t xml:space="preserve">By providing your personal information, including </w:t>
      </w:r>
      <w:r w:rsidR="006563F1">
        <w:t>any sensitive information, to the department’s</w:t>
      </w:r>
      <w:r>
        <w:t xml:space="preserve"> social m</w:t>
      </w:r>
      <w:r w:rsidR="00FA7804">
        <w:t xml:space="preserve">edia </w:t>
      </w:r>
      <w:r w:rsidR="00074259">
        <w:t xml:space="preserve">accounts, </w:t>
      </w:r>
      <w:r w:rsidR="006563F1">
        <w:t>you provide consent for the department</w:t>
      </w:r>
      <w:r w:rsidR="00FA7804">
        <w:t xml:space="preserve"> to collect and use </w:t>
      </w:r>
      <w:r>
        <w:t>your</w:t>
      </w:r>
      <w:r w:rsidR="00FA7804">
        <w:t xml:space="preserve"> personal </w:t>
      </w:r>
      <w:r w:rsidR="00A574E2">
        <w:t xml:space="preserve">information </w:t>
      </w:r>
      <w:r>
        <w:t>for the purposes of displaying content, administering its social media accounts and/or addressing any comments made. Any personal information you pr</w:t>
      </w:r>
      <w:r w:rsidR="006563F1">
        <w:t>ovide through participating in the department’s</w:t>
      </w:r>
      <w:r>
        <w:t xml:space="preserve"> social media </w:t>
      </w:r>
      <w:proofErr w:type="gramStart"/>
      <w:r>
        <w:t xml:space="preserve">will not be </w:t>
      </w:r>
      <w:r w:rsidR="006563F1">
        <w:t>used</w:t>
      </w:r>
      <w:proofErr w:type="gramEnd"/>
      <w:r w:rsidR="006563F1">
        <w:t xml:space="preserve"> for any other purpose by the department</w:t>
      </w:r>
      <w:r>
        <w:t xml:space="preserve">. </w:t>
      </w:r>
    </w:p>
    <w:p w14:paraId="2D2590EA" w14:textId="5C05D550" w:rsidR="000B30EB" w:rsidRPr="00780550" w:rsidRDefault="006563F1" w:rsidP="00C122C8">
      <w:pPr>
        <w:spacing w:before="120" w:after="120"/>
        <w:rPr>
          <w:iCs/>
          <w:color w:val="31859C"/>
        </w:rPr>
      </w:pPr>
      <w:r>
        <w:t>The department</w:t>
      </w:r>
      <w:r w:rsidR="000B30EB">
        <w:t xml:space="preserve"> will not disclose your personal information to any </w:t>
      </w:r>
      <w:proofErr w:type="gramStart"/>
      <w:r w:rsidR="000B30EB">
        <w:t>third-party</w:t>
      </w:r>
      <w:proofErr w:type="gramEnd"/>
      <w:r w:rsidR="000B30EB">
        <w:t xml:space="preserve">, except to the extent that you choose to allow your information to be publically displayed on </w:t>
      </w:r>
      <w:r>
        <w:t>the department’s social media accounts. The department</w:t>
      </w:r>
      <w:r w:rsidR="000B30EB">
        <w:t xml:space="preserve"> is not responsible for the privacy practices of </w:t>
      </w:r>
      <w:proofErr w:type="gramStart"/>
      <w:r w:rsidR="000B30EB">
        <w:t>third-parties</w:t>
      </w:r>
      <w:proofErr w:type="gramEnd"/>
      <w:r w:rsidR="000B30EB">
        <w:t xml:space="preserve"> who may access information you choose to allow to be displayed.</w:t>
      </w:r>
    </w:p>
    <w:p w14:paraId="08679063" w14:textId="77777777" w:rsidR="0014791C" w:rsidRPr="00AF5088" w:rsidRDefault="0014791C" w:rsidP="005C3667">
      <w:pPr>
        <w:pStyle w:val="Heading1"/>
        <w:keepNext w:val="0"/>
        <w:numPr>
          <w:ilvl w:val="0"/>
          <w:numId w:val="14"/>
        </w:numPr>
        <w:spacing w:before="0" w:after="200" w:line="276" w:lineRule="auto"/>
        <w:rPr>
          <w:rFonts w:ascii="Tahoma" w:eastAsiaTheme="minorHAnsi" w:hAnsi="Tahoma" w:cs="Tahoma"/>
          <w:b/>
          <w:bCs w:val="0"/>
          <w:color w:val="520A76"/>
          <w:sz w:val="32"/>
          <w:szCs w:val="22"/>
          <w:lang w:eastAsia="en-AU"/>
        </w:rPr>
      </w:pPr>
      <w:bookmarkStart w:id="14" w:name="_Toc20729436"/>
      <w:r w:rsidRPr="00AF5088">
        <w:rPr>
          <w:rFonts w:ascii="Tahoma" w:eastAsiaTheme="minorHAnsi" w:hAnsi="Tahoma" w:cs="Tahoma"/>
          <w:b/>
          <w:bCs w:val="0"/>
          <w:color w:val="520A76"/>
          <w:sz w:val="32"/>
          <w:szCs w:val="22"/>
          <w:lang w:eastAsia="en-AU"/>
        </w:rPr>
        <w:t>Contact</w:t>
      </w:r>
      <w:bookmarkEnd w:id="14"/>
    </w:p>
    <w:p w14:paraId="13E95E44" w14:textId="327734B6" w:rsidR="00632D4A" w:rsidRDefault="0014791C" w:rsidP="0014791C">
      <w:r w:rsidRPr="00AD4938">
        <w:t>For enquiries</w:t>
      </w:r>
      <w:r w:rsidR="006563F1">
        <w:t xml:space="preserve"> about the department’s</w:t>
      </w:r>
      <w:r w:rsidR="00BC3C53">
        <w:t xml:space="preserve"> </w:t>
      </w:r>
      <w:r w:rsidRPr="00AD4938">
        <w:t>social media, please c</w:t>
      </w:r>
      <w:r>
        <w:t xml:space="preserve">ontact </w:t>
      </w:r>
      <w:hyperlink r:id="rId22" w:history="1">
        <w:r w:rsidR="00E279B8" w:rsidRPr="0024579F">
          <w:rPr>
            <w:rStyle w:val="Hyperlink"/>
          </w:rPr>
          <w:t>communications@dss.gov.au</w:t>
        </w:r>
      </w:hyperlink>
      <w:r w:rsidR="00E279B8">
        <w:t xml:space="preserve"> </w:t>
      </w:r>
    </w:p>
    <w:p w14:paraId="7AD221DA" w14:textId="77777777" w:rsidR="00632D4A" w:rsidRDefault="00632D4A" w:rsidP="0014791C"/>
    <w:sectPr w:rsidR="00632D4A" w:rsidSect="00AB59E4">
      <w:headerReference w:type="even" r:id="rId23"/>
      <w:headerReference w:type="default" r:id="rId24"/>
      <w:footerReference w:type="even" r:id="rId25"/>
      <w:footerReference w:type="default" r:id="rId26"/>
      <w:headerReference w:type="first" r:id="rId27"/>
      <w:footerReference w:type="first" r:id="rId28"/>
      <w:pgSz w:w="11906" w:h="16838" w:code="9"/>
      <w:pgMar w:top="1440" w:right="1274"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7F3F" w14:textId="77777777" w:rsidR="0024161A" w:rsidRDefault="0024161A" w:rsidP="002C2A21">
      <w:r>
        <w:separator/>
      </w:r>
    </w:p>
  </w:endnote>
  <w:endnote w:type="continuationSeparator" w:id="0">
    <w:p w14:paraId="2080E5A9" w14:textId="77777777" w:rsidR="0024161A" w:rsidRDefault="0024161A" w:rsidP="002C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1B9C" w14:textId="77777777" w:rsidR="007F5CC1" w:rsidRDefault="007F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1FBA" w14:textId="77777777" w:rsidR="007F5CC1" w:rsidRDefault="007F5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6930" w14:textId="77777777" w:rsidR="007F5CC1" w:rsidRDefault="007F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685C" w14:textId="77777777" w:rsidR="0024161A" w:rsidRDefault="0024161A" w:rsidP="002C2A21">
      <w:r>
        <w:separator/>
      </w:r>
    </w:p>
  </w:footnote>
  <w:footnote w:type="continuationSeparator" w:id="0">
    <w:p w14:paraId="7A6B161C" w14:textId="77777777" w:rsidR="0024161A" w:rsidRDefault="0024161A" w:rsidP="002C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5BF5" w14:textId="77777777" w:rsidR="007F5CC1" w:rsidRDefault="007F5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08E7" w14:textId="01E0630A" w:rsidR="00213004" w:rsidRDefault="00213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5D18" w14:textId="77777777" w:rsidR="007F5CC1" w:rsidRDefault="007F5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9BA"/>
    <w:multiLevelType w:val="multilevel"/>
    <w:tmpl w:val="B586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15:restartNumberingAfterBreak="0">
    <w:nsid w:val="0BE74966"/>
    <w:multiLevelType w:val="hybridMultilevel"/>
    <w:tmpl w:val="0CA6810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B741A"/>
    <w:multiLevelType w:val="hybridMultilevel"/>
    <w:tmpl w:val="C0F64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8015A"/>
    <w:multiLevelType w:val="hybridMultilevel"/>
    <w:tmpl w:val="2206C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652FB"/>
    <w:multiLevelType w:val="hybridMultilevel"/>
    <w:tmpl w:val="1D50F1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F16C31"/>
    <w:multiLevelType w:val="multilevel"/>
    <w:tmpl w:val="D0D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ED2F57"/>
    <w:multiLevelType w:val="multilevel"/>
    <w:tmpl w:val="AEC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86A01"/>
    <w:multiLevelType w:val="hybridMultilevel"/>
    <w:tmpl w:val="E020D000"/>
    <w:lvl w:ilvl="0" w:tplc="0C090001">
      <w:start w:val="1"/>
      <w:numFmt w:val="bullet"/>
      <w:lvlText w:val=""/>
      <w:lvlJc w:val="left"/>
      <w:pPr>
        <w:ind w:left="360" w:hanging="360"/>
      </w:pPr>
      <w:rPr>
        <w:rFonts w:ascii="Symbol" w:hAnsi="Symbol" w:hint="default"/>
      </w:rPr>
    </w:lvl>
    <w:lvl w:ilvl="1" w:tplc="454A80B8">
      <w:numFmt w:val="bullet"/>
      <w:lvlText w:val="•"/>
      <w:lvlJc w:val="left"/>
      <w:pPr>
        <w:ind w:left="1290" w:hanging="57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2E453A"/>
    <w:multiLevelType w:val="hybridMultilevel"/>
    <w:tmpl w:val="13D2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C249D3"/>
    <w:multiLevelType w:val="hybridMultilevel"/>
    <w:tmpl w:val="EFD4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0019D"/>
    <w:multiLevelType w:val="multilevel"/>
    <w:tmpl w:val="0178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11DB0"/>
    <w:multiLevelType w:val="hybridMultilevel"/>
    <w:tmpl w:val="23143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FD7064"/>
    <w:multiLevelType w:val="hybridMultilevel"/>
    <w:tmpl w:val="EF9E3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4464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7"/>
  </w:num>
  <w:num w:numId="4">
    <w:abstractNumId w:val="11"/>
  </w:num>
  <w:num w:numId="5">
    <w:abstractNumId w:val="12"/>
  </w:num>
  <w:num w:numId="6">
    <w:abstractNumId w:val="0"/>
  </w:num>
  <w:num w:numId="7">
    <w:abstractNumId w:val="10"/>
  </w:num>
  <w:num w:numId="8">
    <w:abstractNumId w:val="6"/>
  </w:num>
  <w:num w:numId="9">
    <w:abstractNumId w:val="3"/>
  </w:num>
  <w:num w:numId="10">
    <w:abstractNumId w:val="5"/>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C8"/>
    <w:rsid w:val="00001643"/>
    <w:rsid w:val="000229C8"/>
    <w:rsid w:val="00030A1A"/>
    <w:rsid w:val="00061C30"/>
    <w:rsid w:val="00062D70"/>
    <w:rsid w:val="00074259"/>
    <w:rsid w:val="000B2F71"/>
    <w:rsid w:val="000B30EB"/>
    <w:rsid w:val="000B42F8"/>
    <w:rsid w:val="000D370F"/>
    <w:rsid w:val="000E47BA"/>
    <w:rsid w:val="000F54D8"/>
    <w:rsid w:val="00133868"/>
    <w:rsid w:val="0014791C"/>
    <w:rsid w:val="001714D9"/>
    <w:rsid w:val="001859F8"/>
    <w:rsid w:val="001966EA"/>
    <w:rsid w:val="001B75D9"/>
    <w:rsid w:val="001C0E55"/>
    <w:rsid w:val="001C5B10"/>
    <w:rsid w:val="001E41C5"/>
    <w:rsid w:val="001F7FEC"/>
    <w:rsid w:val="00207886"/>
    <w:rsid w:val="00213004"/>
    <w:rsid w:val="00214B93"/>
    <w:rsid w:val="00214E6D"/>
    <w:rsid w:val="00220C26"/>
    <w:rsid w:val="002300AE"/>
    <w:rsid w:val="00230AE4"/>
    <w:rsid w:val="0024161A"/>
    <w:rsid w:val="002510E1"/>
    <w:rsid w:val="0026349A"/>
    <w:rsid w:val="00282357"/>
    <w:rsid w:val="002C2A21"/>
    <w:rsid w:val="002C458D"/>
    <w:rsid w:val="002C7E5E"/>
    <w:rsid w:val="002D4E21"/>
    <w:rsid w:val="00333F42"/>
    <w:rsid w:val="00352C63"/>
    <w:rsid w:val="003628A7"/>
    <w:rsid w:val="00370F81"/>
    <w:rsid w:val="00374165"/>
    <w:rsid w:val="00374995"/>
    <w:rsid w:val="00387A2E"/>
    <w:rsid w:val="003A5015"/>
    <w:rsid w:val="003A595A"/>
    <w:rsid w:val="003C35EE"/>
    <w:rsid w:val="003E1EF8"/>
    <w:rsid w:val="003F295A"/>
    <w:rsid w:val="004016B9"/>
    <w:rsid w:val="00401BD4"/>
    <w:rsid w:val="00406ABD"/>
    <w:rsid w:val="00413C8B"/>
    <w:rsid w:val="00416B8C"/>
    <w:rsid w:val="004203C1"/>
    <w:rsid w:val="00465F3F"/>
    <w:rsid w:val="0048598E"/>
    <w:rsid w:val="00491A0D"/>
    <w:rsid w:val="00493105"/>
    <w:rsid w:val="004A5062"/>
    <w:rsid w:val="004C6C27"/>
    <w:rsid w:val="004D221D"/>
    <w:rsid w:val="004D2A3D"/>
    <w:rsid w:val="004F4710"/>
    <w:rsid w:val="005345B6"/>
    <w:rsid w:val="0053658B"/>
    <w:rsid w:val="00542C93"/>
    <w:rsid w:val="00552C68"/>
    <w:rsid w:val="00587151"/>
    <w:rsid w:val="005A3FA5"/>
    <w:rsid w:val="005C0BA5"/>
    <w:rsid w:val="005C3667"/>
    <w:rsid w:val="005D236C"/>
    <w:rsid w:val="005E6298"/>
    <w:rsid w:val="00602DD4"/>
    <w:rsid w:val="00632D4A"/>
    <w:rsid w:val="006563F1"/>
    <w:rsid w:val="0066194D"/>
    <w:rsid w:val="0066376D"/>
    <w:rsid w:val="00683AA5"/>
    <w:rsid w:val="00686CD6"/>
    <w:rsid w:val="006907E9"/>
    <w:rsid w:val="00692CB3"/>
    <w:rsid w:val="006951B1"/>
    <w:rsid w:val="006B0E46"/>
    <w:rsid w:val="006B0F7E"/>
    <w:rsid w:val="006E5F73"/>
    <w:rsid w:val="0070230F"/>
    <w:rsid w:val="007176EF"/>
    <w:rsid w:val="00737AB0"/>
    <w:rsid w:val="0074515E"/>
    <w:rsid w:val="007459B0"/>
    <w:rsid w:val="00780550"/>
    <w:rsid w:val="007819DC"/>
    <w:rsid w:val="007912CC"/>
    <w:rsid w:val="00794100"/>
    <w:rsid w:val="007A14DF"/>
    <w:rsid w:val="007E698B"/>
    <w:rsid w:val="007F5CC1"/>
    <w:rsid w:val="007F68BA"/>
    <w:rsid w:val="00801152"/>
    <w:rsid w:val="00803060"/>
    <w:rsid w:val="00857287"/>
    <w:rsid w:val="00865664"/>
    <w:rsid w:val="00885948"/>
    <w:rsid w:val="008D5126"/>
    <w:rsid w:val="00921F37"/>
    <w:rsid w:val="009366B0"/>
    <w:rsid w:val="009747BC"/>
    <w:rsid w:val="00980286"/>
    <w:rsid w:val="009B39BF"/>
    <w:rsid w:val="009C3505"/>
    <w:rsid w:val="009C6652"/>
    <w:rsid w:val="009D77E9"/>
    <w:rsid w:val="009E53A5"/>
    <w:rsid w:val="009F5D1C"/>
    <w:rsid w:val="00A24AC6"/>
    <w:rsid w:val="00A2781F"/>
    <w:rsid w:val="00A35BAC"/>
    <w:rsid w:val="00A36990"/>
    <w:rsid w:val="00A52B0F"/>
    <w:rsid w:val="00A574E2"/>
    <w:rsid w:val="00A73883"/>
    <w:rsid w:val="00AA0321"/>
    <w:rsid w:val="00AB59E4"/>
    <w:rsid w:val="00AC2014"/>
    <w:rsid w:val="00AD4938"/>
    <w:rsid w:val="00AF5088"/>
    <w:rsid w:val="00AF5D06"/>
    <w:rsid w:val="00AF71D4"/>
    <w:rsid w:val="00B34077"/>
    <w:rsid w:val="00B4410E"/>
    <w:rsid w:val="00B5745A"/>
    <w:rsid w:val="00B757F8"/>
    <w:rsid w:val="00B7683E"/>
    <w:rsid w:val="00B84150"/>
    <w:rsid w:val="00BA1084"/>
    <w:rsid w:val="00BC3C53"/>
    <w:rsid w:val="00BE519D"/>
    <w:rsid w:val="00BE6029"/>
    <w:rsid w:val="00C122C8"/>
    <w:rsid w:val="00C33194"/>
    <w:rsid w:val="00C3527B"/>
    <w:rsid w:val="00C75D9D"/>
    <w:rsid w:val="00CA3018"/>
    <w:rsid w:val="00CC67FD"/>
    <w:rsid w:val="00D0380B"/>
    <w:rsid w:val="00D05874"/>
    <w:rsid w:val="00D11E5A"/>
    <w:rsid w:val="00D24C52"/>
    <w:rsid w:val="00DA1148"/>
    <w:rsid w:val="00DC52C2"/>
    <w:rsid w:val="00DE0C8F"/>
    <w:rsid w:val="00E00998"/>
    <w:rsid w:val="00E2432F"/>
    <w:rsid w:val="00E26E3F"/>
    <w:rsid w:val="00E279B8"/>
    <w:rsid w:val="00E426E3"/>
    <w:rsid w:val="00E532EE"/>
    <w:rsid w:val="00E54E88"/>
    <w:rsid w:val="00E65DE5"/>
    <w:rsid w:val="00E666FC"/>
    <w:rsid w:val="00E84459"/>
    <w:rsid w:val="00E87CA7"/>
    <w:rsid w:val="00EA1463"/>
    <w:rsid w:val="00EA1ADB"/>
    <w:rsid w:val="00EA5895"/>
    <w:rsid w:val="00EA747D"/>
    <w:rsid w:val="00EB31BA"/>
    <w:rsid w:val="00EB62A2"/>
    <w:rsid w:val="00EC0AD4"/>
    <w:rsid w:val="00ED5F16"/>
    <w:rsid w:val="00EF3838"/>
    <w:rsid w:val="00F166B1"/>
    <w:rsid w:val="00F20E13"/>
    <w:rsid w:val="00F31892"/>
    <w:rsid w:val="00F31A4E"/>
    <w:rsid w:val="00F67BB5"/>
    <w:rsid w:val="00F850AB"/>
    <w:rsid w:val="00F8637B"/>
    <w:rsid w:val="00FA0B74"/>
    <w:rsid w:val="00FA7804"/>
    <w:rsid w:val="00FB345F"/>
    <w:rsid w:val="00FB5A77"/>
    <w:rsid w:val="00FC3EA2"/>
    <w:rsid w:val="00FD16BC"/>
    <w:rsid w:val="00FD5B1E"/>
    <w:rsid w:val="00FD6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1178A"/>
  <w15:docId w15:val="{95530976-032F-46C4-98F1-CFE35AB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15"/>
    <w:rPr>
      <w:rFonts w:ascii="Calibri" w:hAnsi="Calibri"/>
      <w:sz w:val="22"/>
      <w:lang w:eastAsia="en-US"/>
    </w:rPr>
  </w:style>
  <w:style w:type="paragraph" w:styleId="Heading1">
    <w:name w:val="heading 1"/>
    <w:basedOn w:val="Normal"/>
    <w:next w:val="Normal"/>
    <w:link w:val="Heading1Char"/>
    <w:uiPriority w:val="2"/>
    <w:qFormat/>
    <w:rsid w:val="00A2781F"/>
    <w:pPr>
      <w:keepNext/>
      <w:spacing w:before="240" w:after="60"/>
      <w:outlineLvl w:val="0"/>
    </w:pPr>
    <w:rPr>
      <w:rFonts w:eastAsia="Batang" w:cs="Arial"/>
      <w:bCs/>
      <w:color w:val="1F497D" w:themeColor="text2"/>
      <w:sz w:val="48"/>
      <w:szCs w:val="32"/>
    </w:rPr>
  </w:style>
  <w:style w:type="paragraph" w:styleId="Heading2">
    <w:name w:val="heading 2"/>
    <w:basedOn w:val="Normal"/>
    <w:next w:val="Normal"/>
    <w:link w:val="Heading2Char"/>
    <w:qFormat/>
    <w:rsid w:val="004016B9"/>
    <w:pPr>
      <w:keepNext/>
      <w:spacing w:after="60"/>
      <w:outlineLvl w:val="1"/>
    </w:pPr>
    <w:rPr>
      <w:rFonts w:cs="Arial"/>
      <w:b/>
      <w:bCs/>
      <w:iCs/>
      <w:sz w:val="36"/>
      <w:szCs w:val="28"/>
    </w:rPr>
  </w:style>
  <w:style w:type="paragraph" w:styleId="Heading3">
    <w:name w:val="heading 3"/>
    <w:basedOn w:val="Normal"/>
    <w:next w:val="Normal"/>
    <w:link w:val="Heading3Char"/>
    <w:qFormat/>
    <w:rsid w:val="004016B9"/>
    <w:pPr>
      <w:keepNext/>
      <w:spacing w:before="240" w:after="60"/>
      <w:outlineLvl w:val="2"/>
    </w:pPr>
    <w:rPr>
      <w:rFonts w:cs="Arial"/>
      <w:b/>
      <w:bCs/>
      <w:sz w:val="28"/>
      <w:szCs w:val="26"/>
    </w:rPr>
  </w:style>
  <w:style w:type="paragraph" w:styleId="Heading4">
    <w:name w:val="heading 4"/>
    <w:basedOn w:val="Normal"/>
    <w:next w:val="Normal"/>
    <w:link w:val="Heading4Char"/>
    <w:unhideWhenUsed/>
    <w:qFormat/>
    <w:rsid w:val="004016B9"/>
    <w:pPr>
      <w:keepNext/>
      <w:keepLines/>
      <w:spacing w:before="200"/>
      <w:outlineLvl w:val="3"/>
    </w:pPr>
    <w:rPr>
      <w:rFonts w:eastAsiaTheme="majorEastAsia" w:cstheme="majorBidi"/>
      <w:b/>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rsid w:val="000229C8"/>
    <w:rPr>
      <w:rFonts w:ascii="Tahoma" w:hAnsi="Tahoma" w:cs="Tahoma"/>
      <w:sz w:val="16"/>
      <w:szCs w:val="16"/>
    </w:rPr>
  </w:style>
  <w:style w:type="character" w:customStyle="1" w:styleId="BalloonTextChar">
    <w:name w:val="Balloon Text Char"/>
    <w:basedOn w:val="DefaultParagraphFont"/>
    <w:link w:val="BalloonText"/>
    <w:rsid w:val="000229C8"/>
    <w:rPr>
      <w:rFonts w:ascii="Tahoma" w:hAnsi="Tahoma" w:cs="Tahoma"/>
      <w:sz w:val="16"/>
      <w:szCs w:val="16"/>
      <w:lang w:eastAsia="en-US"/>
    </w:rPr>
  </w:style>
  <w:style w:type="paragraph" w:styleId="ListParagraph">
    <w:name w:val="List Paragraph"/>
    <w:basedOn w:val="Normal"/>
    <w:uiPriority w:val="34"/>
    <w:qFormat/>
    <w:rsid w:val="00214B93"/>
    <w:pPr>
      <w:ind w:left="720"/>
      <w:contextualSpacing/>
    </w:pPr>
  </w:style>
  <w:style w:type="character" w:styleId="Hyperlink">
    <w:name w:val="Hyperlink"/>
    <w:basedOn w:val="DefaultParagraphFont"/>
    <w:uiPriority w:val="99"/>
    <w:rsid w:val="004C6C27"/>
    <w:rPr>
      <w:color w:val="0000FF" w:themeColor="hyperlink"/>
      <w:u w:val="single"/>
    </w:rPr>
  </w:style>
  <w:style w:type="character" w:customStyle="1" w:styleId="Heading1Char">
    <w:name w:val="Heading 1 Char"/>
    <w:basedOn w:val="DefaultParagraphFont"/>
    <w:link w:val="Heading1"/>
    <w:uiPriority w:val="2"/>
    <w:rsid w:val="00F20E13"/>
    <w:rPr>
      <w:rFonts w:ascii="Calibri" w:eastAsia="Batang" w:hAnsi="Calibri" w:cs="Arial"/>
      <w:bCs/>
      <w:color w:val="1F497D" w:themeColor="text2"/>
      <w:sz w:val="48"/>
      <w:szCs w:val="32"/>
      <w:lang w:eastAsia="en-US"/>
    </w:rPr>
  </w:style>
  <w:style w:type="character" w:customStyle="1" w:styleId="Heading2Char">
    <w:name w:val="Heading 2 Char"/>
    <w:basedOn w:val="DefaultParagraphFont"/>
    <w:link w:val="Heading2"/>
    <w:rsid w:val="004016B9"/>
    <w:rPr>
      <w:rFonts w:ascii="Calibri" w:hAnsi="Calibri" w:cs="Arial"/>
      <w:b/>
      <w:bCs/>
      <w:iCs/>
      <w:sz w:val="36"/>
      <w:szCs w:val="28"/>
      <w:lang w:eastAsia="en-US"/>
    </w:rPr>
  </w:style>
  <w:style w:type="character" w:customStyle="1" w:styleId="Heading3Char">
    <w:name w:val="Heading 3 Char"/>
    <w:basedOn w:val="DefaultParagraphFont"/>
    <w:link w:val="Heading3"/>
    <w:rsid w:val="004016B9"/>
    <w:rPr>
      <w:rFonts w:ascii="Calibri" w:hAnsi="Calibri" w:cs="Arial"/>
      <w:b/>
      <w:bCs/>
      <w:sz w:val="28"/>
      <w:szCs w:val="26"/>
      <w:lang w:eastAsia="en-US"/>
    </w:rPr>
  </w:style>
  <w:style w:type="character" w:customStyle="1" w:styleId="Heading4Char">
    <w:name w:val="Heading 4 Char"/>
    <w:basedOn w:val="DefaultParagraphFont"/>
    <w:link w:val="Heading4"/>
    <w:rsid w:val="004016B9"/>
    <w:rPr>
      <w:rFonts w:ascii="Calibri" w:eastAsiaTheme="majorEastAsia" w:hAnsi="Calibri" w:cstheme="majorBidi"/>
      <w:b/>
      <w:bCs/>
      <w:iCs/>
      <w:color w:val="4F81BD" w:themeColor="accent1"/>
      <w:sz w:val="24"/>
      <w:lang w:eastAsia="en-US"/>
    </w:rPr>
  </w:style>
  <w:style w:type="table" w:styleId="TableGrid">
    <w:name w:val="Table Grid"/>
    <w:basedOn w:val="TableNormal"/>
    <w:rsid w:val="00E4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65F3F"/>
    <w:rPr>
      <w:color w:val="800080" w:themeColor="followedHyperlink"/>
      <w:u w:val="single"/>
    </w:rPr>
  </w:style>
  <w:style w:type="paragraph" w:styleId="Header">
    <w:name w:val="header"/>
    <w:basedOn w:val="Normal"/>
    <w:link w:val="HeaderChar"/>
    <w:rsid w:val="002C2A21"/>
    <w:pPr>
      <w:tabs>
        <w:tab w:val="center" w:pos="4513"/>
        <w:tab w:val="right" w:pos="9026"/>
      </w:tabs>
    </w:pPr>
  </w:style>
  <w:style w:type="character" w:customStyle="1" w:styleId="HeaderChar">
    <w:name w:val="Header Char"/>
    <w:basedOn w:val="DefaultParagraphFont"/>
    <w:link w:val="Header"/>
    <w:rsid w:val="002C2A21"/>
    <w:rPr>
      <w:rFonts w:ascii="Calibri" w:hAnsi="Calibri"/>
      <w:sz w:val="22"/>
      <w:lang w:eastAsia="en-US"/>
    </w:rPr>
  </w:style>
  <w:style w:type="paragraph" w:styleId="Footer">
    <w:name w:val="footer"/>
    <w:basedOn w:val="Normal"/>
    <w:link w:val="FooterChar"/>
    <w:rsid w:val="002C2A21"/>
    <w:pPr>
      <w:tabs>
        <w:tab w:val="center" w:pos="4513"/>
        <w:tab w:val="right" w:pos="9026"/>
      </w:tabs>
    </w:pPr>
  </w:style>
  <w:style w:type="character" w:customStyle="1" w:styleId="FooterChar">
    <w:name w:val="Footer Char"/>
    <w:basedOn w:val="DefaultParagraphFont"/>
    <w:link w:val="Footer"/>
    <w:rsid w:val="002C2A21"/>
    <w:rPr>
      <w:rFonts w:ascii="Calibri" w:hAnsi="Calibri"/>
      <w:sz w:val="22"/>
      <w:lang w:eastAsia="en-US"/>
    </w:rPr>
  </w:style>
  <w:style w:type="paragraph" w:styleId="NormalWeb">
    <w:name w:val="Normal (Web)"/>
    <w:basedOn w:val="Normal"/>
    <w:uiPriority w:val="99"/>
    <w:unhideWhenUsed/>
    <w:rsid w:val="0074515E"/>
    <w:pPr>
      <w:spacing w:before="240" w:after="240" w:line="360" w:lineRule="atLeast"/>
    </w:pPr>
    <w:rPr>
      <w:rFonts w:ascii="Times New Roman" w:hAnsi="Times New Roman"/>
      <w:sz w:val="24"/>
      <w:szCs w:val="24"/>
      <w:lang w:eastAsia="en-AU"/>
    </w:rPr>
  </w:style>
  <w:style w:type="character" w:styleId="BookTitle">
    <w:name w:val="Book Title"/>
    <w:uiPriority w:val="33"/>
    <w:qFormat/>
    <w:rsid w:val="00D11E5A"/>
    <w:rPr>
      <w:i/>
      <w:iCs/>
      <w:smallCaps/>
      <w:spacing w:val="5"/>
    </w:rPr>
  </w:style>
  <w:style w:type="character" w:styleId="CommentReference">
    <w:name w:val="annotation reference"/>
    <w:basedOn w:val="DefaultParagraphFont"/>
    <w:rsid w:val="00413C8B"/>
    <w:rPr>
      <w:sz w:val="16"/>
      <w:szCs w:val="16"/>
    </w:rPr>
  </w:style>
  <w:style w:type="paragraph" w:styleId="CommentText">
    <w:name w:val="annotation text"/>
    <w:basedOn w:val="Normal"/>
    <w:link w:val="CommentTextChar"/>
    <w:rsid w:val="00413C8B"/>
    <w:rPr>
      <w:sz w:val="20"/>
    </w:rPr>
  </w:style>
  <w:style w:type="character" w:customStyle="1" w:styleId="CommentTextChar">
    <w:name w:val="Comment Text Char"/>
    <w:basedOn w:val="DefaultParagraphFont"/>
    <w:link w:val="CommentText"/>
    <w:rsid w:val="00413C8B"/>
    <w:rPr>
      <w:rFonts w:ascii="Calibri" w:hAnsi="Calibri"/>
      <w:lang w:eastAsia="en-US"/>
    </w:rPr>
  </w:style>
  <w:style w:type="paragraph" w:styleId="CommentSubject">
    <w:name w:val="annotation subject"/>
    <w:basedOn w:val="CommentText"/>
    <w:next w:val="CommentText"/>
    <w:link w:val="CommentSubjectChar"/>
    <w:rsid w:val="00413C8B"/>
    <w:rPr>
      <w:b/>
      <w:bCs/>
    </w:rPr>
  </w:style>
  <w:style w:type="character" w:customStyle="1" w:styleId="CommentSubjectChar">
    <w:name w:val="Comment Subject Char"/>
    <w:basedOn w:val="CommentTextChar"/>
    <w:link w:val="CommentSubject"/>
    <w:rsid w:val="00413C8B"/>
    <w:rPr>
      <w:rFonts w:ascii="Calibri" w:hAnsi="Calibri"/>
      <w:b/>
      <w:bCs/>
      <w:lang w:eastAsia="en-US"/>
    </w:rPr>
  </w:style>
  <w:style w:type="character" w:styleId="Strong">
    <w:name w:val="Strong"/>
    <w:basedOn w:val="DefaultParagraphFont"/>
    <w:uiPriority w:val="22"/>
    <w:qFormat/>
    <w:rsid w:val="00D0380B"/>
    <w:rPr>
      <w:b/>
      <w:bCs/>
    </w:rPr>
  </w:style>
  <w:style w:type="paragraph" w:styleId="Title">
    <w:name w:val="Title"/>
    <w:basedOn w:val="Normal"/>
    <w:next w:val="Normal"/>
    <w:link w:val="TitleChar"/>
    <w:uiPriority w:val="10"/>
    <w:qFormat/>
    <w:rsid w:val="00030A1A"/>
    <w:pPr>
      <w:spacing w:after="200" w:line="276" w:lineRule="auto"/>
      <w:jc w:val="center"/>
    </w:pPr>
    <w:rPr>
      <w:rFonts w:ascii="Georgia" w:eastAsiaTheme="minorHAnsi" w:hAnsi="Georgia" w:cs="Arial"/>
      <w:b/>
      <w:bCs/>
      <w:sz w:val="56"/>
      <w:szCs w:val="52"/>
    </w:rPr>
  </w:style>
  <w:style w:type="character" w:customStyle="1" w:styleId="TitleChar">
    <w:name w:val="Title Char"/>
    <w:basedOn w:val="DefaultParagraphFont"/>
    <w:link w:val="Title"/>
    <w:uiPriority w:val="10"/>
    <w:rsid w:val="00030A1A"/>
    <w:rPr>
      <w:rFonts w:ascii="Georgia" w:eastAsiaTheme="minorHAnsi" w:hAnsi="Georgia" w:cs="Arial"/>
      <w:b/>
      <w:bCs/>
      <w:sz w:val="56"/>
      <w:szCs w:val="52"/>
      <w:lang w:eastAsia="en-US"/>
    </w:rPr>
  </w:style>
  <w:style w:type="paragraph" w:styleId="TOCHeading">
    <w:name w:val="TOC Heading"/>
    <w:basedOn w:val="Heading1"/>
    <w:next w:val="Normal"/>
    <w:uiPriority w:val="39"/>
    <w:unhideWhenUsed/>
    <w:qFormat/>
    <w:rsid w:val="00AF5088"/>
    <w:pPr>
      <w:keepNext w:val="0"/>
      <w:spacing w:before="0" w:after="200" w:line="276" w:lineRule="auto"/>
      <w:outlineLvl w:val="9"/>
    </w:pPr>
    <w:rPr>
      <w:rFonts w:ascii="Georgia" w:eastAsiaTheme="minorHAnsi" w:hAnsi="Georgia"/>
      <w:b/>
      <w:bCs w:val="0"/>
      <w:color w:val="520A76"/>
      <w:sz w:val="32"/>
      <w:szCs w:val="22"/>
      <w:lang w:bidi="en-US"/>
    </w:rPr>
  </w:style>
  <w:style w:type="paragraph" w:styleId="TOC1">
    <w:name w:val="toc 1"/>
    <w:basedOn w:val="Normal"/>
    <w:next w:val="Normal"/>
    <w:autoRedefine/>
    <w:uiPriority w:val="39"/>
    <w:unhideWhenUsed/>
    <w:qFormat/>
    <w:rsid w:val="005C3667"/>
    <w:pPr>
      <w:tabs>
        <w:tab w:val="left" w:pos="440"/>
        <w:tab w:val="right" w:leader="dot" w:pos="9182"/>
      </w:tabs>
      <w:spacing w:after="100" w:line="276" w:lineRule="auto"/>
    </w:pPr>
    <w:rPr>
      <w:rFonts w:ascii="Arial" w:eastAsiaTheme="minorHAnsi" w:hAnsi="Arial" w:cstheme="minorBidi"/>
      <w:szCs w:val="22"/>
    </w:rPr>
  </w:style>
  <w:style w:type="paragraph" w:styleId="TOC2">
    <w:name w:val="toc 2"/>
    <w:basedOn w:val="Normal"/>
    <w:next w:val="Normal"/>
    <w:autoRedefine/>
    <w:uiPriority w:val="39"/>
    <w:unhideWhenUsed/>
    <w:qFormat/>
    <w:rsid w:val="00AF5088"/>
    <w:pPr>
      <w:spacing w:after="100" w:line="276" w:lineRule="auto"/>
      <w:ind w:left="220"/>
    </w:pPr>
    <w:rPr>
      <w:rFonts w:asciiTheme="minorHAnsi" w:eastAsiaTheme="minorEastAsia" w:hAnsiTheme="minorHAnsi"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5867">
      <w:bodyDiv w:val="1"/>
      <w:marLeft w:val="0"/>
      <w:marRight w:val="0"/>
      <w:marTop w:val="0"/>
      <w:marBottom w:val="0"/>
      <w:divBdr>
        <w:top w:val="none" w:sz="0" w:space="0" w:color="auto"/>
        <w:left w:val="none" w:sz="0" w:space="0" w:color="auto"/>
        <w:bottom w:val="none" w:sz="0" w:space="0" w:color="auto"/>
        <w:right w:val="none" w:sz="0" w:space="0" w:color="auto"/>
      </w:divBdr>
    </w:div>
    <w:div w:id="260719357">
      <w:bodyDiv w:val="1"/>
      <w:marLeft w:val="0"/>
      <w:marRight w:val="0"/>
      <w:marTop w:val="0"/>
      <w:marBottom w:val="0"/>
      <w:divBdr>
        <w:top w:val="none" w:sz="0" w:space="0" w:color="auto"/>
        <w:left w:val="none" w:sz="0" w:space="0" w:color="auto"/>
        <w:bottom w:val="none" w:sz="0" w:space="0" w:color="auto"/>
        <w:right w:val="none" w:sz="0" w:space="0" w:color="auto"/>
      </w:divBdr>
      <w:divsChild>
        <w:div w:id="1071585198">
          <w:marLeft w:val="0"/>
          <w:marRight w:val="0"/>
          <w:marTop w:val="0"/>
          <w:marBottom w:val="0"/>
          <w:divBdr>
            <w:top w:val="none" w:sz="0" w:space="0" w:color="auto"/>
            <w:left w:val="none" w:sz="0" w:space="0" w:color="auto"/>
            <w:bottom w:val="none" w:sz="0" w:space="0" w:color="auto"/>
            <w:right w:val="none" w:sz="0" w:space="0" w:color="auto"/>
          </w:divBdr>
          <w:divsChild>
            <w:div w:id="1866215125">
              <w:marLeft w:val="0"/>
              <w:marRight w:val="0"/>
              <w:marTop w:val="0"/>
              <w:marBottom w:val="0"/>
              <w:divBdr>
                <w:top w:val="none" w:sz="0" w:space="0" w:color="auto"/>
                <w:left w:val="none" w:sz="0" w:space="0" w:color="auto"/>
                <w:bottom w:val="none" w:sz="0" w:space="0" w:color="auto"/>
                <w:right w:val="none" w:sz="0" w:space="0" w:color="auto"/>
              </w:divBdr>
              <w:divsChild>
                <w:div w:id="470947784">
                  <w:marLeft w:val="0"/>
                  <w:marRight w:val="0"/>
                  <w:marTop w:val="0"/>
                  <w:marBottom w:val="0"/>
                  <w:divBdr>
                    <w:top w:val="none" w:sz="0" w:space="0" w:color="auto"/>
                    <w:left w:val="none" w:sz="0" w:space="0" w:color="auto"/>
                    <w:bottom w:val="none" w:sz="0" w:space="0" w:color="auto"/>
                    <w:right w:val="none" w:sz="0" w:space="0" w:color="auto"/>
                  </w:divBdr>
                  <w:divsChild>
                    <w:div w:id="1954171867">
                      <w:marLeft w:val="0"/>
                      <w:marRight w:val="0"/>
                      <w:marTop w:val="0"/>
                      <w:marBottom w:val="0"/>
                      <w:divBdr>
                        <w:top w:val="none" w:sz="0" w:space="0" w:color="auto"/>
                        <w:left w:val="none" w:sz="0" w:space="0" w:color="auto"/>
                        <w:bottom w:val="none" w:sz="0" w:space="0" w:color="auto"/>
                        <w:right w:val="none" w:sz="0" w:space="0" w:color="auto"/>
                      </w:divBdr>
                      <w:divsChild>
                        <w:div w:id="1108349276">
                          <w:marLeft w:val="0"/>
                          <w:marRight w:val="0"/>
                          <w:marTop w:val="0"/>
                          <w:marBottom w:val="0"/>
                          <w:divBdr>
                            <w:top w:val="none" w:sz="0" w:space="0" w:color="auto"/>
                            <w:left w:val="none" w:sz="0" w:space="0" w:color="auto"/>
                            <w:bottom w:val="none" w:sz="0" w:space="0" w:color="auto"/>
                            <w:right w:val="none" w:sz="0" w:space="0" w:color="auto"/>
                          </w:divBdr>
                          <w:divsChild>
                            <w:div w:id="1772621473">
                              <w:marLeft w:val="0"/>
                              <w:marRight w:val="0"/>
                              <w:marTop w:val="0"/>
                              <w:marBottom w:val="0"/>
                              <w:divBdr>
                                <w:top w:val="none" w:sz="0" w:space="0" w:color="auto"/>
                                <w:left w:val="none" w:sz="0" w:space="0" w:color="auto"/>
                                <w:bottom w:val="none" w:sz="0" w:space="0" w:color="auto"/>
                                <w:right w:val="none" w:sz="0" w:space="0" w:color="auto"/>
                              </w:divBdr>
                              <w:divsChild>
                                <w:div w:id="1648052362">
                                  <w:marLeft w:val="0"/>
                                  <w:marRight w:val="0"/>
                                  <w:marTop w:val="0"/>
                                  <w:marBottom w:val="0"/>
                                  <w:divBdr>
                                    <w:top w:val="none" w:sz="0" w:space="0" w:color="auto"/>
                                    <w:left w:val="none" w:sz="0" w:space="0" w:color="auto"/>
                                    <w:bottom w:val="none" w:sz="0" w:space="0" w:color="auto"/>
                                    <w:right w:val="none" w:sz="0" w:space="0" w:color="auto"/>
                                  </w:divBdr>
                                  <w:divsChild>
                                    <w:div w:id="308290899">
                                      <w:marLeft w:val="0"/>
                                      <w:marRight w:val="0"/>
                                      <w:marTop w:val="0"/>
                                      <w:marBottom w:val="0"/>
                                      <w:divBdr>
                                        <w:top w:val="none" w:sz="0" w:space="0" w:color="auto"/>
                                        <w:left w:val="none" w:sz="0" w:space="0" w:color="auto"/>
                                        <w:bottom w:val="none" w:sz="0" w:space="0" w:color="auto"/>
                                        <w:right w:val="none" w:sz="0" w:space="0" w:color="auto"/>
                                      </w:divBdr>
                                      <w:divsChild>
                                        <w:div w:id="804932730">
                                          <w:marLeft w:val="0"/>
                                          <w:marRight w:val="0"/>
                                          <w:marTop w:val="0"/>
                                          <w:marBottom w:val="0"/>
                                          <w:divBdr>
                                            <w:top w:val="none" w:sz="0" w:space="0" w:color="auto"/>
                                            <w:left w:val="none" w:sz="0" w:space="0" w:color="auto"/>
                                            <w:bottom w:val="none" w:sz="0" w:space="0" w:color="auto"/>
                                            <w:right w:val="none" w:sz="0" w:space="0" w:color="auto"/>
                                          </w:divBdr>
                                          <w:divsChild>
                                            <w:div w:id="21330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283538">
      <w:bodyDiv w:val="1"/>
      <w:marLeft w:val="0"/>
      <w:marRight w:val="0"/>
      <w:marTop w:val="0"/>
      <w:marBottom w:val="0"/>
      <w:divBdr>
        <w:top w:val="none" w:sz="0" w:space="0" w:color="auto"/>
        <w:left w:val="none" w:sz="0" w:space="0" w:color="auto"/>
        <w:bottom w:val="none" w:sz="0" w:space="0" w:color="auto"/>
        <w:right w:val="none" w:sz="0" w:space="0" w:color="auto"/>
      </w:divBdr>
      <w:divsChild>
        <w:div w:id="403341288">
          <w:marLeft w:val="0"/>
          <w:marRight w:val="0"/>
          <w:marTop w:val="0"/>
          <w:marBottom w:val="0"/>
          <w:divBdr>
            <w:top w:val="none" w:sz="0" w:space="0" w:color="auto"/>
            <w:left w:val="none" w:sz="0" w:space="0" w:color="auto"/>
            <w:bottom w:val="none" w:sz="0" w:space="0" w:color="auto"/>
            <w:right w:val="none" w:sz="0" w:space="0" w:color="auto"/>
          </w:divBdr>
          <w:divsChild>
            <w:div w:id="2113698865">
              <w:marLeft w:val="0"/>
              <w:marRight w:val="0"/>
              <w:marTop w:val="0"/>
              <w:marBottom w:val="0"/>
              <w:divBdr>
                <w:top w:val="none" w:sz="0" w:space="0" w:color="auto"/>
                <w:left w:val="none" w:sz="0" w:space="0" w:color="auto"/>
                <w:bottom w:val="none" w:sz="0" w:space="0" w:color="auto"/>
                <w:right w:val="none" w:sz="0" w:space="0" w:color="auto"/>
              </w:divBdr>
              <w:divsChild>
                <w:div w:id="1317949662">
                  <w:marLeft w:val="0"/>
                  <w:marRight w:val="0"/>
                  <w:marTop w:val="0"/>
                  <w:marBottom w:val="0"/>
                  <w:divBdr>
                    <w:top w:val="none" w:sz="0" w:space="0" w:color="auto"/>
                    <w:left w:val="none" w:sz="0" w:space="0" w:color="auto"/>
                    <w:bottom w:val="none" w:sz="0" w:space="0" w:color="auto"/>
                    <w:right w:val="none" w:sz="0" w:space="0" w:color="auto"/>
                  </w:divBdr>
                  <w:divsChild>
                    <w:div w:id="126049519">
                      <w:marLeft w:val="0"/>
                      <w:marRight w:val="0"/>
                      <w:marTop w:val="0"/>
                      <w:marBottom w:val="0"/>
                      <w:divBdr>
                        <w:top w:val="none" w:sz="0" w:space="0" w:color="auto"/>
                        <w:left w:val="none" w:sz="0" w:space="0" w:color="auto"/>
                        <w:bottom w:val="none" w:sz="0" w:space="0" w:color="auto"/>
                        <w:right w:val="none" w:sz="0" w:space="0" w:color="auto"/>
                      </w:divBdr>
                      <w:divsChild>
                        <w:div w:id="1303582091">
                          <w:marLeft w:val="0"/>
                          <w:marRight w:val="0"/>
                          <w:marTop w:val="0"/>
                          <w:marBottom w:val="0"/>
                          <w:divBdr>
                            <w:top w:val="none" w:sz="0" w:space="0" w:color="auto"/>
                            <w:left w:val="none" w:sz="0" w:space="0" w:color="auto"/>
                            <w:bottom w:val="none" w:sz="0" w:space="0" w:color="auto"/>
                            <w:right w:val="none" w:sz="0" w:space="0" w:color="auto"/>
                          </w:divBdr>
                          <w:divsChild>
                            <w:div w:id="625504269">
                              <w:marLeft w:val="0"/>
                              <w:marRight w:val="0"/>
                              <w:marTop w:val="0"/>
                              <w:marBottom w:val="0"/>
                              <w:divBdr>
                                <w:top w:val="none" w:sz="0" w:space="0" w:color="auto"/>
                                <w:left w:val="none" w:sz="0" w:space="0" w:color="auto"/>
                                <w:bottom w:val="none" w:sz="0" w:space="0" w:color="auto"/>
                                <w:right w:val="none" w:sz="0" w:space="0" w:color="auto"/>
                              </w:divBdr>
                              <w:divsChild>
                                <w:div w:id="1574196694">
                                  <w:marLeft w:val="0"/>
                                  <w:marRight w:val="0"/>
                                  <w:marTop w:val="0"/>
                                  <w:marBottom w:val="0"/>
                                  <w:divBdr>
                                    <w:top w:val="none" w:sz="0" w:space="0" w:color="auto"/>
                                    <w:left w:val="none" w:sz="0" w:space="0" w:color="auto"/>
                                    <w:bottom w:val="none" w:sz="0" w:space="0" w:color="auto"/>
                                    <w:right w:val="none" w:sz="0" w:space="0" w:color="auto"/>
                                  </w:divBdr>
                                  <w:divsChild>
                                    <w:div w:id="702706762">
                                      <w:marLeft w:val="0"/>
                                      <w:marRight w:val="0"/>
                                      <w:marTop w:val="0"/>
                                      <w:marBottom w:val="0"/>
                                      <w:divBdr>
                                        <w:top w:val="none" w:sz="0" w:space="0" w:color="auto"/>
                                        <w:left w:val="none" w:sz="0" w:space="0" w:color="auto"/>
                                        <w:bottom w:val="none" w:sz="0" w:space="0" w:color="auto"/>
                                        <w:right w:val="none" w:sz="0" w:space="0" w:color="auto"/>
                                      </w:divBdr>
                                      <w:divsChild>
                                        <w:div w:id="1723752392">
                                          <w:marLeft w:val="0"/>
                                          <w:marRight w:val="0"/>
                                          <w:marTop w:val="0"/>
                                          <w:marBottom w:val="0"/>
                                          <w:divBdr>
                                            <w:top w:val="none" w:sz="0" w:space="0" w:color="auto"/>
                                            <w:left w:val="none" w:sz="0" w:space="0" w:color="auto"/>
                                            <w:bottom w:val="none" w:sz="0" w:space="0" w:color="auto"/>
                                            <w:right w:val="none" w:sz="0" w:space="0" w:color="auto"/>
                                          </w:divBdr>
                                          <w:divsChild>
                                            <w:div w:id="19302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089321">
      <w:bodyDiv w:val="1"/>
      <w:marLeft w:val="0"/>
      <w:marRight w:val="0"/>
      <w:marTop w:val="0"/>
      <w:marBottom w:val="0"/>
      <w:divBdr>
        <w:top w:val="none" w:sz="0" w:space="0" w:color="auto"/>
        <w:left w:val="none" w:sz="0" w:space="0" w:color="auto"/>
        <w:bottom w:val="none" w:sz="0" w:space="0" w:color="auto"/>
        <w:right w:val="none" w:sz="0" w:space="0" w:color="auto"/>
      </w:divBdr>
      <w:divsChild>
        <w:div w:id="843740572">
          <w:marLeft w:val="0"/>
          <w:marRight w:val="0"/>
          <w:marTop w:val="0"/>
          <w:marBottom w:val="0"/>
          <w:divBdr>
            <w:top w:val="none" w:sz="0" w:space="0" w:color="auto"/>
            <w:left w:val="none" w:sz="0" w:space="0" w:color="auto"/>
            <w:bottom w:val="none" w:sz="0" w:space="0" w:color="auto"/>
            <w:right w:val="none" w:sz="0" w:space="0" w:color="auto"/>
          </w:divBdr>
          <w:divsChild>
            <w:div w:id="1845976726">
              <w:marLeft w:val="0"/>
              <w:marRight w:val="0"/>
              <w:marTop w:val="0"/>
              <w:marBottom w:val="0"/>
              <w:divBdr>
                <w:top w:val="none" w:sz="0" w:space="0" w:color="auto"/>
                <w:left w:val="none" w:sz="0" w:space="0" w:color="auto"/>
                <w:bottom w:val="none" w:sz="0" w:space="0" w:color="auto"/>
                <w:right w:val="none" w:sz="0" w:space="0" w:color="auto"/>
              </w:divBdr>
              <w:divsChild>
                <w:div w:id="1488940549">
                  <w:marLeft w:val="0"/>
                  <w:marRight w:val="0"/>
                  <w:marTop w:val="0"/>
                  <w:marBottom w:val="0"/>
                  <w:divBdr>
                    <w:top w:val="none" w:sz="0" w:space="0" w:color="auto"/>
                    <w:left w:val="none" w:sz="0" w:space="0" w:color="auto"/>
                    <w:bottom w:val="none" w:sz="0" w:space="0" w:color="auto"/>
                    <w:right w:val="none" w:sz="0" w:space="0" w:color="auto"/>
                  </w:divBdr>
                  <w:divsChild>
                    <w:div w:id="138351663">
                      <w:marLeft w:val="0"/>
                      <w:marRight w:val="0"/>
                      <w:marTop w:val="0"/>
                      <w:marBottom w:val="0"/>
                      <w:divBdr>
                        <w:top w:val="none" w:sz="0" w:space="0" w:color="auto"/>
                        <w:left w:val="none" w:sz="0" w:space="0" w:color="auto"/>
                        <w:bottom w:val="none" w:sz="0" w:space="0" w:color="auto"/>
                        <w:right w:val="none" w:sz="0" w:space="0" w:color="auto"/>
                      </w:divBdr>
                      <w:divsChild>
                        <w:div w:id="760108652">
                          <w:marLeft w:val="0"/>
                          <w:marRight w:val="0"/>
                          <w:marTop w:val="0"/>
                          <w:marBottom w:val="0"/>
                          <w:divBdr>
                            <w:top w:val="none" w:sz="0" w:space="0" w:color="auto"/>
                            <w:left w:val="none" w:sz="0" w:space="0" w:color="auto"/>
                            <w:bottom w:val="none" w:sz="0" w:space="0" w:color="auto"/>
                            <w:right w:val="none" w:sz="0" w:space="0" w:color="auto"/>
                          </w:divBdr>
                          <w:divsChild>
                            <w:div w:id="679894951">
                              <w:marLeft w:val="0"/>
                              <w:marRight w:val="0"/>
                              <w:marTop w:val="0"/>
                              <w:marBottom w:val="0"/>
                              <w:divBdr>
                                <w:top w:val="none" w:sz="0" w:space="0" w:color="auto"/>
                                <w:left w:val="none" w:sz="0" w:space="0" w:color="auto"/>
                                <w:bottom w:val="none" w:sz="0" w:space="0" w:color="auto"/>
                                <w:right w:val="none" w:sz="0" w:space="0" w:color="auto"/>
                              </w:divBdr>
                              <w:divsChild>
                                <w:div w:id="1548179967">
                                  <w:marLeft w:val="0"/>
                                  <w:marRight w:val="0"/>
                                  <w:marTop w:val="0"/>
                                  <w:marBottom w:val="0"/>
                                  <w:divBdr>
                                    <w:top w:val="none" w:sz="0" w:space="0" w:color="auto"/>
                                    <w:left w:val="none" w:sz="0" w:space="0" w:color="auto"/>
                                    <w:bottom w:val="none" w:sz="0" w:space="0" w:color="auto"/>
                                    <w:right w:val="none" w:sz="0" w:space="0" w:color="auto"/>
                                  </w:divBdr>
                                  <w:divsChild>
                                    <w:div w:id="304312430">
                                      <w:marLeft w:val="0"/>
                                      <w:marRight w:val="0"/>
                                      <w:marTop w:val="0"/>
                                      <w:marBottom w:val="0"/>
                                      <w:divBdr>
                                        <w:top w:val="none" w:sz="0" w:space="0" w:color="auto"/>
                                        <w:left w:val="none" w:sz="0" w:space="0" w:color="auto"/>
                                        <w:bottom w:val="none" w:sz="0" w:space="0" w:color="auto"/>
                                        <w:right w:val="none" w:sz="0" w:space="0" w:color="auto"/>
                                      </w:divBdr>
                                      <w:divsChild>
                                        <w:div w:id="348139534">
                                          <w:marLeft w:val="0"/>
                                          <w:marRight w:val="0"/>
                                          <w:marTop w:val="0"/>
                                          <w:marBottom w:val="0"/>
                                          <w:divBdr>
                                            <w:top w:val="none" w:sz="0" w:space="0" w:color="auto"/>
                                            <w:left w:val="none" w:sz="0" w:space="0" w:color="auto"/>
                                            <w:bottom w:val="none" w:sz="0" w:space="0" w:color="auto"/>
                                            <w:right w:val="none" w:sz="0" w:space="0" w:color="auto"/>
                                          </w:divBdr>
                                          <w:divsChild>
                                            <w:div w:id="505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702841">
      <w:bodyDiv w:val="1"/>
      <w:marLeft w:val="0"/>
      <w:marRight w:val="0"/>
      <w:marTop w:val="0"/>
      <w:marBottom w:val="0"/>
      <w:divBdr>
        <w:top w:val="none" w:sz="0" w:space="0" w:color="auto"/>
        <w:left w:val="none" w:sz="0" w:space="0" w:color="auto"/>
        <w:bottom w:val="none" w:sz="0" w:space="0" w:color="auto"/>
        <w:right w:val="none" w:sz="0" w:space="0" w:color="auto"/>
      </w:divBdr>
      <w:divsChild>
        <w:div w:id="930964884">
          <w:marLeft w:val="0"/>
          <w:marRight w:val="0"/>
          <w:marTop w:val="0"/>
          <w:marBottom w:val="0"/>
          <w:divBdr>
            <w:top w:val="none" w:sz="0" w:space="0" w:color="auto"/>
            <w:left w:val="none" w:sz="0" w:space="0" w:color="auto"/>
            <w:bottom w:val="none" w:sz="0" w:space="0" w:color="auto"/>
            <w:right w:val="none" w:sz="0" w:space="0" w:color="auto"/>
          </w:divBdr>
          <w:divsChild>
            <w:div w:id="1728647708">
              <w:marLeft w:val="0"/>
              <w:marRight w:val="0"/>
              <w:marTop w:val="0"/>
              <w:marBottom w:val="0"/>
              <w:divBdr>
                <w:top w:val="none" w:sz="0" w:space="0" w:color="auto"/>
                <w:left w:val="none" w:sz="0" w:space="0" w:color="auto"/>
                <w:bottom w:val="none" w:sz="0" w:space="0" w:color="auto"/>
                <w:right w:val="none" w:sz="0" w:space="0" w:color="auto"/>
              </w:divBdr>
              <w:divsChild>
                <w:div w:id="794373886">
                  <w:marLeft w:val="0"/>
                  <w:marRight w:val="0"/>
                  <w:marTop w:val="0"/>
                  <w:marBottom w:val="0"/>
                  <w:divBdr>
                    <w:top w:val="none" w:sz="0" w:space="0" w:color="auto"/>
                    <w:left w:val="none" w:sz="0" w:space="0" w:color="auto"/>
                    <w:bottom w:val="none" w:sz="0" w:space="0" w:color="auto"/>
                    <w:right w:val="none" w:sz="0" w:space="0" w:color="auto"/>
                  </w:divBdr>
                  <w:divsChild>
                    <w:div w:id="6304016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3742">
      <w:bodyDiv w:val="1"/>
      <w:marLeft w:val="0"/>
      <w:marRight w:val="0"/>
      <w:marTop w:val="0"/>
      <w:marBottom w:val="0"/>
      <w:divBdr>
        <w:top w:val="none" w:sz="0" w:space="0" w:color="auto"/>
        <w:left w:val="none" w:sz="0" w:space="0" w:color="auto"/>
        <w:bottom w:val="none" w:sz="0" w:space="0" w:color="auto"/>
        <w:right w:val="none" w:sz="0" w:space="0" w:color="auto"/>
      </w:divBdr>
      <w:divsChild>
        <w:div w:id="1783568560">
          <w:marLeft w:val="0"/>
          <w:marRight w:val="0"/>
          <w:marTop w:val="0"/>
          <w:marBottom w:val="0"/>
          <w:divBdr>
            <w:top w:val="none" w:sz="0" w:space="0" w:color="auto"/>
            <w:left w:val="none" w:sz="0" w:space="0" w:color="auto"/>
            <w:bottom w:val="none" w:sz="0" w:space="0" w:color="auto"/>
            <w:right w:val="none" w:sz="0" w:space="0" w:color="auto"/>
          </w:divBdr>
          <w:divsChild>
            <w:div w:id="1102527478">
              <w:marLeft w:val="0"/>
              <w:marRight w:val="0"/>
              <w:marTop w:val="0"/>
              <w:marBottom w:val="0"/>
              <w:divBdr>
                <w:top w:val="none" w:sz="0" w:space="0" w:color="auto"/>
                <w:left w:val="none" w:sz="0" w:space="0" w:color="auto"/>
                <w:bottom w:val="none" w:sz="0" w:space="0" w:color="auto"/>
                <w:right w:val="none" w:sz="0" w:space="0" w:color="auto"/>
              </w:divBdr>
              <w:divsChild>
                <w:div w:id="1415321353">
                  <w:marLeft w:val="0"/>
                  <w:marRight w:val="0"/>
                  <w:marTop w:val="0"/>
                  <w:marBottom w:val="0"/>
                  <w:divBdr>
                    <w:top w:val="none" w:sz="0" w:space="0" w:color="auto"/>
                    <w:left w:val="none" w:sz="0" w:space="0" w:color="auto"/>
                    <w:bottom w:val="none" w:sz="0" w:space="0" w:color="auto"/>
                    <w:right w:val="none" w:sz="0" w:space="0" w:color="auto"/>
                  </w:divBdr>
                  <w:divsChild>
                    <w:div w:id="953633759">
                      <w:marLeft w:val="0"/>
                      <w:marRight w:val="0"/>
                      <w:marTop w:val="0"/>
                      <w:marBottom w:val="0"/>
                      <w:divBdr>
                        <w:top w:val="none" w:sz="0" w:space="0" w:color="auto"/>
                        <w:left w:val="none" w:sz="0" w:space="0" w:color="auto"/>
                        <w:bottom w:val="none" w:sz="0" w:space="0" w:color="auto"/>
                        <w:right w:val="none" w:sz="0" w:space="0" w:color="auto"/>
                      </w:divBdr>
                      <w:divsChild>
                        <w:div w:id="224149683">
                          <w:marLeft w:val="0"/>
                          <w:marRight w:val="0"/>
                          <w:marTop w:val="0"/>
                          <w:marBottom w:val="0"/>
                          <w:divBdr>
                            <w:top w:val="none" w:sz="0" w:space="0" w:color="auto"/>
                            <w:left w:val="none" w:sz="0" w:space="0" w:color="auto"/>
                            <w:bottom w:val="none" w:sz="0" w:space="0" w:color="auto"/>
                            <w:right w:val="none" w:sz="0" w:space="0" w:color="auto"/>
                          </w:divBdr>
                          <w:divsChild>
                            <w:div w:id="964969570">
                              <w:marLeft w:val="0"/>
                              <w:marRight w:val="0"/>
                              <w:marTop w:val="0"/>
                              <w:marBottom w:val="0"/>
                              <w:divBdr>
                                <w:top w:val="none" w:sz="0" w:space="0" w:color="auto"/>
                                <w:left w:val="none" w:sz="0" w:space="0" w:color="auto"/>
                                <w:bottom w:val="none" w:sz="0" w:space="0" w:color="auto"/>
                                <w:right w:val="none" w:sz="0" w:space="0" w:color="auto"/>
                              </w:divBdr>
                              <w:divsChild>
                                <w:div w:id="948658618">
                                  <w:marLeft w:val="0"/>
                                  <w:marRight w:val="0"/>
                                  <w:marTop w:val="0"/>
                                  <w:marBottom w:val="0"/>
                                  <w:divBdr>
                                    <w:top w:val="none" w:sz="0" w:space="0" w:color="auto"/>
                                    <w:left w:val="none" w:sz="0" w:space="0" w:color="auto"/>
                                    <w:bottom w:val="none" w:sz="0" w:space="0" w:color="auto"/>
                                    <w:right w:val="none" w:sz="0" w:space="0" w:color="auto"/>
                                  </w:divBdr>
                                  <w:divsChild>
                                    <w:div w:id="1567571910">
                                      <w:marLeft w:val="0"/>
                                      <w:marRight w:val="0"/>
                                      <w:marTop w:val="0"/>
                                      <w:marBottom w:val="0"/>
                                      <w:divBdr>
                                        <w:top w:val="none" w:sz="0" w:space="0" w:color="auto"/>
                                        <w:left w:val="none" w:sz="0" w:space="0" w:color="auto"/>
                                        <w:bottom w:val="none" w:sz="0" w:space="0" w:color="auto"/>
                                        <w:right w:val="none" w:sz="0" w:space="0" w:color="auto"/>
                                      </w:divBdr>
                                      <w:divsChild>
                                        <w:div w:id="821117702">
                                          <w:marLeft w:val="0"/>
                                          <w:marRight w:val="0"/>
                                          <w:marTop w:val="0"/>
                                          <w:marBottom w:val="0"/>
                                          <w:divBdr>
                                            <w:top w:val="none" w:sz="0" w:space="0" w:color="auto"/>
                                            <w:left w:val="none" w:sz="0" w:space="0" w:color="auto"/>
                                            <w:bottom w:val="none" w:sz="0" w:space="0" w:color="auto"/>
                                            <w:right w:val="none" w:sz="0" w:space="0" w:color="auto"/>
                                          </w:divBdr>
                                          <w:divsChild>
                                            <w:div w:id="2594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982233">
      <w:bodyDiv w:val="1"/>
      <w:marLeft w:val="0"/>
      <w:marRight w:val="0"/>
      <w:marTop w:val="0"/>
      <w:marBottom w:val="0"/>
      <w:divBdr>
        <w:top w:val="none" w:sz="0" w:space="0" w:color="auto"/>
        <w:left w:val="none" w:sz="0" w:space="0" w:color="auto"/>
        <w:bottom w:val="none" w:sz="0" w:space="0" w:color="auto"/>
        <w:right w:val="none" w:sz="0" w:space="0" w:color="auto"/>
      </w:divBdr>
    </w:div>
    <w:div w:id="471875064">
      <w:bodyDiv w:val="1"/>
      <w:marLeft w:val="0"/>
      <w:marRight w:val="0"/>
      <w:marTop w:val="0"/>
      <w:marBottom w:val="0"/>
      <w:divBdr>
        <w:top w:val="none" w:sz="0" w:space="0" w:color="auto"/>
        <w:left w:val="none" w:sz="0" w:space="0" w:color="auto"/>
        <w:bottom w:val="none" w:sz="0" w:space="0" w:color="auto"/>
        <w:right w:val="none" w:sz="0" w:space="0" w:color="auto"/>
      </w:divBdr>
      <w:divsChild>
        <w:div w:id="1261644850">
          <w:marLeft w:val="0"/>
          <w:marRight w:val="0"/>
          <w:marTop w:val="0"/>
          <w:marBottom w:val="0"/>
          <w:divBdr>
            <w:top w:val="none" w:sz="0" w:space="0" w:color="auto"/>
            <w:left w:val="none" w:sz="0" w:space="0" w:color="auto"/>
            <w:bottom w:val="none" w:sz="0" w:space="0" w:color="auto"/>
            <w:right w:val="none" w:sz="0" w:space="0" w:color="auto"/>
          </w:divBdr>
          <w:divsChild>
            <w:div w:id="2083679542">
              <w:marLeft w:val="0"/>
              <w:marRight w:val="0"/>
              <w:marTop w:val="0"/>
              <w:marBottom w:val="0"/>
              <w:divBdr>
                <w:top w:val="none" w:sz="0" w:space="0" w:color="auto"/>
                <w:left w:val="none" w:sz="0" w:space="0" w:color="auto"/>
                <w:bottom w:val="none" w:sz="0" w:space="0" w:color="auto"/>
                <w:right w:val="none" w:sz="0" w:space="0" w:color="auto"/>
              </w:divBdr>
              <w:divsChild>
                <w:div w:id="265502230">
                  <w:marLeft w:val="0"/>
                  <w:marRight w:val="0"/>
                  <w:marTop w:val="0"/>
                  <w:marBottom w:val="0"/>
                  <w:divBdr>
                    <w:top w:val="none" w:sz="0" w:space="0" w:color="auto"/>
                    <w:left w:val="none" w:sz="0" w:space="0" w:color="auto"/>
                    <w:bottom w:val="none" w:sz="0" w:space="0" w:color="auto"/>
                    <w:right w:val="none" w:sz="0" w:space="0" w:color="auto"/>
                  </w:divBdr>
                  <w:divsChild>
                    <w:div w:id="1683317240">
                      <w:marLeft w:val="0"/>
                      <w:marRight w:val="0"/>
                      <w:marTop w:val="0"/>
                      <w:marBottom w:val="0"/>
                      <w:divBdr>
                        <w:top w:val="none" w:sz="0" w:space="0" w:color="auto"/>
                        <w:left w:val="none" w:sz="0" w:space="0" w:color="auto"/>
                        <w:bottom w:val="none" w:sz="0" w:space="0" w:color="auto"/>
                        <w:right w:val="none" w:sz="0" w:space="0" w:color="auto"/>
                      </w:divBdr>
                      <w:divsChild>
                        <w:div w:id="807549899">
                          <w:marLeft w:val="0"/>
                          <w:marRight w:val="0"/>
                          <w:marTop w:val="0"/>
                          <w:marBottom w:val="0"/>
                          <w:divBdr>
                            <w:top w:val="none" w:sz="0" w:space="0" w:color="auto"/>
                            <w:left w:val="none" w:sz="0" w:space="0" w:color="auto"/>
                            <w:bottom w:val="none" w:sz="0" w:space="0" w:color="auto"/>
                            <w:right w:val="none" w:sz="0" w:space="0" w:color="auto"/>
                          </w:divBdr>
                          <w:divsChild>
                            <w:div w:id="218786071">
                              <w:marLeft w:val="0"/>
                              <w:marRight w:val="0"/>
                              <w:marTop w:val="0"/>
                              <w:marBottom w:val="0"/>
                              <w:divBdr>
                                <w:top w:val="none" w:sz="0" w:space="0" w:color="auto"/>
                                <w:left w:val="none" w:sz="0" w:space="0" w:color="auto"/>
                                <w:bottom w:val="none" w:sz="0" w:space="0" w:color="auto"/>
                                <w:right w:val="none" w:sz="0" w:space="0" w:color="auto"/>
                              </w:divBdr>
                              <w:divsChild>
                                <w:div w:id="219369811">
                                  <w:marLeft w:val="0"/>
                                  <w:marRight w:val="0"/>
                                  <w:marTop w:val="0"/>
                                  <w:marBottom w:val="0"/>
                                  <w:divBdr>
                                    <w:top w:val="none" w:sz="0" w:space="0" w:color="auto"/>
                                    <w:left w:val="none" w:sz="0" w:space="0" w:color="auto"/>
                                    <w:bottom w:val="none" w:sz="0" w:space="0" w:color="auto"/>
                                    <w:right w:val="none" w:sz="0" w:space="0" w:color="auto"/>
                                  </w:divBdr>
                                  <w:divsChild>
                                    <w:div w:id="719523431">
                                      <w:marLeft w:val="0"/>
                                      <w:marRight w:val="0"/>
                                      <w:marTop w:val="0"/>
                                      <w:marBottom w:val="0"/>
                                      <w:divBdr>
                                        <w:top w:val="none" w:sz="0" w:space="0" w:color="auto"/>
                                        <w:left w:val="none" w:sz="0" w:space="0" w:color="auto"/>
                                        <w:bottom w:val="none" w:sz="0" w:space="0" w:color="auto"/>
                                        <w:right w:val="none" w:sz="0" w:space="0" w:color="auto"/>
                                      </w:divBdr>
                                      <w:divsChild>
                                        <w:div w:id="1832334758">
                                          <w:marLeft w:val="0"/>
                                          <w:marRight w:val="0"/>
                                          <w:marTop w:val="0"/>
                                          <w:marBottom w:val="0"/>
                                          <w:divBdr>
                                            <w:top w:val="none" w:sz="0" w:space="0" w:color="auto"/>
                                            <w:left w:val="none" w:sz="0" w:space="0" w:color="auto"/>
                                            <w:bottom w:val="none" w:sz="0" w:space="0" w:color="auto"/>
                                            <w:right w:val="none" w:sz="0" w:space="0" w:color="auto"/>
                                          </w:divBdr>
                                          <w:divsChild>
                                            <w:div w:id="1160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125563">
      <w:bodyDiv w:val="1"/>
      <w:marLeft w:val="0"/>
      <w:marRight w:val="0"/>
      <w:marTop w:val="0"/>
      <w:marBottom w:val="0"/>
      <w:divBdr>
        <w:top w:val="none" w:sz="0" w:space="0" w:color="auto"/>
        <w:left w:val="none" w:sz="0" w:space="0" w:color="auto"/>
        <w:bottom w:val="none" w:sz="0" w:space="0" w:color="auto"/>
        <w:right w:val="none" w:sz="0" w:space="0" w:color="auto"/>
      </w:divBdr>
      <w:divsChild>
        <w:div w:id="2083746848">
          <w:marLeft w:val="0"/>
          <w:marRight w:val="0"/>
          <w:marTop w:val="0"/>
          <w:marBottom w:val="0"/>
          <w:divBdr>
            <w:top w:val="none" w:sz="0" w:space="0" w:color="auto"/>
            <w:left w:val="none" w:sz="0" w:space="0" w:color="auto"/>
            <w:bottom w:val="none" w:sz="0" w:space="0" w:color="auto"/>
            <w:right w:val="none" w:sz="0" w:space="0" w:color="auto"/>
          </w:divBdr>
          <w:divsChild>
            <w:div w:id="1180437161">
              <w:marLeft w:val="0"/>
              <w:marRight w:val="0"/>
              <w:marTop w:val="0"/>
              <w:marBottom w:val="0"/>
              <w:divBdr>
                <w:top w:val="none" w:sz="0" w:space="0" w:color="auto"/>
                <w:left w:val="none" w:sz="0" w:space="0" w:color="auto"/>
                <w:bottom w:val="none" w:sz="0" w:space="0" w:color="auto"/>
                <w:right w:val="none" w:sz="0" w:space="0" w:color="auto"/>
              </w:divBdr>
              <w:divsChild>
                <w:div w:id="429786704">
                  <w:marLeft w:val="0"/>
                  <w:marRight w:val="0"/>
                  <w:marTop w:val="0"/>
                  <w:marBottom w:val="0"/>
                  <w:divBdr>
                    <w:top w:val="none" w:sz="0" w:space="0" w:color="auto"/>
                    <w:left w:val="none" w:sz="0" w:space="0" w:color="auto"/>
                    <w:bottom w:val="none" w:sz="0" w:space="0" w:color="auto"/>
                    <w:right w:val="none" w:sz="0" w:space="0" w:color="auto"/>
                  </w:divBdr>
                  <w:divsChild>
                    <w:div w:id="826239744">
                      <w:marLeft w:val="0"/>
                      <w:marRight w:val="0"/>
                      <w:marTop w:val="0"/>
                      <w:marBottom w:val="0"/>
                      <w:divBdr>
                        <w:top w:val="none" w:sz="0" w:space="0" w:color="auto"/>
                        <w:left w:val="none" w:sz="0" w:space="0" w:color="auto"/>
                        <w:bottom w:val="none" w:sz="0" w:space="0" w:color="auto"/>
                        <w:right w:val="none" w:sz="0" w:space="0" w:color="auto"/>
                      </w:divBdr>
                      <w:divsChild>
                        <w:div w:id="1472989279">
                          <w:marLeft w:val="-15"/>
                          <w:marRight w:val="0"/>
                          <w:marTop w:val="0"/>
                          <w:marBottom w:val="0"/>
                          <w:divBdr>
                            <w:top w:val="none" w:sz="0" w:space="0" w:color="auto"/>
                            <w:left w:val="none" w:sz="0" w:space="0" w:color="auto"/>
                            <w:bottom w:val="none" w:sz="0" w:space="0" w:color="auto"/>
                            <w:right w:val="none" w:sz="0" w:space="0" w:color="auto"/>
                          </w:divBdr>
                          <w:divsChild>
                            <w:div w:id="1004162963">
                              <w:marLeft w:val="0"/>
                              <w:marRight w:val="0"/>
                              <w:marTop w:val="0"/>
                              <w:marBottom w:val="0"/>
                              <w:divBdr>
                                <w:top w:val="none" w:sz="0" w:space="0" w:color="auto"/>
                                <w:left w:val="none" w:sz="0" w:space="0" w:color="auto"/>
                                <w:bottom w:val="none" w:sz="0" w:space="0" w:color="auto"/>
                                <w:right w:val="none" w:sz="0" w:space="0" w:color="auto"/>
                              </w:divBdr>
                              <w:divsChild>
                                <w:div w:id="1906837372">
                                  <w:marLeft w:val="0"/>
                                  <w:marRight w:val="-15"/>
                                  <w:marTop w:val="0"/>
                                  <w:marBottom w:val="0"/>
                                  <w:divBdr>
                                    <w:top w:val="none" w:sz="0" w:space="0" w:color="auto"/>
                                    <w:left w:val="none" w:sz="0" w:space="0" w:color="auto"/>
                                    <w:bottom w:val="none" w:sz="0" w:space="0" w:color="auto"/>
                                    <w:right w:val="none" w:sz="0" w:space="0" w:color="auto"/>
                                  </w:divBdr>
                                  <w:divsChild>
                                    <w:div w:id="1317035237">
                                      <w:marLeft w:val="0"/>
                                      <w:marRight w:val="0"/>
                                      <w:marTop w:val="0"/>
                                      <w:marBottom w:val="0"/>
                                      <w:divBdr>
                                        <w:top w:val="none" w:sz="0" w:space="0" w:color="auto"/>
                                        <w:left w:val="none" w:sz="0" w:space="0" w:color="auto"/>
                                        <w:bottom w:val="none" w:sz="0" w:space="0" w:color="auto"/>
                                        <w:right w:val="none" w:sz="0" w:space="0" w:color="auto"/>
                                      </w:divBdr>
                                      <w:divsChild>
                                        <w:div w:id="2136950451">
                                          <w:marLeft w:val="0"/>
                                          <w:marRight w:val="0"/>
                                          <w:marTop w:val="0"/>
                                          <w:marBottom w:val="0"/>
                                          <w:divBdr>
                                            <w:top w:val="none" w:sz="0" w:space="0" w:color="auto"/>
                                            <w:left w:val="none" w:sz="0" w:space="0" w:color="auto"/>
                                            <w:bottom w:val="none" w:sz="0" w:space="0" w:color="auto"/>
                                            <w:right w:val="none" w:sz="0" w:space="0" w:color="auto"/>
                                          </w:divBdr>
                                          <w:divsChild>
                                            <w:div w:id="1655840887">
                                              <w:marLeft w:val="0"/>
                                              <w:marRight w:val="0"/>
                                              <w:marTop w:val="0"/>
                                              <w:marBottom w:val="0"/>
                                              <w:divBdr>
                                                <w:top w:val="none" w:sz="0" w:space="0" w:color="auto"/>
                                                <w:left w:val="none" w:sz="0" w:space="0" w:color="auto"/>
                                                <w:bottom w:val="none" w:sz="0" w:space="0" w:color="auto"/>
                                                <w:right w:val="none" w:sz="0" w:space="0" w:color="auto"/>
                                              </w:divBdr>
                                              <w:divsChild>
                                                <w:div w:id="1513717308">
                                                  <w:marLeft w:val="0"/>
                                                  <w:marRight w:val="0"/>
                                                  <w:marTop w:val="0"/>
                                                  <w:marBottom w:val="0"/>
                                                  <w:divBdr>
                                                    <w:top w:val="single" w:sz="6" w:space="15" w:color="C4CDE0"/>
                                                    <w:left w:val="single" w:sz="6" w:space="26" w:color="C4CDE0"/>
                                                    <w:bottom w:val="single" w:sz="12" w:space="8" w:color="C4CDE0"/>
                                                    <w:right w:val="single" w:sz="6" w:space="26" w:color="C4CDE0"/>
                                                  </w:divBdr>
                                                  <w:divsChild>
                                                    <w:div w:id="229313662">
                                                      <w:marLeft w:val="0"/>
                                                      <w:marRight w:val="0"/>
                                                      <w:marTop w:val="0"/>
                                                      <w:marBottom w:val="0"/>
                                                      <w:divBdr>
                                                        <w:top w:val="none" w:sz="0" w:space="0" w:color="auto"/>
                                                        <w:left w:val="none" w:sz="0" w:space="0" w:color="auto"/>
                                                        <w:bottom w:val="none" w:sz="0" w:space="0" w:color="auto"/>
                                                        <w:right w:val="none" w:sz="0" w:space="0" w:color="auto"/>
                                                      </w:divBdr>
                                                      <w:divsChild>
                                                        <w:div w:id="680200423">
                                                          <w:marLeft w:val="0"/>
                                                          <w:marRight w:val="0"/>
                                                          <w:marTop w:val="0"/>
                                                          <w:marBottom w:val="0"/>
                                                          <w:divBdr>
                                                            <w:top w:val="none" w:sz="0" w:space="0" w:color="auto"/>
                                                            <w:left w:val="none" w:sz="0" w:space="0" w:color="auto"/>
                                                            <w:bottom w:val="none" w:sz="0" w:space="0" w:color="auto"/>
                                                            <w:right w:val="none" w:sz="0" w:space="0" w:color="auto"/>
                                                          </w:divBdr>
                                                          <w:divsChild>
                                                            <w:div w:id="1567834635">
                                                              <w:marLeft w:val="0"/>
                                                              <w:marRight w:val="0"/>
                                                              <w:marTop w:val="0"/>
                                                              <w:marBottom w:val="0"/>
                                                              <w:divBdr>
                                                                <w:top w:val="none" w:sz="0" w:space="0" w:color="auto"/>
                                                                <w:left w:val="none" w:sz="0" w:space="0" w:color="auto"/>
                                                                <w:bottom w:val="none" w:sz="0" w:space="0" w:color="auto"/>
                                                                <w:right w:val="none" w:sz="0" w:space="0" w:color="auto"/>
                                                              </w:divBdr>
                                                              <w:divsChild>
                                                                <w:div w:id="1427337680">
                                                                  <w:marLeft w:val="0"/>
                                                                  <w:marRight w:val="0"/>
                                                                  <w:marTop w:val="0"/>
                                                                  <w:marBottom w:val="0"/>
                                                                  <w:divBdr>
                                                                    <w:top w:val="none" w:sz="0" w:space="0" w:color="auto"/>
                                                                    <w:left w:val="none" w:sz="0" w:space="0" w:color="auto"/>
                                                                    <w:bottom w:val="none" w:sz="0" w:space="0" w:color="auto"/>
                                                                    <w:right w:val="none" w:sz="0" w:space="0" w:color="auto"/>
                                                                  </w:divBdr>
                                                                  <w:divsChild>
                                                                    <w:div w:id="177425319">
                                                                      <w:marLeft w:val="0"/>
                                                                      <w:marRight w:val="0"/>
                                                                      <w:marTop w:val="0"/>
                                                                      <w:marBottom w:val="300"/>
                                                                      <w:divBdr>
                                                                        <w:top w:val="none" w:sz="0" w:space="0" w:color="auto"/>
                                                                        <w:left w:val="none" w:sz="0" w:space="0" w:color="auto"/>
                                                                        <w:bottom w:val="none" w:sz="0" w:space="0" w:color="auto"/>
                                                                        <w:right w:val="none" w:sz="0" w:space="0" w:color="auto"/>
                                                                      </w:divBdr>
                                                                      <w:divsChild>
                                                                        <w:div w:id="954599178">
                                                                          <w:marLeft w:val="300"/>
                                                                          <w:marRight w:val="300"/>
                                                                          <w:marTop w:val="0"/>
                                                                          <w:marBottom w:val="0"/>
                                                                          <w:divBdr>
                                                                            <w:top w:val="none" w:sz="0" w:space="0" w:color="auto"/>
                                                                            <w:left w:val="none" w:sz="0" w:space="0" w:color="auto"/>
                                                                            <w:bottom w:val="none" w:sz="0" w:space="0" w:color="auto"/>
                                                                            <w:right w:val="none" w:sz="0" w:space="0" w:color="auto"/>
                                                                          </w:divBdr>
                                                                          <w:divsChild>
                                                                            <w:div w:id="672878509">
                                                                              <w:marLeft w:val="0"/>
                                                                              <w:marRight w:val="0"/>
                                                                              <w:marTop w:val="0"/>
                                                                              <w:marBottom w:val="0"/>
                                                                              <w:divBdr>
                                                                                <w:top w:val="none" w:sz="0" w:space="0" w:color="auto"/>
                                                                                <w:left w:val="none" w:sz="0" w:space="0" w:color="auto"/>
                                                                                <w:bottom w:val="none" w:sz="0" w:space="0" w:color="auto"/>
                                                                                <w:right w:val="none" w:sz="0" w:space="0" w:color="auto"/>
                                                                              </w:divBdr>
                                                                            </w:div>
                                                                            <w:div w:id="1843011300">
                                                                              <w:marLeft w:val="0"/>
                                                                              <w:marRight w:val="0"/>
                                                                              <w:marTop w:val="150"/>
                                                                              <w:marBottom w:val="150"/>
                                                                              <w:divBdr>
                                                                                <w:top w:val="none" w:sz="0" w:space="0" w:color="auto"/>
                                                                                <w:left w:val="none" w:sz="0" w:space="0" w:color="auto"/>
                                                                                <w:bottom w:val="none" w:sz="0" w:space="0" w:color="auto"/>
                                                                                <w:right w:val="none" w:sz="0" w:space="0" w:color="auto"/>
                                                                              </w:divBdr>
                                                                            </w:div>
                                                                          </w:divsChild>
                                                                        </w:div>
                                                                        <w:div w:id="1844314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145575">
      <w:bodyDiv w:val="1"/>
      <w:marLeft w:val="0"/>
      <w:marRight w:val="0"/>
      <w:marTop w:val="0"/>
      <w:marBottom w:val="0"/>
      <w:divBdr>
        <w:top w:val="none" w:sz="0" w:space="0" w:color="auto"/>
        <w:left w:val="none" w:sz="0" w:space="0" w:color="auto"/>
        <w:bottom w:val="none" w:sz="0" w:space="0" w:color="auto"/>
        <w:right w:val="none" w:sz="0" w:space="0" w:color="auto"/>
      </w:divBdr>
    </w:div>
    <w:div w:id="652492371">
      <w:bodyDiv w:val="1"/>
      <w:marLeft w:val="0"/>
      <w:marRight w:val="0"/>
      <w:marTop w:val="0"/>
      <w:marBottom w:val="0"/>
      <w:divBdr>
        <w:top w:val="none" w:sz="0" w:space="0" w:color="auto"/>
        <w:left w:val="none" w:sz="0" w:space="0" w:color="auto"/>
        <w:bottom w:val="none" w:sz="0" w:space="0" w:color="auto"/>
        <w:right w:val="none" w:sz="0" w:space="0" w:color="auto"/>
      </w:divBdr>
      <w:divsChild>
        <w:div w:id="1935741851">
          <w:marLeft w:val="0"/>
          <w:marRight w:val="0"/>
          <w:marTop w:val="0"/>
          <w:marBottom w:val="0"/>
          <w:divBdr>
            <w:top w:val="none" w:sz="0" w:space="0" w:color="auto"/>
            <w:left w:val="none" w:sz="0" w:space="0" w:color="auto"/>
            <w:bottom w:val="none" w:sz="0" w:space="0" w:color="auto"/>
            <w:right w:val="none" w:sz="0" w:space="0" w:color="auto"/>
          </w:divBdr>
          <w:divsChild>
            <w:div w:id="33358227">
              <w:marLeft w:val="0"/>
              <w:marRight w:val="0"/>
              <w:marTop w:val="0"/>
              <w:marBottom w:val="0"/>
              <w:divBdr>
                <w:top w:val="none" w:sz="0" w:space="0" w:color="auto"/>
                <w:left w:val="none" w:sz="0" w:space="0" w:color="auto"/>
                <w:bottom w:val="none" w:sz="0" w:space="0" w:color="auto"/>
                <w:right w:val="none" w:sz="0" w:space="0" w:color="auto"/>
              </w:divBdr>
              <w:divsChild>
                <w:div w:id="2019305995">
                  <w:marLeft w:val="0"/>
                  <w:marRight w:val="0"/>
                  <w:marTop w:val="0"/>
                  <w:marBottom w:val="0"/>
                  <w:divBdr>
                    <w:top w:val="none" w:sz="0" w:space="0" w:color="auto"/>
                    <w:left w:val="none" w:sz="0" w:space="0" w:color="auto"/>
                    <w:bottom w:val="none" w:sz="0" w:space="0" w:color="auto"/>
                    <w:right w:val="none" w:sz="0" w:space="0" w:color="auto"/>
                  </w:divBdr>
                  <w:divsChild>
                    <w:div w:id="625546578">
                      <w:marLeft w:val="0"/>
                      <w:marRight w:val="0"/>
                      <w:marTop w:val="0"/>
                      <w:marBottom w:val="0"/>
                      <w:divBdr>
                        <w:top w:val="none" w:sz="0" w:space="0" w:color="auto"/>
                        <w:left w:val="none" w:sz="0" w:space="0" w:color="auto"/>
                        <w:bottom w:val="none" w:sz="0" w:space="0" w:color="auto"/>
                        <w:right w:val="none" w:sz="0" w:space="0" w:color="auto"/>
                      </w:divBdr>
                      <w:divsChild>
                        <w:div w:id="1428620182">
                          <w:marLeft w:val="0"/>
                          <w:marRight w:val="0"/>
                          <w:marTop w:val="0"/>
                          <w:marBottom w:val="0"/>
                          <w:divBdr>
                            <w:top w:val="none" w:sz="0" w:space="0" w:color="auto"/>
                            <w:left w:val="none" w:sz="0" w:space="0" w:color="auto"/>
                            <w:bottom w:val="none" w:sz="0" w:space="0" w:color="auto"/>
                            <w:right w:val="none" w:sz="0" w:space="0" w:color="auto"/>
                          </w:divBdr>
                          <w:divsChild>
                            <w:div w:id="1411266913">
                              <w:marLeft w:val="0"/>
                              <w:marRight w:val="0"/>
                              <w:marTop w:val="0"/>
                              <w:marBottom w:val="0"/>
                              <w:divBdr>
                                <w:top w:val="none" w:sz="0" w:space="0" w:color="auto"/>
                                <w:left w:val="none" w:sz="0" w:space="0" w:color="auto"/>
                                <w:bottom w:val="none" w:sz="0" w:space="0" w:color="auto"/>
                                <w:right w:val="none" w:sz="0" w:space="0" w:color="auto"/>
                              </w:divBdr>
                              <w:divsChild>
                                <w:div w:id="223033250">
                                  <w:marLeft w:val="0"/>
                                  <w:marRight w:val="0"/>
                                  <w:marTop w:val="0"/>
                                  <w:marBottom w:val="0"/>
                                  <w:divBdr>
                                    <w:top w:val="none" w:sz="0" w:space="0" w:color="auto"/>
                                    <w:left w:val="none" w:sz="0" w:space="0" w:color="auto"/>
                                    <w:bottom w:val="none" w:sz="0" w:space="0" w:color="auto"/>
                                    <w:right w:val="none" w:sz="0" w:space="0" w:color="auto"/>
                                  </w:divBdr>
                                  <w:divsChild>
                                    <w:div w:id="881792595">
                                      <w:marLeft w:val="0"/>
                                      <w:marRight w:val="0"/>
                                      <w:marTop w:val="0"/>
                                      <w:marBottom w:val="0"/>
                                      <w:divBdr>
                                        <w:top w:val="none" w:sz="0" w:space="0" w:color="auto"/>
                                        <w:left w:val="none" w:sz="0" w:space="0" w:color="auto"/>
                                        <w:bottom w:val="none" w:sz="0" w:space="0" w:color="auto"/>
                                        <w:right w:val="none" w:sz="0" w:space="0" w:color="auto"/>
                                      </w:divBdr>
                                      <w:divsChild>
                                        <w:div w:id="1508590958">
                                          <w:marLeft w:val="0"/>
                                          <w:marRight w:val="0"/>
                                          <w:marTop w:val="0"/>
                                          <w:marBottom w:val="0"/>
                                          <w:divBdr>
                                            <w:top w:val="none" w:sz="0" w:space="0" w:color="auto"/>
                                            <w:left w:val="none" w:sz="0" w:space="0" w:color="auto"/>
                                            <w:bottom w:val="none" w:sz="0" w:space="0" w:color="auto"/>
                                            <w:right w:val="none" w:sz="0" w:space="0" w:color="auto"/>
                                          </w:divBdr>
                                          <w:divsChild>
                                            <w:div w:id="15809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276869">
      <w:bodyDiv w:val="1"/>
      <w:marLeft w:val="0"/>
      <w:marRight w:val="0"/>
      <w:marTop w:val="0"/>
      <w:marBottom w:val="0"/>
      <w:divBdr>
        <w:top w:val="none" w:sz="0" w:space="0" w:color="auto"/>
        <w:left w:val="none" w:sz="0" w:space="0" w:color="auto"/>
        <w:bottom w:val="none" w:sz="0" w:space="0" w:color="auto"/>
        <w:right w:val="none" w:sz="0" w:space="0" w:color="auto"/>
      </w:divBdr>
      <w:divsChild>
        <w:div w:id="1405838140">
          <w:marLeft w:val="0"/>
          <w:marRight w:val="0"/>
          <w:marTop w:val="0"/>
          <w:marBottom w:val="0"/>
          <w:divBdr>
            <w:top w:val="none" w:sz="0" w:space="0" w:color="auto"/>
            <w:left w:val="none" w:sz="0" w:space="0" w:color="auto"/>
            <w:bottom w:val="none" w:sz="0" w:space="0" w:color="auto"/>
            <w:right w:val="none" w:sz="0" w:space="0" w:color="auto"/>
          </w:divBdr>
          <w:divsChild>
            <w:div w:id="974914943">
              <w:marLeft w:val="0"/>
              <w:marRight w:val="0"/>
              <w:marTop w:val="0"/>
              <w:marBottom w:val="0"/>
              <w:divBdr>
                <w:top w:val="none" w:sz="0" w:space="0" w:color="auto"/>
                <w:left w:val="none" w:sz="0" w:space="0" w:color="auto"/>
                <w:bottom w:val="none" w:sz="0" w:space="0" w:color="auto"/>
                <w:right w:val="none" w:sz="0" w:space="0" w:color="auto"/>
              </w:divBdr>
              <w:divsChild>
                <w:div w:id="1401901797">
                  <w:marLeft w:val="0"/>
                  <w:marRight w:val="0"/>
                  <w:marTop w:val="0"/>
                  <w:marBottom w:val="0"/>
                  <w:divBdr>
                    <w:top w:val="none" w:sz="0" w:space="0" w:color="auto"/>
                    <w:left w:val="none" w:sz="0" w:space="0" w:color="auto"/>
                    <w:bottom w:val="none" w:sz="0" w:space="0" w:color="auto"/>
                    <w:right w:val="none" w:sz="0" w:space="0" w:color="auto"/>
                  </w:divBdr>
                  <w:divsChild>
                    <w:div w:id="1050421199">
                      <w:marLeft w:val="0"/>
                      <w:marRight w:val="0"/>
                      <w:marTop w:val="0"/>
                      <w:marBottom w:val="0"/>
                      <w:divBdr>
                        <w:top w:val="none" w:sz="0" w:space="0" w:color="auto"/>
                        <w:left w:val="none" w:sz="0" w:space="0" w:color="auto"/>
                        <w:bottom w:val="none" w:sz="0" w:space="0" w:color="auto"/>
                        <w:right w:val="none" w:sz="0" w:space="0" w:color="auto"/>
                      </w:divBdr>
                      <w:divsChild>
                        <w:div w:id="1996956476">
                          <w:marLeft w:val="0"/>
                          <w:marRight w:val="0"/>
                          <w:marTop w:val="0"/>
                          <w:marBottom w:val="0"/>
                          <w:divBdr>
                            <w:top w:val="none" w:sz="0" w:space="0" w:color="auto"/>
                            <w:left w:val="none" w:sz="0" w:space="0" w:color="auto"/>
                            <w:bottom w:val="none" w:sz="0" w:space="0" w:color="auto"/>
                            <w:right w:val="none" w:sz="0" w:space="0" w:color="auto"/>
                          </w:divBdr>
                          <w:divsChild>
                            <w:div w:id="869492222">
                              <w:marLeft w:val="0"/>
                              <w:marRight w:val="0"/>
                              <w:marTop w:val="0"/>
                              <w:marBottom w:val="0"/>
                              <w:divBdr>
                                <w:top w:val="none" w:sz="0" w:space="0" w:color="auto"/>
                                <w:left w:val="none" w:sz="0" w:space="0" w:color="auto"/>
                                <w:bottom w:val="none" w:sz="0" w:space="0" w:color="auto"/>
                                <w:right w:val="none" w:sz="0" w:space="0" w:color="auto"/>
                              </w:divBdr>
                              <w:divsChild>
                                <w:div w:id="1828400946">
                                  <w:marLeft w:val="0"/>
                                  <w:marRight w:val="0"/>
                                  <w:marTop w:val="0"/>
                                  <w:marBottom w:val="0"/>
                                  <w:divBdr>
                                    <w:top w:val="none" w:sz="0" w:space="0" w:color="auto"/>
                                    <w:left w:val="none" w:sz="0" w:space="0" w:color="auto"/>
                                    <w:bottom w:val="none" w:sz="0" w:space="0" w:color="auto"/>
                                    <w:right w:val="none" w:sz="0" w:space="0" w:color="auto"/>
                                  </w:divBdr>
                                  <w:divsChild>
                                    <w:div w:id="2105370057">
                                      <w:marLeft w:val="0"/>
                                      <w:marRight w:val="0"/>
                                      <w:marTop w:val="0"/>
                                      <w:marBottom w:val="0"/>
                                      <w:divBdr>
                                        <w:top w:val="none" w:sz="0" w:space="0" w:color="auto"/>
                                        <w:left w:val="none" w:sz="0" w:space="0" w:color="auto"/>
                                        <w:bottom w:val="none" w:sz="0" w:space="0" w:color="auto"/>
                                        <w:right w:val="none" w:sz="0" w:space="0" w:color="auto"/>
                                      </w:divBdr>
                                      <w:divsChild>
                                        <w:div w:id="483203591">
                                          <w:marLeft w:val="0"/>
                                          <w:marRight w:val="0"/>
                                          <w:marTop w:val="0"/>
                                          <w:marBottom w:val="0"/>
                                          <w:divBdr>
                                            <w:top w:val="none" w:sz="0" w:space="0" w:color="auto"/>
                                            <w:left w:val="none" w:sz="0" w:space="0" w:color="auto"/>
                                            <w:bottom w:val="none" w:sz="0" w:space="0" w:color="auto"/>
                                            <w:right w:val="none" w:sz="0" w:space="0" w:color="auto"/>
                                          </w:divBdr>
                                          <w:divsChild>
                                            <w:div w:id="641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936735">
      <w:bodyDiv w:val="1"/>
      <w:marLeft w:val="0"/>
      <w:marRight w:val="0"/>
      <w:marTop w:val="0"/>
      <w:marBottom w:val="0"/>
      <w:divBdr>
        <w:top w:val="none" w:sz="0" w:space="0" w:color="auto"/>
        <w:left w:val="none" w:sz="0" w:space="0" w:color="auto"/>
        <w:bottom w:val="none" w:sz="0" w:space="0" w:color="auto"/>
        <w:right w:val="none" w:sz="0" w:space="0" w:color="auto"/>
      </w:divBdr>
      <w:divsChild>
        <w:div w:id="1263609439">
          <w:marLeft w:val="0"/>
          <w:marRight w:val="0"/>
          <w:marTop w:val="0"/>
          <w:marBottom w:val="0"/>
          <w:divBdr>
            <w:top w:val="none" w:sz="0" w:space="0" w:color="auto"/>
            <w:left w:val="none" w:sz="0" w:space="0" w:color="auto"/>
            <w:bottom w:val="none" w:sz="0" w:space="0" w:color="auto"/>
            <w:right w:val="none" w:sz="0" w:space="0" w:color="auto"/>
          </w:divBdr>
          <w:divsChild>
            <w:div w:id="1350139898">
              <w:marLeft w:val="0"/>
              <w:marRight w:val="0"/>
              <w:marTop w:val="0"/>
              <w:marBottom w:val="0"/>
              <w:divBdr>
                <w:top w:val="none" w:sz="0" w:space="0" w:color="auto"/>
                <w:left w:val="none" w:sz="0" w:space="0" w:color="auto"/>
                <w:bottom w:val="none" w:sz="0" w:space="0" w:color="auto"/>
                <w:right w:val="none" w:sz="0" w:space="0" w:color="auto"/>
              </w:divBdr>
              <w:divsChild>
                <w:div w:id="1327587650">
                  <w:marLeft w:val="0"/>
                  <w:marRight w:val="0"/>
                  <w:marTop w:val="0"/>
                  <w:marBottom w:val="0"/>
                  <w:divBdr>
                    <w:top w:val="none" w:sz="0" w:space="0" w:color="auto"/>
                    <w:left w:val="none" w:sz="0" w:space="0" w:color="auto"/>
                    <w:bottom w:val="none" w:sz="0" w:space="0" w:color="auto"/>
                    <w:right w:val="none" w:sz="0" w:space="0" w:color="auto"/>
                  </w:divBdr>
                  <w:divsChild>
                    <w:div w:id="1788575565">
                      <w:marLeft w:val="0"/>
                      <w:marRight w:val="0"/>
                      <w:marTop w:val="0"/>
                      <w:marBottom w:val="0"/>
                      <w:divBdr>
                        <w:top w:val="none" w:sz="0" w:space="0" w:color="auto"/>
                        <w:left w:val="none" w:sz="0" w:space="0" w:color="auto"/>
                        <w:bottom w:val="none" w:sz="0" w:space="0" w:color="auto"/>
                        <w:right w:val="none" w:sz="0" w:space="0" w:color="auto"/>
                      </w:divBdr>
                      <w:divsChild>
                        <w:div w:id="1544558393">
                          <w:marLeft w:val="0"/>
                          <w:marRight w:val="0"/>
                          <w:marTop w:val="0"/>
                          <w:marBottom w:val="0"/>
                          <w:divBdr>
                            <w:top w:val="none" w:sz="0" w:space="0" w:color="auto"/>
                            <w:left w:val="none" w:sz="0" w:space="0" w:color="auto"/>
                            <w:bottom w:val="none" w:sz="0" w:space="0" w:color="auto"/>
                            <w:right w:val="none" w:sz="0" w:space="0" w:color="auto"/>
                          </w:divBdr>
                          <w:divsChild>
                            <w:div w:id="1311859171">
                              <w:marLeft w:val="0"/>
                              <w:marRight w:val="0"/>
                              <w:marTop w:val="0"/>
                              <w:marBottom w:val="0"/>
                              <w:divBdr>
                                <w:top w:val="none" w:sz="0" w:space="0" w:color="auto"/>
                                <w:left w:val="none" w:sz="0" w:space="0" w:color="auto"/>
                                <w:bottom w:val="none" w:sz="0" w:space="0" w:color="auto"/>
                                <w:right w:val="none" w:sz="0" w:space="0" w:color="auto"/>
                              </w:divBdr>
                              <w:divsChild>
                                <w:div w:id="1284649339">
                                  <w:marLeft w:val="0"/>
                                  <w:marRight w:val="0"/>
                                  <w:marTop w:val="0"/>
                                  <w:marBottom w:val="0"/>
                                  <w:divBdr>
                                    <w:top w:val="none" w:sz="0" w:space="0" w:color="auto"/>
                                    <w:left w:val="none" w:sz="0" w:space="0" w:color="auto"/>
                                    <w:bottom w:val="none" w:sz="0" w:space="0" w:color="auto"/>
                                    <w:right w:val="none" w:sz="0" w:space="0" w:color="auto"/>
                                  </w:divBdr>
                                  <w:divsChild>
                                    <w:div w:id="1984114316">
                                      <w:marLeft w:val="0"/>
                                      <w:marRight w:val="0"/>
                                      <w:marTop w:val="0"/>
                                      <w:marBottom w:val="0"/>
                                      <w:divBdr>
                                        <w:top w:val="none" w:sz="0" w:space="0" w:color="auto"/>
                                        <w:left w:val="none" w:sz="0" w:space="0" w:color="auto"/>
                                        <w:bottom w:val="none" w:sz="0" w:space="0" w:color="auto"/>
                                        <w:right w:val="none" w:sz="0" w:space="0" w:color="auto"/>
                                      </w:divBdr>
                                      <w:divsChild>
                                        <w:div w:id="2089038754">
                                          <w:marLeft w:val="0"/>
                                          <w:marRight w:val="0"/>
                                          <w:marTop w:val="0"/>
                                          <w:marBottom w:val="0"/>
                                          <w:divBdr>
                                            <w:top w:val="none" w:sz="0" w:space="0" w:color="auto"/>
                                            <w:left w:val="none" w:sz="0" w:space="0" w:color="auto"/>
                                            <w:bottom w:val="none" w:sz="0" w:space="0" w:color="auto"/>
                                            <w:right w:val="none" w:sz="0" w:space="0" w:color="auto"/>
                                          </w:divBdr>
                                          <w:divsChild>
                                            <w:div w:id="1464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444299">
      <w:bodyDiv w:val="1"/>
      <w:marLeft w:val="0"/>
      <w:marRight w:val="0"/>
      <w:marTop w:val="0"/>
      <w:marBottom w:val="0"/>
      <w:divBdr>
        <w:top w:val="none" w:sz="0" w:space="0" w:color="auto"/>
        <w:left w:val="none" w:sz="0" w:space="0" w:color="auto"/>
        <w:bottom w:val="none" w:sz="0" w:space="0" w:color="auto"/>
        <w:right w:val="none" w:sz="0" w:space="0" w:color="auto"/>
      </w:divBdr>
      <w:divsChild>
        <w:div w:id="1394547425">
          <w:marLeft w:val="0"/>
          <w:marRight w:val="0"/>
          <w:marTop w:val="0"/>
          <w:marBottom w:val="0"/>
          <w:divBdr>
            <w:top w:val="none" w:sz="0" w:space="0" w:color="auto"/>
            <w:left w:val="none" w:sz="0" w:space="0" w:color="auto"/>
            <w:bottom w:val="none" w:sz="0" w:space="0" w:color="auto"/>
            <w:right w:val="none" w:sz="0" w:space="0" w:color="auto"/>
          </w:divBdr>
          <w:divsChild>
            <w:div w:id="275335645">
              <w:marLeft w:val="0"/>
              <w:marRight w:val="0"/>
              <w:marTop w:val="0"/>
              <w:marBottom w:val="0"/>
              <w:divBdr>
                <w:top w:val="none" w:sz="0" w:space="0" w:color="auto"/>
                <w:left w:val="none" w:sz="0" w:space="0" w:color="auto"/>
                <w:bottom w:val="none" w:sz="0" w:space="0" w:color="auto"/>
                <w:right w:val="none" w:sz="0" w:space="0" w:color="auto"/>
              </w:divBdr>
              <w:divsChild>
                <w:div w:id="1050225607">
                  <w:marLeft w:val="0"/>
                  <w:marRight w:val="0"/>
                  <w:marTop w:val="0"/>
                  <w:marBottom w:val="0"/>
                  <w:divBdr>
                    <w:top w:val="none" w:sz="0" w:space="0" w:color="auto"/>
                    <w:left w:val="none" w:sz="0" w:space="0" w:color="auto"/>
                    <w:bottom w:val="none" w:sz="0" w:space="0" w:color="auto"/>
                    <w:right w:val="none" w:sz="0" w:space="0" w:color="auto"/>
                  </w:divBdr>
                  <w:divsChild>
                    <w:div w:id="967853696">
                      <w:marLeft w:val="0"/>
                      <w:marRight w:val="0"/>
                      <w:marTop w:val="0"/>
                      <w:marBottom w:val="0"/>
                      <w:divBdr>
                        <w:top w:val="none" w:sz="0" w:space="0" w:color="auto"/>
                        <w:left w:val="none" w:sz="0" w:space="0" w:color="auto"/>
                        <w:bottom w:val="none" w:sz="0" w:space="0" w:color="auto"/>
                        <w:right w:val="none" w:sz="0" w:space="0" w:color="auto"/>
                      </w:divBdr>
                      <w:divsChild>
                        <w:div w:id="922303383">
                          <w:marLeft w:val="0"/>
                          <w:marRight w:val="0"/>
                          <w:marTop w:val="0"/>
                          <w:marBottom w:val="0"/>
                          <w:divBdr>
                            <w:top w:val="none" w:sz="0" w:space="0" w:color="auto"/>
                            <w:left w:val="none" w:sz="0" w:space="0" w:color="auto"/>
                            <w:bottom w:val="none" w:sz="0" w:space="0" w:color="auto"/>
                            <w:right w:val="none" w:sz="0" w:space="0" w:color="auto"/>
                          </w:divBdr>
                          <w:divsChild>
                            <w:div w:id="255795594">
                              <w:marLeft w:val="0"/>
                              <w:marRight w:val="0"/>
                              <w:marTop w:val="0"/>
                              <w:marBottom w:val="0"/>
                              <w:divBdr>
                                <w:top w:val="none" w:sz="0" w:space="0" w:color="auto"/>
                                <w:left w:val="none" w:sz="0" w:space="0" w:color="auto"/>
                                <w:bottom w:val="none" w:sz="0" w:space="0" w:color="auto"/>
                                <w:right w:val="none" w:sz="0" w:space="0" w:color="auto"/>
                              </w:divBdr>
                              <w:divsChild>
                                <w:div w:id="2098289564">
                                  <w:marLeft w:val="0"/>
                                  <w:marRight w:val="0"/>
                                  <w:marTop w:val="0"/>
                                  <w:marBottom w:val="0"/>
                                  <w:divBdr>
                                    <w:top w:val="none" w:sz="0" w:space="0" w:color="auto"/>
                                    <w:left w:val="none" w:sz="0" w:space="0" w:color="auto"/>
                                    <w:bottom w:val="none" w:sz="0" w:space="0" w:color="auto"/>
                                    <w:right w:val="none" w:sz="0" w:space="0" w:color="auto"/>
                                  </w:divBdr>
                                  <w:divsChild>
                                    <w:div w:id="729226762">
                                      <w:marLeft w:val="0"/>
                                      <w:marRight w:val="0"/>
                                      <w:marTop w:val="0"/>
                                      <w:marBottom w:val="0"/>
                                      <w:divBdr>
                                        <w:top w:val="none" w:sz="0" w:space="0" w:color="auto"/>
                                        <w:left w:val="none" w:sz="0" w:space="0" w:color="auto"/>
                                        <w:bottom w:val="none" w:sz="0" w:space="0" w:color="auto"/>
                                        <w:right w:val="none" w:sz="0" w:space="0" w:color="auto"/>
                                      </w:divBdr>
                                      <w:divsChild>
                                        <w:div w:id="1709526710">
                                          <w:marLeft w:val="0"/>
                                          <w:marRight w:val="0"/>
                                          <w:marTop w:val="0"/>
                                          <w:marBottom w:val="0"/>
                                          <w:divBdr>
                                            <w:top w:val="none" w:sz="0" w:space="0" w:color="auto"/>
                                            <w:left w:val="none" w:sz="0" w:space="0" w:color="auto"/>
                                            <w:bottom w:val="none" w:sz="0" w:space="0" w:color="auto"/>
                                            <w:right w:val="none" w:sz="0" w:space="0" w:color="auto"/>
                                          </w:divBdr>
                                          <w:divsChild>
                                            <w:div w:id="7268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876518">
      <w:bodyDiv w:val="1"/>
      <w:marLeft w:val="0"/>
      <w:marRight w:val="0"/>
      <w:marTop w:val="0"/>
      <w:marBottom w:val="0"/>
      <w:divBdr>
        <w:top w:val="none" w:sz="0" w:space="0" w:color="auto"/>
        <w:left w:val="none" w:sz="0" w:space="0" w:color="auto"/>
        <w:bottom w:val="none" w:sz="0" w:space="0" w:color="auto"/>
        <w:right w:val="none" w:sz="0" w:space="0" w:color="auto"/>
      </w:divBdr>
      <w:divsChild>
        <w:div w:id="440223610">
          <w:marLeft w:val="0"/>
          <w:marRight w:val="0"/>
          <w:marTop w:val="0"/>
          <w:marBottom w:val="0"/>
          <w:divBdr>
            <w:top w:val="none" w:sz="0" w:space="0" w:color="auto"/>
            <w:left w:val="none" w:sz="0" w:space="0" w:color="auto"/>
            <w:bottom w:val="none" w:sz="0" w:space="0" w:color="auto"/>
            <w:right w:val="none" w:sz="0" w:space="0" w:color="auto"/>
          </w:divBdr>
          <w:divsChild>
            <w:div w:id="114913802">
              <w:marLeft w:val="0"/>
              <w:marRight w:val="0"/>
              <w:marTop w:val="0"/>
              <w:marBottom w:val="0"/>
              <w:divBdr>
                <w:top w:val="none" w:sz="0" w:space="0" w:color="auto"/>
                <w:left w:val="none" w:sz="0" w:space="0" w:color="auto"/>
                <w:bottom w:val="none" w:sz="0" w:space="0" w:color="auto"/>
                <w:right w:val="none" w:sz="0" w:space="0" w:color="auto"/>
              </w:divBdr>
              <w:divsChild>
                <w:div w:id="256136218">
                  <w:marLeft w:val="0"/>
                  <w:marRight w:val="0"/>
                  <w:marTop w:val="0"/>
                  <w:marBottom w:val="0"/>
                  <w:divBdr>
                    <w:top w:val="none" w:sz="0" w:space="0" w:color="auto"/>
                    <w:left w:val="none" w:sz="0" w:space="0" w:color="auto"/>
                    <w:bottom w:val="none" w:sz="0" w:space="0" w:color="auto"/>
                    <w:right w:val="none" w:sz="0" w:space="0" w:color="auto"/>
                  </w:divBdr>
                  <w:divsChild>
                    <w:div w:id="1629625620">
                      <w:marLeft w:val="0"/>
                      <w:marRight w:val="0"/>
                      <w:marTop w:val="0"/>
                      <w:marBottom w:val="0"/>
                      <w:divBdr>
                        <w:top w:val="none" w:sz="0" w:space="0" w:color="auto"/>
                        <w:left w:val="none" w:sz="0" w:space="0" w:color="auto"/>
                        <w:bottom w:val="none" w:sz="0" w:space="0" w:color="auto"/>
                        <w:right w:val="none" w:sz="0" w:space="0" w:color="auto"/>
                      </w:divBdr>
                      <w:divsChild>
                        <w:div w:id="1726563792">
                          <w:marLeft w:val="0"/>
                          <w:marRight w:val="0"/>
                          <w:marTop w:val="0"/>
                          <w:marBottom w:val="0"/>
                          <w:divBdr>
                            <w:top w:val="none" w:sz="0" w:space="0" w:color="auto"/>
                            <w:left w:val="none" w:sz="0" w:space="0" w:color="auto"/>
                            <w:bottom w:val="none" w:sz="0" w:space="0" w:color="auto"/>
                            <w:right w:val="none" w:sz="0" w:space="0" w:color="auto"/>
                          </w:divBdr>
                          <w:divsChild>
                            <w:div w:id="1330056766">
                              <w:marLeft w:val="0"/>
                              <w:marRight w:val="0"/>
                              <w:marTop w:val="0"/>
                              <w:marBottom w:val="0"/>
                              <w:divBdr>
                                <w:top w:val="none" w:sz="0" w:space="0" w:color="auto"/>
                                <w:left w:val="none" w:sz="0" w:space="0" w:color="auto"/>
                                <w:bottom w:val="none" w:sz="0" w:space="0" w:color="auto"/>
                                <w:right w:val="none" w:sz="0" w:space="0" w:color="auto"/>
                              </w:divBdr>
                              <w:divsChild>
                                <w:div w:id="1771317980">
                                  <w:marLeft w:val="0"/>
                                  <w:marRight w:val="0"/>
                                  <w:marTop w:val="0"/>
                                  <w:marBottom w:val="0"/>
                                  <w:divBdr>
                                    <w:top w:val="none" w:sz="0" w:space="0" w:color="auto"/>
                                    <w:left w:val="none" w:sz="0" w:space="0" w:color="auto"/>
                                    <w:bottom w:val="none" w:sz="0" w:space="0" w:color="auto"/>
                                    <w:right w:val="none" w:sz="0" w:space="0" w:color="auto"/>
                                  </w:divBdr>
                                  <w:divsChild>
                                    <w:div w:id="811288347">
                                      <w:marLeft w:val="0"/>
                                      <w:marRight w:val="0"/>
                                      <w:marTop w:val="0"/>
                                      <w:marBottom w:val="0"/>
                                      <w:divBdr>
                                        <w:top w:val="single" w:sz="6" w:space="0" w:color="E5E6E9"/>
                                        <w:left w:val="single" w:sz="6" w:space="0" w:color="DFE0E4"/>
                                        <w:bottom w:val="single" w:sz="6" w:space="0" w:color="D0D1D5"/>
                                        <w:right w:val="single" w:sz="6" w:space="0" w:color="DFE0E4"/>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1507086846">
                                              <w:marLeft w:val="0"/>
                                              <w:marRight w:val="0"/>
                                              <w:marTop w:val="240"/>
                                              <w:marBottom w:val="0"/>
                                              <w:divBdr>
                                                <w:top w:val="none" w:sz="0" w:space="0" w:color="auto"/>
                                                <w:left w:val="none" w:sz="0" w:space="0" w:color="auto"/>
                                                <w:bottom w:val="none" w:sz="0" w:space="0" w:color="auto"/>
                                                <w:right w:val="none" w:sz="0" w:space="0" w:color="auto"/>
                                              </w:divBdr>
                                              <w:divsChild>
                                                <w:div w:id="19317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714952">
      <w:bodyDiv w:val="1"/>
      <w:marLeft w:val="0"/>
      <w:marRight w:val="0"/>
      <w:marTop w:val="0"/>
      <w:marBottom w:val="0"/>
      <w:divBdr>
        <w:top w:val="none" w:sz="0" w:space="0" w:color="auto"/>
        <w:left w:val="none" w:sz="0" w:space="0" w:color="auto"/>
        <w:bottom w:val="none" w:sz="0" w:space="0" w:color="auto"/>
        <w:right w:val="none" w:sz="0" w:space="0" w:color="auto"/>
      </w:divBdr>
      <w:divsChild>
        <w:div w:id="342703179">
          <w:marLeft w:val="0"/>
          <w:marRight w:val="0"/>
          <w:marTop w:val="0"/>
          <w:marBottom w:val="0"/>
          <w:divBdr>
            <w:top w:val="none" w:sz="0" w:space="0" w:color="auto"/>
            <w:left w:val="none" w:sz="0" w:space="0" w:color="auto"/>
            <w:bottom w:val="none" w:sz="0" w:space="0" w:color="auto"/>
            <w:right w:val="none" w:sz="0" w:space="0" w:color="auto"/>
          </w:divBdr>
          <w:divsChild>
            <w:div w:id="1520239423">
              <w:marLeft w:val="0"/>
              <w:marRight w:val="0"/>
              <w:marTop w:val="0"/>
              <w:marBottom w:val="0"/>
              <w:divBdr>
                <w:top w:val="none" w:sz="0" w:space="0" w:color="auto"/>
                <w:left w:val="none" w:sz="0" w:space="0" w:color="auto"/>
                <w:bottom w:val="none" w:sz="0" w:space="0" w:color="auto"/>
                <w:right w:val="none" w:sz="0" w:space="0" w:color="auto"/>
              </w:divBdr>
              <w:divsChild>
                <w:div w:id="1405495978">
                  <w:marLeft w:val="0"/>
                  <w:marRight w:val="0"/>
                  <w:marTop w:val="0"/>
                  <w:marBottom w:val="0"/>
                  <w:divBdr>
                    <w:top w:val="none" w:sz="0" w:space="0" w:color="auto"/>
                    <w:left w:val="none" w:sz="0" w:space="0" w:color="auto"/>
                    <w:bottom w:val="none" w:sz="0" w:space="0" w:color="auto"/>
                    <w:right w:val="none" w:sz="0" w:space="0" w:color="auto"/>
                  </w:divBdr>
                  <w:divsChild>
                    <w:div w:id="1884830092">
                      <w:marLeft w:val="0"/>
                      <w:marRight w:val="0"/>
                      <w:marTop w:val="0"/>
                      <w:marBottom w:val="0"/>
                      <w:divBdr>
                        <w:top w:val="none" w:sz="0" w:space="0" w:color="auto"/>
                        <w:left w:val="none" w:sz="0" w:space="0" w:color="auto"/>
                        <w:bottom w:val="none" w:sz="0" w:space="0" w:color="auto"/>
                        <w:right w:val="none" w:sz="0" w:space="0" w:color="auto"/>
                      </w:divBdr>
                      <w:divsChild>
                        <w:div w:id="903612763">
                          <w:marLeft w:val="0"/>
                          <w:marRight w:val="0"/>
                          <w:marTop w:val="0"/>
                          <w:marBottom w:val="0"/>
                          <w:divBdr>
                            <w:top w:val="none" w:sz="0" w:space="0" w:color="auto"/>
                            <w:left w:val="none" w:sz="0" w:space="0" w:color="auto"/>
                            <w:bottom w:val="none" w:sz="0" w:space="0" w:color="auto"/>
                            <w:right w:val="none" w:sz="0" w:space="0" w:color="auto"/>
                          </w:divBdr>
                          <w:divsChild>
                            <w:div w:id="238097297">
                              <w:marLeft w:val="0"/>
                              <w:marRight w:val="0"/>
                              <w:marTop w:val="0"/>
                              <w:marBottom w:val="0"/>
                              <w:divBdr>
                                <w:top w:val="none" w:sz="0" w:space="0" w:color="auto"/>
                                <w:left w:val="none" w:sz="0" w:space="0" w:color="auto"/>
                                <w:bottom w:val="none" w:sz="0" w:space="0" w:color="auto"/>
                                <w:right w:val="none" w:sz="0" w:space="0" w:color="auto"/>
                              </w:divBdr>
                              <w:divsChild>
                                <w:div w:id="1250966135">
                                  <w:marLeft w:val="0"/>
                                  <w:marRight w:val="0"/>
                                  <w:marTop w:val="0"/>
                                  <w:marBottom w:val="0"/>
                                  <w:divBdr>
                                    <w:top w:val="none" w:sz="0" w:space="0" w:color="auto"/>
                                    <w:left w:val="none" w:sz="0" w:space="0" w:color="auto"/>
                                    <w:bottom w:val="none" w:sz="0" w:space="0" w:color="auto"/>
                                    <w:right w:val="none" w:sz="0" w:space="0" w:color="auto"/>
                                  </w:divBdr>
                                  <w:divsChild>
                                    <w:div w:id="918633388">
                                      <w:marLeft w:val="0"/>
                                      <w:marRight w:val="0"/>
                                      <w:marTop w:val="0"/>
                                      <w:marBottom w:val="0"/>
                                      <w:divBdr>
                                        <w:top w:val="none" w:sz="0" w:space="0" w:color="auto"/>
                                        <w:left w:val="none" w:sz="0" w:space="0" w:color="auto"/>
                                        <w:bottom w:val="none" w:sz="0" w:space="0" w:color="auto"/>
                                        <w:right w:val="none" w:sz="0" w:space="0" w:color="auto"/>
                                      </w:divBdr>
                                      <w:divsChild>
                                        <w:div w:id="209849386">
                                          <w:marLeft w:val="0"/>
                                          <w:marRight w:val="0"/>
                                          <w:marTop w:val="0"/>
                                          <w:marBottom w:val="0"/>
                                          <w:divBdr>
                                            <w:top w:val="none" w:sz="0" w:space="0" w:color="auto"/>
                                            <w:left w:val="none" w:sz="0" w:space="0" w:color="auto"/>
                                            <w:bottom w:val="none" w:sz="0" w:space="0" w:color="auto"/>
                                            <w:right w:val="none" w:sz="0" w:space="0" w:color="auto"/>
                                          </w:divBdr>
                                          <w:divsChild>
                                            <w:div w:id="17355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047547">
      <w:bodyDiv w:val="1"/>
      <w:marLeft w:val="0"/>
      <w:marRight w:val="0"/>
      <w:marTop w:val="0"/>
      <w:marBottom w:val="0"/>
      <w:divBdr>
        <w:top w:val="none" w:sz="0" w:space="0" w:color="auto"/>
        <w:left w:val="none" w:sz="0" w:space="0" w:color="auto"/>
        <w:bottom w:val="none" w:sz="0" w:space="0" w:color="auto"/>
        <w:right w:val="none" w:sz="0" w:space="0" w:color="auto"/>
      </w:divBdr>
      <w:divsChild>
        <w:div w:id="1492477136">
          <w:marLeft w:val="0"/>
          <w:marRight w:val="0"/>
          <w:marTop w:val="0"/>
          <w:marBottom w:val="0"/>
          <w:divBdr>
            <w:top w:val="none" w:sz="0" w:space="0" w:color="auto"/>
            <w:left w:val="none" w:sz="0" w:space="0" w:color="auto"/>
            <w:bottom w:val="none" w:sz="0" w:space="0" w:color="auto"/>
            <w:right w:val="none" w:sz="0" w:space="0" w:color="auto"/>
          </w:divBdr>
          <w:divsChild>
            <w:div w:id="1997996985">
              <w:marLeft w:val="0"/>
              <w:marRight w:val="0"/>
              <w:marTop w:val="0"/>
              <w:marBottom w:val="0"/>
              <w:divBdr>
                <w:top w:val="none" w:sz="0" w:space="0" w:color="auto"/>
                <w:left w:val="none" w:sz="0" w:space="0" w:color="auto"/>
                <w:bottom w:val="none" w:sz="0" w:space="0" w:color="auto"/>
                <w:right w:val="none" w:sz="0" w:space="0" w:color="auto"/>
              </w:divBdr>
              <w:divsChild>
                <w:div w:id="144051921">
                  <w:marLeft w:val="0"/>
                  <w:marRight w:val="0"/>
                  <w:marTop w:val="0"/>
                  <w:marBottom w:val="0"/>
                  <w:divBdr>
                    <w:top w:val="none" w:sz="0" w:space="0" w:color="auto"/>
                    <w:left w:val="none" w:sz="0" w:space="0" w:color="auto"/>
                    <w:bottom w:val="none" w:sz="0" w:space="0" w:color="auto"/>
                    <w:right w:val="none" w:sz="0" w:space="0" w:color="auto"/>
                  </w:divBdr>
                  <w:divsChild>
                    <w:div w:id="1371568607">
                      <w:marLeft w:val="0"/>
                      <w:marRight w:val="0"/>
                      <w:marTop w:val="0"/>
                      <w:marBottom w:val="0"/>
                      <w:divBdr>
                        <w:top w:val="none" w:sz="0" w:space="0" w:color="auto"/>
                        <w:left w:val="none" w:sz="0" w:space="0" w:color="auto"/>
                        <w:bottom w:val="none" w:sz="0" w:space="0" w:color="auto"/>
                        <w:right w:val="none" w:sz="0" w:space="0" w:color="auto"/>
                      </w:divBdr>
                      <w:divsChild>
                        <w:div w:id="963391120">
                          <w:marLeft w:val="0"/>
                          <w:marRight w:val="0"/>
                          <w:marTop w:val="0"/>
                          <w:marBottom w:val="0"/>
                          <w:divBdr>
                            <w:top w:val="none" w:sz="0" w:space="0" w:color="auto"/>
                            <w:left w:val="none" w:sz="0" w:space="0" w:color="auto"/>
                            <w:bottom w:val="none" w:sz="0" w:space="0" w:color="auto"/>
                            <w:right w:val="none" w:sz="0" w:space="0" w:color="auto"/>
                          </w:divBdr>
                          <w:divsChild>
                            <w:div w:id="439761895">
                              <w:marLeft w:val="0"/>
                              <w:marRight w:val="0"/>
                              <w:marTop w:val="0"/>
                              <w:marBottom w:val="0"/>
                              <w:divBdr>
                                <w:top w:val="none" w:sz="0" w:space="0" w:color="auto"/>
                                <w:left w:val="none" w:sz="0" w:space="0" w:color="auto"/>
                                <w:bottom w:val="none" w:sz="0" w:space="0" w:color="auto"/>
                                <w:right w:val="none" w:sz="0" w:space="0" w:color="auto"/>
                              </w:divBdr>
                              <w:divsChild>
                                <w:div w:id="2094667148">
                                  <w:marLeft w:val="0"/>
                                  <w:marRight w:val="0"/>
                                  <w:marTop w:val="0"/>
                                  <w:marBottom w:val="0"/>
                                  <w:divBdr>
                                    <w:top w:val="none" w:sz="0" w:space="0" w:color="auto"/>
                                    <w:left w:val="none" w:sz="0" w:space="0" w:color="auto"/>
                                    <w:bottom w:val="none" w:sz="0" w:space="0" w:color="auto"/>
                                    <w:right w:val="none" w:sz="0" w:space="0" w:color="auto"/>
                                  </w:divBdr>
                                  <w:divsChild>
                                    <w:div w:id="775756491">
                                      <w:marLeft w:val="0"/>
                                      <w:marRight w:val="0"/>
                                      <w:marTop w:val="0"/>
                                      <w:marBottom w:val="0"/>
                                      <w:divBdr>
                                        <w:top w:val="none" w:sz="0" w:space="0" w:color="auto"/>
                                        <w:left w:val="none" w:sz="0" w:space="0" w:color="auto"/>
                                        <w:bottom w:val="none" w:sz="0" w:space="0" w:color="auto"/>
                                        <w:right w:val="none" w:sz="0" w:space="0" w:color="auto"/>
                                      </w:divBdr>
                                      <w:divsChild>
                                        <w:div w:id="278218618">
                                          <w:marLeft w:val="0"/>
                                          <w:marRight w:val="0"/>
                                          <w:marTop w:val="0"/>
                                          <w:marBottom w:val="0"/>
                                          <w:divBdr>
                                            <w:top w:val="none" w:sz="0" w:space="0" w:color="auto"/>
                                            <w:left w:val="none" w:sz="0" w:space="0" w:color="auto"/>
                                            <w:bottom w:val="none" w:sz="0" w:space="0" w:color="auto"/>
                                            <w:right w:val="none" w:sz="0" w:space="0" w:color="auto"/>
                                          </w:divBdr>
                                          <w:divsChild>
                                            <w:div w:id="166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089952">
      <w:bodyDiv w:val="1"/>
      <w:marLeft w:val="0"/>
      <w:marRight w:val="0"/>
      <w:marTop w:val="0"/>
      <w:marBottom w:val="0"/>
      <w:divBdr>
        <w:top w:val="none" w:sz="0" w:space="0" w:color="auto"/>
        <w:left w:val="none" w:sz="0" w:space="0" w:color="auto"/>
        <w:bottom w:val="none" w:sz="0" w:space="0" w:color="auto"/>
        <w:right w:val="none" w:sz="0" w:space="0" w:color="auto"/>
      </w:divBdr>
      <w:divsChild>
        <w:div w:id="703020268">
          <w:marLeft w:val="0"/>
          <w:marRight w:val="0"/>
          <w:marTop w:val="0"/>
          <w:marBottom w:val="0"/>
          <w:divBdr>
            <w:top w:val="none" w:sz="0" w:space="0" w:color="auto"/>
            <w:left w:val="none" w:sz="0" w:space="0" w:color="auto"/>
            <w:bottom w:val="none" w:sz="0" w:space="0" w:color="auto"/>
            <w:right w:val="none" w:sz="0" w:space="0" w:color="auto"/>
          </w:divBdr>
          <w:divsChild>
            <w:div w:id="376440950">
              <w:marLeft w:val="0"/>
              <w:marRight w:val="0"/>
              <w:marTop w:val="0"/>
              <w:marBottom w:val="0"/>
              <w:divBdr>
                <w:top w:val="none" w:sz="0" w:space="0" w:color="auto"/>
                <w:left w:val="none" w:sz="0" w:space="0" w:color="auto"/>
                <w:bottom w:val="none" w:sz="0" w:space="0" w:color="auto"/>
                <w:right w:val="none" w:sz="0" w:space="0" w:color="auto"/>
              </w:divBdr>
              <w:divsChild>
                <w:div w:id="1290166853">
                  <w:marLeft w:val="0"/>
                  <w:marRight w:val="0"/>
                  <w:marTop w:val="0"/>
                  <w:marBottom w:val="0"/>
                  <w:divBdr>
                    <w:top w:val="none" w:sz="0" w:space="0" w:color="auto"/>
                    <w:left w:val="none" w:sz="0" w:space="0" w:color="auto"/>
                    <w:bottom w:val="none" w:sz="0" w:space="0" w:color="auto"/>
                    <w:right w:val="none" w:sz="0" w:space="0" w:color="auto"/>
                  </w:divBdr>
                  <w:divsChild>
                    <w:div w:id="273947201">
                      <w:marLeft w:val="0"/>
                      <w:marRight w:val="0"/>
                      <w:marTop w:val="0"/>
                      <w:marBottom w:val="0"/>
                      <w:divBdr>
                        <w:top w:val="none" w:sz="0" w:space="0" w:color="auto"/>
                        <w:left w:val="none" w:sz="0" w:space="0" w:color="auto"/>
                        <w:bottom w:val="none" w:sz="0" w:space="0" w:color="auto"/>
                        <w:right w:val="none" w:sz="0" w:space="0" w:color="auto"/>
                      </w:divBdr>
                      <w:divsChild>
                        <w:div w:id="2003461991">
                          <w:marLeft w:val="0"/>
                          <w:marRight w:val="0"/>
                          <w:marTop w:val="0"/>
                          <w:marBottom w:val="0"/>
                          <w:divBdr>
                            <w:top w:val="none" w:sz="0" w:space="0" w:color="auto"/>
                            <w:left w:val="none" w:sz="0" w:space="0" w:color="auto"/>
                            <w:bottom w:val="none" w:sz="0" w:space="0" w:color="auto"/>
                            <w:right w:val="none" w:sz="0" w:space="0" w:color="auto"/>
                          </w:divBdr>
                          <w:divsChild>
                            <w:div w:id="41180269">
                              <w:marLeft w:val="0"/>
                              <w:marRight w:val="0"/>
                              <w:marTop w:val="0"/>
                              <w:marBottom w:val="0"/>
                              <w:divBdr>
                                <w:top w:val="none" w:sz="0" w:space="0" w:color="auto"/>
                                <w:left w:val="none" w:sz="0" w:space="0" w:color="auto"/>
                                <w:bottom w:val="none" w:sz="0" w:space="0" w:color="auto"/>
                                <w:right w:val="none" w:sz="0" w:space="0" w:color="auto"/>
                              </w:divBdr>
                              <w:divsChild>
                                <w:div w:id="339703720">
                                  <w:marLeft w:val="0"/>
                                  <w:marRight w:val="0"/>
                                  <w:marTop w:val="0"/>
                                  <w:marBottom w:val="0"/>
                                  <w:divBdr>
                                    <w:top w:val="none" w:sz="0" w:space="0" w:color="auto"/>
                                    <w:left w:val="none" w:sz="0" w:space="0" w:color="auto"/>
                                    <w:bottom w:val="none" w:sz="0" w:space="0" w:color="auto"/>
                                    <w:right w:val="none" w:sz="0" w:space="0" w:color="auto"/>
                                  </w:divBdr>
                                  <w:divsChild>
                                    <w:div w:id="1381519756">
                                      <w:marLeft w:val="0"/>
                                      <w:marRight w:val="0"/>
                                      <w:marTop w:val="0"/>
                                      <w:marBottom w:val="0"/>
                                      <w:divBdr>
                                        <w:top w:val="none" w:sz="0" w:space="0" w:color="auto"/>
                                        <w:left w:val="none" w:sz="0" w:space="0" w:color="auto"/>
                                        <w:bottom w:val="none" w:sz="0" w:space="0" w:color="auto"/>
                                        <w:right w:val="none" w:sz="0" w:space="0" w:color="auto"/>
                                      </w:divBdr>
                                      <w:divsChild>
                                        <w:div w:id="1315793836">
                                          <w:marLeft w:val="0"/>
                                          <w:marRight w:val="0"/>
                                          <w:marTop w:val="0"/>
                                          <w:marBottom w:val="0"/>
                                          <w:divBdr>
                                            <w:top w:val="none" w:sz="0" w:space="0" w:color="auto"/>
                                            <w:left w:val="none" w:sz="0" w:space="0" w:color="auto"/>
                                            <w:bottom w:val="none" w:sz="0" w:space="0" w:color="auto"/>
                                            <w:right w:val="none" w:sz="0" w:space="0" w:color="auto"/>
                                          </w:divBdr>
                                          <w:divsChild>
                                            <w:div w:id="1078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sChild>
        <w:div w:id="493375845">
          <w:marLeft w:val="0"/>
          <w:marRight w:val="0"/>
          <w:marTop w:val="0"/>
          <w:marBottom w:val="0"/>
          <w:divBdr>
            <w:top w:val="none" w:sz="0" w:space="0" w:color="auto"/>
            <w:left w:val="none" w:sz="0" w:space="0" w:color="auto"/>
            <w:bottom w:val="none" w:sz="0" w:space="0" w:color="auto"/>
            <w:right w:val="none" w:sz="0" w:space="0" w:color="auto"/>
          </w:divBdr>
          <w:divsChild>
            <w:div w:id="1778141103">
              <w:marLeft w:val="0"/>
              <w:marRight w:val="0"/>
              <w:marTop w:val="0"/>
              <w:marBottom w:val="0"/>
              <w:divBdr>
                <w:top w:val="none" w:sz="0" w:space="0" w:color="auto"/>
                <w:left w:val="none" w:sz="0" w:space="0" w:color="auto"/>
                <w:bottom w:val="none" w:sz="0" w:space="0" w:color="auto"/>
                <w:right w:val="none" w:sz="0" w:space="0" w:color="auto"/>
              </w:divBdr>
              <w:divsChild>
                <w:div w:id="1884321893">
                  <w:marLeft w:val="0"/>
                  <w:marRight w:val="0"/>
                  <w:marTop w:val="0"/>
                  <w:marBottom w:val="0"/>
                  <w:divBdr>
                    <w:top w:val="none" w:sz="0" w:space="0" w:color="auto"/>
                    <w:left w:val="none" w:sz="0" w:space="0" w:color="auto"/>
                    <w:bottom w:val="none" w:sz="0" w:space="0" w:color="auto"/>
                    <w:right w:val="none" w:sz="0" w:space="0" w:color="auto"/>
                  </w:divBdr>
                  <w:divsChild>
                    <w:div w:id="1953054093">
                      <w:marLeft w:val="0"/>
                      <w:marRight w:val="0"/>
                      <w:marTop w:val="0"/>
                      <w:marBottom w:val="0"/>
                      <w:divBdr>
                        <w:top w:val="none" w:sz="0" w:space="0" w:color="auto"/>
                        <w:left w:val="none" w:sz="0" w:space="0" w:color="auto"/>
                        <w:bottom w:val="none" w:sz="0" w:space="0" w:color="auto"/>
                        <w:right w:val="none" w:sz="0" w:space="0" w:color="auto"/>
                      </w:divBdr>
                      <w:divsChild>
                        <w:div w:id="448204767">
                          <w:marLeft w:val="-15"/>
                          <w:marRight w:val="0"/>
                          <w:marTop w:val="0"/>
                          <w:marBottom w:val="0"/>
                          <w:divBdr>
                            <w:top w:val="none" w:sz="0" w:space="0" w:color="auto"/>
                            <w:left w:val="none" w:sz="0" w:space="0" w:color="auto"/>
                            <w:bottom w:val="none" w:sz="0" w:space="0" w:color="auto"/>
                            <w:right w:val="none" w:sz="0" w:space="0" w:color="auto"/>
                          </w:divBdr>
                          <w:divsChild>
                            <w:div w:id="1982226079">
                              <w:marLeft w:val="0"/>
                              <w:marRight w:val="0"/>
                              <w:marTop w:val="0"/>
                              <w:marBottom w:val="0"/>
                              <w:divBdr>
                                <w:top w:val="none" w:sz="0" w:space="0" w:color="auto"/>
                                <w:left w:val="none" w:sz="0" w:space="0" w:color="auto"/>
                                <w:bottom w:val="none" w:sz="0" w:space="0" w:color="auto"/>
                                <w:right w:val="none" w:sz="0" w:space="0" w:color="auto"/>
                              </w:divBdr>
                              <w:divsChild>
                                <w:div w:id="1998262153">
                                  <w:marLeft w:val="0"/>
                                  <w:marRight w:val="-15"/>
                                  <w:marTop w:val="0"/>
                                  <w:marBottom w:val="0"/>
                                  <w:divBdr>
                                    <w:top w:val="none" w:sz="0" w:space="0" w:color="auto"/>
                                    <w:left w:val="none" w:sz="0" w:space="0" w:color="auto"/>
                                    <w:bottom w:val="none" w:sz="0" w:space="0" w:color="auto"/>
                                    <w:right w:val="none" w:sz="0" w:space="0" w:color="auto"/>
                                  </w:divBdr>
                                  <w:divsChild>
                                    <w:div w:id="1024288188">
                                      <w:marLeft w:val="0"/>
                                      <w:marRight w:val="0"/>
                                      <w:marTop w:val="0"/>
                                      <w:marBottom w:val="0"/>
                                      <w:divBdr>
                                        <w:top w:val="none" w:sz="0" w:space="0" w:color="auto"/>
                                        <w:left w:val="none" w:sz="0" w:space="0" w:color="auto"/>
                                        <w:bottom w:val="none" w:sz="0" w:space="0" w:color="auto"/>
                                        <w:right w:val="none" w:sz="0" w:space="0" w:color="auto"/>
                                      </w:divBdr>
                                      <w:divsChild>
                                        <w:div w:id="702293183">
                                          <w:marLeft w:val="0"/>
                                          <w:marRight w:val="0"/>
                                          <w:marTop w:val="0"/>
                                          <w:marBottom w:val="0"/>
                                          <w:divBdr>
                                            <w:top w:val="none" w:sz="0" w:space="0" w:color="auto"/>
                                            <w:left w:val="none" w:sz="0" w:space="0" w:color="auto"/>
                                            <w:bottom w:val="none" w:sz="0" w:space="0" w:color="auto"/>
                                            <w:right w:val="none" w:sz="0" w:space="0" w:color="auto"/>
                                          </w:divBdr>
                                          <w:divsChild>
                                            <w:div w:id="221260697">
                                              <w:marLeft w:val="0"/>
                                              <w:marRight w:val="0"/>
                                              <w:marTop w:val="0"/>
                                              <w:marBottom w:val="0"/>
                                              <w:divBdr>
                                                <w:top w:val="none" w:sz="0" w:space="0" w:color="auto"/>
                                                <w:left w:val="none" w:sz="0" w:space="0" w:color="auto"/>
                                                <w:bottom w:val="none" w:sz="0" w:space="0" w:color="auto"/>
                                                <w:right w:val="none" w:sz="0" w:space="0" w:color="auto"/>
                                              </w:divBdr>
                                              <w:divsChild>
                                                <w:div w:id="1815216805">
                                                  <w:marLeft w:val="0"/>
                                                  <w:marRight w:val="0"/>
                                                  <w:marTop w:val="0"/>
                                                  <w:marBottom w:val="0"/>
                                                  <w:divBdr>
                                                    <w:top w:val="single" w:sz="6" w:space="15" w:color="C4CDE0"/>
                                                    <w:left w:val="single" w:sz="6" w:space="26" w:color="C4CDE0"/>
                                                    <w:bottom w:val="single" w:sz="12" w:space="8" w:color="C4CDE0"/>
                                                    <w:right w:val="single" w:sz="6" w:space="26" w:color="C4CDE0"/>
                                                  </w:divBdr>
                                                  <w:divsChild>
                                                    <w:div w:id="2091074874">
                                                      <w:marLeft w:val="0"/>
                                                      <w:marRight w:val="0"/>
                                                      <w:marTop w:val="0"/>
                                                      <w:marBottom w:val="0"/>
                                                      <w:divBdr>
                                                        <w:top w:val="none" w:sz="0" w:space="0" w:color="auto"/>
                                                        <w:left w:val="none" w:sz="0" w:space="0" w:color="auto"/>
                                                        <w:bottom w:val="none" w:sz="0" w:space="0" w:color="auto"/>
                                                        <w:right w:val="none" w:sz="0" w:space="0" w:color="auto"/>
                                                      </w:divBdr>
                                                      <w:divsChild>
                                                        <w:div w:id="1201937700">
                                                          <w:marLeft w:val="0"/>
                                                          <w:marRight w:val="0"/>
                                                          <w:marTop w:val="0"/>
                                                          <w:marBottom w:val="0"/>
                                                          <w:divBdr>
                                                            <w:top w:val="none" w:sz="0" w:space="0" w:color="auto"/>
                                                            <w:left w:val="none" w:sz="0" w:space="0" w:color="auto"/>
                                                            <w:bottom w:val="none" w:sz="0" w:space="0" w:color="auto"/>
                                                            <w:right w:val="none" w:sz="0" w:space="0" w:color="auto"/>
                                                          </w:divBdr>
                                                          <w:divsChild>
                                                            <w:div w:id="1940792528">
                                                              <w:marLeft w:val="0"/>
                                                              <w:marRight w:val="0"/>
                                                              <w:marTop w:val="0"/>
                                                              <w:marBottom w:val="0"/>
                                                              <w:divBdr>
                                                                <w:top w:val="none" w:sz="0" w:space="0" w:color="auto"/>
                                                                <w:left w:val="none" w:sz="0" w:space="0" w:color="auto"/>
                                                                <w:bottom w:val="none" w:sz="0" w:space="0" w:color="auto"/>
                                                                <w:right w:val="none" w:sz="0" w:space="0" w:color="auto"/>
                                                              </w:divBdr>
                                                              <w:divsChild>
                                                                <w:div w:id="641615857">
                                                                  <w:marLeft w:val="0"/>
                                                                  <w:marRight w:val="0"/>
                                                                  <w:marTop w:val="0"/>
                                                                  <w:marBottom w:val="0"/>
                                                                  <w:divBdr>
                                                                    <w:top w:val="none" w:sz="0" w:space="0" w:color="auto"/>
                                                                    <w:left w:val="none" w:sz="0" w:space="0" w:color="auto"/>
                                                                    <w:bottom w:val="none" w:sz="0" w:space="0" w:color="auto"/>
                                                                    <w:right w:val="none" w:sz="0" w:space="0" w:color="auto"/>
                                                                  </w:divBdr>
                                                                  <w:divsChild>
                                                                    <w:div w:id="65109806">
                                                                      <w:marLeft w:val="0"/>
                                                                      <w:marRight w:val="0"/>
                                                                      <w:marTop w:val="0"/>
                                                                      <w:marBottom w:val="300"/>
                                                                      <w:divBdr>
                                                                        <w:top w:val="none" w:sz="0" w:space="0" w:color="auto"/>
                                                                        <w:left w:val="none" w:sz="0" w:space="0" w:color="auto"/>
                                                                        <w:bottom w:val="none" w:sz="0" w:space="0" w:color="auto"/>
                                                                        <w:right w:val="none" w:sz="0" w:space="0" w:color="auto"/>
                                                                      </w:divBdr>
                                                                      <w:divsChild>
                                                                        <w:div w:id="1097291529">
                                                                          <w:marLeft w:val="300"/>
                                                                          <w:marRight w:val="300"/>
                                                                          <w:marTop w:val="0"/>
                                                                          <w:marBottom w:val="0"/>
                                                                          <w:divBdr>
                                                                            <w:top w:val="none" w:sz="0" w:space="0" w:color="auto"/>
                                                                            <w:left w:val="none" w:sz="0" w:space="0" w:color="auto"/>
                                                                            <w:bottom w:val="none" w:sz="0" w:space="0" w:color="auto"/>
                                                                            <w:right w:val="none" w:sz="0" w:space="0" w:color="auto"/>
                                                                          </w:divBdr>
                                                                          <w:divsChild>
                                                                            <w:div w:id="1308896988">
                                                                              <w:marLeft w:val="0"/>
                                                                              <w:marRight w:val="0"/>
                                                                              <w:marTop w:val="150"/>
                                                                              <w:marBottom w:val="150"/>
                                                                              <w:divBdr>
                                                                                <w:top w:val="none" w:sz="0" w:space="0" w:color="auto"/>
                                                                                <w:left w:val="none" w:sz="0" w:space="0" w:color="auto"/>
                                                                                <w:bottom w:val="none" w:sz="0" w:space="0" w:color="auto"/>
                                                                                <w:right w:val="none" w:sz="0" w:space="0" w:color="auto"/>
                                                                              </w:divBdr>
                                                                            </w:div>
                                                                          </w:divsChild>
                                                                        </w:div>
                                                                        <w:div w:id="1801459869">
                                                                          <w:marLeft w:val="300"/>
                                                                          <w:marRight w:val="300"/>
                                                                          <w:marTop w:val="0"/>
                                                                          <w:marBottom w:val="0"/>
                                                                          <w:divBdr>
                                                                            <w:top w:val="none" w:sz="0" w:space="0" w:color="auto"/>
                                                                            <w:left w:val="none" w:sz="0" w:space="0" w:color="auto"/>
                                                                            <w:bottom w:val="none" w:sz="0" w:space="0" w:color="auto"/>
                                                                            <w:right w:val="none" w:sz="0" w:space="0" w:color="auto"/>
                                                                          </w:divBdr>
                                                                          <w:divsChild>
                                                                            <w:div w:id="925266364">
                                                                              <w:marLeft w:val="0"/>
                                                                              <w:marRight w:val="0"/>
                                                                              <w:marTop w:val="150"/>
                                                                              <w:marBottom w:val="150"/>
                                                                              <w:divBdr>
                                                                                <w:top w:val="none" w:sz="0" w:space="0" w:color="auto"/>
                                                                                <w:left w:val="none" w:sz="0" w:space="0" w:color="auto"/>
                                                                                <w:bottom w:val="none" w:sz="0" w:space="0" w:color="auto"/>
                                                                                <w:right w:val="none" w:sz="0" w:space="0" w:color="auto"/>
                                                                              </w:divBdr>
                                                                            </w:div>
                                                                          </w:divsChild>
                                                                        </w:div>
                                                                        <w:div w:id="19102678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673319">
      <w:bodyDiv w:val="1"/>
      <w:marLeft w:val="0"/>
      <w:marRight w:val="0"/>
      <w:marTop w:val="0"/>
      <w:marBottom w:val="0"/>
      <w:divBdr>
        <w:top w:val="none" w:sz="0" w:space="0" w:color="auto"/>
        <w:left w:val="none" w:sz="0" w:space="0" w:color="auto"/>
        <w:bottom w:val="none" w:sz="0" w:space="0" w:color="auto"/>
        <w:right w:val="none" w:sz="0" w:space="0" w:color="auto"/>
      </w:divBdr>
      <w:divsChild>
        <w:div w:id="1620212990">
          <w:marLeft w:val="0"/>
          <w:marRight w:val="0"/>
          <w:marTop w:val="0"/>
          <w:marBottom w:val="0"/>
          <w:divBdr>
            <w:top w:val="none" w:sz="0" w:space="0" w:color="auto"/>
            <w:left w:val="none" w:sz="0" w:space="0" w:color="auto"/>
            <w:bottom w:val="none" w:sz="0" w:space="0" w:color="auto"/>
            <w:right w:val="none" w:sz="0" w:space="0" w:color="auto"/>
          </w:divBdr>
          <w:divsChild>
            <w:div w:id="1950118929">
              <w:marLeft w:val="0"/>
              <w:marRight w:val="0"/>
              <w:marTop w:val="0"/>
              <w:marBottom w:val="0"/>
              <w:divBdr>
                <w:top w:val="none" w:sz="0" w:space="0" w:color="auto"/>
                <w:left w:val="none" w:sz="0" w:space="0" w:color="auto"/>
                <w:bottom w:val="none" w:sz="0" w:space="0" w:color="auto"/>
                <w:right w:val="none" w:sz="0" w:space="0" w:color="auto"/>
              </w:divBdr>
              <w:divsChild>
                <w:div w:id="1868903264">
                  <w:marLeft w:val="0"/>
                  <w:marRight w:val="0"/>
                  <w:marTop w:val="0"/>
                  <w:marBottom w:val="0"/>
                  <w:divBdr>
                    <w:top w:val="none" w:sz="0" w:space="0" w:color="auto"/>
                    <w:left w:val="none" w:sz="0" w:space="0" w:color="auto"/>
                    <w:bottom w:val="none" w:sz="0" w:space="0" w:color="auto"/>
                    <w:right w:val="none" w:sz="0" w:space="0" w:color="auto"/>
                  </w:divBdr>
                  <w:divsChild>
                    <w:div w:id="573859790">
                      <w:marLeft w:val="0"/>
                      <w:marRight w:val="0"/>
                      <w:marTop w:val="0"/>
                      <w:marBottom w:val="0"/>
                      <w:divBdr>
                        <w:top w:val="none" w:sz="0" w:space="0" w:color="auto"/>
                        <w:left w:val="none" w:sz="0" w:space="0" w:color="auto"/>
                        <w:bottom w:val="none" w:sz="0" w:space="0" w:color="auto"/>
                        <w:right w:val="none" w:sz="0" w:space="0" w:color="auto"/>
                      </w:divBdr>
                      <w:divsChild>
                        <w:div w:id="544407880">
                          <w:marLeft w:val="-15"/>
                          <w:marRight w:val="0"/>
                          <w:marTop w:val="0"/>
                          <w:marBottom w:val="0"/>
                          <w:divBdr>
                            <w:top w:val="none" w:sz="0" w:space="0" w:color="auto"/>
                            <w:left w:val="none" w:sz="0" w:space="0" w:color="auto"/>
                            <w:bottom w:val="none" w:sz="0" w:space="0" w:color="auto"/>
                            <w:right w:val="none" w:sz="0" w:space="0" w:color="auto"/>
                          </w:divBdr>
                          <w:divsChild>
                            <w:div w:id="2127851365">
                              <w:marLeft w:val="0"/>
                              <w:marRight w:val="0"/>
                              <w:marTop w:val="0"/>
                              <w:marBottom w:val="0"/>
                              <w:divBdr>
                                <w:top w:val="none" w:sz="0" w:space="0" w:color="auto"/>
                                <w:left w:val="none" w:sz="0" w:space="0" w:color="auto"/>
                                <w:bottom w:val="none" w:sz="0" w:space="0" w:color="auto"/>
                                <w:right w:val="none" w:sz="0" w:space="0" w:color="auto"/>
                              </w:divBdr>
                              <w:divsChild>
                                <w:div w:id="404960006">
                                  <w:marLeft w:val="0"/>
                                  <w:marRight w:val="-15"/>
                                  <w:marTop w:val="0"/>
                                  <w:marBottom w:val="0"/>
                                  <w:divBdr>
                                    <w:top w:val="none" w:sz="0" w:space="0" w:color="auto"/>
                                    <w:left w:val="none" w:sz="0" w:space="0" w:color="auto"/>
                                    <w:bottom w:val="none" w:sz="0" w:space="0" w:color="auto"/>
                                    <w:right w:val="none" w:sz="0" w:space="0" w:color="auto"/>
                                  </w:divBdr>
                                  <w:divsChild>
                                    <w:div w:id="430973291">
                                      <w:marLeft w:val="0"/>
                                      <w:marRight w:val="0"/>
                                      <w:marTop w:val="0"/>
                                      <w:marBottom w:val="0"/>
                                      <w:divBdr>
                                        <w:top w:val="none" w:sz="0" w:space="0" w:color="auto"/>
                                        <w:left w:val="none" w:sz="0" w:space="0" w:color="auto"/>
                                        <w:bottom w:val="none" w:sz="0" w:space="0" w:color="auto"/>
                                        <w:right w:val="none" w:sz="0" w:space="0" w:color="auto"/>
                                      </w:divBdr>
                                      <w:divsChild>
                                        <w:div w:id="474567720">
                                          <w:marLeft w:val="0"/>
                                          <w:marRight w:val="0"/>
                                          <w:marTop w:val="0"/>
                                          <w:marBottom w:val="0"/>
                                          <w:divBdr>
                                            <w:top w:val="none" w:sz="0" w:space="0" w:color="auto"/>
                                            <w:left w:val="none" w:sz="0" w:space="0" w:color="auto"/>
                                            <w:bottom w:val="none" w:sz="0" w:space="0" w:color="auto"/>
                                            <w:right w:val="none" w:sz="0" w:space="0" w:color="auto"/>
                                          </w:divBdr>
                                          <w:divsChild>
                                            <w:div w:id="2135323460">
                                              <w:marLeft w:val="0"/>
                                              <w:marRight w:val="0"/>
                                              <w:marTop w:val="0"/>
                                              <w:marBottom w:val="0"/>
                                              <w:divBdr>
                                                <w:top w:val="none" w:sz="0" w:space="0" w:color="auto"/>
                                                <w:left w:val="none" w:sz="0" w:space="0" w:color="auto"/>
                                                <w:bottom w:val="none" w:sz="0" w:space="0" w:color="auto"/>
                                                <w:right w:val="none" w:sz="0" w:space="0" w:color="auto"/>
                                              </w:divBdr>
                                              <w:divsChild>
                                                <w:div w:id="1035427433">
                                                  <w:marLeft w:val="0"/>
                                                  <w:marRight w:val="0"/>
                                                  <w:marTop w:val="0"/>
                                                  <w:marBottom w:val="0"/>
                                                  <w:divBdr>
                                                    <w:top w:val="single" w:sz="6" w:space="15" w:color="C4CDE0"/>
                                                    <w:left w:val="single" w:sz="6" w:space="26" w:color="C4CDE0"/>
                                                    <w:bottom w:val="single" w:sz="12" w:space="8" w:color="C4CDE0"/>
                                                    <w:right w:val="single" w:sz="6" w:space="26" w:color="C4CDE0"/>
                                                  </w:divBdr>
                                                  <w:divsChild>
                                                    <w:div w:id="269318231">
                                                      <w:marLeft w:val="0"/>
                                                      <w:marRight w:val="0"/>
                                                      <w:marTop w:val="0"/>
                                                      <w:marBottom w:val="0"/>
                                                      <w:divBdr>
                                                        <w:top w:val="none" w:sz="0" w:space="0" w:color="auto"/>
                                                        <w:left w:val="none" w:sz="0" w:space="0" w:color="auto"/>
                                                        <w:bottom w:val="none" w:sz="0" w:space="0" w:color="auto"/>
                                                        <w:right w:val="none" w:sz="0" w:space="0" w:color="auto"/>
                                                      </w:divBdr>
                                                      <w:divsChild>
                                                        <w:div w:id="471871308">
                                                          <w:marLeft w:val="0"/>
                                                          <w:marRight w:val="0"/>
                                                          <w:marTop w:val="0"/>
                                                          <w:marBottom w:val="0"/>
                                                          <w:divBdr>
                                                            <w:top w:val="none" w:sz="0" w:space="0" w:color="auto"/>
                                                            <w:left w:val="none" w:sz="0" w:space="0" w:color="auto"/>
                                                            <w:bottom w:val="none" w:sz="0" w:space="0" w:color="auto"/>
                                                            <w:right w:val="none" w:sz="0" w:space="0" w:color="auto"/>
                                                          </w:divBdr>
                                                          <w:divsChild>
                                                            <w:div w:id="945697870">
                                                              <w:marLeft w:val="0"/>
                                                              <w:marRight w:val="0"/>
                                                              <w:marTop w:val="0"/>
                                                              <w:marBottom w:val="0"/>
                                                              <w:divBdr>
                                                                <w:top w:val="none" w:sz="0" w:space="0" w:color="auto"/>
                                                                <w:left w:val="none" w:sz="0" w:space="0" w:color="auto"/>
                                                                <w:bottom w:val="none" w:sz="0" w:space="0" w:color="auto"/>
                                                                <w:right w:val="none" w:sz="0" w:space="0" w:color="auto"/>
                                                              </w:divBdr>
                                                              <w:divsChild>
                                                                <w:div w:id="621423884">
                                                                  <w:marLeft w:val="0"/>
                                                                  <w:marRight w:val="0"/>
                                                                  <w:marTop w:val="0"/>
                                                                  <w:marBottom w:val="0"/>
                                                                  <w:divBdr>
                                                                    <w:top w:val="none" w:sz="0" w:space="0" w:color="auto"/>
                                                                    <w:left w:val="none" w:sz="0" w:space="0" w:color="auto"/>
                                                                    <w:bottom w:val="none" w:sz="0" w:space="0" w:color="auto"/>
                                                                    <w:right w:val="none" w:sz="0" w:space="0" w:color="auto"/>
                                                                  </w:divBdr>
                                                                  <w:divsChild>
                                                                    <w:div w:id="1810437516">
                                                                      <w:marLeft w:val="0"/>
                                                                      <w:marRight w:val="0"/>
                                                                      <w:marTop w:val="0"/>
                                                                      <w:marBottom w:val="300"/>
                                                                      <w:divBdr>
                                                                        <w:top w:val="none" w:sz="0" w:space="0" w:color="auto"/>
                                                                        <w:left w:val="none" w:sz="0" w:space="0" w:color="auto"/>
                                                                        <w:bottom w:val="none" w:sz="0" w:space="0" w:color="auto"/>
                                                                        <w:right w:val="none" w:sz="0" w:space="0" w:color="auto"/>
                                                                      </w:divBdr>
                                                                      <w:divsChild>
                                                                        <w:div w:id="1617786684">
                                                                          <w:marLeft w:val="300"/>
                                                                          <w:marRight w:val="300"/>
                                                                          <w:marTop w:val="0"/>
                                                                          <w:marBottom w:val="0"/>
                                                                          <w:divBdr>
                                                                            <w:top w:val="none" w:sz="0" w:space="0" w:color="auto"/>
                                                                            <w:left w:val="none" w:sz="0" w:space="0" w:color="auto"/>
                                                                            <w:bottom w:val="none" w:sz="0" w:space="0" w:color="auto"/>
                                                                            <w:right w:val="none" w:sz="0" w:space="0" w:color="auto"/>
                                                                          </w:divBdr>
                                                                          <w:divsChild>
                                                                            <w:div w:id="1378552628">
                                                                              <w:marLeft w:val="0"/>
                                                                              <w:marRight w:val="0"/>
                                                                              <w:marTop w:val="0"/>
                                                                              <w:marBottom w:val="0"/>
                                                                              <w:divBdr>
                                                                                <w:top w:val="none" w:sz="0" w:space="0" w:color="auto"/>
                                                                                <w:left w:val="none" w:sz="0" w:space="0" w:color="auto"/>
                                                                                <w:bottom w:val="none" w:sz="0" w:space="0" w:color="auto"/>
                                                                                <w:right w:val="none" w:sz="0" w:space="0" w:color="auto"/>
                                                                              </w:divBdr>
                                                                            </w:div>
                                                                            <w:div w:id="1976715888">
                                                                              <w:marLeft w:val="0"/>
                                                                              <w:marRight w:val="0"/>
                                                                              <w:marTop w:val="150"/>
                                                                              <w:marBottom w:val="150"/>
                                                                              <w:divBdr>
                                                                                <w:top w:val="none" w:sz="0" w:space="0" w:color="auto"/>
                                                                                <w:left w:val="none" w:sz="0" w:space="0" w:color="auto"/>
                                                                                <w:bottom w:val="none" w:sz="0" w:space="0" w:color="auto"/>
                                                                                <w:right w:val="none" w:sz="0" w:space="0" w:color="auto"/>
                                                                              </w:divBdr>
                                                                            </w:div>
                                                                          </w:divsChild>
                                                                        </w:div>
                                                                        <w:div w:id="18027728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124303">
      <w:bodyDiv w:val="1"/>
      <w:marLeft w:val="0"/>
      <w:marRight w:val="0"/>
      <w:marTop w:val="0"/>
      <w:marBottom w:val="0"/>
      <w:divBdr>
        <w:top w:val="none" w:sz="0" w:space="0" w:color="auto"/>
        <w:left w:val="none" w:sz="0" w:space="0" w:color="auto"/>
        <w:bottom w:val="none" w:sz="0" w:space="0" w:color="auto"/>
        <w:right w:val="none" w:sz="0" w:space="0" w:color="auto"/>
      </w:divBdr>
      <w:divsChild>
        <w:div w:id="39670109">
          <w:marLeft w:val="0"/>
          <w:marRight w:val="0"/>
          <w:marTop w:val="0"/>
          <w:marBottom w:val="0"/>
          <w:divBdr>
            <w:top w:val="none" w:sz="0" w:space="0" w:color="auto"/>
            <w:left w:val="none" w:sz="0" w:space="0" w:color="auto"/>
            <w:bottom w:val="none" w:sz="0" w:space="0" w:color="auto"/>
            <w:right w:val="none" w:sz="0" w:space="0" w:color="auto"/>
          </w:divBdr>
          <w:divsChild>
            <w:div w:id="304162715">
              <w:marLeft w:val="0"/>
              <w:marRight w:val="0"/>
              <w:marTop w:val="0"/>
              <w:marBottom w:val="0"/>
              <w:divBdr>
                <w:top w:val="none" w:sz="0" w:space="0" w:color="auto"/>
                <w:left w:val="none" w:sz="0" w:space="0" w:color="auto"/>
                <w:bottom w:val="none" w:sz="0" w:space="0" w:color="auto"/>
                <w:right w:val="none" w:sz="0" w:space="0" w:color="auto"/>
              </w:divBdr>
              <w:divsChild>
                <w:div w:id="238638547">
                  <w:marLeft w:val="0"/>
                  <w:marRight w:val="0"/>
                  <w:marTop w:val="0"/>
                  <w:marBottom w:val="0"/>
                  <w:divBdr>
                    <w:top w:val="none" w:sz="0" w:space="0" w:color="auto"/>
                    <w:left w:val="none" w:sz="0" w:space="0" w:color="auto"/>
                    <w:bottom w:val="none" w:sz="0" w:space="0" w:color="auto"/>
                    <w:right w:val="none" w:sz="0" w:space="0" w:color="auto"/>
                  </w:divBdr>
                  <w:divsChild>
                    <w:div w:id="125970879">
                      <w:marLeft w:val="0"/>
                      <w:marRight w:val="0"/>
                      <w:marTop w:val="0"/>
                      <w:marBottom w:val="0"/>
                      <w:divBdr>
                        <w:top w:val="none" w:sz="0" w:space="0" w:color="auto"/>
                        <w:left w:val="none" w:sz="0" w:space="0" w:color="auto"/>
                        <w:bottom w:val="none" w:sz="0" w:space="0" w:color="auto"/>
                        <w:right w:val="none" w:sz="0" w:space="0" w:color="auto"/>
                      </w:divBdr>
                      <w:divsChild>
                        <w:div w:id="543177065">
                          <w:marLeft w:val="0"/>
                          <w:marRight w:val="0"/>
                          <w:marTop w:val="0"/>
                          <w:marBottom w:val="0"/>
                          <w:divBdr>
                            <w:top w:val="none" w:sz="0" w:space="0" w:color="auto"/>
                            <w:left w:val="none" w:sz="0" w:space="0" w:color="auto"/>
                            <w:bottom w:val="none" w:sz="0" w:space="0" w:color="auto"/>
                            <w:right w:val="none" w:sz="0" w:space="0" w:color="auto"/>
                          </w:divBdr>
                          <w:divsChild>
                            <w:div w:id="366179083">
                              <w:marLeft w:val="0"/>
                              <w:marRight w:val="0"/>
                              <w:marTop w:val="0"/>
                              <w:marBottom w:val="0"/>
                              <w:divBdr>
                                <w:top w:val="none" w:sz="0" w:space="0" w:color="auto"/>
                                <w:left w:val="none" w:sz="0" w:space="0" w:color="auto"/>
                                <w:bottom w:val="none" w:sz="0" w:space="0" w:color="auto"/>
                                <w:right w:val="none" w:sz="0" w:space="0" w:color="auto"/>
                              </w:divBdr>
                              <w:divsChild>
                                <w:div w:id="1756978043">
                                  <w:marLeft w:val="0"/>
                                  <w:marRight w:val="0"/>
                                  <w:marTop w:val="0"/>
                                  <w:marBottom w:val="0"/>
                                  <w:divBdr>
                                    <w:top w:val="none" w:sz="0" w:space="0" w:color="auto"/>
                                    <w:left w:val="none" w:sz="0" w:space="0" w:color="auto"/>
                                    <w:bottom w:val="none" w:sz="0" w:space="0" w:color="auto"/>
                                    <w:right w:val="none" w:sz="0" w:space="0" w:color="auto"/>
                                  </w:divBdr>
                                  <w:divsChild>
                                    <w:div w:id="1903249649">
                                      <w:marLeft w:val="0"/>
                                      <w:marRight w:val="0"/>
                                      <w:marTop w:val="0"/>
                                      <w:marBottom w:val="0"/>
                                      <w:divBdr>
                                        <w:top w:val="none" w:sz="0" w:space="0" w:color="auto"/>
                                        <w:left w:val="none" w:sz="0" w:space="0" w:color="auto"/>
                                        <w:bottom w:val="none" w:sz="0" w:space="0" w:color="auto"/>
                                        <w:right w:val="none" w:sz="0" w:space="0" w:color="auto"/>
                                      </w:divBdr>
                                      <w:divsChild>
                                        <w:div w:id="333458108">
                                          <w:marLeft w:val="0"/>
                                          <w:marRight w:val="0"/>
                                          <w:marTop w:val="0"/>
                                          <w:marBottom w:val="0"/>
                                          <w:divBdr>
                                            <w:top w:val="none" w:sz="0" w:space="0" w:color="auto"/>
                                            <w:left w:val="none" w:sz="0" w:space="0" w:color="auto"/>
                                            <w:bottom w:val="none" w:sz="0" w:space="0" w:color="auto"/>
                                            <w:right w:val="none" w:sz="0" w:space="0" w:color="auto"/>
                                          </w:divBdr>
                                          <w:divsChild>
                                            <w:div w:id="9720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281450">
      <w:bodyDiv w:val="1"/>
      <w:marLeft w:val="0"/>
      <w:marRight w:val="0"/>
      <w:marTop w:val="0"/>
      <w:marBottom w:val="0"/>
      <w:divBdr>
        <w:top w:val="none" w:sz="0" w:space="0" w:color="auto"/>
        <w:left w:val="none" w:sz="0" w:space="0" w:color="auto"/>
        <w:bottom w:val="none" w:sz="0" w:space="0" w:color="auto"/>
        <w:right w:val="none" w:sz="0" w:space="0" w:color="auto"/>
      </w:divBdr>
    </w:div>
    <w:div w:id="2070767849">
      <w:bodyDiv w:val="1"/>
      <w:marLeft w:val="0"/>
      <w:marRight w:val="0"/>
      <w:marTop w:val="0"/>
      <w:marBottom w:val="0"/>
      <w:divBdr>
        <w:top w:val="none" w:sz="0" w:space="0" w:color="auto"/>
        <w:left w:val="none" w:sz="0" w:space="0" w:color="auto"/>
        <w:bottom w:val="none" w:sz="0" w:space="0" w:color="auto"/>
        <w:right w:val="none" w:sz="0" w:space="0" w:color="auto"/>
      </w:divBdr>
      <w:divsChild>
        <w:div w:id="1750032994">
          <w:marLeft w:val="0"/>
          <w:marRight w:val="0"/>
          <w:marTop w:val="0"/>
          <w:marBottom w:val="0"/>
          <w:divBdr>
            <w:top w:val="none" w:sz="0" w:space="0" w:color="auto"/>
            <w:left w:val="none" w:sz="0" w:space="0" w:color="auto"/>
            <w:bottom w:val="none" w:sz="0" w:space="0" w:color="auto"/>
            <w:right w:val="none" w:sz="0" w:space="0" w:color="auto"/>
          </w:divBdr>
          <w:divsChild>
            <w:div w:id="98767616">
              <w:marLeft w:val="0"/>
              <w:marRight w:val="0"/>
              <w:marTop w:val="0"/>
              <w:marBottom w:val="0"/>
              <w:divBdr>
                <w:top w:val="none" w:sz="0" w:space="0" w:color="auto"/>
                <w:left w:val="none" w:sz="0" w:space="0" w:color="auto"/>
                <w:bottom w:val="none" w:sz="0" w:space="0" w:color="auto"/>
                <w:right w:val="none" w:sz="0" w:space="0" w:color="auto"/>
              </w:divBdr>
              <w:divsChild>
                <w:div w:id="601302112">
                  <w:marLeft w:val="0"/>
                  <w:marRight w:val="0"/>
                  <w:marTop w:val="0"/>
                  <w:marBottom w:val="0"/>
                  <w:divBdr>
                    <w:top w:val="none" w:sz="0" w:space="0" w:color="auto"/>
                    <w:left w:val="none" w:sz="0" w:space="0" w:color="auto"/>
                    <w:bottom w:val="none" w:sz="0" w:space="0" w:color="auto"/>
                    <w:right w:val="none" w:sz="0" w:space="0" w:color="auto"/>
                  </w:divBdr>
                  <w:divsChild>
                    <w:div w:id="1612977331">
                      <w:marLeft w:val="0"/>
                      <w:marRight w:val="0"/>
                      <w:marTop w:val="0"/>
                      <w:marBottom w:val="0"/>
                      <w:divBdr>
                        <w:top w:val="none" w:sz="0" w:space="0" w:color="auto"/>
                        <w:left w:val="none" w:sz="0" w:space="0" w:color="auto"/>
                        <w:bottom w:val="none" w:sz="0" w:space="0" w:color="auto"/>
                        <w:right w:val="none" w:sz="0" w:space="0" w:color="auto"/>
                      </w:divBdr>
                      <w:divsChild>
                        <w:div w:id="1861626462">
                          <w:marLeft w:val="0"/>
                          <w:marRight w:val="0"/>
                          <w:marTop w:val="0"/>
                          <w:marBottom w:val="0"/>
                          <w:divBdr>
                            <w:top w:val="none" w:sz="0" w:space="0" w:color="auto"/>
                            <w:left w:val="none" w:sz="0" w:space="0" w:color="auto"/>
                            <w:bottom w:val="none" w:sz="0" w:space="0" w:color="auto"/>
                            <w:right w:val="none" w:sz="0" w:space="0" w:color="auto"/>
                          </w:divBdr>
                          <w:divsChild>
                            <w:div w:id="702053794">
                              <w:marLeft w:val="0"/>
                              <w:marRight w:val="0"/>
                              <w:marTop w:val="0"/>
                              <w:marBottom w:val="0"/>
                              <w:divBdr>
                                <w:top w:val="none" w:sz="0" w:space="0" w:color="auto"/>
                                <w:left w:val="none" w:sz="0" w:space="0" w:color="auto"/>
                                <w:bottom w:val="none" w:sz="0" w:space="0" w:color="auto"/>
                                <w:right w:val="none" w:sz="0" w:space="0" w:color="auto"/>
                              </w:divBdr>
                              <w:divsChild>
                                <w:div w:id="12340691">
                                  <w:marLeft w:val="0"/>
                                  <w:marRight w:val="0"/>
                                  <w:marTop w:val="0"/>
                                  <w:marBottom w:val="0"/>
                                  <w:divBdr>
                                    <w:top w:val="none" w:sz="0" w:space="0" w:color="auto"/>
                                    <w:left w:val="none" w:sz="0" w:space="0" w:color="auto"/>
                                    <w:bottom w:val="none" w:sz="0" w:space="0" w:color="auto"/>
                                    <w:right w:val="none" w:sz="0" w:space="0" w:color="auto"/>
                                  </w:divBdr>
                                  <w:divsChild>
                                    <w:div w:id="407271399">
                                      <w:marLeft w:val="0"/>
                                      <w:marRight w:val="0"/>
                                      <w:marTop w:val="0"/>
                                      <w:marBottom w:val="0"/>
                                      <w:divBdr>
                                        <w:top w:val="none" w:sz="0" w:space="0" w:color="auto"/>
                                        <w:left w:val="none" w:sz="0" w:space="0" w:color="auto"/>
                                        <w:bottom w:val="none" w:sz="0" w:space="0" w:color="auto"/>
                                        <w:right w:val="none" w:sz="0" w:space="0" w:color="auto"/>
                                      </w:divBdr>
                                      <w:divsChild>
                                        <w:div w:id="351223449">
                                          <w:marLeft w:val="0"/>
                                          <w:marRight w:val="0"/>
                                          <w:marTop w:val="0"/>
                                          <w:marBottom w:val="0"/>
                                          <w:divBdr>
                                            <w:top w:val="none" w:sz="0" w:space="0" w:color="auto"/>
                                            <w:left w:val="none" w:sz="0" w:space="0" w:color="auto"/>
                                            <w:bottom w:val="none" w:sz="0" w:space="0" w:color="auto"/>
                                            <w:right w:val="none" w:sz="0" w:space="0" w:color="auto"/>
                                          </w:divBdr>
                                          <w:divsChild>
                                            <w:div w:id="15586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07939">
      <w:bodyDiv w:val="1"/>
      <w:marLeft w:val="0"/>
      <w:marRight w:val="0"/>
      <w:marTop w:val="0"/>
      <w:marBottom w:val="0"/>
      <w:divBdr>
        <w:top w:val="none" w:sz="0" w:space="0" w:color="auto"/>
        <w:left w:val="none" w:sz="0" w:space="0" w:color="auto"/>
        <w:bottom w:val="none" w:sz="0" w:space="0" w:color="auto"/>
        <w:right w:val="none" w:sz="0" w:space="0" w:color="auto"/>
      </w:divBdr>
      <w:divsChild>
        <w:div w:id="1695764178">
          <w:marLeft w:val="0"/>
          <w:marRight w:val="0"/>
          <w:marTop w:val="0"/>
          <w:marBottom w:val="0"/>
          <w:divBdr>
            <w:top w:val="none" w:sz="0" w:space="0" w:color="auto"/>
            <w:left w:val="none" w:sz="0" w:space="0" w:color="auto"/>
            <w:bottom w:val="none" w:sz="0" w:space="0" w:color="auto"/>
            <w:right w:val="none" w:sz="0" w:space="0" w:color="auto"/>
          </w:divBdr>
          <w:divsChild>
            <w:div w:id="837041883">
              <w:marLeft w:val="0"/>
              <w:marRight w:val="0"/>
              <w:marTop w:val="0"/>
              <w:marBottom w:val="0"/>
              <w:divBdr>
                <w:top w:val="none" w:sz="0" w:space="0" w:color="auto"/>
                <w:left w:val="none" w:sz="0" w:space="0" w:color="auto"/>
                <w:bottom w:val="none" w:sz="0" w:space="0" w:color="auto"/>
                <w:right w:val="none" w:sz="0" w:space="0" w:color="auto"/>
              </w:divBdr>
              <w:divsChild>
                <w:div w:id="1645549628">
                  <w:marLeft w:val="0"/>
                  <w:marRight w:val="0"/>
                  <w:marTop w:val="0"/>
                  <w:marBottom w:val="0"/>
                  <w:divBdr>
                    <w:top w:val="none" w:sz="0" w:space="0" w:color="auto"/>
                    <w:left w:val="none" w:sz="0" w:space="0" w:color="auto"/>
                    <w:bottom w:val="none" w:sz="0" w:space="0" w:color="auto"/>
                    <w:right w:val="none" w:sz="0" w:space="0" w:color="auto"/>
                  </w:divBdr>
                  <w:divsChild>
                    <w:div w:id="1109081425">
                      <w:marLeft w:val="0"/>
                      <w:marRight w:val="0"/>
                      <w:marTop w:val="0"/>
                      <w:marBottom w:val="0"/>
                      <w:divBdr>
                        <w:top w:val="none" w:sz="0" w:space="0" w:color="auto"/>
                        <w:left w:val="none" w:sz="0" w:space="0" w:color="auto"/>
                        <w:bottom w:val="none" w:sz="0" w:space="0" w:color="auto"/>
                        <w:right w:val="none" w:sz="0" w:space="0" w:color="auto"/>
                      </w:divBdr>
                      <w:divsChild>
                        <w:div w:id="574317009">
                          <w:marLeft w:val="-15"/>
                          <w:marRight w:val="0"/>
                          <w:marTop w:val="0"/>
                          <w:marBottom w:val="0"/>
                          <w:divBdr>
                            <w:top w:val="none" w:sz="0" w:space="0" w:color="auto"/>
                            <w:left w:val="none" w:sz="0" w:space="0" w:color="auto"/>
                            <w:bottom w:val="none" w:sz="0" w:space="0" w:color="auto"/>
                            <w:right w:val="none" w:sz="0" w:space="0" w:color="auto"/>
                          </w:divBdr>
                          <w:divsChild>
                            <w:div w:id="1401172019">
                              <w:marLeft w:val="0"/>
                              <w:marRight w:val="0"/>
                              <w:marTop w:val="0"/>
                              <w:marBottom w:val="0"/>
                              <w:divBdr>
                                <w:top w:val="none" w:sz="0" w:space="0" w:color="auto"/>
                                <w:left w:val="none" w:sz="0" w:space="0" w:color="auto"/>
                                <w:bottom w:val="none" w:sz="0" w:space="0" w:color="auto"/>
                                <w:right w:val="none" w:sz="0" w:space="0" w:color="auto"/>
                              </w:divBdr>
                              <w:divsChild>
                                <w:div w:id="1551721031">
                                  <w:marLeft w:val="0"/>
                                  <w:marRight w:val="-15"/>
                                  <w:marTop w:val="0"/>
                                  <w:marBottom w:val="0"/>
                                  <w:divBdr>
                                    <w:top w:val="none" w:sz="0" w:space="0" w:color="auto"/>
                                    <w:left w:val="none" w:sz="0" w:space="0" w:color="auto"/>
                                    <w:bottom w:val="none" w:sz="0" w:space="0" w:color="auto"/>
                                    <w:right w:val="none" w:sz="0" w:space="0" w:color="auto"/>
                                  </w:divBdr>
                                  <w:divsChild>
                                    <w:div w:id="509830143">
                                      <w:marLeft w:val="0"/>
                                      <w:marRight w:val="0"/>
                                      <w:marTop w:val="0"/>
                                      <w:marBottom w:val="0"/>
                                      <w:divBdr>
                                        <w:top w:val="none" w:sz="0" w:space="0" w:color="auto"/>
                                        <w:left w:val="none" w:sz="0" w:space="0" w:color="auto"/>
                                        <w:bottom w:val="none" w:sz="0" w:space="0" w:color="auto"/>
                                        <w:right w:val="none" w:sz="0" w:space="0" w:color="auto"/>
                                      </w:divBdr>
                                      <w:divsChild>
                                        <w:div w:id="535167410">
                                          <w:marLeft w:val="0"/>
                                          <w:marRight w:val="0"/>
                                          <w:marTop w:val="0"/>
                                          <w:marBottom w:val="0"/>
                                          <w:divBdr>
                                            <w:top w:val="none" w:sz="0" w:space="0" w:color="auto"/>
                                            <w:left w:val="none" w:sz="0" w:space="0" w:color="auto"/>
                                            <w:bottom w:val="none" w:sz="0" w:space="0" w:color="auto"/>
                                            <w:right w:val="none" w:sz="0" w:space="0" w:color="auto"/>
                                          </w:divBdr>
                                          <w:divsChild>
                                            <w:div w:id="1024093446">
                                              <w:marLeft w:val="0"/>
                                              <w:marRight w:val="0"/>
                                              <w:marTop w:val="0"/>
                                              <w:marBottom w:val="0"/>
                                              <w:divBdr>
                                                <w:top w:val="none" w:sz="0" w:space="0" w:color="auto"/>
                                                <w:left w:val="none" w:sz="0" w:space="0" w:color="auto"/>
                                                <w:bottom w:val="none" w:sz="0" w:space="0" w:color="auto"/>
                                                <w:right w:val="none" w:sz="0" w:space="0" w:color="auto"/>
                                              </w:divBdr>
                                              <w:divsChild>
                                                <w:div w:id="558437679">
                                                  <w:marLeft w:val="0"/>
                                                  <w:marRight w:val="0"/>
                                                  <w:marTop w:val="0"/>
                                                  <w:marBottom w:val="0"/>
                                                  <w:divBdr>
                                                    <w:top w:val="single" w:sz="6" w:space="15" w:color="C4CDE0"/>
                                                    <w:left w:val="single" w:sz="6" w:space="26" w:color="C4CDE0"/>
                                                    <w:bottom w:val="single" w:sz="12" w:space="8" w:color="C4CDE0"/>
                                                    <w:right w:val="single" w:sz="6" w:space="26" w:color="C4CDE0"/>
                                                  </w:divBdr>
                                                  <w:divsChild>
                                                    <w:div w:id="926116876">
                                                      <w:marLeft w:val="0"/>
                                                      <w:marRight w:val="0"/>
                                                      <w:marTop w:val="0"/>
                                                      <w:marBottom w:val="0"/>
                                                      <w:divBdr>
                                                        <w:top w:val="none" w:sz="0" w:space="0" w:color="auto"/>
                                                        <w:left w:val="none" w:sz="0" w:space="0" w:color="auto"/>
                                                        <w:bottom w:val="none" w:sz="0" w:space="0" w:color="auto"/>
                                                        <w:right w:val="none" w:sz="0" w:space="0" w:color="auto"/>
                                                      </w:divBdr>
                                                      <w:divsChild>
                                                        <w:div w:id="1155990406">
                                                          <w:marLeft w:val="0"/>
                                                          <w:marRight w:val="0"/>
                                                          <w:marTop w:val="0"/>
                                                          <w:marBottom w:val="0"/>
                                                          <w:divBdr>
                                                            <w:top w:val="none" w:sz="0" w:space="0" w:color="auto"/>
                                                            <w:left w:val="none" w:sz="0" w:space="0" w:color="auto"/>
                                                            <w:bottom w:val="none" w:sz="0" w:space="0" w:color="auto"/>
                                                            <w:right w:val="none" w:sz="0" w:space="0" w:color="auto"/>
                                                          </w:divBdr>
                                                          <w:divsChild>
                                                            <w:div w:id="555553301">
                                                              <w:marLeft w:val="0"/>
                                                              <w:marRight w:val="0"/>
                                                              <w:marTop w:val="0"/>
                                                              <w:marBottom w:val="0"/>
                                                              <w:divBdr>
                                                                <w:top w:val="none" w:sz="0" w:space="0" w:color="auto"/>
                                                                <w:left w:val="none" w:sz="0" w:space="0" w:color="auto"/>
                                                                <w:bottom w:val="none" w:sz="0" w:space="0" w:color="auto"/>
                                                                <w:right w:val="none" w:sz="0" w:space="0" w:color="auto"/>
                                                              </w:divBdr>
                                                              <w:divsChild>
                                                                <w:div w:id="551230790">
                                                                  <w:marLeft w:val="0"/>
                                                                  <w:marRight w:val="0"/>
                                                                  <w:marTop w:val="0"/>
                                                                  <w:marBottom w:val="0"/>
                                                                  <w:divBdr>
                                                                    <w:top w:val="none" w:sz="0" w:space="0" w:color="auto"/>
                                                                    <w:left w:val="none" w:sz="0" w:space="0" w:color="auto"/>
                                                                    <w:bottom w:val="none" w:sz="0" w:space="0" w:color="auto"/>
                                                                    <w:right w:val="none" w:sz="0" w:space="0" w:color="auto"/>
                                                                  </w:divBdr>
                                                                  <w:divsChild>
                                                                    <w:div w:id="1242104583">
                                                                      <w:marLeft w:val="0"/>
                                                                      <w:marRight w:val="0"/>
                                                                      <w:marTop w:val="0"/>
                                                                      <w:marBottom w:val="300"/>
                                                                      <w:divBdr>
                                                                        <w:top w:val="none" w:sz="0" w:space="0" w:color="auto"/>
                                                                        <w:left w:val="none" w:sz="0" w:space="0" w:color="auto"/>
                                                                        <w:bottom w:val="none" w:sz="0" w:space="0" w:color="auto"/>
                                                                        <w:right w:val="none" w:sz="0" w:space="0" w:color="auto"/>
                                                                      </w:divBdr>
                                                                      <w:divsChild>
                                                                        <w:div w:id="550461349">
                                                                          <w:marLeft w:val="300"/>
                                                                          <w:marRight w:val="300"/>
                                                                          <w:marTop w:val="0"/>
                                                                          <w:marBottom w:val="0"/>
                                                                          <w:divBdr>
                                                                            <w:top w:val="none" w:sz="0" w:space="0" w:color="auto"/>
                                                                            <w:left w:val="none" w:sz="0" w:space="0" w:color="auto"/>
                                                                            <w:bottom w:val="none" w:sz="0" w:space="0" w:color="auto"/>
                                                                            <w:right w:val="none" w:sz="0" w:space="0" w:color="auto"/>
                                                                          </w:divBdr>
                                                                        </w:div>
                                                                        <w:div w:id="900561033">
                                                                          <w:marLeft w:val="300"/>
                                                                          <w:marRight w:val="300"/>
                                                                          <w:marTop w:val="0"/>
                                                                          <w:marBottom w:val="0"/>
                                                                          <w:divBdr>
                                                                            <w:top w:val="none" w:sz="0" w:space="0" w:color="auto"/>
                                                                            <w:left w:val="none" w:sz="0" w:space="0" w:color="auto"/>
                                                                            <w:bottom w:val="none" w:sz="0" w:space="0" w:color="auto"/>
                                                                            <w:right w:val="none" w:sz="0" w:space="0" w:color="auto"/>
                                                                          </w:divBdr>
                                                                          <w:divsChild>
                                                                            <w:div w:id="17760520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rights.gov.au/guide-australias-anti-discrimination-laws" TargetMode="External"/><Relationship Id="rId18" Type="http://schemas.openxmlformats.org/officeDocument/2006/relationships/hyperlink" Target="mailto:communications@dss.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ss.gov.au/privacy-policy" TargetMode="External"/><Relationship Id="rId7" Type="http://schemas.openxmlformats.org/officeDocument/2006/relationships/settings" Target="settings.xml"/><Relationship Id="rId12" Type="http://schemas.openxmlformats.org/officeDocument/2006/relationships/hyperlink" Target="http://www.dss.gov.au" TargetMode="External"/><Relationship Id="rId17" Type="http://schemas.openxmlformats.org/officeDocument/2006/relationships/hyperlink" Target="http://www.apsc.gov.au/working-in-the-aps/your-rights-and-responsibilities-as-an-aps-employee/aps-valu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psc.gov.au/working-aps/integrity/integrity-resources/code-of-conduct" TargetMode="External"/><Relationship Id="rId20" Type="http://schemas.openxmlformats.org/officeDocument/2006/relationships/hyperlink" Target="http://www.mediaaccess.org.au/sites/default/files/files/MAA2657-%20Report-OnlineVers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s.gov.au/contact-ds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ss.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ediaaccess.org.au/online-media/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s.gov.au/contact-dss" TargetMode="External"/><Relationship Id="rId22" Type="http://schemas.openxmlformats.org/officeDocument/2006/relationships/hyperlink" Target="mailto:communications@dss.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Form xmlns="931247f7-5b51-4bf8-a4bc-93ee12d6e6a7">false</IsForm>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Communication Services</TermName>
          <TermId xmlns="http://schemas.microsoft.com/office/infopath/2007/PartnerControls">38596715-15d7-4b20-99b2-edbfe5c3fb1c</TermId>
        </TermInfo>
      </Terms>
    </ef63d24238074429bd2320c4db967a48>
    <TaxCatchAll xmlns="d214a5c1-a9d3-4672-b328-e58e5204df43">
      <Value>174</Value>
      <Value>170</Value>
      <Value>1269</Value>
      <Value>22</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Social</TermName>
          <TermId xmlns="http://schemas.microsoft.com/office/infopath/2007/PartnerControls">4d145b90-2338-4b18-b252-9251b9f0c8f3</TermId>
        </TermInfo>
        <TermInfo xmlns="http://schemas.microsoft.com/office/infopath/2007/PartnerControls">
          <TermName xmlns="http://schemas.microsoft.com/office/infopath/2007/PartnerControls">Media</TermName>
          <TermId xmlns="http://schemas.microsoft.com/office/infopath/2007/PartnerControls">36c3d191-9f25-4583-b713-6f71f3414211</TermId>
        </TermInfo>
        <TermInfo xmlns="http://schemas.microsoft.com/office/infopath/2007/PartnerControls">
          <TermName xmlns="http://schemas.microsoft.com/office/infopath/2007/PartnerControls">Policy</TermName>
          <TermId xmlns="http://schemas.microsoft.com/office/infopath/2007/PartnerControls">bb1bf16b-b2e1-4631-83e4-abfc4743b615</TermId>
        </TermInfo>
      </Terms>
    </e4e9540318f543a5ab56aa8682b97eb4>
    <Comments xmlns="http://schemas.microsoft.com/sharepoint/v3">&lt;div&gt;&lt;/div&gt;</Comments>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F95BC1D3C943624EBC3E7F9165D45B31" ma:contentTypeVersion="5" ma:contentTypeDescription="Documents uploaded with Staffnet specific metadata" ma:contentTypeScope="" ma:versionID="90580d657a3a5320a5b35adf4e7da7f6">
  <xsd:schema xmlns:xsd="http://www.w3.org/2001/XMLSchema" xmlns:xs="http://www.w3.org/2001/XMLSchema" xmlns:p="http://schemas.microsoft.com/office/2006/metadata/properties" xmlns:ns1="http://schemas.microsoft.com/sharepoint/v3" xmlns:ns2="931247f7-5b51-4bf8-a4bc-93ee12d6e6a7" xmlns:ns3="d214a5c1-a9d3-4672-b328-e58e5204df43" targetNamespace="http://schemas.microsoft.com/office/2006/metadata/properties" ma:root="true" ma:fieldsID="56b186f3dd2b5b5b869570bd72bd843d" ns1:_="" ns2:_="" ns3:_="">
    <xsd:import namespace="http://schemas.microsoft.com/sharepoint/v3"/>
    <xsd:import namespace="931247f7-5b51-4bf8-a4bc-93ee12d6e6a7"/>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247f7-5b51-4bf8-a4bc-93ee12d6e6a7"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2ABC-152E-4564-9551-A283FDDBA455}">
  <ds:schemaRefs>
    <ds:schemaRef ds:uri="http://schemas.microsoft.com/office/2006/metadata/properties"/>
    <ds:schemaRef ds:uri="http://schemas.microsoft.com/office/infopath/2007/PartnerControls"/>
    <ds:schemaRef ds:uri="931247f7-5b51-4bf8-a4bc-93ee12d6e6a7"/>
    <ds:schemaRef ds:uri="d214a5c1-a9d3-4672-b328-e58e5204df43"/>
    <ds:schemaRef ds:uri="http://schemas.microsoft.com/sharepoint/v3"/>
  </ds:schemaRefs>
</ds:datastoreItem>
</file>

<file path=customXml/itemProps2.xml><?xml version="1.0" encoding="utf-8"?>
<ds:datastoreItem xmlns:ds="http://schemas.openxmlformats.org/officeDocument/2006/customXml" ds:itemID="{ED3F1500-1F67-4CF2-99B9-63F9688E4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247f7-5b51-4bf8-a4bc-93ee12d6e6a7"/>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8E1E0-2A60-4631-B2DA-2543118D3DDE}">
  <ds:schemaRefs>
    <ds:schemaRef ds:uri="http://schemas.microsoft.com/sharepoint/v3/contenttype/forms"/>
  </ds:schemaRefs>
</ds:datastoreItem>
</file>

<file path=customXml/itemProps4.xml><?xml version="1.0" encoding="utf-8"?>
<ds:datastoreItem xmlns:ds="http://schemas.openxmlformats.org/officeDocument/2006/customXml" ds:itemID="{EF0A39C7-15FA-4BC9-A5B2-941452D2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9644</Characters>
  <Application>Microsoft Office Word</Application>
  <DocSecurity>0</DocSecurity>
  <Lines>162</Lines>
  <Paragraphs>77</Paragraphs>
  <ScaleCrop>false</ScaleCrop>
  <HeadingPairs>
    <vt:vector size="2" baseType="variant">
      <vt:variant>
        <vt:lpstr>Title</vt:lpstr>
      </vt:variant>
      <vt:variant>
        <vt:i4>1</vt:i4>
      </vt:variant>
    </vt:vector>
  </HeadingPairs>
  <TitlesOfParts>
    <vt:vector size="1" baseType="lpstr">
      <vt:lpstr>Social Media Terms of Use</vt:lpstr>
    </vt:vector>
  </TitlesOfParts>
  <Company>Australian Government</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Terms of Use</dc:title>
  <dc:subject/>
  <dc:creator>Mark Jamnik</dc:creator>
  <cp:keywords>[SEC=OFFICIAL]</cp:keywords>
  <dc:description/>
  <cp:lastModifiedBy>LOVETT, Elisabeth</cp:lastModifiedBy>
  <cp:revision>2</cp:revision>
  <dcterms:created xsi:type="dcterms:W3CDTF">2023-06-09T05:26:00Z</dcterms:created>
  <dcterms:modified xsi:type="dcterms:W3CDTF">2023-06-09T05:26:00Z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0x01010023E7259B5AA94D658DEFAAFEC497DDB400F95BC1D3C943624EBC3E7F9165D45B31</vt:lpwstr>
  </property>
  <property fmtid="{D5CDD505-2E9C-101B-9397-08002B2CF9AE}" pid="3" name="ItemRetentionFormula">
    <vt:lpwstr/>
  </property>
  <property fmtid="{D5CDD505-2E9C-101B-9397-08002B2CF9AE}" pid="4" name="_dlc_policyId">
    <vt:lpwstr/>
  </property>
  <property fmtid="{D5CDD505-2E9C-101B-9397-08002B2CF9AE}" pid="5" name="FahcsiaGBS">
    <vt:lpwstr>174;#Communication Services|38596715-15d7-4b20-99b2-edbfe5c3fb1c</vt:lpwstr>
  </property>
  <property fmtid="{D5CDD505-2E9C-101B-9397-08002B2CF9AE}" pid="6" name="FahcsiaKeywords">
    <vt:lpwstr>1269;#Social|4d145b90-2338-4b18-b252-9251b9f0c8f3;#170;#Media|36c3d191-9f25-4583-b713-6f71f3414211;#22;#Policy|bb1bf16b-b2e1-4631-83e4-abfc4743b615</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77F8E9255B284947B1C09CF2BCBBE4E0</vt:lpwstr>
  </property>
  <property fmtid="{D5CDD505-2E9C-101B-9397-08002B2CF9AE}" pid="14" name="PM_ProtectiveMarkingValue_Footer">
    <vt:lpwstr>OFFICIAL</vt:lpwstr>
  </property>
  <property fmtid="{D5CDD505-2E9C-101B-9397-08002B2CF9AE}" pid="15" name="PM_Originator_Hash_SHA1">
    <vt:lpwstr>EBD1702B4DE92FD1B7B2E7732FC15008C9740535</vt:lpwstr>
  </property>
  <property fmtid="{D5CDD505-2E9C-101B-9397-08002B2CF9AE}" pid="16" name="PM_OriginationTimeStamp">
    <vt:lpwstr>2023-06-09T05:26:49Z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vt:lpwstr>
  </property>
  <property fmtid="{D5CDD505-2E9C-101B-9397-08002B2CF9AE}" pid="24" name="PM_Hash_Version">
    <vt:lpwstr>2018.0</vt:lpwstr>
  </property>
  <property fmtid="{D5CDD505-2E9C-101B-9397-08002B2CF9AE}" pid="25" name="PM_Hash_Salt_Prev">
    <vt:lpwstr>AA73AACB033F7A22ACDACB9C9C15C035</vt:lpwstr>
  </property>
  <property fmtid="{D5CDD505-2E9C-101B-9397-08002B2CF9AE}" pid="26" name="PM_Hash_Salt">
    <vt:lpwstr>DF09378330C0EED061A838C92E2B65F5</vt:lpwstr>
  </property>
  <property fmtid="{D5CDD505-2E9C-101B-9397-08002B2CF9AE}" pid="27" name="PM_Hash_SHA1">
    <vt:lpwstr>1F3BB6DF5F3FB3E4BA892104CB671C2D217E2005</vt:lpwstr>
  </property>
  <property fmtid="{D5CDD505-2E9C-101B-9397-08002B2CF9AE}" pid="28" name="PM_OriginatorUserAccountName_SHA256">
    <vt:lpwstr>317110140EEA03F58B456A7D300192B7DC4066B4BC38A05DC9667D158971F42A</vt:lpwstr>
  </property>
  <property fmtid="{D5CDD505-2E9C-101B-9397-08002B2CF9AE}" pid="29" name="PM_OriginatorDomainName_SHA256">
    <vt:lpwstr>E83A2A66C4061446A7E3732E8D44762184B6B377D962B96C83DC624302585857</vt:lpwstr>
  </property>
  <property fmtid="{D5CDD505-2E9C-101B-9397-08002B2CF9AE}" pid="30" name="PM_MinimumSecurityClassification">
    <vt:lpwstr/>
  </property>
  <property fmtid="{D5CDD505-2E9C-101B-9397-08002B2CF9AE}" pid="31" name="PM_SecurityClassification_Prev">
    <vt:lpwstr>OFFICIAL</vt:lpwstr>
  </property>
  <property fmtid="{D5CDD505-2E9C-101B-9397-08002B2CF9AE}" pid="32" name="PM_Qualifier_Prev">
    <vt:lpwstr/>
  </property>
</Properties>
</file>