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8D1F" w14:textId="07D09A15" w:rsidR="00D33663" w:rsidRPr="00F60CA3" w:rsidRDefault="004B619B" w:rsidP="00F60CA3">
      <w:pPr>
        <w:pStyle w:val="Heading1"/>
        <w:spacing w:before="240" w:after="240"/>
        <w:rPr>
          <w:rFonts w:ascii="Arial" w:hAnsi="Arial" w:cs="Arial"/>
          <w:sz w:val="48"/>
          <w:szCs w:val="32"/>
          <w:lang w:val="en-AU"/>
        </w:rPr>
      </w:pPr>
      <w:bookmarkStart w:id="0" w:name="_Toc90899929"/>
      <w:bookmarkStart w:id="1" w:name="_Toc91056551"/>
      <w:bookmarkStart w:id="2" w:name="_Toc92706199"/>
      <w:bookmarkStart w:id="3" w:name="_Toc93394551"/>
      <w:bookmarkStart w:id="4" w:name="_Toc94191578"/>
      <w:r w:rsidRPr="00F60CA3">
        <w:rPr>
          <w:rFonts w:ascii="Arial" w:hAnsi="Arial" w:cs="Arial"/>
          <w:sz w:val="48"/>
          <w:szCs w:val="32"/>
          <w:lang w:val="en-AU"/>
        </w:rPr>
        <w:t>The future of the NDIS</w:t>
      </w:r>
      <w:bookmarkEnd w:id="0"/>
      <w:bookmarkEnd w:id="1"/>
      <w:bookmarkEnd w:id="2"/>
      <w:bookmarkEnd w:id="3"/>
      <w:bookmarkEnd w:id="4"/>
    </w:p>
    <w:p w14:paraId="52458C7E" w14:textId="0FF4E324" w:rsidR="00D33663" w:rsidRPr="00F60CA3" w:rsidRDefault="00164F77" w:rsidP="00F60CA3">
      <w:pPr>
        <w:pStyle w:val="Heading2"/>
        <w:spacing w:before="240" w:after="240"/>
        <w:rPr>
          <w:rFonts w:ascii="Arial" w:hAnsi="Arial" w:cs="Arial"/>
          <w:lang w:val="en-AU"/>
        </w:rPr>
      </w:pPr>
      <w:bookmarkStart w:id="5" w:name="_Toc82185656"/>
      <w:bookmarkStart w:id="6" w:name="_Toc82185720"/>
      <w:bookmarkStart w:id="7" w:name="_Toc82448820"/>
      <w:bookmarkStart w:id="8" w:name="_Toc82511433"/>
      <w:bookmarkStart w:id="9" w:name="_Toc82513367"/>
      <w:bookmarkStart w:id="10" w:name="_Toc86828868"/>
      <w:bookmarkStart w:id="11" w:name="_Toc86829368"/>
      <w:bookmarkStart w:id="12" w:name="_Toc86839963"/>
      <w:bookmarkStart w:id="13" w:name="_Toc87004318"/>
      <w:bookmarkStart w:id="14" w:name="_Toc87018534"/>
      <w:bookmarkStart w:id="15" w:name="_Toc90656837"/>
      <w:bookmarkStart w:id="16" w:name="_Toc90899930"/>
      <w:bookmarkStart w:id="17" w:name="_Toc91056552"/>
      <w:bookmarkStart w:id="18" w:name="_Toc92706200"/>
      <w:bookmarkStart w:id="19" w:name="_Toc93394552"/>
      <w:bookmarkStart w:id="20" w:name="_Toc94191579"/>
      <w:r w:rsidRPr="00F60CA3">
        <w:rPr>
          <w:rFonts w:ascii="Arial" w:hAnsi="Arial" w:cs="Arial"/>
          <w:lang w:val="en-AU"/>
        </w:rPr>
        <w:t xml:space="preserve">What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4B619B" w:rsidRPr="00F60CA3">
        <w:rPr>
          <w:rFonts w:ascii="Arial" w:hAnsi="Arial" w:cs="Arial"/>
          <w:lang w:val="en-AU"/>
        </w:rPr>
        <w:t>we found out in 2020–2021</w:t>
      </w:r>
      <w:bookmarkEnd w:id="16"/>
      <w:bookmarkEnd w:id="17"/>
      <w:bookmarkEnd w:id="18"/>
      <w:bookmarkEnd w:id="19"/>
      <w:bookmarkEnd w:id="20"/>
    </w:p>
    <w:p w14:paraId="512B9A63" w14:textId="4F31546F" w:rsidR="00151817" w:rsidRPr="00F60CA3" w:rsidRDefault="001918D4" w:rsidP="00F60CA3">
      <w:pPr>
        <w:pStyle w:val="Heading3"/>
        <w:spacing w:before="240" w:after="240"/>
        <w:rPr>
          <w:rFonts w:cs="Arial"/>
        </w:rPr>
      </w:pPr>
      <w:r w:rsidRPr="00F60CA3">
        <w:rPr>
          <w:rFonts w:cs="Arial"/>
        </w:rPr>
        <w:t xml:space="preserve">An </w:t>
      </w:r>
      <w:r w:rsidR="00151817" w:rsidRPr="00F60CA3">
        <w:rPr>
          <w:rFonts w:cs="Arial"/>
        </w:rPr>
        <w:t xml:space="preserve">Easy Read </w:t>
      </w:r>
      <w:proofErr w:type="gramStart"/>
      <w:r w:rsidR="00F0002F" w:rsidRPr="00F60CA3">
        <w:rPr>
          <w:rFonts w:cs="Arial"/>
        </w:rPr>
        <w:t>guide</w:t>
      </w:r>
      <w:proofErr w:type="gramEnd"/>
    </w:p>
    <w:p w14:paraId="05596D9B" w14:textId="615DC4EB" w:rsidR="00E90F97" w:rsidRPr="00F60CA3" w:rsidRDefault="00F64870" w:rsidP="00F60CA3">
      <w:pPr>
        <w:pStyle w:val="Heading2"/>
        <w:tabs>
          <w:tab w:val="left" w:pos="5308"/>
        </w:tabs>
        <w:spacing w:before="240" w:after="240"/>
        <w:rPr>
          <w:rFonts w:ascii="Arial" w:hAnsi="Arial" w:cs="Arial"/>
        </w:rPr>
      </w:pPr>
      <w:bookmarkStart w:id="21" w:name="_Toc349720822"/>
      <w:bookmarkStart w:id="22" w:name="_Toc47095646"/>
      <w:bookmarkStart w:id="23" w:name="_Toc47104200"/>
      <w:bookmarkStart w:id="24" w:name="_Toc47108417"/>
      <w:bookmarkStart w:id="25" w:name="_Toc47625878"/>
      <w:bookmarkStart w:id="26" w:name="_Toc55815454"/>
      <w:bookmarkStart w:id="27" w:name="_Toc55847835"/>
      <w:bookmarkStart w:id="28" w:name="_Toc55852361"/>
      <w:bookmarkStart w:id="29" w:name="_Toc55900590"/>
      <w:bookmarkStart w:id="30" w:name="_Toc56159125"/>
      <w:bookmarkStart w:id="31" w:name="_Toc56159149"/>
      <w:bookmarkStart w:id="32" w:name="_Toc82185657"/>
      <w:bookmarkStart w:id="33" w:name="_Toc82185721"/>
      <w:bookmarkStart w:id="34" w:name="_Toc82448821"/>
      <w:bookmarkStart w:id="35" w:name="_Toc82511434"/>
      <w:bookmarkStart w:id="36" w:name="_Toc82513368"/>
      <w:bookmarkStart w:id="37" w:name="_Toc86828869"/>
      <w:bookmarkStart w:id="38" w:name="_Toc86829369"/>
      <w:bookmarkStart w:id="39" w:name="_Toc86839964"/>
      <w:bookmarkStart w:id="40" w:name="_Toc87004319"/>
      <w:bookmarkStart w:id="41" w:name="_Toc87018535"/>
      <w:bookmarkStart w:id="42" w:name="_Toc90656838"/>
      <w:bookmarkStart w:id="43" w:name="_Toc90899931"/>
      <w:bookmarkStart w:id="44" w:name="_Toc91056553"/>
      <w:bookmarkStart w:id="45" w:name="_Toc92706201"/>
      <w:bookmarkStart w:id="46" w:name="_Toc93394553"/>
      <w:bookmarkStart w:id="47" w:name="_Toc94191580"/>
      <w:r w:rsidRPr="00F60CA3">
        <w:rPr>
          <w:rFonts w:ascii="Arial" w:hAnsi="Arial" w:cs="Arial"/>
        </w:rPr>
        <w:t xml:space="preserve">How to use this 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="00F0002F" w:rsidRPr="00F60CA3">
        <w:rPr>
          <w:rFonts w:ascii="Arial" w:hAnsi="Arial" w:cs="Arial"/>
          <w:lang w:val="en-AU"/>
        </w:rPr>
        <w:t>guide</w:t>
      </w:r>
      <w:bookmarkEnd w:id="45"/>
      <w:bookmarkEnd w:id="46"/>
      <w:bookmarkEnd w:id="47"/>
    </w:p>
    <w:p w14:paraId="0F5B6458" w14:textId="1DAAC8D7" w:rsidR="00E0197F" w:rsidRPr="00F60CA3" w:rsidRDefault="00E0197F" w:rsidP="00F60CA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F60CA3">
        <w:rPr>
          <w:rFonts w:cs="Arial"/>
        </w:rPr>
        <w:t xml:space="preserve">Taylor Fry wrote this report. We explain what Taylor Fry does on page </w:t>
      </w:r>
      <w:r w:rsidR="0019704B" w:rsidRPr="003E4BFB">
        <w:rPr>
          <w:rFonts w:cs="Arial"/>
        </w:rPr>
        <w:t>3</w:t>
      </w:r>
      <w:r w:rsidRPr="00F60CA3">
        <w:rPr>
          <w:rFonts w:cs="Arial"/>
        </w:rPr>
        <w:t>.</w:t>
      </w:r>
    </w:p>
    <w:p w14:paraId="7139C626" w14:textId="77777777" w:rsidR="00E0197F" w:rsidRPr="00F60CA3" w:rsidRDefault="00E0197F" w:rsidP="00F60CA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F60CA3">
        <w:rPr>
          <w:rFonts w:cs="Arial"/>
        </w:rPr>
        <w:t xml:space="preserve">We wrote this guide in an </w:t>
      </w:r>
      <w:proofErr w:type="gramStart"/>
      <w:r w:rsidRPr="00F60CA3">
        <w:rPr>
          <w:rFonts w:cs="Arial"/>
        </w:rPr>
        <w:t>easy to read</w:t>
      </w:r>
      <w:proofErr w:type="gramEnd"/>
      <w:r w:rsidRPr="00F60CA3">
        <w:rPr>
          <w:rFonts w:cs="Arial"/>
        </w:rPr>
        <w:t xml:space="preserve"> way. </w:t>
      </w:r>
    </w:p>
    <w:p w14:paraId="507397C4" w14:textId="77777777" w:rsidR="00E0197F" w:rsidRPr="00F60CA3" w:rsidRDefault="00E0197F" w:rsidP="00F60CA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F60CA3">
        <w:rPr>
          <w:rFonts w:cs="Arial"/>
        </w:rPr>
        <w:t xml:space="preserve">We use pictures to explain some ideas. </w:t>
      </w:r>
    </w:p>
    <w:p w14:paraId="66FE0857" w14:textId="411091D4" w:rsidR="00E0197F" w:rsidRPr="00F60CA3" w:rsidRDefault="00E0197F" w:rsidP="00F60CA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F60CA3">
        <w:rPr>
          <w:rFonts w:cs="Arial"/>
        </w:rPr>
        <w:t xml:space="preserve">We have written some words in </w:t>
      </w:r>
      <w:r w:rsidRPr="00F60CA3">
        <w:rPr>
          <w:rStyle w:val="Strong"/>
          <w:rFonts w:cs="Arial"/>
        </w:rPr>
        <w:t>bold</w:t>
      </w:r>
      <w:r w:rsidRPr="00F60CA3">
        <w:rPr>
          <w:rFonts w:cs="Arial"/>
        </w:rPr>
        <w:t>. This means the letters are thicker and darker.</w:t>
      </w:r>
    </w:p>
    <w:p w14:paraId="2F8A83F2" w14:textId="7369999D" w:rsidR="00E0197F" w:rsidRPr="00F60CA3" w:rsidRDefault="00E0197F" w:rsidP="00F60CA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F60CA3">
        <w:rPr>
          <w:rFonts w:cs="Arial"/>
        </w:rPr>
        <w:t xml:space="preserve">We explain what these words mean. There is a list of these words on page </w:t>
      </w:r>
      <w:r w:rsidR="0019704B" w:rsidRPr="003E4BFB">
        <w:rPr>
          <w:rFonts w:cs="Arial"/>
        </w:rPr>
        <w:t>16</w:t>
      </w:r>
      <w:r w:rsidRPr="00F60CA3">
        <w:rPr>
          <w:rFonts w:cs="Arial"/>
        </w:rPr>
        <w:t xml:space="preserve">. </w:t>
      </w:r>
    </w:p>
    <w:p w14:paraId="17A4FA5C" w14:textId="77777777" w:rsidR="00E0197F" w:rsidRPr="00F60CA3" w:rsidRDefault="00E0197F" w:rsidP="00F60CA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F60CA3">
        <w:rPr>
          <w:rFonts w:cs="Arial"/>
        </w:rPr>
        <w:t>This Easy Read guide is a summary of another report. This means it only includes the most important ideas.</w:t>
      </w:r>
    </w:p>
    <w:p w14:paraId="479B04D8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 xml:space="preserve">You can find more information on our website at </w:t>
      </w:r>
      <w:hyperlink r:id="rId8" w:history="1">
        <w:r w:rsidRPr="00F60CA3">
          <w:rPr>
            <w:rStyle w:val="Hyperlink"/>
            <w:rFonts w:cs="Arial"/>
          </w:rPr>
          <w:t>www.dss.gov.au/disability-and-carers-programs-services-government-international-disability-reform-council/reports-and-publications</w:t>
        </w:r>
      </w:hyperlink>
      <w:r w:rsidRPr="00F60CA3">
        <w:rPr>
          <w:rFonts w:cs="Arial"/>
        </w:rPr>
        <w:t>.</w:t>
      </w:r>
    </w:p>
    <w:p w14:paraId="57ED5F75" w14:textId="517E33A2" w:rsidR="00E0197F" w:rsidRPr="00F60CA3" w:rsidRDefault="00E0197F" w:rsidP="00F60CA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F60CA3">
        <w:rPr>
          <w:rFonts w:cs="Arial"/>
        </w:rPr>
        <w:t>You can ask for help to read this guide. A friend, family member or support person may be able to help you.</w:t>
      </w:r>
    </w:p>
    <w:p w14:paraId="330C35D7" w14:textId="77777777" w:rsidR="00E0197F" w:rsidRPr="00F60CA3" w:rsidRDefault="00E0197F" w:rsidP="00F60CA3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bookmarkStart w:id="48" w:name="_Toc47104201"/>
      <w:bookmarkStart w:id="49" w:name="_Toc47625879"/>
      <w:bookmarkStart w:id="50" w:name="_Toc55815455"/>
      <w:bookmarkStart w:id="51" w:name="_Toc55847836"/>
      <w:bookmarkStart w:id="52" w:name="_Toc55852362"/>
      <w:bookmarkStart w:id="53" w:name="_Toc55900591"/>
      <w:bookmarkStart w:id="54" w:name="_Toc56159126"/>
      <w:bookmarkStart w:id="55" w:name="_Toc56159150"/>
      <w:bookmarkStart w:id="56" w:name="_Toc82185658"/>
      <w:bookmarkStart w:id="57" w:name="_Toc82185722"/>
      <w:bookmarkStart w:id="58" w:name="_Toc82448822"/>
      <w:bookmarkStart w:id="59" w:name="_Toc82511435"/>
      <w:bookmarkStart w:id="60" w:name="_Toc82513369"/>
      <w:bookmarkStart w:id="61" w:name="_Toc86828870"/>
      <w:bookmarkStart w:id="62" w:name="_Toc86829370"/>
      <w:bookmarkStart w:id="63" w:name="_Toc86839965"/>
      <w:bookmarkStart w:id="64" w:name="_Toc87004320"/>
      <w:bookmarkStart w:id="65" w:name="_Toc87018536"/>
      <w:bookmarkStart w:id="66" w:name="_Toc90656839"/>
      <w:bookmarkStart w:id="67" w:name="_Toc90899932"/>
      <w:bookmarkStart w:id="68" w:name="_Toc91056554"/>
      <w:bookmarkStart w:id="69" w:name="_Toc92706202"/>
      <w:bookmarkStart w:id="70" w:name="_Toc93394554"/>
      <w:r w:rsidRPr="00F60CA3">
        <w:rPr>
          <w:rFonts w:cs="Arial"/>
        </w:rPr>
        <w:br w:type="page"/>
      </w:r>
    </w:p>
    <w:p w14:paraId="17B7D2EA" w14:textId="77777777" w:rsidR="0019704B" w:rsidRDefault="00666E6A" w:rsidP="00F60CA3">
      <w:pPr>
        <w:pStyle w:val="Heading2"/>
        <w:spacing w:before="240" w:after="240"/>
        <w:rPr>
          <w:noProof/>
        </w:rPr>
      </w:pPr>
      <w:bookmarkStart w:id="71" w:name="_Toc94191581"/>
      <w:r w:rsidRPr="00F60CA3">
        <w:rPr>
          <w:rFonts w:ascii="Arial" w:hAnsi="Arial" w:cs="Arial"/>
        </w:rPr>
        <w:lastRenderedPageBreak/>
        <w:t>What</w:t>
      </w:r>
      <w:r w:rsidR="00383016" w:rsidRPr="00F60CA3">
        <w:rPr>
          <w:rFonts w:ascii="Arial" w:hAnsi="Arial" w:cs="Arial"/>
          <w:lang w:val="en-AU"/>
        </w:rPr>
        <w:t xml:space="preserve">’s </w:t>
      </w:r>
      <w:r w:rsidRPr="00F60CA3">
        <w:rPr>
          <w:rFonts w:ascii="Arial" w:hAnsi="Arial" w:cs="Arial"/>
        </w:rPr>
        <w:t xml:space="preserve">in this </w:t>
      </w:r>
      <w:r w:rsidR="00F0002F" w:rsidRPr="00F60CA3">
        <w:rPr>
          <w:rFonts w:ascii="Arial" w:hAnsi="Arial" w:cs="Arial"/>
          <w:lang w:val="en-AU"/>
        </w:rPr>
        <w:t>guide</w:t>
      </w:r>
      <w:r w:rsidRPr="00F60CA3">
        <w:rPr>
          <w:rFonts w:ascii="Arial" w:hAnsi="Arial" w:cs="Arial"/>
        </w:rPr>
        <w:t>?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F60CA3">
        <w:rPr>
          <w:rFonts w:ascii="Arial" w:hAnsi="Arial" w:cs="Arial"/>
          <w:b w:val="0"/>
          <w:bCs w:val="0"/>
          <w:color w:val="auto"/>
          <w:sz w:val="28"/>
          <w:szCs w:val="22"/>
          <w:lang w:val="en-AU" w:eastAsia="en-US"/>
        </w:rPr>
        <w:fldChar w:fldCharType="begin"/>
      </w:r>
      <w:r w:rsidRPr="00F60CA3">
        <w:rPr>
          <w:rFonts w:ascii="Arial" w:hAnsi="Arial" w:cs="Arial"/>
          <w:lang w:val="en-AU"/>
        </w:rPr>
        <w:instrText xml:space="preserve"> TOC \o "1-2" \h \z \u </w:instrText>
      </w:r>
      <w:r w:rsidRPr="00F60CA3">
        <w:rPr>
          <w:rFonts w:ascii="Arial" w:hAnsi="Arial" w:cs="Arial"/>
          <w:b w:val="0"/>
          <w:bCs w:val="0"/>
          <w:color w:val="auto"/>
          <w:sz w:val="28"/>
          <w:szCs w:val="22"/>
          <w:lang w:val="en-AU" w:eastAsia="en-US"/>
        </w:rPr>
        <w:fldChar w:fldCharType="separate"/>
      </w:r>
    </w:p>
    <w:p w14:paraId="5A00F89D" w14:textId="6B1F5796" w:rsidR="0019704B" w:rsidRDefault="003E4BFB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94191582" w:history="1">
        <w:r w:rsidR="0019704B" w:rsidRPr="00D07726">
          <w:rPr>
            <w:rStyle w:val="Hyperlink"/>
            <w:rFonts w:cs="Arial"/>
            <w:noProof/>
            <w:lang w:val="en-US"/>
          </w:rPr>
          <w:t>What is this guide about?</w:t>
        </w:r>
        <w:r w:rsidR="0019704B">
          <w:rPr>
            <w:noProof/>
            <w:webHidden/>
          </w:rPr>
          <w:tab/>
        </w:r>
        <w:r w:rsidR="0019704B">
          <w:rPr>
            <w:noProof/>
            <w:webHidden/>
          </w:rPr>
          <w:fldChar w:fldCharType="begin"/>
        </w:r>
        <w:r w:rsidR="0019704B">
          <w:rPr>
            <w:noProof/>
            <w:webHidden/>
          </w:rPr>
          <w:instrText xml:space="preserve"> PAGEREF _Toc94191582 \h </w:instrText>
        </w:r>
        <w:r w:rsidR="0019704B">
          <w:rPr>
            <w:noProof/>
            <w:webHidden/>
          </w:rPr>
        </w:r>
        <w:r w:rsidR="0019704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9704B">
          <w:rPr>
            <w:noProof/>
            <w:webHidden/>
          </w:rPr>
          <w:fldChar w:fldCharType="end"/>
        </w:r>
      </w:hyperlink>
    </w:p>
    <w:p w14:paraId="724E8FB9" w14:textId="2BC2E430" w:rsidR="0019704B" w:rsidRDefault="003E4BFB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94191583" w:history="1">
        <w:r w:rsidR="0019704B" w:rsidRPr="00D07726">
          <w:rPr>
            <w:rStyle w:val="Hyperlink"/>
            <w:rFonts w:cs="Arial"/>
            <w:noProof/>
            <w:lang w:val="en-US"/>
          </w:rPr>
          <w:t>What is the AFSR about?</w:t>
        </w:r>
        <w:r w:rsidR="0019704B">
          <w:rPr>
            <w:noProof/>
            <w:webHidden/>
          </w:rPr>
          <w:tab/>
        </w:r>
        <w:r w:rsidR="0019704B">
          <w:rPr>
            <w:noProof/>
            <w:webHidden/>
          </w:rPr>
          <w:fldChar w:fldCharType="begin"/>
        </w:r>
        <w:r w:rsidR="0019704B">
          <w:rPr>
            <w:noProof/>
            <w:webHidden/>
          </w:rPr>
          <w:instrText xml:space="preserve"> PAGEREF _Toc94191583 \h </w:instrText>
        </w:r>
        <w:r w:rsidR="0019704B">
          <w:rPr>
            <w:noProof/>
            <w:webHidden/>
          </w:rPr>
        </w:r>
        <w:r w:rsidR="0019704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9704B">
          <w:rPr>
            <w:noProof/>
            <w:webHidden/>
          </w:rPr>
          <w:fldChar w:fldCharType="end"/>
        </w:r>
      </w:hyperlink>
    </w:p>
    <w:p w14:paraId="4AECB39A" w14:textId="7A554903" w:rsidR="0019704B" w:rsidRDefault="003E4BFB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94191584" w:history="1">
        <w:r w:rsidR="0019704B" w:rsidRPr="00D07726">
          <w:rPr>
            <w:rStyle w:val="Hyperlink"/>
            <w:rFonts w:cs="Arial"/>
            <w:noProof/>
          </w:rPr>
          <w:t xml:space="preserve">What </w:t>
        </w:r>
        <w:r w:rsidR="0019704B" w:rsidRPr="00D07726">
          <w:rPr>
            <w:rStyle w:val="Hyperlink"/>
            <w:rFonts w:cs="Arial"/>
            <w:noProof/>
            <w:lang w:val="en-US"/>
          </w:rPr>
          <w:t>did Taylor Fry think about</w:t>
        </w:r>
        <w:r w:rsidR="0019704B" w:rsidRPr="00D07726">
          <w:rPr>
            <w:rStyle w:val="Hyperlink"/>
            <w:rFonts w:cs="Arial"/>
            <w:noProof/>
          </w:rPr>
          <w:t xml:space="preserve"> the AFSR</w:t>
        </w:r>
        <w:r w:rsidR="0019704B" w:rsidRPr="00D07726">
          <w:rPr>
            <w:rStyle w:val="Hyperlink"/>
            <w:rFonts w:cs="Arial"/>
            <w:noProof/>
            <w:lang w:val="en-US"/>
          </w:rPr>
          <w:t>?</w:t>
        </w:r>
        <w:r w:rsidR="0019704B">
          <w:rPr>
            <w:noProof/>
            <w:webHidden/>
          </w:rPr>
          <w:tab/>
        </w:r>
        <w:r w:rsidR="0019704B">
          <w:rPr>
            <w:noProof/>
            <w:webHidden/>
          </w:rPr>
          <w:fldChar w:fldCharType="begin"/>
        </w:r>
        <w:r w:rsidR="0019704B">
          <w:rPr>
            <w:noProof/>
            <w:webHidden/>
          </w:rPr>
          <w:instrText xml:space="preserve"> PAGEREF _Toc94191584 \h </w:instrText>
        </w:r>
        <w:r w:rsidR="0019704B">
          <w:rPr>
            <w:noProof/>
            <w:webHidden/>
          </w:rPr>
        </w:r>
        <w:r w:rsidR="0019704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19704B">
          <w:rPr>
            <w:noProof/>
            <w:webHidden/>
          </w:rPr>
          <w:fldChar w:fldCharType="end"/>
        </w:r>
      </w:hyperlink>
    </w:p>
    <w:p w14:paraId="75B2FD79" w14:textId="4CB5E57C" w:rsidR="0019704B" w:rsidRDefault="003E4BFB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94191585" w:history="1">
        <w:r w:rsidR="0019704B" w:rsidRPr="00D07726">
          <w:rPr>
            <w:rStyle w:val="Hyperlink"/>
            <w:rFonts w:cs="Arial"/>
            <w:noProof/>
            <w:lang w:val="en-US"/>
          </w:rPr>
          <w:t>Does</w:t>
        </w:r>
        <w:r w:rsidR="0019704B" w:rsidRPr="00D07726">
          <w:rPr>
            <w:rStyle w:val="Hyperlink"/>
            <w:rFonts w:cs="Arial"/>
            <w:noProof/>
          </w:rPr>
          <w:t xml:space="preserve"> </w:t>
        </w:r>
        <w:r w:rsidR="0019704B" w:rsidRPr="00D07726">
          <w:rPr>
            <w:rStyle w:val="Hyperlink"/>
            <w:rFonts w:cs="Arial"/>
            <w:noProof/>
            <w:lang w:val="en-US"/>
          </w:rPr>
          <w:t xml:space="preserve">Taylor Fry think </w:t>
        </w:r>
        <w:r w:rsidR="0019704B" w:rsidRPr="00D07726">
          <w:rPr>
            <w:rStyle w:val="Hyperlink"/>
            <w:rFonts w:cs="Arial"/>
            <w:noProof/>
          </w:rPr>
          <w:t>the AFSR work</w:t>
        </w:r>
        <w:r w:rsidR="0019704B" w:rsidRPr="00D07726">
          <w:rPr>
            <w:rStyle w:val="Hyperlink"/>
            <w:rFonts w:cs="Arial"/>
            <w:noProof/>
            <w:lang w:val="en-US"/>
          </w:rPr>
          <w:t>s</w:t>
        </w:r>
        <w:r w:rsidR="0019704B" w:rsidRPr="00D07726">
          <w:rPr>
            <w:rStyle w:val="Hyperlink"/>
            <w:rFonts w:cs="Arial"/>
            <w:noProof/>
          </w:rPr>
          <w:t xml:space="preserve"> well</w:t>
        </w:r>
        <w:r w:rsidR="0019704B" w:rsidRPr="00D07726">
          <w:rPr>
            <w:rStyle w:val="Hyperlink"/>
            <w:rFonts w:cs="Arial"/>
            <w:noProof/>
            <w:lang w:val="en-US"/>
          </w:rPr>
          <w:t>?</w:t>
        </w:r>
        <w:r w:rsidR="0019704B">
          <w:rPr>
            <w:noProof/>
            <w:webHidden/>
          </w:rPr>
          <w:tab/>
        </w:r>
        <w:r w:rsidR="0019704B">
          <w:rPr>
            <w:noProof/>
            <w:webHidden/>
          </w:rPr>
          <w:fldChar w:fldCharType="begin"/>
        </w:r>
        <w:r w:rsidR="0019704B">
          <w:rPr>
            <w:noProof/>
            <w:webHidden/>
          </w:rPr>
          <w:instrText xml:space="preserve"> PAGEREF _Toc94191585 \h </w:instrText>
        </w:r>
        <w:r w:rsidR="0019704B">
          <w:rPr>
            <w:noProof/>
            <w:webHidden/>
          </w:rPr>
        </w:r>
        <w:r w:rsidR="0019704B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9704B">
          <w:rPr>
            <w:noProof/>
            <w:webHidden/>
          </w:rPr>
          <w:fldChar w:fldCharType="end"/>
        </w:r>
      </w:hyperlink>
    </w:p>
    <w:p w14:paraId="6EB305B0" w14:textId="5DC23B04" w:rsidR="0019704B" w:rsidRDefault="003E4BFB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94191586" w:history="1">
        <w:r w:rsidR="0019704B" w:rsidRPr="00D07726">
          <w:rPr>
            <w:rStyle w:val="Hyperlink"/>
            <w:rFonts w:cs="Arial"/>
            <w:noProof/>
          </w:rPr>
          <w:t xml:space="preserve">What </w:t>
        </w:r>
        <w:r w:rsidR="0019704B" w:rsidRPr="00D07726">
          <w:rPr>
            <w:rStyle w:val="Hyperlink"/>
            <w:rFonts w:cs="Arial"/>
            <w:noProof/>
            <w:lang w:val="en-US"/>
          </w:rPr>
          <w:t>affects how much the NDIS costs</w:t>
        </w:r>
        <w:r w:rsidR="0019704B" w:rsidRPr="00D07726">
          <w:rPr>
            <w:rStyle w:val="Hyperlink"/>
            <w:rFonts w:cs="Arial"/>
            <w:noProof/>
          </w:rPr>
          <w:t>?</w:t>
        </w:r>
        <w:r w:rsidR="0019704B">
          <w:rPr>
            <w:noProof/>
            <w:webHidden/>
          </w:rPr>
          <w:tab/>
        </w:r>
        <w:r w:rsidR="0019704B">
          <w:rPr>
            <w:noProof/>
            <w:webHidden/>
          </w:rPr>
          <w:fldChar w:fldCharType="begin"/>
        </w:r>
        <w:r w:rsidR="0019704B">
          <w:rPr>
            <w:noProof/>
            <w:webHidden/>
          </w:rPr>
          <w:instrText xml:space="preserve"> PAGEREF _Toc94191586 \h </w:instrText>
        </w:r>
        <w:r w:rsidR="0019704B">
          <w:rPr>
            <w:noProof/>
            <w:webHidden/>
          </w:rPr>
        </w:r>
        <w:r w:rsidR="0019704B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19704B">
          <w:rPr>
            <w:noProof/>
            <w:webHidden/>
          </w:rPr>
          <w:fldChar w:fldCharType="end"/>
        </w:r>
      </w:hyperlink>
    </w:p>
    <w:p w14:paraId="64EE1F28" w14:textId="7524F18D" w:rsidR="0019704B" w:rsidRDefault="003E4BFB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94191587" w:history="1">
        <w:r w:rsidR="0019704B" w:rsidRPr="00D07726">
          <w:rPr>
            <w:rStyle w:val="Hyperlink"/>
            <w:rFonts w:cs="Arial"/>
            <w:noProof/>
          </w:rPr>
          <w:t xml:space="preserve">What </w:t>
        </w:r>
        <w:r w:rsidR="0019704B" w:rsidRPr="00D07726">
          <w:rPr>
            <w:rStyle w:val="Hyperlink"/>
            <w:rFonts w:cs="Arial"/>
            <w:noProof/>
            <w:lang w:val="en-US"/>
          </w:rPr>
          <w:t>will make the</w:t>
        </w:r>
        <w:r w:rsidR="0019704B" w:rsidRPr="00D07726">
          <w:rPr>
            <w:rStyle w:val="Hyperlink"/>
            <w:rFonts w:cs="Arial"/>
            <w:noProof/>
          </w:rPr>
          <w:t xml:space="preserve"> NDIS</w:t>
        </w:r>
        <w:r w:rsidR="0019704B" w:rsidRPr="00D07726">
          <w:rPr>
            <w:rStyle w:val="Hyperlink"/>
            <w:rFonts w:cs="Arial"/>
            <w:noProof/>
            <w:lang w:val="en-AU"/>
          </w:rPr>
          <w:t xml:space="preserve"> cost more</w:t>
        </w:r>
        <w:r w:rsidR="0019704B" w:rsidRPr="00D07726">
          <w:rPr>
            <w:rStyle w:val="Hyperlink"/>
            <w:rFonts w:cs="Arial"/>
            <w:noProof/>
          </w:rPr>
          <w:t xml:space="preserve"> over time?</w:t>
        </w:r>
        <w:r w:rsidR="0019704B">
          <w:rPr>
            <w:noProof/>
            <w:webHidden/>
          </w:rPr>
          <w:tab/>
        </w:r>
        <w:r w:rsidR="0019704B">
          <w:rPr>
            <w:noProof/>
            <w:webHidden/>
          </w:rPr>
          <w:fldChar w:fldCharType="begin"/>
        </w:r>
        <w:r w:rsidR="0019704B">
          <w:rPr>
            <w:noProof/>
            <w:webHidden/>
          </w:rPr>
          <w:instrText xml:space="preserve"> PAGEREF _Toc94191587 \h </w:instrText>
        </w:r>
        <w:r w:rsidR="0019704B">
          <w:rPr>
            <w:noProof/>
            <w:webHidden/>
          </w:rPr>
        </w:r>
        <w:r w:rsidR="0019704B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19704B">
          <w:rPr>
            <w:noProof/>
            <w:webHidden/>
          </w:rPr>
          <w:fldChar w:fldCharType="end"/>
        </w:r>
      </w:hyperlink>
    </w:p>
    <w:p w14:paraId="1E2E22DE" w14:textId="328BBD64" w:rsidR="0019704B" w:rsidRDefault="003E4BFB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94191588" w:history="1">
        <w:r w:rsidR="0019704B" w:rsidRPr="00D07726">
          <w:rPr>
            <w:rStyle w:val="Hyperlink"/>
            <w:rFonts w:cs="Arial"/>
            <w:noProof/>
          </w:rPr>
          <w:t>How the NDIS can last a long time</w:t>
        </w:r>
        <w:r w:rsidR="0019704B">
          <w:rPr>
            <w:noProof/>
            <w:webHidden/>
          </w:rPr>
          <w:tab/>
        </w:r>
        <w:r w:rsidR="0019704B">
          <w:rPr>
            <w:noProof/>
            <w:webHidden/>
          </w:rPr>
          <w:fldChar w:fldCharType="begin"/>
        </w:r>
        <w:r w:rsidR="0019704B">
          <w:rPr>
            <w:noProof/>
            <w:webHidden/>
          </w:rPr>
          <w:instrText xml:space="preserve"> PAGEREF _Toc94191588 \h </w:instrText>
        </w:r>
        <w:r w:rsidR="0019704B">
          <w:rPr>
            <w:noProof/>
            <w:webHidden/>
          </w:rPr>
        </w:r>
        <w:r w:rsidR="0019704B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19704B">
          <w:rPr>
            <w:noProof/>
            <w:webHidden/>
          </w:rPr>
          <w:fldChar w:fldCharType="end"/>
        </w:r>
      </w:hyperlink>
    </w:p>
    <w:p w14:paraId="6AFC5040" w14:textId="5004BBEA" w:rsidR="0019704B" w:rsidRDefault="003E4BFB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94191589" w:history="1">
        <w:r w:rsidR="0019704B" w:rsidRPr="00D07726">
          <w:rPr>
            <w:rStyle w:val="Hyperlink"/>
            <w:rFonts w:cs="Arial"/>
            <w:noProof/>
          </w:rPr>
          <w:t>Word list</w:t>
        </w:r>
        <w:r w:rsidR="0019704B">
          <w:rPr>
            <w:noProof/>
            <w:webHidden/>
          </w:rPr>
          <w:tab/>
        </w:r>
        <w:r w:rsidR="0019704B">
          <w:rPr>
            <w:noProof/>
            <w:webHidden/>
          </w:rPr>
          <w:fldChar w:fldCharType="begin"/>
        </w:r>
        <w:r w:rsidR="0019704B">
          <w:rPr>
            <w:noProof/>
            <w:webHidden/>
          </w:rPr>
          <w:instrText xml:space="preserve"> PAGEREF _Toc94191589 \h </w:instrText>
        </w:r>
        <w:r w:rsidR="0019704B">
          <w:rPr>
            <w:noProof/>
            <w:webHidden/>
          </w:rPr>
        </w:r>
        <w:r w:rsidR="0019704B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19704B">
          <w:rPr>
            <w:noProof/>
            <w:webHidden/>
          </w:rPr>
          <w:fldChar w:fldCharType="end"/>
        </w:r>
      </w:hyperlink>
    </w:p>
    <w:p w14:paraId="5BE43ED2" w14:textId="35010D64" w:rsidR="00415198" w:rsidRPr="00F60CA3" w:rsidRDefault="00666E6A" w:rsidP="00F60CA3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/>
        </w:rPr>
      </w:pPr>
      <w:r w:rsidRPr="00F60CA3">
        <w:rPr>
          <w:rFonts w:cs="Arial"/>
          <w:lang w:val="en-AU"/>
        </w:rPr>
        <w:fldChar w:fldCharType="end"/>
      </w:r>
      <w:r w:rsidR="00415198" w:rsidRPr="00F60CA3">
        <w:rPr>
          <w:rFonts w:cs="Arial"/>
          <w:lang w:val="en-AU"/>
        </w:rPr>
        <w:br w:type="page"/>
      </w:r>
    </w:p>
    <w:p w14:paraId="6983226F" w14:textId="3470BAD8" w:rsidR="009E77AE" w:rsidRPr="00F60CA3" w:rsidRDefault="009E77AE" w:rsidP="00F60CA3">
      <w:pPr>
        <w:pStyle w:val="Heading2"/>
        <w:spacing w:before="240" w:after="240"/>
        <w:rPr>
          <w:rFonts w:ascii="Arial" w:hAnsi="Arial" w:cs="Arial"/>
          <w:lang w:val="en-US"/>
        </w:rPr>
      </w:pPr>
      <w:bookmarkStart w:id="72" w:name="_Toc94191582"/>
      <w:r w:rsidRPr="00F60CA3">
        <w:rPr>
          <w:rFonts w:ascii="Arial" w:hAnsi="Arial" w:cs="Arial"/>
          <w:lang w:val="en-US"/>
        </w:rPr>
        <w:lastRenderedPageBreak/>
        <w:t xml:space="preserve">What is </w:t>
      </w:r>
      <w:r w:rsidR="00155B01" w:rsidRPr="00F60CA3">
        <w:rPr>
          <w:rFonts w:ascii="Arial" w:hAnsi="Arial" w:cs="Arial"/>
          <w:lang w:val="en-US"/>
        </w:rPr>
        <w:t xml:space="preserve">this </w:t>
      </w:r>
      <w:r w:rsidR="00F0002F" w:rsidRPr="00F60CA3">
        <w:rPr>
          <w:rFonts w:ascii="Arial" w:hAnsi="Arial" w:cs="Arial"/>
          <w:lang w:val="en-US"/>
        </w:rPr>
        <w:t>guide</w:t>
      </w:r>
      <w:r w:rsidR="00155B01" w:rsidRPr="00F60CA3">
        <w:rPr>
          <w:rFonts w:ascii="Arial" w:hAnsi="Arial" w:cs="Arial"/>
          <w:lang w:val="en-US"/>
        </w:rPr>
        <w:t xml:space="preserve"> about?</w:t>
      </w:r>
      <w:bookmarkEnd w:id="72"/>
    </w:p>
    <w:p w14:paraId="204AD174" w14:textId="4AED00B1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The</w:t>
      </w:r>
      <w:r w:rsidRPr="00F60CA3">
        <w:rPr>
          <w:rStyle w:val="Strong"/>
          <w:rFonts w:cs="Arial"/>
        </w:rPr>
        <w:t xml:space="preserve"> National Disability Insurance Scheme </w:t>
      </w:r>
      <w:r w:rsidRPr="00F60CA3">
        <w:rPr>
          <w:rFonts w:cs="Arial"/>
        </w:rPr>
        <w:t>(NDIS) is a way of providing support to people with disability around Australia.</w:t>
      </w:r>
    </w:p>
    <w:p w14:paraId="7388AA11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 xml:space="preserve">The </w:t>
      </w:r>
      <w:r w:rsidRPr="00F60CA3">
        <w:rPr>
          <w:rStyle w:val="Strong"/>
          <w:rFonts w:cs="Arial"/>
        </w:rPr>
        <w:t>National Disability Insurance Agency</w:t>
      </w:r>
      <w:r w:rsidRPr="00F60CA3">
        <w:rPr>
          <w:rFonts w:cs="Arial"/>
        </w:rPr>
        <w:t xml:space="preserve"> (NDIA) manages the NDIS.</w:t>
      </w:r>
    </w:p>
    <w:p w14:paraId="2DA6D006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Each year the NDIA writes a report.</w:t>
      </w:r>
    </w:p>
    <w:p w14:paraId="73874E25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It’s called the Annual Financial Sustainability Report (AFSR).</w:t>
      </w:r>
    </w:p>
    <w:p w14:paraId="7900BA9B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 xml:space="preserve">The AFSR uses </w:t>
      </w:r>
      <w:r w:rsidRPr="00F60CA3">
        <w:rPr>
          <w:rStyle w:val="Strong"/>
          <w:rFonts w:cs="Arial"/>
        </w:rPr>
        <w:t>data</w:t>
      </w:r>
      <w:r w:rsidRPr="00F60CA3">
        <w:rPr>
          <w:rFonts w:cs="Arial"/>
        </w:rPr>
        <w:t xml:space="preserve"> over the past 12 months to work out how much the NDIS will cost in the future.</w:t>
      </w:r>
    </w:p>
    <w:p w14:paraId="26B00773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When we talk about data, we mean:</w:t>
      </w:r>
    </w:p>
    <w:p w14:paraId="4A1A7D2D" w14:textId="77777777" w:rsidR="00E0197F" w:rsidRPr="00F60CA3" w:rsidRDefault="00E0197F" w:rsidP="00F60CA3">
      <w:pPr>
        <w:pStyle w:val="ListParagraph"/>
        <w:numPr>
          <w:ilvl w:val="0"/>
          <w:numId w:val="3"/>
        </w:numPr>
        <w:spacing w:before="240" w:after="240"/>
        <w:rPr>
          <w:rFonts w:cs="Arial"/>
        </w:rPr>
      </w:pPr>
      <w:r w:rsidRPr="00F60CA3">
        <w:rPr>
          <w:rFonts w:cs="Arial"/>
        </w:rPr>
        <w:t>facts</w:t>
      </w:r>
    </w:p>
    <w:p w14:paraId="7540FC3D" w14:textId="77777777" w:rsidR="00E0197F" w:rsidRPr="00F60CA3" w:rsidRDefault="00E0197F" w:rsidP="00F60CA3">
      <w:pPr>
        <w:pStyle w:val="ListParagraph"/>
        <w:numPr>
          <w:ilvl w:val="0"/>
          <w:numId w:val="3"/>
        </w:numPr>
        <w:spacing w:before="240" w:after="240"/>
        <w:rPr>
          <w:rFonts w:cs="Arial"/>
        </w:rPr>
      </w:pPr>
      <w:r w:rsidRPr="00F60CA3">
        <w:rPr>
          <w:rFonts w:cs="Arial"/>
        </w:rPr>
        <w:t>information</w:t>
      </w:r>
    </w:p>
    <w:p w14:paraId="5919A8A5" w14:textId="77777777" w:rsidR="00E0197F" w:rsidRPr="00F60CA3" w:rsidRDefault="00E0197F" w:rsidP="00F60CA3">
      <w:pPr>
        <w:pStyle w:val="ListParagraph"/>
        <w:numPr>
          <w:ilvl w:val="0"/>
          <w:numId w:val="3"/>
        </w:numPr>
        <w:spacing w:before="240" w:after="240"/>
        <w:rPr>
          <w:rFonts w:cs="Arial"/>
        </w:rPr>
      </w:pPr>
      <w:r w:rsidRPr="00F60CA3">
        <w:rPr>
          <w:rFonts w:cs="Arial"/>
        </w:rPr>
        <w:t>records.</w:t>
      </w:r>
    </w:p>
    <w:p w14:paraId="0A691089" w14:textId="5486D996" w:rsidR="00E0197F" w:rsidRPr="00F60CA3" w:rsidRDefault="00E0197F" w:rsidP="00F60CA3">
      <w:pPr>
        <w:spacing w:before="240" w:after="240"/>
        <w:rPr>
          <w:rFonts w:cs="Arial"/>
          <w:sz w:val="20"/>
          <w:szCs w:val="20"/>
        </w:rPr>
      </w:pPr>
      <w:r w:rsidRPr="00F60CA3">
        <w:rPr>
          <w:rFonts w:cs="Arial"/>
        </w:rPr>
        <w:t xml:space="preserve">Governments asked a company called Taylor Fry to look at the </w:t>
      </w:r>
      <w:r w:rsidRPr="00F60CA3">
        <w:rPr>
          <w:rFonts w:cs="Arial"/>
        </w:rPr>
        <w:br/>
        <w:t>2020–2021 AFSR.</w:t>
      </w:r>
    </w:p>
    <w:p w14:paraId="7BAC0E9D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Taylor Fry:</w:t>
      </w:r>
    </w:p>
    <w:p w14:paraId="7598817E" w14:textId="77777777" w:rsidR="00E0197F" w:rsidRPr="00F60CA3" w:rsidRDefault="00E0197F" w:rsidP="00F60CA3">
      <w:pPr>
        <w:pStyle w:val="ListParagraph"/>
        <w:numPr>
          <w:ilvl w:val="0"/>
          <w:numId w:val="40"/>
        </w:numPr>
        <w:spacing w:before="240" w:after="240"/>
        <w:rPr>
          <w:rFonts w:cs="Arial"/>
        </w:rPr>
      </w:pPr>
      <w:r w:rsidRPr="00F60CA3">
        <w:rPr>
          <w:rFonts w:cs="Arial"/>
        </w:rPr>
        <w:t xml:space="preserve">looks at data </w:t>
      </w:r>
    </w:p>
    <w:p w14:paraId="583C1BC7" w14:textId="77777777" w:rsidR="00E0197F" w:rsidRPr="00F60CA3" w:rsidRDefault="00E0197F" w:rsidP="00F60CA3">
      <w:pPr>
        <w:pStyle w:val="ListParagraph"/>
        <w:numPr>
          <w:ilvl w:val="0"/>
          <w:numId w:val="40"/>
        </w:numPr>
        <w:spacing w:before="240" w:after="240"/>
        <w:rPr>
          <w:rFonts w:cs="Arial"/>
        </w:rPr>
      </w:pPr>
      <w:r w:rsidRPr="00F60CA3">
        <w:rPr>
          <w:rFonts w:cs="Arial"/>
        </w:rPr>
        <w:t>gives advice to businesses and organisations.</w:t>
      </w:r>
    </w:p>
    <w:p w14:paraId="1A54A35F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Governments asked Taylor Fry to look at:</w:t>
      </w:r>
    </w:p>
    <w:p w14:paraId="3C99230B" w14:textId="77777777" w:rsidR="00E0197F" w:rsidRPr="00F60CA3" w:rsidRDefault="00E0197F" w:rsidP="00F60CA3">
      <w:pPr>
        <w:pStyle w:val="ListParagraph"/>
        <w:numPr>
          <w:ilvl w:val="0"/>
          <w:numId w:val="44"/>
        </w:numPr>
        <w:spacing w:before="240" w:after="240"/>
        <w:rPr>
          <w:rFonts w:cs="Arial"/>
        </w:rPr>
      </w:pPr>
      <w:r w:rsidRPr="00F60CA3">
        <w:rPr>
          <w:rFonts w:cs="Arial"/>
        </w:rPr>
        <w:t xml:space="preserve">the 2020–2021 AFSR </w:t>
      </w:r>
    </w:p>
    <w:p w14:paraId="563C02F7" w14:textId="77777777" w:rsidR="00E0197F" w:rsidRPr="00F60CA3" w:rsidRDefault="00E0197F" w:rsidP="00F60CA3">
      <w:pPr>
        <w:pStyle w:val="ListParagraph"/>
        <w:numPr>
          <w:ilvl w:val="0"/>
          <w:numId w:val="44"/>
        </w:numPr>
        <w:spacing w:before="240" w:after="240"/>
        <w:rPr>
          <w:rFonts w:cs="Arial"/>
        </w:rPr>
      </w:pPr>
      <w:r w:rsidRPr="00F60CA3">
        <w:rPr>
          <w:rFonts w:cs="Arial"/>
        </w:rPr>
        <w:t>how it is different to the last 2 AFSRs</w:t>
      </w:r>
    </w:p>
    <w:p w14:paraId="653DBB58" w14:textId="77777777" w:rsidR="00E0197F" w:rsidRPr="00F60CA3" w:rsidRDefault="00E0197F" w:rsidP="00F60CA3">
      <w:pPr>
        <w:pStyle w:val="ListParagraph"/>
        <w:numPr>
          <w:ilvl w:val="0"/>
          <w:numId w:val="44"/>
        </w:numPr>
        <w:spacing w:before="240" w:after="240"/>
        <w:rPr>
          <w:rFonts w:cs="Arial"/>
        </w:rPr>
      </w:pPr>
      <w:r w:rsidRPr="00F60CA3">
        <w:rPr>
          <w:rFonts w:cs="Arial"/>
        </w:rPr>
        <w:t>why the NDIS costs more than expected.</w:t>
      </w:r>
    </w:p>
    <w:p w14:paraId="6AB6BE3E" w14:textId="408654BD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lastRenderedPageBreak/>
        <w:t>To help Taylor Fry with their work, the NDIA gave</w:t>
      </w:r>
      <w:r w:rsidR="00090D77">
        <w:rPr>
          <w:rFonts w:cs="Arial"/>
        </w:rPr>
        <w:t xml:space="preserve"> </w:t>
      </w:r>
      <w:r w:rsidRPr="00F60CA3">
        <w:rPr>
          <w:rFonts w:cs="Arial"/>
        </w:rPr>
        <w:t>them:</w:t>
      </w:r>
    </w:p>
    <w:p w14:paraId="34AE9BE2" w14:textId="77777777" w:rsidR="00E0197F" w:rsidRPr="00F60CA3" w:rsidRDefault="00E0197F" w:rsidP="00F60CA3">
      <w:pPr>
        <w:pStyle w:val="ListParagraph"/>
        <w:numPr>
          <w:ilvl w:val="0"/>
          <w:numId w:val="45"/>
        </w:numPr>
        <w:spacing w:before="240" w:after="240"/>
        <w:rPr>
          <w:rFonts w:cs="Arial"/>
        </w:rPr>
      </w:pPr>
      <w:r w:rsidRPr="00F60CA3">
        <w:rPr>
          <w:rFonts w:cs="Arial"/>
        </w:rPr>
        <w:t>information about how the AFSR works</w:t>
      </w:r>
    </w:p>
    <w:p w14:paraId="55869576" w14:textId="77777777" w:rsidR="00E0197F" w:rsidRPr="00F60CA3" w:rsidRDefault="00E0197F" w:rsidP="00F60CA3">
      <w:pPr>
        <w:pStyle w:val="ListParagraph"/>
        <w:numPr>
          <w:ilvl w:val="0"/>
          <w:numId w:val="45"/>
        </w:numPr>
        <w:spacing w:before="240" w:after="240"/>
        <w:rPr>
          <w:rFonts w:cs="Arial"/>
        </w:rPr>
      </w:pPr>
      <w:r w:rsidRPr="00F60CA3">
        <w:rPr>
          <w:rFonts w:cs="Arial"/>
        </w:rPr>
        <w:t>lots of data.</w:t>
      </w:r>
    </w:p>
    <w:p w14:paraId="02DB5565" w14:textId="77777777" w:rsidR="006B6ED9" w:rsidRPr="00F60CA3" w:rsidRDefault="006B6ED9" w:rsidP="00F60CA3">
      <w:pPr>
        <w:spacing w:before="240" w:after="240"/>
        <w:rPr>
          <w:rFonts w:cs="Arial"/>
          <w:b/>
          <w:bCs/>
          <w:szCs w:val="26"/>
        </w:rPr>
      </w:pPr>
      <w:r w:rsidRPr="00F60CA3">
        <w:rPr>
          <w:rFonts w:cs="Arial"/>
        </w:rPr>
        <w:br w:type="page"/>
      </w:r>
    </w:p>
    <w:p w14:paraId="1C1B686C" w14:textId="0073DDCA" w:rsidR="002F016D" w:rsidRPr="00F60CA3" w:rsidRDefault="005018AD" w:rsidP="00F60CA3">
      <w:pPr>
        <w:pStyle w:val="Heading2"/>
        <w:spacing w:before="240" w:after="240"/>
        <w:rPr>
          <w:rFonts w:ascii="Arial" w:hAnsi="Arial" w:cs="Arial"/>
          <w:lang w:val="en-US"/>
        </w:rPr>
      </w:pPr>
      <w:bookmarkStart w:id="73" w:name="_Toc94191583"/>
      <w:bookmarkStart w:id="74" w:name="_Toc349720828"/>
      <w:r w:rsidRPr="00F60CA3">
        <w:rPr>
          <w:rFonts w:ascii="Arial" w:hAnsi="Arial" w:cs="Arial"/>
          <w:lang w:val="en-US"/>
        </w:rPr>
        <w:lastRenderedPageBreak/>
        <w:t>What is the AFSR about?</w:t>
      </w:r>
      <w:bookmarkEnd w:id="73"/>
    </w:p>
    <w:p w14:paraId="181BA6B1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To write the AFSR, the NDIA looks at:</w:t>
      </w:r>
    </w:p>
    <w:p w14:paraId="7E0F38D9" w14:textId="77777777" w:rsidR="00E0197F" w:rsidRPr="00F60CA3" w:rsidRDefault="00E0197F" w:rsidP="00F60CA3">
      <w:pPr>
        <w:pStyle w:val="ListParagraph"/>
        <w:numPr>
          <w:ilvl w:val="0"/>
          <w:numId w:val="5"/>
        </w:numPr>
        <w:spacing w:before="240" w:after="240"/>
        <w:rPr>
          <w:rFonts w:cs="Arial"/>
        </w:rPr>
      </w:pPr>
      <w:r w:rsidRPr="00F60CA3">
        <w:rPr>
          <w:rFonts w:cs="Arial"/>
        </w:rPr>
        <w:t xml:space="preserve">different types of </w:t>
      </w:r>
      <w:r w:rsidRPr="00F60CA3">
        <w:rPr>
          <w:rStyle w:val="Strong"/>
          <w:rFonts w:cs="Arial"/>
        </w:rPr>
        <w:t>participants</w:t>
      </w:r>
    </w:p>
    <w:p w14:paraId="3872CD1B" w14:textId="77777777" w:rsidR="00E0197F" w:rsidRPr="00F60CA3" w:rsidRDefault="00E0197F" w:rsidP="00F60CA3">
      <w:pPr>
        <w:pStyle w:val="ListParagraph"/>
        <w:numPr>
          <w:ilvl w:val="0"/>
          <w:numId w:val="5"/>
        </w:numPr>
        <w:spacing w:before="240" w:after="240"/>
        <w:rPr>
          <w:rFonts w:cs="Arial"/>
        </w:rPr>
      </w:pPr>
      <w:r w:rsidRPr="00F60CA3">
        <w:rPr>
          <w:rFonts w:cs="Arial"/>
        </w:rPr>
        <w:t xml:space="preserve">how much </w:t>
      </w:r>
      <w:r w:rsidRPr="00F60CA3">
        <w:rPr>
          <w:rStyle w:val="Strong"/>
          <w:rFonts w:cs="Arial"/>
        </w:rPr>
        <w:t>funding</w:t>
      </w:r>
      <w:r w:rsidRPr="00F60CA3">
        <w:rPr>
          <w:rFonts w:cs="Arial"/>
        </w:rPr>
        <w:t xml:space="preserve"> they </w:t>
      </w:r>
      <w:proofErr w:type="gramStart"/>
      <w:r w:rsidRPr="00F60CA3">
        <w:rPr>
          <w:rFonts w:cs="Arial"/>
        </w:rPr>
        <w:t>use.</w:t>
      </w:r>
      <w:proofErr w:type="gramEnd"/>
    </w:p>
    <w:p w14:paraId="78D13754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Participants are people with disability who take part in the NDIS.</w:t>
      </w:r>
    </w:p>
    <w:p w14:paraId="176F5602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Funding is the money that pays for the supports and services participants need.</w:t>
      </w:r>
    </w:p>
    <w:p w14:paraId="22CC9F00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The NDIA also looks at how many participants:</w:t>
      </w:r>
    </w:p>
    <w:p w14:paraId="58EC3A60" w14:textId="77777777" w:rsidR="00E0197F" w:rsidRPr="00F60CA3" w:rsidRDefault="00E0197F" w:rsidP="00F60CA3">
      <w:pPr>
        <w:pStyle w:val="ListParagraph"/>
        <w:numPr>
          <w:ilvl w:val="0"/>
          <w:numId w:val="46"/>
        </w:numPr>
        <w:spacing w:before="240" w:after="240"/>
        <w:rPr>
          <w:rFonts w:cs="Arial"/>
        </w:rPr>
      </w:pPr>
      <w:r w:rsidRPr="00F60CA3">
        <w:rPr>
          <w:rFonts w:cs="Arial"/>
        </w:rPr>
        <w:t>join the NDIS each year</w:t>
      </w:r>
    </w:p>
    <w:p w14:paraId="7F7C9A6A" w14:textId="77777777" w:rsidR="00E0197F" w:rsidRPr="00F60CA3" w:rsidRDefault="00E0197F" w:rsidP="00F60CA3">
      <w:pPr>
        <w:pStyle w:val="ListParagraph"/>
        <w:numPr>
          <w:ilvl w:val="0"/>
          <w:numId w:val="46"/>
        </w:numPr>
        <w:spacing w:before="240" w:after="240"/>
        <w:rPr>
          <w:rFonts w:cs="Arial"/>
        </w:rPr>
      </w:pPr>
      <w:r w:rsidRPr="00F60CA3">
        <w:rPr>
          <w:rFonts w:cs="Arial"/>
        </w:rPr>
        <w:t>leave the NDIS each year.</w:t>
      </w:r>
    </w:p>
    <w:p w14:paraId="387FF579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They use this information to work out how much the NDIS should cost in the future.</w:t>
      </w:r>
    </w:p>
    <w:p w14:paraId="7810459A" w14:textId="43B7F5AD" w:rsidR="005018AD" w:rsidRPr="00F60CA3" w:rsidRDefault="005018AD" w:rsidP="00F60CA3">
      <w:pPr>
        <w:pStyle w:val="Heading3"/>
        <w:spacing w:before="600" w:after="240"/>
        <w:rPr>
          <w:rFonts w:cs="Arial"/>
        </w:rPr>
      </w:pPr>
      <w:r w:rsidRPr="00F60CA3">
        <w:rPr>
          <w:rFonts w:cs="Arial"/>
        </w:rPr>
        <w:t>What did this year’s AFSR say?</w:t>
      </w:r>
    </w:p>
    <w:p w14:paraId="2655C11B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The NDIA expects participant supports to cost more over time.</w:t>
      </w:r>
    </w:p>
    <w:p w14:paraId="59C22FDB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But this is happening faster than the NDIA thought it would.</w:t>
      </w:r>
    </w:p>
    <w:p w14:paraId="2A7592C3" w14:textId="156403D5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 xml:space="preserve">In 2019, the NDIA expected the NDIS would cost $31 billion </w:t>
      </w:r>
      <w:r w:rsidR="00090D77">
        <w:rPr>
          <w:rFonts w:cs="Arial"/>
        </w:rPr>
        <w:br/>
      </w:r>
      <w:r w:rsidRPr="00F60CA3">
        <w:rPr>
          <w:rFonts w:cs="Arial"/>
        </w:rPr>
        <w:t>in 2024–2025.</w:t>
      </w:r>
    </w:p>
    <w:p w14:paraId="45AE797E" w14:textId="7A6BCF05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But now, the NDIA expects the NDIS will cost $41</w:t>
      </w:r>
      <w:r w:rsidR="00090D77">
        <w:rPr>
          <w:rFonts w:cs="Arial"/>
        </w:rPr>
        <w:t xml:space="preserve"> </w:t>
      </w:r>
      <w:r w:rsidRPr="00F60CA3">
        <w:rPr>
          <w:rFonts w:cs="Arial"/>
        </w:rPr>
        <w:t>billion in 2024–2025.</w:t>
      </w:r>
    </w:p>
    <w:p w14:paraId="76215B54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When costs go up faster than we expect, it can be hard to know what the NDIS will cost in the future.</w:t>
      </w:r>
    </w:p>
    <w:p w14:paraId="78571D19" w14:textId="324BD65B" w:rsidR="006B6ED9" w:rsidRPr="00F60CA3" w:rsidRDefault="005018AD" w:rsidP="00F60CA3">
      <w:pPr>
        <w:pStyle w:val="Heading2"/>
        <w:spacing w:before="240" w:after="240"/>
        <w:rPr>
          <w:rFonts w:ascii="Arial" w:hAnsi="Arial" w:cs="Arial"/>
          <w:lang w:val="en-US"/>
        </w:rPr>
      </w:pPr>
      <w:bookmarkStart w:id="75" w:name="_Toc94191584"/>
      <w:r w:rsidRPr="00F60CA3">
        <w:rPr>
          <w:rFonts w:ascii="Arial" w:hAnsi="Arial" w:cs="Arial"/>
        </w:rPr>
        <w:lastRenderedPageBreak/>
        <w:t xml:space="preserve">What </w:t>
      </w:r>
      <w:r w:rsidRPr="00F60CA3">
        <w:rPr>
          <w:rFonts w:ascii="Arial" w:hAnsi="Arial" w:cs="Arial"/>
          <w:lang w:val="en-US"/>
        </w:rPr>
        <w:t>did Taylor Fry think about</w:t>
      </w:r>
      <w:r w:rsidRPr="00F60CA3">
        <w:rPr>
          <w:rFonts w:ascii="Arial" w:hAnsi="Arial" w:cs="Arial"/>
        </w:rPr>
        <w:t xml:space="preserve"> the AFSR</w:t>
      </w:r>
      <w:r w:rsidRPr="00F60CA3">
        <w:rPr>
          <w:rFonts w:ascii="Arial" w:hAnsi="Arial" w:cs="Arial"/>
          <w:lang w:val="en-US"/>
        </w:rPr>
        <w:t>?</w:t>
      </w:r>
      <w:bookmarkEnd w:id="75"/>
    </w:p>
    <w:p w14:paraId="316D0F77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The NDIA expects the NDIS to cost:</w:t>
      </w:r>
    </w:p>
    <w:p w14:paraId="06EB7DD4" w14:textId="77777777" w:rsidR="00E0197F" w:rsidRPr="00F60CA3" w:rsidRDefault="00E0197F" w:rsidP="00F60CA3">
      <w:pPr>
        <w:pStyle w:val="ListParagraph"/>
        <w:numPr>
          <w:ilvl w:val="0"/>
          <w:numId w:val="41"/>
        </w:numPr>
        <w:spacing w:before="240" w:after="240"/>
        <w:rPr>
          <w:rFonts w:cs="Arial"/>
        </w:rPr>
      </w:pPr>
      <w:r w:rsidRPr="00F60CA3">
        <w:rPr>
          <w:rFonts w:cs="Arial"/>
        </w:rPr>
        <w:t>over $41 billion in 2024–2025</w:t>
      </w:r>
    </w:p>
    <w:p w14:paraId="1F59E690" w14:textId="77777777" w:rsidR="00E0197F" w:rsidRPr="00F60CA3" w:rsidRDefault="00E0197F" w:rsidP="00F60CA3">
      <w:pPr>
        <w:pStyle w:val="ListParagraph"/>
        <w:numPr>
          <w:ilvl w:val="0"/>
          <w:numId w:val="41"/>
        </w:numPr>
        <w:spacing w:before="240" w:after="240"/>
        <w:rPr>
          <w:rFonts w:cs="Arial"/>
        </w:rPr>
      </w:pPr>
      <w:r w:rsidRPr="00F60CA3">
        <w:rPr>
          <w:rFonts w:cs="Arial"/>
        </w:rPr>
        <w:t>over $59 billion in 2029–2030.</w:t>
      </w:r>
    </w:p>
    <w:p w14:paraId="259A8064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That’s a big difference in 5 years.</w:t>
      </w:r>
    </w:p>
    <w:p w14:paraId="333C3C78" w14:textId="0B1E8531" w:rsidR="00E0197F" w:rsidRPr="00F60CA3" w:rsidRDefault="00E0197F" w:rsidP="00F60CA3">
      <w:pPr>
        <w:spacing w:before="240" w:after="240"/>
        <w:rPr>
          <w:rFonts w:cs="Arial"/>
        </w:rPr>
      </w:pPr>
      <w:proofErr w:type="gramStart"/>
      <w:r w:rsidRPr="00F60CA3">
        <w:rPr>
          <w:rFonts w:cs="Arial"/>
        </w:rPr>
        <w:t>So</w:t>
      </w:r>
      <w:proofErr w:type="gramEnd"/>
      <w:r w:rsidRPr="00F60CA3">
        <w:rPr>
          <w:rFonts w:cs="Arial"/>
        </w:rPr>
        <w:t xml:space="preserve"> it’s hard to know what the NDIS will cost over a long time.</w:t>
      </w:r>
    </w:p>
    <w:p w14:paraId="7C8F1322" w14:textId="1AC0242B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 xml:space="preserve">The AFSR is mostly right about how much the NDIS will cost </w:t>
      </w:r>
      <w:r w:rsidR="00090D77">
        <w:rPr>
          <w:rFonts w:cs="Arial"/>
        </w:rPr>
        <w:br/>
      </w:r>
      <w:r w:rsidRPr="00F60CA3">
        <w:rPr>
          <w:rFonts w:cs="Arial"/>
        </w:rPr>
        <w:t>in</w:t>
      </w:r>
      <w:r w:rsidR="00090D77">
        <w:rPr>
          <w:rFonts w:cs="Arial"/>
        </w:rPr>
        <w:t xml:space="preserve"> </w:t>
      </w:r>
      <w:r w:rsidRPr="00F60CA3">
        <w:rPr>
          <w:rFonts w:cs="Arial"/>
        </w:rPr>
        <w:t>the</w:t>
      </w:r>
      <w:r w:rsidR="00090D77">
        <w:rPr>
          <w:rFonts w:cs="Arial"/>
        </w:rPr>
        <w:t xml:space="preserve"> </w:t>
      </w:r>
      <w:r w:rsidRPr="00F60CA3">
        <w:rPr>
          <w:rFonts w:cs="Arial"/>
        </w:rPr>
        <w:t xml:space="preserve">future. </w:t>
      </w:r>
    </w:p>
    <w:p w14:paraId="3CA16550" w14:textId="77777777" w:rsidR="00E0197F" w:rsidRPr="00F60CA3" w:rsidDel="00CD7DCE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But it might cost a bit more than the NDIA expects.</w:t>
      </w:r>
    </w:p>
    <w:p w14:paraId="408A575B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Taylor Fry agrees that:</w:t>
      </w:r>
    </w:p>
    <w:p w14:paraId="1BCD302F" w14:textId="77777777" w:rsidR="00E0197F" w:rsidRPr="00F60CA3" w:rsidRDefault="00E0197F" w:rsidP="00F60CA3">
      <w:pPr>
        <w:pStyle w:val="ListParagraph"/>
        <w:numPr>
          <w:ilvl w:val="0"/>
          <w:numId w:val="2"/>
        </w:numPr>
        <w:spacing w:before="240" w:after="240"/>
        <w:rPr>
          <w:rFonts w:cs="Arial"/>
        </w:rPr>
      </w:pPr>
      <w:r w:rsidRPr="00F60CA3">
        <w:rPr>
          <w:rFonts w:cs="Arial"/>
        </w:rPr>
        <w:t>more participants are joining the NDIS now</w:t>
      </w:r>
    </w:p>
    <w:p w14:paraId="01FDF286" w14:textId="77777777" w:rsidR="00E0197F" w:rsidRPr="00F60CA3" w:rsidRDefault="00E0197F" w:rsidP="00F60CA3">
      <w:pPr>
        <w:pStyle w:val="ListParagraph"/>
        <w:numPr>
          <w:ilvl w:val="0"/>
          <w:numId w:val="2"/>
        </w:numPr>
        <w:spacing w:before="240" w:after="240"/>
        <w:rPr>
          <w:rFonts w:cs="Arial"/>
        </w:rPr>
      </w:pPr>
      <w:r w:rsidRPr="00F60CA3">
        <w:rPr>
          <w:rFonts w:cs="Arial"/>
        </w:rPr>
        <w:t>less participants are leaving the NDIS.</w:t>
      </w:r>
    </w:p>
    <w:p w14:paraId="700B7F6F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 xml:space="preserve">The AFSR says: </w:t>
      </w:r>
    </w:p>
    <w:p w14:paraId="0424ACA5" w14:textId="77777777" w:rsidR="00E0197F" w:rsidRPr="00F60CA3" w:rsidRDefault="00E0197F" w:rsidP="00F60CA3">
      <w:pPr>
        <w:pStyle w:val="ListParagraph"/>
        <w:numPr>
          <w:ilvl w:val="0"/>
          <w:numId w:val="2"/>
        </w:numPr>
        <w:spacing w:before="240" w:after="240"/>
        <w:rPr>
          <w:rFonts w:cs="Arial"/>
        </w:rPr>
      </w:pPr>
      <w:r w:rsidRPr="00F60CA3">
        <w:rPr>
          <w:rFonts w:cs="Arial"/>
        </w:rPr>
        <w:t>the costs of supports shouldn’t go up too much</w:t>
      </w:r>
    </w:p>
    <w:p w14:paraId="0DFFECB8" w14:textId="77777777" w:rsidR="00E0197F" w:rsidRPr="00F60CA3" w:rsidRDefault="00E0197F" w:rsidP="00F60CA3">
      <w:pPr>
        <w:pStyle w:val="ListParagraph"/>
        <w:numPr>
          <w:ilvl w:val="0"/>
          <w:numId w:val="2"/>
        </w:numPr>
        <w:spacing w:before="240" w:after="240"/>
        <w:rPr>
          <w:rFonts w:cs="Arial"/>
        </w:rPr>
      </w:pPr>
      <w:r w:rsidRPr="00F60CA3">
        <w:rPr>
          <w:rFonts w:cs="Arial"/>
        </w:rPr>
        <w:t xml:space="preserve">how many supports participants use shouldn’t go up too </w:t>
      </w:r>
      <w:proofErr w:type="gramStart"/>
      <w:r w:rsidRPr="00F60CA3">
        <w:rPr>
          <w:rFonts w:cs="Arial"/>
        </w:rPr>
        <w:t>much.</w:t>
      </w:r>
      <w:proofErr w:type="gramEnd"/>
    </w:p>
    <w:p w14:paraId="75060412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But the AFSR should think about what happens if they do go up.</w:t>
      </w:r>
    </w:p>
    <w:p w14:paraId="13B0F04B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The AFSR also needs to think more about different ways participants might use the NDIS in the future.</w:t>
      </w:r>
    </w:p>
    <w:p w14:paraId="020D68B0" w14:textId="77777777" w:rsidR="00F60CA3" w:rsidRDefault="00F60CA3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279FE17F" w14:textId="07C0947E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lastRenderedPageBreak/>
        <w:t>This includes changes to:</w:t>
      </w:r>
    </w:p>
    <w:p w14:paraId="328A5442" w14:textId="44CA55C4" w:rsidR="00E0197F" w:rsidRPr="00F60CA3" w:rsidRDefault="00E0197F" w:rsidP="00F60CA3">
      <w:pPr>
        <w:pStyle w:val="ListParagraph"/>
        <w:numPr>
          <w:ilvl w:val="0"/>
          <w:numId w:val="36"/>
        </w:numPr>
        <w:spacing w:before="240" w:after="240"/>
        <w:rPr>
          <w:rFonts w:cs="Arial"/>
        </w:rPr>
      </w:pPr>
      <w:r w:rsidRPr="00F60CA3">
        <w:rPr>
          <w:rFonts w:cs="Arial"/>
        </w:rPr>
        <w:t>how participants will use funding when they’ve had it for a long time</w:t>
      </w:r>
    </w:p>
    <w:p w14:paraId="49682B46" w14:textId="77777777" w:rsidR="00E0197F" w:rsidRPr="00F60CA3" w:rsidRDefault="00E0197F" w:rsidP="00F60CA3">
      <w:pPr>
        <w:pStyle w:val="ListParagraph"/>
        <w:numPr>
          <w:ilvl w:val="0"/>
          <w:numId w:val="36"/>
        </w:numPr>
        <w:spacing w:before="240" w:after="240"/>
        <w:rPr>
          <w:rFonts w:cs="Arial"/>
        </w:rPr>
      </w:pPr>
      <w:r w:rsidRPr="00F60CA3">
        <w:rPr>
          <w:rFonts w:cs="Arial"/>
        </w:rPr>
        <w:t>what supports participants can use</w:t>
      </w:r>
    </w:p>
    <w:p w14:paraId="0B8869C6" w14:textId="77777777" w:rsidR="00E0197F" w:rsidRPr="00F60CA3" w:rsidRDefault="00E0197F" w:rsidP="00F60CA3">
      <w:pPr>
        <w:pStyle w:val="ListParagraph"/>
        <w:numPr>
          <w:ilvl w:val="0"/>
          <w:numId w:val="36"/>
        </w:numPr>
        <w:spacing w:before="240" w:after="240"/>
        <w:rPr>
          <w:rFonts w:cs="Arial"/>
        </w:rPr>
      </w:pPr>
      <w:r w:rsidRPr="00F60CA3">
        <w:rPr>
          <w:rFonts w:cs="Arial"/>
        </w:rPr>
        <w:t xml:space="preserve">participants' </w:t>
      </w:r>
      <w:r w:rsidRPr="00F60CA3">
        <w:rPr>
          <w:rStyle w:val="Strong"/>
          <w:rFonts w:cs="Arial"/>
        </w:rPr>
        <w:t>capacity</w:t>
      </w:r>
      <w:r w:rsidRPr="00F60CA3">
        <w:rPr>
          <w:rFonts w:cs="Arial"/>
        </w:rPr>
        <w:t>.</w:t>
      </w:r>
    </w:p>
    <w:p w14:paraId="5DCD205E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Your capacity is:</w:t>
      </w:r>
    </w:p>
    <w:p w14:paraId="215F92B0" w14:textId="77777777" w:rsidR="00E0197F" w:rsidRPr="00F60CA3" w:rsidRDefault="00E0197F" w:rsidP="00F60CA3">
      <w:pPr>
        <w:pStyle w:val="ListParagraph"/>
        <w:numPr>
          <w:ilvl w:val="0"/>
          <w:numId w:val="37"/>
        </w:numPr>
        <w:spacing w:before="240" w:after="240"/>
        <w:rPr>
          <w:rFonts w:cs="Arial"/>
        </w:rPr>
      </w:pPr>
      <w:r w:rsidRPr="00F60CA3">
        <w:rPr>
          <w:rFonts w:cs="Arial"/>
        </w:rPr>
        <w:t>your ability to do things yourself</w:t>
      </w:r>
    </w:p>
    <w:p w14:paraId="6A8B29ED" w14:textId="77777777" w:rsidR="00E0197F" w:rsidRPr="00F60CA3" w:rsidRDefault="00E0197F" w:rsidP="00F60CA3">
      <w:pPr>
        <w:pStyle w:val="ListParagraph"/>
        <w:numPr>
          <w:ilvl w:val="0"/>
          <w:numId w:val="37"/>
        </w:numPr>
        <w:spacing w:before="240" w:after="240"/>
        <w:rPr>
          <w:rFonts w:cs="Arial"/>
        </w:rPr>
      </w:pPr>
      <w:r w:rsidRPr="00F60CA3">
        <w:rPr>
          <w:rFonts w:cs="Arial"/>
        </w:rPr>
        <w:t>the skills you have</w:t>
      </w:r>
    </w:p>
    <w:p w14:paraId="77D44794" w14:textId="77777777" w:rsidR="00E0197F" w:rsidRPr="00F60CA3" w:rsidRDefault="00E0197F" w:rsidP="00F60CA3">
      <w:pPr>
        <w:pStyle w:val="ListParagraph"/>
        <w:numPr>
          <w:ilvl w:val="0"/>
          <w:numId w:val="37"/>
        </w:numPr>
        <w:spacing w:before="240" w:after="240"/>
        <w:rPr>
          <w:rFonts w:cs="Arial"/>
        </w:rPr>
      </w:pPr>
      <w:r w:rsidRPr="00F60CA3">
        <w:rPr>
          <w:rFonts w:cs="Arial"/>
        </w:rPr>
        <w:t>how you manage everyday life.</w:t>
      </w:r>
    </w:p>
    <w:p w14:paraId="7705F088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After looking at all this data, Taylor Fry agreed that the NDIS will cost more than the NDIA thought in the past.</w:t>
      </w:r>
    </w:p>
    <w:p w14:paraId="4C81ADAA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But this might change if there are changes to how the NDIS works.</w:t>
      </w:r>
    </w:p>
    <w:p w14:paraId="55068A0E" w14:textId="77777777" w:rsidR="0087134B" w:rsidRPr="00F60CA3" w:rsidRDefault="0087134B" w:rsidP="00F60CA3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F60CA3">
        <w:rPr>
          <w:rFonts w:cs="Arial"/>
        </w:rPr>
        <w:br w:type="page"/>
      </w:r>
    </w:p>
    <w:p w14:paraId="291F1709" w14:textId="6768D265" w:rsidR="00AD4A20" w:rsidRPr="00F60CA3" w:rsidRDefault="00E22E55" w:rsidP="00F60CA3">
      <w:pPr>
        <w:pStyle w:val="Heading2"/>
        <w:spacing w:before="240" w:after="240"/>
        <w:rPr>
          <w:rFonts w:ascii="Arial" w:hAnsi="Arial" w:cs="Arial"/>
          <w:lang w:val="en-US"/>
        </w:rPr>
      </w:pPr>
      <w:bookmarkStart w:id="76" w:name="_Toc94191585"/>
      <w:r w:rsidRPr="00F60CA3">
        <w:rPr>
          <w:rFonts w:ascii="Arial" w:hAnsi="Arial" w:cs="Arial"/>
          <w:lang w:val="en-US"/>
        </w:rPr>
        <w:lastRenderedPageBreak/>
        <w:t>Does</w:t>
      </w:r>
      <w:r w:rsidR="00AD4A20" w:rsidRPr="00F60CA3">
        <w:rPr>
          <w:rFonts w:ascii="Arial" w:hAnsi="Arial" w:cs="Arial"/>
        </w:rPr>
        <w:t xml:space="preserve"> </w:t>
      </w:r>
      <w:r w:rsidR="00FC518E" w:rsidRPr="00F60CA3">
        <w:rPr>
          <w:rFonts w:ascii="Arial" w:hAnsi="Arial" w:cs="Arial"/>
          <w:lang w:val="en-US"/>
        </w:rPr>
        <w:t xml:space="preserve">Taylor Fry think </w:t>
      </w:r>
      <w:r w:rsidR="00AD4A20" w:rsidRPr="00F60CA3">
        <w:rPr>
          <w:rFonts w:ascii="Arial" w:hAnsi="Arial" w:cs="Arial"/>
        </w:rPr>
        <w:t>the AFSR work</w:t>
      </w:r>
      <w:r w:rsidR="00FC518E" w:rsidRPr="00F60CA3">
        <w:rPr>
          <w:rFonts w:ascii="Arial" w:hAnsi="Arial" w:cs="Arial"/>
          <w:lang w:val="en-US"/>
        </w:rPr>
        <w:t>s</w:t>
      </w:r>
      <w:r w:rsidR="00AD4A20" w:rsidRPr="00F60CA3">
        <w:rPr>
          <w:rFonts w:ascii="Arial" w:hAnsi="Arial" w:cs="Arial"/>
        </w:rPr>
        <w:t xml:space="preserve"> well</w:t>
      </w:r>
      <w:r w:rsidRPr="00F60CA3">
        <w:rPr>
          <w:rFonts w:ascii="Arial" w:hAnsi="Arial" w:cs="Arial"/>
          <w:lang w:val="en-US"/>
        </w:rPr>
        <w:t>?</w:t>
      </w:r>
      <w:bookmarkEnd w:id="76"/>
    </w:p>
    <w:p w14:paraId="7255DB3F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The AFSR works out:</w:t>
      </w:r>
    </w:p>
    <w:p w14:paraId="51498461" w14:textId="77777777" w:rsidR="00E0197F" w:rsidRPr="00F60CA3" w:rsidRDefault="00E0197F" w:rsidP="00F60CA3">
      <w:pPr>
        <w:pStyle w:val="ListParagraph"/>
        <w:numPr>
          <w:ilvl w:val="0"/>
          <w:numId w:val="7"/>
        </w:numPr>
        <w:spacing w:before="240" w:after="240"/>
        <w:rPr>
          <w:rFonts w:cs="Arial"/>
        </w:rPr>
      </w:pPr>
      <w:r w:rsidRPr="00F60CA3">
        <w:rPr>
          <w:rFonts w:cs="Arial"/>
        </w:rPr>
        <w:t xml:space="preserve">how many participants take part in the </w:t>
      </w:r>
      <w:proofErr w:type="gramStart"/>
      <w:r w:rsidRPr="00F60CA3">
        <w:rPr>
          <w:rFonts w:cs="Arial"/>
        </w:rPr>
        <w:t>NDIS</w:t>
      </w:r>
      <w:proofErr w:type="gramEnd"/>
    </w:p>
    <w:p w14:paraId="1A740558" w14:textId="77777777" w:rsidR="00E0197F" w:rsidRPr="00F60CA3" w:rsidRDefault="00E0197F" w:rsidP="00F60CA3">
      <w:pPr>
        <w:pStyle w:val="ListParagraph"/>
        <w:numPr>
          <w:ilvl w:val="0"/>
          <w:numId w:val="7"/>
        </w:numPr>
        <w:spacing w:before="240" w:after="240"/>
        <w:rPr>
          <w:rFonts w:cs="Arial"/>
        </w:rPr>
      </w:pPr>
      <w:r w:rsidRPr="00F60CA3">
        <w:rPr>
          <w:rFonts w:cs="Arial"/>
        </w:rPr>
        <w:t xml:space="preserve">how much supports will </w:t>
      </w:r>
      <w:proofErr w:type="gramStart"/>
      <w:r w:rsidRPr="00F60CA3">
        <w:rPr>
          <w:rFonts w:cs="Arial"/>
        </w:rPr>
        <w:t>cost.</w:t>
      </w:r>
      <w:proofErr w:type="gramEnd"/>
    </w:p>
    <w:p w14:paraId="75EE8954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It uses that data to work out how much the NDIS will cost in the future.</w:t>
      </w:r>
    </w:p>
    <w:p w14:paraId="29E176B2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Taylor Fry thinks this is a good way to work out how much the NDIS will cost in the future.</w:t>
      </w:r>
    </w:p>
    <w:p w14:paraId="3510AB38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Taylor Fry also thinks it will work well in the future.</w:t>
      </w:r>
    </w:p>
    <w:p w14:paraId="25718FF7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But they found 3 areas that might make the AFSR harder to write.</w:t>
      </w:r>
    </w:p>
    <w:p w14:paraId="4DC50580" w14:textId="77777777" w:rsidR="00E0197F" w:rsidRPr="00090D77" w:rsidRDefault="00E0197F" w:rsidP="00090D77">
      <w:r w:rsidRPr="00090D77">
        <w:t>1. The AFSR doesn’t say much about how participants’ capacity will change in the future.</w:t>
      </w:r>
    </w:p>
    <w:p w14:paraId="75A517E8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For example, as people get older, they might need more support.</w:t>
      </w:r>
    </w:p>
    <w:p w14:paraId="784BF67C" w14:textId="77777777" w:rsidR="00E0197F" w:rsidRPr="00F60CA3" w:rsidRDefault="00E0197F" w:rsidP="00F60CA3">
      <w:pPr>
        <w:spacing w:before="240" w:after="240"/>
        <w:ind w:left="344" w:hanging="344"/>
        <w:rPr>
          <w:rFonts w:cs="Arial"/>
        </w:rPr>
      </w:pPr>
      <w:r w:rsidRPr="00F60CA3">
        <w:rPr>
          <w:rFonts w:cs="Arial"/>
        </w:rPr>
        <w:t>2. The AFSR expects the number of people who join the NDIS to grow each year.</w:t>
      </w:r>
    </w:p>
    <w:p w14:paraId="348E7700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Taylor Fry thinks this is right for now.</w:t>
      </w:r>
    </w:p>
    <w:p w14:paraId="0FF5829A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But they don’t think the number of people who join each year will keep growing this fast.</w:t>
      </w:r>
    </w:p>
    <w:p w14:paraId="2DF860D1" w14:textId="21490F68" w:rsidR="00E0197F" w:rsidRPr="00F60CA3" w:rsidRDefault="00E0197F" w:rsidP="00F60CA3">
      <w:pPr>
        <w:spacing w:before="240" w:after="240"/>
        <w:rPr>
          <w:rFonts w:cs="Arial"/>
          <w:sz w:val="20"/>
          <w:szCs w:val="20"/>
        </w:rPr>
      </w:pPr>
      <w:r w:rsidRPr="00F60CA3">
        <w:rPr>
          <w:rFonts w:cs="Arial"/>
        </w:rPr>
        <w:t>The AFSR needs to think about how this might change how much the NDIS costs.</w:t>
      </w:r>
    </w:p>
    <w:p w14:paraId="2CA7101D" w14:textId="77777777" w:rsidR="00E0197F" w:rsidRPr="00F60CA3" w:rsidRDefault="00E0197F" w:rsidP="00F60CA3">
      <w:pPr>
        <w:spacing w:before="240" w:after="240"/>
        <w:ind w:left="344" w:hanging="344"/>
        <w:rPr>
          <w:rFonts w:cs="Arial"/>
        </w:rPr>
      </w:pPr>
      <w:r w:rsidRPr="00F60CA3">
        <w:rPr>
          <w:rFonts w:cs="Arial"/>
        </w:rPr>
        <w:t>3. It’s hard to know what will happen in the future so the AFSR must make smart guesses about some things.</w:t>
      </w:r>
    </w:p>
    <w:p w14:paraId="609D159A" w14:textId="77777777" w:rsidR="00F60CA3" w:rsidRDefault="00F60CA3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4FDC7B6C" w14:textId="5775E348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lastRenderedPageBreak/>
        <w:t>This includes how many:</w:t>
      </w:r>
    </w:p>
    <w:p w14:paraId="0561911E" w14:textId="77777777" w:rsidR="00E0197F" w:rsidRPr="00F60CA3" w:rsidRDefault="00E0197F" w:rsidP="00F60CA3">
      <w:pPr>
        <w:pStyle w:val="ListParagraph"/>
        <w:numPr>
          <w:ilvl w:val="0"/>
          <w:numId w:val="7"/>
        </w:numPr>
        <w:spacing w:before="240" w:after="240"/>
        <w:ind w:left="723"/>
        <w:rPr>
          <w:rFonts w:cs="Arial"/>
        </w:rPr>
      </w:pPr>
      <w:r w:rsidRPr="00F60CA3">
        <w:rPr>
          <w:rFonts w:cs="Arial"/>
        </w:rPr>
        <w:t>supports participants will use in the future</w:t>
      </w:r>
    </w:p>
    <w:p w14:paraId="7139F758" w14:textId="77777777" w:rsidR="00E0197F" w:rsidRPr="00F60CA3" w:rsidRDefault="00E0197F" w:rsidP="00F60CA3">
      <w:pPr>
        <w:pStyle w:val="ListParagraph"/>
        <w:numPr>
          <w:ilvl w:val="0"/>
          <w:numId w:val="7"/>
        </w:numPr>
        <w:spacing w:before="240" w:after="240"/>
        <w:rPr>
          <w:rFonts w:cs="Arial"/>
        </w:rPr>
      </w:pPr>
      <w:r w:rsidRPr="00F60CA3">
        <w:rPr>
          <w:rFonts w:cs="Arial"/>
        </w:rPr>
        <w:t>participants will use supports that cost a lot.</w:t>
      </w:r>
    </w:p>
    <w:p w14:paraId="4D369B1D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This also includes thinking about how participants:</w:t>
      </w:r>
    </w:p>
    <w:p w14:paraId="13E1285E" w14:textId="77777777" w:rsidR="00E0197F" w:rsidRPr="00F60CA3" w:rsidRDefault="00E0197F" w:rsidP="00F60CA3">
      <w:pPr>
        <w:pStyle w:val="ListParagraph"/>
        <w:numPr>
          <w:ilvl w:val="0"/>
          <w:numId w:val="7"/>
        </w:numPr>
        <w:spacing w:before="240" w:after="240"/>
        <w:rPr>
          <w:rFonts w:cs="Arial"/>
        </w:rPr>
      </w:pPr>
      <w:r w:rsidRPr="00F60CA3">
        <w:rPr>
          <w:rFonts w:cs="Arial"/>
        </w:rPr>
        <w:t>will rely more on support workers than their family</w:t>
      </w:r>
    </w:p>
    <w:p w14:paraId="1E1A00E0" w14:textId="77777777" w:rsidR="00E0197F" w:rsidRPr="00F60CA3" w:rsidRDefault="00E0197F" w:rsidP="00F60CA3">
      <w:pPr>
        <w:pStyle w:val="ListParagraph"/>
        <w:numPr>
          <w:ilvl w:val="0"/>
          <w:numId w:val="7"/>
        </w:numPr>
        <w:spacing w:before="240" w:after="240"/>
        <w:rPr>
          <w:rFonts w:cs="Arial"/>
        </w:rPr>
      </w:pPr>
      <w:r w:rsidRPr="00F60CA3">
        <w:rPr>
          <w:rFonts w:cs="Arial"/>
        </w:rPr>
        <w:t>might have less capacity in the future.</w:t>
      </w:r>
    </w:p>
    <w:p w14:paraId="6A9A6209" w14:textId="77777777" w:rsidR="00E0197F" w:rsidRPr="00F60CA3" w:rsidRDefault="00E0197F" w:rsidP="00F60CA3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F60CA3">
        <w:rPr>
          <w:rFonts w:cs="Arial"/>
        </w:rPr>
        <w:br w:type="page"/>
      </w:r>
    </w:p>
    <w:p w14:paraId="358E42C0" w14:textId="0AE0BC09" w:rsidR="0087134B" w:rsidRPr="00F60CA3" w:rsidRDefault="0087134B" w:rsidP="00F60CA3">
      <w:pPr>
        <w:pStyle w:val="Heading2"/>
        <w:spacing w:before="240" w:after="240"/>
        <w:rPr>
          <w:rFonts w:ascii="Arial" w:hAnsi="Arial" w:cs="Arial"/>
        </w:rPr>
      </w:pPr>
      <w:bookmarkStart w:id="77" w:name="_Toc94191586"/>
      <w:r w:rsidRPr="00F60CA3">
        <w:rPr>
          <w:rFonts w:ascii="Arial" w:hAnsi="Arial" w:cs="Arial"/>
        </w:rPr>
        <w:lastRenderedPageBreak/>
        <w:t xml:space="preserve">What </w:t>
      </w:r>
      <w:r w:rsidR="00FC518E" w:rsidRPr="00F60CA3">
        <w:rPr>
          <w:rFonts w:ascii="Arial" w:hAnsi="Arial" w:cs="Arial"/>
          <w:lang w:val="en-US"/>
        </w:rPr>
        <w:t>affects how much the NDIS costs</w:t>
      </w:r>
      <w:r w:rsidRPr="00F60CA3">
        <w:rPr>
          <w:rFonts w:ascii="Arial" w:hAnsi="Arial" w:cs="Arial"/>
        </w:rPr>
        <w:t>?</w:t>
      </w:r>
      <w:bookmarkEnd w:id="77"/>
    </w:p>
    <w:p w14:paraId="3D12854B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The AFSR looks at lots of different areas that can affect how much the NDIS will cost in the future.</w:t>
      </w:r>
    </w:p>
    <w:p w14:paraId="5E2745FE" w14:textId="58258848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Taylor Fry looked closely at 5 areas they think will affect the NDIS the most.</w:t>
      </w:r>
    </w:p>
    <w:p w14:paraId="1951EC81" w14:textId="022503F4" w:rsidR="000930D8" w:rsidRPr="00F60CA3" w:rsidRDefault="00FC518E" w:rsidP="00F60CA3">
      <w:pPr>
        <w:pStyle w:val="Heading3"/>
        <w:spacing w:before="600" w:after="240"/>
        <w:rPr>
          <w:rFonts w:cs="Arial"/>
        </w:rPr>
      </w:pPr>
      <w:r w:rsidRPr="00F60CA3">
        <w:rPr>
          <w:rFonts w:cs="Arial"/>
        </w:rPr>
        <w:t xml:space="preserve">1. </w:t>
      </w:r>
      <w:r w:rsidR="000E2071" w:rsidRPr="00F60CA3">
        <w:rPr>
          <w:rFonts w:cs="Arial"/>
        </w:rPr>
        <w:t>P</w:t>
      </w:r>
      <w:r w:rsidR="000930D8" w:rsidRPr="00F60CA3">
        <w:rPr>
          <w:rFonts w:cs="Arial"/>
        </w:rPr>
        <w:t>articipants</w:t>
      </w:r>
      <w:r w:rsidR="00530AB0" w:rsidRPr="00F60CA3">
        <w:rPr>
          <w:rFonts w:cs="Arial"/>
        </w:rPr>
        <w:t xml:space="preserve"> tak</w:t>
      </w:r>
      <w:r w:rsidR="000E2071" w:rsidRPr="00F60CA3">
        <w:rPr>
          <w:rFonts w:cs="Arial"/>
        </w:rPr>
        <w:t>ing</w:t>
      </w:r>
      <w:r w:rsidR="00530AB0" w:rsidRPr="00F60CA3">
        <w:rPr>
          <w:rFonts w:cs="Arial"/>
        </w:rPr>
        <w:t xml:space="preserve"> part in the NDIS</w:t>
      </w:r>
    </w:p>
    <w:p w14:paraId="22D19BCD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The AFSR looks at how many participants take part in the NDIS.</w:t>
      </w:r>
    </w:p>
    <w:p w14:paraId="2BC5D54E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This year’s AFSR expects more people to join the NDIS each year than last year’s AFSR.</w:t>
      </w:r>
    </w:p>
    <w:p w14:paraId="6EB2F328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Taylor Fry thinks this year’s AFSR is right about how many participants will take part in the NDIS in the future.</w:t>
      </w:r>
    </w:p>
    <w:p w14:paraId="62272FB4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But it is very hard to make a smart guess.</w:t>
      </w:r>
    </w:p>
    <w:p w14:paraId="738F5D7F" w14:textId="32EA087A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Taylor Fry thinks it shows that Australian people now:</w:t>
      </w:r>
    </w:p>
    <w:p w14:paraId="5E02C68C" w14:textId="77777777" w:rsidR="00E0197F" w:rsidRPr="00F60CA3" w:rsidRDefault="00E0197F" w:rsidP="00F60CA3">
      <w:pPr>
        <w:pStyle w:val="ListParagraph"/>
        <w:numPr>
          <w:ilvl w:val="0"/>
          <w:numId w:val="43"/>
        </w:numPr>
        <w:spacing w:before="240" w:after="240"/>
        <w:rPr>
          <w:rFonts w:cs="Arial"/>
        </w:rPr>
      </w:pPr>
      <w:r w:rsidRPr="00F60CA3">
        <w:rPr>
          <w:rFonts w:cs="Arial"/>
        </w:rPr>
        <w:t>know more about disability</w:t>
      </w:r>
    </w:p>
    <w:p w14:paraId="2B87DAFA" w14:textId="77777777" w:rsidR="00E0197F" w:rsidRPr="00F60CA3" w:rsidRDefault="00E0197F" w:rsidP="00F60CA3">
      <w:pPr>
        <w:pStyle w:val="ListParagraph"/>
        <w:numPr>
          <w:ilvl w:val="0"/>
          <w:numId w:val="43"/>
        </w:numPr>
        <w:spacing w:before="240" w:after="240"/>
        <w:rPr>
          <w:rFonts w:cs="Arial"/>
        </w:rPr>
      </w:pPr>
      <w:r w:rsidRPr="00F60CA3">
        <w:rPr>
          <w:rFonts w:cs="Arial"/>
        </w:rPr>
        <w:t>understand disability better.</w:t>
      </w:r>
    </w:p>
    <w:p w14:paraId="11D596FF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 xml:space="preserve">More people are finding out they have a disability. </w:t>
      </w:r>
    </w:p>
    <w:p w14:paraId="4A0E62CB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This means more people are joining the NDIS.</w:t>
      </w:r>
    </w:p>
    <w:p w14:paraId="471D5668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And more people who find out they have a disability when they are young will still need support when they are older.</w:t>
      </w:r>
    </w:p>
    <w:p w14:paraId="4B88ADC5" w14:textId="6A48F60C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This means they will still receive support from the NDIS when they are older.</w:t>
      </w:r>
    </w:p>
    <w:p w14:paraId="57D16738" w14:textId="019D50CB" w:rsidR="0087134B" w:rsidRPr="00F60CA3" w:rsidRDefault="00FC518E" w:rsidP="00F60CA3">
      <w:pPr>
        <w:pStyle w:val="Heading3"/>
        <w:spacing w:before="240" w:after="240"/>
        <w:rPr>
          <w:rFonts w:cs="Arial"/>
          <w:lang w:val="en-AU"/>
        </w:rPr>
      </w:pPr>
      <w:r w:rsidRPr="00F60CA3">
        <w:rPr>
          <w:rFonts w:cs="Arial"/>
          <w:lang w:val="en-AU"/>
        </w:rPr>
        <w:lastRenderedPageBreak/>
        <w:t xml:space="preserve">2. </w:t>
      </w:r>
      <w:r w:rsidR="000E2071" w:rsidRPr="00F60CA3">
        <w:rPr>
          <w:rFonts w:cs="Arial"/>
          <w:lang w:val="en-AU"/>
        </w:rPr>
        <w:t>P</w:t>
      </w:r>
      <w:r w:rsidR="00530AB0" w:rsidRPr="00F60CA3">
        <w:rPr>
          <w:rFonts w:cs="Arial"/>
          <w:lang w:val="en-AU"/>
        </w:rPr>
        <w:t xml:space="preserve">articipants </w:t>
      </w:r>
      <w:r w:rsidR="00663D53" w:rsidRPr="00F60CA3">
        <w:rPr>
          <w:rFonts w:cs="Arial"/>
          <w:lang w:val="en-AU"/>
        </w:rPr>
        <w:t>leav</w:t>
      </w:r>
      <w:r w:rsidR="000E2071" w:rsidRPr="00F60CA3">
        <w:rPr>
          <w:rFonts w:cs="Arial"/>
          <w:lang w:val="en-AU"/>
        </w:rPr>
        <w:t>ing</w:t>
      </w:r>
      <w:r w:rsidR="00530AB0" w:rsidRPr="00F60CA3">
        <w:rPr>
          <w:rFonts w:cs="Arial"/>
          <w:lang w:val="en-AU"/>
        </w:rPr>
        <w:t xml:space="preserve"> the NDIS</w:t>
      </w:r>
    </w:p>
    <w:p w14:paraId="00135138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The AFSR looks at how many participants who don’t need NDIS funding anymore leave the NDIS each year.</w:t>
      </w:r>
    </w:p>
    <w:p w14:paraId="554B318C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Less participants are leaving the NDIS than the NDIA expected.</w:t>
      </w:r>
    </w:p>
    <w:p w14:paraId="064ED4BC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 xml:space="preserve">This will make the NDIS cost more over a long time. </w:t>
      </w:r>
    </w:p>
    <w:p w14:paraId="0470CC47" w14:textId="401C13C4" w:rsidR="000729B3" w:rsidRPr="00F60CA3" w:rsidRDefault="00FC518E" w:rsidP="00F60CA3">
      <w:pPr>
        <w:pStyle w:val="Heading3"/>
        <w:spacing w:before="600" w:after="240"/>
        <w:rPr>
          <w:rFonts w:cs="Arial"/>
        </w:rPr>
      </w:pPr>
      <w:r w:rsidRPr="00F60CA3">
        <w:rPr>
          <w:rFonts w:cs="Arial"/>
        </w:rPr>
        <w:t xml:space="preserve">3. </w:t>
      </w:r>
      <w:r w:rsidR="000729B3" w:rsidRPr="00F60CA3">
        <w:rPr>
          <w:rFonts w:cs="Arial"/>
        </w:rPr>
        <w:t>Participants get</w:t>
      </w:r>
      <w:r w:rsidR="000E2071" w:rsidRPr="00F60CA3">
        <w:rPr>
          <w:rFonts w:cs="Arial"/>
        </w:rPr>
        <w:t>ting</w:t>
      </w:r>
      <w:r w:rsidR="000729B3" w:rsidRPr="00F60CA3">
        <w:rPr>
          <w:rFonts w:cs="Arial"/>
        </w:rPr>
        <w:t xml:space="preserve"> Supported Independent Living</w:t>
      </w:r>
      <w:r w:rsidR="00792EF0" w:rsidRPr="00F60CA3">
        <w:rPr>
          <w:rFonts w:cs="Arial"/>
        </w:rPr>
        <w:t xml:space="preserve"> supports</w:t>
      </w:r>
    </w:p>
    <w:p w14:paraId="0586BEA6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 xml:space="preserve">The AFSR looks at how many participants use </w:t>
      </w:r>
      <w:r w:rsidRPr="00F60CA3">
        <w:rPr>
          <w:rStyle w:val="Strong"/>
          <w:rFonts w:cs="Arial"/>
        </w:rPr>
        <w:t xml:space="preserve">Supported Independent Living </w:t>
      </w:r>
      <w:r w:rsidRPr="00F60CA3">
        <w:rPr>
          <w:rFonts w:cs="Arial"/>
        </w:rPr>
        <w:t>(SIL) supports.</w:t>
      </w:r>
    </w:p>
    <w:p w14:paraId="1F0A9B73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SIL is help with day-to-day tasks around your home so you can:</w:t>
      </w:r>
    </w:p>
    <w:p w14:paraId="74FA5B9F" w14:textId="77777777" w:rsidR="00E0197F" w:rsidRPr="00F60CA3" w:rsidRDefault="00E0197F" w:rsidP="00F60CA3">
      <w:pPr>
        <w:pStyle w:val="ListParagraph"/>
        <w:numPr>
          <w:ilvl w:val="0"/>
          <w:numId w:val="38"/>
        </w:numPr>
        <w:spacing w:before="240" w:after="240"/>
        <w:rPr>
          <w:rFonts w:cs="Arial"/>
        </w:rPr>
      </w:pPr>
      <w:r w:rsidRPr="00F60CA3">
        <w:rPr>
          <w:rFonts w:cs="Arial"/>
        </w:rPr>
        <w:t>do things for yourself</w:t>
      </w:r>
    </w:p>
    <w:p w14:paraId="4399E297" w14:textId="77777777" w:rsidR="00E0197F" w:rsidRPr="00F60CA3" w:rsidRDefault="00E0197F" w:rsidP="00F60CA3">
      <w:pPr>
        <w:pStyle w:val="ListParagraph"/>
        <w:numPr>
          <w:ilvl w:val="0"/>
          <w:numId w:val="38"/>
        </w:numPr>
        <w:spacing w:before="240" w:after="240"/>
        <w:rPr>
          <w:rFonts w:cs="Arial"/>
        </w:rPr>
      </w:pPr>
      <w:r w:rsidRPr="00F60CA3">
        <w:rPr>
          <w:rFonts w:cs="Arial"/>
        </w:rPr>
        <w:t>learn new skills.</w:t>
      </w:r>
    </w:p>
    <w:p w14:paraId="0826CA19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At the end of June 2021, 25,000 participants had SIL funding.</w:t>
      </w:r>
    </w:p>
    <w:p w14:paraId="231C726A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Participants who get SIL support need more funding.</w:t>
      </w:r>
    </w:p>
    <w:p w14:paraId="155E13FE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This affects how much the NDIS costs.</w:t>
      </w:r>
    </w:p>
    <w:p w14:paraId="6F14068A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The AFSR found less new people get SIL funding each year.</w:t>
      </w:r>
    </w:p>
    <w:p w14:paraId="6B514F07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 xml:space="preserve">This has happened because there are less participants who move from: </w:t>
      </w:r>
    </w:p>
    <w:p w14:paraId="3CD77AEF" w14:textId="77777777" w:rsidR="00E0197F" w:rsidRPr="00F60CA3" w:rsidRDefault="00E0197F" w:rsidP="00F60CA3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F60CA3">
        <w:rPr>
          <w:rFonts w:cs="Arial"/>
        </w:rPr>
        <w:t>state and territory funding to NDIS funding</w:t>
      </w:r>
    </w:p>
    <w:p w14:paraId="11D89F65" w14:textId="77777777" w:rsidR="00E0197F" w:rsidRPr="00F60CA3" w:rsidRDefault="00E0197F" w:rsidP="00F60CA3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F60CA3">
        <w:rPr>
          <w:rFonts w:cs="Arial"/>
        </w:rPr>
        <w:t>other NDIS funding to SIL funding.</w:t>
      </w:r>
    </w:p>
    <w:p w14:paraId="4D02B242" w14:textId="77777777" w:rsidR="00F60CA3" w:rsidRDefault="00F60CA3">
      <w:pPr>
        <w:spacing w:before="0" w:after="0" w:line="240" w:lineRule="auto"/>
        <w:rPr>
          <w:rFonts w:cs="Arial"/>
          <w:b/>
          <w:bCs/>
          <w:szCs w:val="26"/>
        </w:rPr>
      </w:pPr>
      <w:r>
        <w:rPr>
          <w:rFonts w:cs="Arial"/>
        </w:rPr>
        <w:br w:type="page"/>
      </w:r>
    </w:p>
    <w:p w14:paraId="1F7F00DD" w14:textId="05529AA0" w:rsidR="00FA6CED" w:rsidRPr="00F60CA3" w:rsidRDefault="00FC518E" w:rsidP="00F60CA3">
      <w:pPr>
        <w:pStyle w:val="Heading3"/>
        <w:spacing w:before="240" w:after="240"/>
        <w:rPr>
          <w:rFonts w:cs="Arial"/>
        </w:rPr>
      </w:pPr>
      <w:r w:rsidRPr="00F60CA3">
        <w:rPr>
          <w:rFonts w:cs="Arial"/>
        </w:rPr>
        <w:lastRenderedPageBreak/>
        <w:t xml:space="preserve">4. </w:t>
      </w:r>
      <w:r w:rsidR="006E43E7" w:rsidRPr="00F60CA3">
        <w:rPr>
          <w:rFonts w:cs="Arial"/>
        </w:rPr>
        <w:t>F</w:t>
      </w:r>
      <w:r w:rsidR="000E2071" w:rsidRPr="00F60CA3">
        <w:rPr>
          <w:rFonts w:cs="Arial"/>
        </w:rPr>
        <w:t xml:space="preserve">unding </w:t>
      </w:r>
      <w:r w:rsidR="002C5270" w:rsidRPr="00F60CA3">
        <w:rPr>
          <w:rFonts w:cs="Arial"/>
        </w:rPr>
        <w:t xml:space="preserve">new </w:t>
      </w:r>
      <w:r w:rsidR="000E2071" w:rsidRPr="00F60CA3">
        <w:rPr>
          <w:rFonts w:cs="Arial"/>
        </w:rPr>
        <w:t>participants get</w:t>
      </w:r>
    </w:p>
    <w:p w14:paraId="4B0759B7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The AFSR must make smart guesses about how much funding new participants will get.</w:t>
      </w:r>
    </w:p>
    <w:p w14:paraId="2F8CEAFB" w14:textId="4F761B16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The AFSR uses this to work out how much the NDIS will cost in the future.</w:t>
      </w:r>
    </w:p>
    <w:p w14:paraId="6B1FD321" w14:textId="12ECE1A1" w:rsidR="00E0197F" w:rsidRPr="00F60CA3" w:rsidRDefault="00E0197F" w:rsidP="00F60CA3">
      <w:pPr>
        <w:spacing w:before="240" w:after="240"/>
        <w:ind w:right="-188"/>
        <w:rPr>
          <w:rFonts w:cs="Arial"/>
        </w:rPr>
      </w:pPr>
      <w:r w:rsidRPr="00F60CA3">
        <w:rPr>
          <w:rFonts w:cs="Arial"/>
        </w:rPr>
        <w:t>To help work this out, the AFSR used data from March 2021 to May 2021.</w:t>
      </w:r>
    </w:p>
    <w:p w14:paraId="210C8CC7" w14:textId="24988C8C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Taylor Fry thinks it’s good to use data that’s up to date because the data changes each year.</w:t>
      </w:r>
    </w:p>
    <w:p w14:paraId="3C9B6DFA" w14:textId="64ED202C" w:rsidR="002C5270" w:rsidRPr="00F60CA3" w:rsidRDefault="00FC518E" w:rsidP="00F60CA3">
      <w:pPr>
        <w:pStyle w:val="Heading3"/>
        <w:spacing w:before="240" w:after="240"/>
        <w:rPr>
          <w:rFonts w:cs="Arial"/>
        </w:rPr>
      </w:pPr>
      <w:r w:rsidRPr="00F60CA3">
        <w:rPr>
          <w:rFonts w:cs="Arial"/>
        </w:rPr>
        <w:t xml:space="preserve">5. </w:t>
      </w:r>
      <w:r w:rsidR="006E43E7" w:rsidRPr="00F60CA3">
        <w:rPr>
          <w:rFonts w:cs="Arial"/>
        </w:rPr>
        <w:t>T</w:t>
      </w:r>
      <w:r w:rsidR="002C5270" w:rsidRPr="00F60CA3">
        <w:rPr>
          <w:rFonts w:cs="Arial"/>
        </w:rPr>
        <w:t xml:space="preserve">he costs of </w:t>
      </w:r>
      <w:r w:rsidR="00F64121" w:rsidRPr="00F60CA3">
        <w:rPr>
          <w:rFonts w:cs="Arial"/>
        </w:rPr>
        <w:t>supports</w:t>
      </w:r>
      <w:r w:rsidR="002C5270" w:rsidRPr="00F60CA3">
        <w:rPr>
          <w:rFonts w:cs="Arial"/>
        </w:rPr>
        <w:t xml:space="preserve"> </w:t>
      </w:r>
    </w:p>
    <w:p w14:paraId="031FC4D9" w14:textId="77777777" w:rsidR="00E0197F" w:rsidRPr="00F60CA3" w:rsidRDefault="00E0197F" w:rsidP="00F60CA3">
      <w:pPr>
        <w:rPr>
          <w:rFonts w:cs="Arial"/>
        </w:rPr>
      </w:pPr>
      <w:r w:rsidRPr="00F60CA3">
        <w:rPr>
          <w:rFonts w:cs="Arial"/>
        </w:rPr>
        <w:t xml:space="preserve">The AFSR makes smart guesses about how: </w:t>
      </w:r>
    </w:p>
    <w:p w14:paraId="74CF64AA" w14:textId="77777777" w:rsidR="00E0197F" w:rsidRPr="00F60CA3" w:rsidRDefault="00E0197F" w:rsidP="00F60CA3">
      <w:pPr>
        <w:pStyle w:val="ListParagraph"/>
        <w:numPr>
          <w:ilvl w:val="0"/>
          <w:numId w:val="16"/>
        </w:numPr>
        <w:rPr>
          <w:rFonts w:cs="Arial"/>
        </w:rPr>
      </w:pPr>
      <w:r w:rsidRPr="00F60CA3">
        <w:rPr>
          <w:rFonts w:cs="Arial"/>
        </w:rPr>
        <w:t>much the cost of supports will go up</w:t>
      </w:r>
    </w:p>
    <w:p w14:paraId="5355B190" w14:textId="77777777" w:rsidR="00E0197F" w:rsidRPr="00F60CA3" w:rsidRDefault="00E0197F" w:rsidP="00F60CA3">
      <w:pPr>
        <w:pStyle w:val="ListParagraph"/>
        <w:numPr>
          <w:ilvl w:val="0"/>
          <w:numId w:val="16"/>
        </w:numPr>
        <w:rPr>
          <w:rFonts w:cs="Arial"/>
        </w:rPr>
      </w:pPr>
      <w:r w:rsidRPr="00F60CA3">
        <w:rPr>
          <w:rFonts w:cs="Arial"/>
        </w:rPr>
        <w:t>many supports participants will use.</w:t>
      </w:r>
    </w:p>
    <w:p w14:paraId="570274A1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The cost of supports has gone up a bit in the past 3 years.</w:t>
      </w:r>
    </w:p>
    <w:p w14:paraId="20B11424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But the number of supports participants use has gone up a lot more.</w:t>
      </w:r>
    </w:p>
    <w:p w14:paraId="72AA09E9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Taylor Fry thinks this may be a smart guess for the next 5 years.</w:t>
      </w:r>
    </w:p>
    <w:p w14:paraId="5EA2B326" w14:textId="77777777" w:rsidR="00E0197F" w:rsidRPr="00F60CA3" w:rsidRDefault="00E0197F" w:rsidP="00F60CA3">
      <w:pPr>
        <w:rPr>
          <w:rFonts w:cs="Arial"/>
        </w:rPr>
      </w:pPr>
      <w:r w:rsidRPr="00F60CA3">
        <w:rPr>
          <w:rFonts w:cs="Arial"/>
        </w:rPr>
        <w:t>But it’s hard to make smart guesses about how:</w:t>
      </w:r>
    </w:p>
    <w:p w14:paraId="22BF9738" w14:textId="77777777" w:rsidR="00E0197F" w:rsidRPr="00F60CA3" w:rsidRDefault="00E0197F" w:rsidP="00F60CA3">
      <w:pPr>
        <w:pStyle w:val="ListParagraph"/>
        <w:numPr>
          <w:ilvl w:val="0"/>
          <w:numId w:val="16"/>
        </w:numPr>
        <w:rPr>
          <w:rFonts w:cs="Arial"/>
        </w:rPr>
      </w:pPr>
      <w:r w:rsidRPr="00F60CA3">
        <w:rPr>
          <w:rFonts w:cs="Arial"/>
        </w:rPr>
        <w:t>much the cost of supports will go up</w:t>
      </w:r>
    </w:p>
    <w:p w14:paraId="2B18FC1D" w14:textId="77777777" w:rsidR="00E0197F" w:rsidRPr="00F60CA3" w:rsidRDefault="00E0197F" w:rsidP="00F60CA3">
      <w:pPr>
        <w:pStyle w:val="ListParagraph"/>
        <w:numPr>
          <w:ilvl w:val="0"/>
          <w:numId w:val="16"/>
        </w:numPr>
        <w:rPr>
          <w:rFonts w:cs="Arial"/>
        </w:rPr>
      </w:pPr>
      <w:r w:rsidRPr="00F60CA3">
        <w:rPr>
          <w:rFonts w:cs="Arial"/>
        </w:rPr>
        <w:t>many supports participants will use.</w:t>
      </w:r>
    </w:p>
    <w:p w14:paraId="46798833" w14:textId="77777777" w:rsidR="00E0197F" w:rsidRPr="00F60CA3" w:rsidRDefault="00E0197F" w:rsidP="00F60CA3">
      <w:pPr>
        <w:spacing w:before="240" w:after="240"/>
        <w:rPr>
          <w:rFonts w:cs="Arial"/>
        </w:rPr>
      </w:pPr>
      <w:proofErr w:type="gramStart"/>
      <w:r w:rsidRPr="00F60CA3">
        <w:rPr>
          <w:rFonts w:cs="Arial"/>
        </w:rPr>
        <w:t>So</w:t>
      </w:r>
      <w:proofErr w:type="gramEnd"/>
      <w:r w:rsidRPr="00F60CA3">
        <w:rPr>
          <w:rFonts w:cs="Arial"/>
        </w:rPr>
        <w:t xml:space="preserve"> they might grow faster than the AFSR says.</w:t>
      </w:r>
    </w:p>
    <w:p w14:paraId="02903BC6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The AFSR says these costs will not grow fast after 2025.</w:t>
      </w:r>
    </w:p>
    <w:p w14:paraId="4700C21C" w14:textId="77777777" w:rsidR="00E0197F" w:rsidRPr="00F60CA3" w:rsidRDefault="00E0197F" w:rsidP="00F60CA3">
      <w:pPr>
        <w:spacing w:before="0" w:after="0"/>
        <w:rPr>
          <w:rFonts w:cs="Arial"/>
        </w:rPr>
      </w:pPr>
      <w:r w:rsidRPr="00F60CA3">
        <w:rPr>
          <w:rFonts w:cs="Arial"/>
        </w:rPr>
        <w:t>But Taylor Fry thinks it would be hard for the NDIA to stop these costs growing fast after 2025.</w:t>
      </w:r>
    </w:p>
    <w:p w14:paraId="5EED43A7" w14:textId="26E62953" w:rsidR="000729B3" w:rsidRPr="00F60CA3" w:rsidRDefault="00EA3707" w:rsidP="00F60CA3">
      <w:pPr>
        <w:pStyle w:val="Heading2"/>
        <w:spacing w:before="240" w:after="240"/>
        <w:rPr>
          <w:rFonts w:ascii="Arial" w:hAnsi="Arial" w:cs="Arial"/>
        </w:rPr>
      </w:pPr>
      <w:bookmarkStart w:id="78" w:name="_Toc94191587"/>
      <w:r w:rsidRPr="00F60CA3">
        <w:rPr>
          <w:rFonts w:ascii="Arial" w:hAnsi="Arial" w:cs="Arial"/>
        </w:rPr>
        <w:lastRenderedPageBreak/>
        <w:t xml:space="preserve">What </w:t>
      </w:r>
      <w:r w:rsidR="00BC64E8" w:rsidRPr="00F60CA3">
        <w:rPr>
          <w:rFonts w:ascii="Arial" w:hAnsi="Arial" w:cs="Arial"/>
          <w:lang w:val="en-US"/>
        </w:rPr>
        <w:t>will</w:t>
      </w:r>
      <w:r w:rsidR="0062157A" w:rsidRPr="00F60CA3">
        <w:rPr>
          <w:rFonts w:ascii="Arial" w:hAnsi="Arial" w:cs="Arial"/>
          <w:lang w:val="en-US"/>
        </w:rPr>
        <w:t xml:space="preserve"> make the</w:t>
      </w:r>
      <w:r w:rsidRPr="00F60CA3">
        <w:rPr>
          <w:rFonts w:ascii="Arial" w:hAnsi="Arial" w:cs="Arial"/>
        </w:rPr>
        <w:t xml:space="preserve"> NDIS</w:t>
      </w:r>
      <w:r w:rsidR="00B4427A" w:rsidRPr="00F60CA3">
        <w:rPr>
          <w:rFonts w:ascii="Arial" w:hAnsi="Arial" w:cs="Arial"/>
          <w:lang w:val="en-AU"/>
        </w:rPr>
        <w:t xml:space="preserve"> cost</w:t>
      </w:r>
      <w:r w:rsidR="0062157A" w:rsidRPr="00F60CA3">
        <w:rPr>
          <w:rFonts w:ascii="Arial" w:hAnsi="Arial" w:cs="Arial"/>
          <w:lang w:val="en-AU"/>
        </w:rPr>
        <w:t xml:space="preserve"> more</w:t>
      </w:r>
      <w:r w:rsidRPr="00F60CA3">
        <w:rPr>
          <w:rFonts w:ascii="Arial" w:hAnsi="Arial" w:cs="Arial"/>
        </w:rPr>
        <w:t xml:space="preserve"> over time?</w:t>
      </w:r>
      <w:bookmarkEnd w:id="78"/>
    </w:p>
    <w:p w14:paraId="2AAD8B96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Taylor Fry compared this year’s AFSR to other AFSRs.</w:t>
      </w:r>
    </w:p>
    <w:p w14:paraId="0BE959D2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Reports from before 2019 say the same things about how much the NDIS would cost in the future.</w:t>
      </w:r>
    </w:p>
    <w:p w14:paraId="13946D92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But this year’s AFSR expects the NDIS to cost a lot more than what those reports say.</w:t>
      </w:r>
    </w:p>
    <w:p w14:paraId="637966C8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This means Taylor Fry needed to focus on the gap between the:</w:t>
      </w:r>
    </w:p>
    <w:p w14:paraId="2CC373EB" w14:textId="77777777" w:rsidR="00E0197F" w:rsidRPr="00F60CA3" w:rsidRDefault="00E0197F" w:rsidP="00F60CA3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F60CA3">
        <w:rPr>
          <w:rFonts w:cs="Arial"/>
        </w:rPr>
        <w:t>2018–2019 AFSR</w:t>
      </w:r>
    </w:p>
    <w:p w14:paraId="59A1A17D" w14:textId="77777777" w:rsidR="00E0197F" w:rsidRPr="00F60CA3" w:rsidRDefault="00E0197F" w:rsidP="00F60CA3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F60CA3">
        <w:rPr>
          <w:rFonts w:cs="Arial"/>
        </w:rPr>
        <w:t>2020–2021 AFSR.</w:t>
      </w:r>
    </w:p>
    <w:p w14:paraId="7CADA22A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A few things had changed since 2019:</w:t>
      </w:r>
    </w:p>
    <w:p w14:paraId="3E42B372" w14:textId="77777777" w:rsidR="00E0197F" w:rsidRPr="00F60CA3" w:rsidRDefault="00E0197F" w:rsidP="00F60CA3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F60CA3">
        <w:rPr>
          <w:rFonts w:cs="Arial"/>
        </w:rPr>
        <w:t>more participants take part in the NDIS</w:t>
      </w:r>
    </w:p>
    <w:p w14:paraId="107235C4" w14:textId="77777777" w:rsidR="00E0197F" w:rsidRPr="00F60CA3" w:rsidRDefault="00E0197F" w:rsidP="00F60CA3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F60CA3">
        <w:rPr>
          <w:rFonts w:cs="Arial"/>
        </w:rPr>
        <w:t>participants get more funding</w:t>
      </w:r>
    </w:p>
    <w:p w14:paraId="016BC368" w14:textId="77777777" w:rsidR="00E0197F" w:rsidRPr="00F60CA3" w:rsidRDefault="00E0197F" w:rsidP="00F60CA3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F60CA3">
        <w:rPr>
          <w:rFonts w:cs="Arial"/>
        </w:rPr>
        <w:t>supports cost more</w:t>
      </w:r>
    </w:p>
    <w:p w14:paraId="52DFDD77" w14:textId="77777777" w:rsidR="00E0197F" w:rsidRPr="00F60CA3" w:rsidRDefault="00E0197F" w:rsidP="00F60CA3">
      <w:pPr>
        <w:pStyle w:val="ListParagraph"/>
        <w:numPr>
          <w:ilvl w:val="0"/>
          <w:numId w:val="16"/>
        </w:numPr>
        <w:spacing w:before="240" w:after="240"/>
        <w:rPr>
          <w:rFonts w:cs="Arial"/>
        </w:rPr>
      </w:pPr>
      <w:r w:rsidRPr="00F60CA3">
        <w:rPr>
          <w:rFonts w:cs="Arial"/>
        </w:rPr>
        <w:t>less people use SIL supports.</w:t>
      </w:r>
    </w:p>
    <w:p w14:paraId="3F433EEB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These things have all changed how much the NDIS costs.</w:t>
      </w:r>
    </w:p>
    <w:p w14:paraId="559A0597" w14:textId="77777777" w:rsidR="00F60CA3" w:rsidRPr="00F60CA3" w:rsidRDefault="00F60CA3" w:rsidP="00F60CA3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F60CA3">
        <w:rPr>
          <w:rFonts w:cs="Arial"/>
        </w:rPr>
        <w:br w:type="page"/>
      </w:r>
    </w:p>
    <w:p w14:paraId="41A537B2" w14:textId="7BD92CD6" w:rsidR="00D741A1" w:rsidRPr="00F60CA3" w:rsidRDefault="00156165" w:rsidP="00F60CA3">
      <w:pPr>
        <w:pStyle w:val="Heading2"/>
        <w:spacing w:before="240" w:after="240"/>
        <w:rPr>
          <w:rFonts w:ascii="Arial" w:hAnsi="Arial" w:cs="Arial"/>
        </w:rPr>
      </w:pPr>
      <w:bookmarkStart w:id="79" w:name="_Toc94191588"/>
      <w:r w:rsidRPr="00F60CA3">
        <w:rPr>
          <w:rFonts w:ascii="Arial" w:hAnsi="Arial" w:cs="Arial"/>
        </w:rPr>
        <w:lastRenderedPageBreak/>
        <w:t>How the NDIS can last a long time</w:t>
      </w:r>
      <w:bookmarkEnd w:id="79"/>
    </w:p>
    <w:p w14:paraId="05D4B9ED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Taylor Fry found some areas that are important to think about.</w:t>
      </w:r>
    </w:p>
    <w:p w14:paraId="4CED60A9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They will help make sure the NDIS can last for a long time.</w:t>
      </w:r>
    </w:p>
    <w:p w14:paraId="68588EAD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Taylor Fry thinks it’s a good idea to collect more data about a participant’s:</w:t>
      </w:r>
    </w:p>
    <w:p w14:paraId="2866623C" w14:textId="77777777" w:rsidR="00E0197F" w:rsidRPr="00F60CA3" w:rsidRDefault="00E0197F" w:rsidP="00F60CA3">
      <w:pPr>
        <w:pStyle w:val="ListParagraph"/>
        <w:numPr>
          <w:ilvl w:val="0"/>
          <w:numId w:val="39"/>
        </w:numPr>
        <w:spacing w:before="240" w:after="240"/>
        <w:rPr>
          <w:rFonts w:cs="Arial"/>
        </w:rPr>
      </w:pPr>
      <w:r w:rsidRPr="00F60CA3">
        <w:rPr>
          <w:rFonts w:cs="Arial"/>
        </w:rPr>
        <w:t>capacity</w:t>
      </w:r>
    </w:p>
    <w:p w14:paraId="7AD35409" w14:textId="77777777" w:rsidR="00E0197F" w:rsidRPr="00F60CA3" w:rsidRDefault="00E0197F" w:rsidP="00F60CA3">
      <w:pPr>
        <w:pStyle w:val="ListParagraph"/>
        <w:numPr>
          <w:ilvl w:val="0"/>
          <w:numId w:val="39"/>
        </w:numPr>
        <w:spacing w:before="240" w:after="240"/>
        <w:rPr>
          <w:rFonts w:cs="Arial"/>
        </w:rPr>
      </w:pPr>
      <w:r w:rsidRPr="00F60CA3">
        <w:rPr>
          <w:rFonts w:cs="Arial"/>
        </w:rPr>
        <w:t>support needs.</w:t>
      </w:r>
    </w:p>
    <w:p w14:paraId="31B5BA1E" w14:textId="448E69BA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Most new participants who join the NDIS are children under 15</w:t>
      </w:r>
      <w:r w:rsidR="00F60CA3" w:rsidRPr="00F60CA3">
        <w:rPr>
          <w:rFonts w:cs="Arial"/>
        </w:rPr>
        <w:t> </w:t>
      </w:r>
      <w:r w:rsidRPr="00F60CA3">
        <w:rPr>
          <w:rFonts w:cs="Arial"/>
        </w:rPr>
        <w:t>years</w:t>
      </w:r>
      <w:r w:rsidR="00F60CA3" w:rsidRPr="00F60CA3">
        <w:rPr>
          <w:rFonts w:cs="Arial"/>
        </w:rPr>
        <w:t> </w:t>
      </w:r>
      <w:r w:rsidRPr="00F60CA3">
        <w:rPr>
          <w:rFonts w:cs="Arial"/>
        </w:rPr>
        <w:t>old.</w:t>
      </w:r>
    </w:p>
    <w:p w14:paraId="7BA6C4E8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This is different to the original plan for the NDIS.</w:t>
      </w:r>
    </w:p>
    <w:p w14:paraId="0218EB87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Taylor Fry thinks it’s a good idea to find out why.</w:t>
      </w:r>
    </w:p>
    <w:p w14:paraId="374FF1F4" w14:textId="267ADDA9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Lots of people at the NDIA make funding decisions.</w:t>
      </w:r>
    </w:p>
    <w:p w14:paraId="0F97A85D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 xml:space="preserve">This makes the NDIA make: </w:t>
      </w:r>
    </w:p>
    <w:p w14:paraId="4822B97F" w14:textId="77777777" w:rsidR="00E0197F" w:rsidRPr="00F60CA3" w:rsidRDefault="00E0197F" w:rsidP="00F60CA3">
      <w:pPr>
        <w:pStyle w:val="ListParagraph"/>
        <w:numPr>
          <w:ilvl w:val="0"/>
          <w:numId w:val="47"/>
        </w:numPr>
        <w:spacing w:before="240" w:after="240"/>
        <w:rPr>
          <w:rFonts w:cs="Arial"/>
        </w:rPr>
      </w:pPr>
      <w:r w:rsidRPr="00F60CA3">
        <w:rPr>
          <w:rFonts w:cs="Arial"/>
        </w:rPr>
        <w:t>decisions faster</w:t>
      </w:r>
    </w:p>
    <w:p w14:paraId="77332270" w14:textId="77777777" w:rsidR="00E0197F" w:rsidRPr="00F60CA3" w:rsidRDefault="00E0197F" w:rsidP="00F60CA3">
      <w:pPr>
        <w:pStyle w:val="ListParagraph"/>
        <w:numPr>
          <w:ilvl w:val="0"/>
          <w:numId w:val="47"/>
        </w:numPr>
        <w:spacing w:before="240" w:after="240"/>
        <w:rPr>
          <w:rFonts w:cs="Arial"/>
        </w:rPr>
      </w:pPr>
      <w:r w:rsidRPr="00F60CA3">
        <w:rPr>
          <w:rFonts w:cs="Arial"/>
        </w:rPr>
        <w:t>plans for all participants.</w:t>
      </w:r>
    </w:p>
    <w:p w14:paraId="13837283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But this can make it hard to check why a participant’s plan has changed.</w:t>
      </w:r>
    </w:p>
    <w:p w14:paraId="2FF2A805" w14:textId="5296751C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Taylor Fry thinks it’s a good idea to collect more data about supporting:</w:t>
      </w:r>
    </w:p>
    <w:p w14:paraId="13B165DE" w14:textId="77777777" w:rsidR="00E0197F" w:rsidRPr="00F60CA3" w:rsidRDefault="00E0197F" w:rsidP="00F60CA3">
      <w:pPr>
        <w:pStyle w:val="ListParagraph"/>
        <w:numPr>
          <w:ilvl w:val="0"/>
          <w:numId w:val="30"/>
        </w:numPr>
        <w:spacing w:before="240" w:after="240"/>
        <w:rPr>
          <w:rFonts w:cs="Arial"/>
        </w:rPr>
      </w:pPr>
      <w:r w:rsidRPr="00F60CA3">
        <w:rPr>
          <w:rFonts w:cs="Arial"/>
        </w:rPr>
        <w:t>young children with disability early</w:t>
      </w:r>
    </w:p>
    <w:p w14:paraId="167981C8" w14:textId="77777777" w:rsidR="00E0197F" w:rsidRPr="00F60CA3" w:rsidRDefault="00E0197F" w:rsidP="00F60CA3">
      <w:pPr>
        <w:pStyle w:val="ListParagraph"/>
        <w:numPr>
          <w:ilvl w:val="0"/>
          <w:numId w:val="30"/>
        </w:numPr>
        <w:spacing w:before="240" w:after="240"/>
        <w:rPr>
          <w:rFonts w:cs="Arial"/>
        </w:rPr>
      </w:pPr>
      <w:r w:rsidRPr="00F60CA3">
        <w:rPr>
          <w:rFonts w:cs="Arial"/>
        </w:rPr>
        <w:t>participants to build their capacity.</w:t>
      </w:r>
    </w:p>
    <w:p w14:paraId="6AF3CA09" w14:textId="77777777" w:rsidR="00E0197F" w:rsidRPr="00F60CA3" w:rsidRDefault="00E0197F" w:rsidP="00F60CA3">
      <w:pPr>
        <w:spacing w:before="600" w:after="240"/>
        <w:rPr>
          <w:rFonts w:cs="Arial"/>
        </w:rPr>
      </w:pPr>
      <w:r w:rsidRPr="00F60CA3">
        <w:rPr>
          <w:rFonts w:cs="Arial"/>
        </w:rPr>
        <w:lastRenderedPageBreak/>
        <w:t>Some of these participants can leave the NDIS because they get the support they need early.</w:t>
      </w:r>
    </w:p>
    <w:p w14:paraId="37DE1355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This is an important goal of the NDIS.</w:t>
      </w:r>
    </w:p>
    <w:p w14:paraId="5D986CDC" w14:textId="71178F68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It will also help make the NDIS cost less in the future.</w:t>
      </w:r>
    </w:p>
    <w:p w14:paraId="4DCD8836" w14:textId="71E41D63" w:rsidR="005D7EDF" w:rsidRPr="00F60CA3" w:rsidRDefault="005D7ED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br w:type="page"/>
      </w:r>
    </w:p>
    <w:p w14:paraId="1DECF6F2" w14:textId="71D32F61" w:rsidR="00581A88" w:rsidRPr="00F60CA3" w:rsidRDefault="00581A88" w:rsidP="00F60CA3">
      <w:pPr>
        <w:pStyle w:val="Heading2"/>
        <w:spacing w:before="240" w:after="240"/>
        <w:rPr>
          <w:rFonts w:ascii="Arial" w:hAnsi="Arial" w:cs="Arial"/>
        </w:rPr>
      </w:pPr>
      <w:bookmarkStart w:id="80" w:name="_Toc94191589"/>
      <w:r w:rsidRPr="00F60CA3">
        <w:rPr>
          <w:rFonts w:ascii="Arial" w:hAnsi="Arial" w:cs="Arial"/>
        </w:rPr>
        <w:lastRenderedPageBreak/>
        <w:t>Word list</w:t>
      </w:r>
      <w:bookmarkEnd w:id="74"/>
      <w:bookmarkEnd w:id="80"/>
    </w:p>
    <w:p w14:paraId="71D2587E" w14:textId="2FE579A0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 xml:space="preserve">This list explains what the </w:t>
      </w:r>
      <w:r w:rsidRPr="00F60CA3">
        <w:rPr>
          <w:rStyle w:val="Strong"/>
          <w:rFonts w:cs="Arial"/>
        </w:rPr>
        <w:t>bold</w:t>
      </w:r>
      <w:r w:rsidRPr="00F60CA3">
        <w:rPr>
          <w:rFonts w:cs="Arial"/>
        </w:rPr>
        <w:t xml:space="preserve"> words in this report mean.</w:t>
      </w:r>
    </w:p>
    <w:p w14:paraId="7E21AD78" w14:textId="77777777" w:rsidR="00E0197F" w:rsidRPr="00F60CA3" w:rsidRDefault="00E0197F" w:rsidP="00F60CA3">
      <w:pPr>
        <w:spacing w:before="240" w:after="240"/>
        <w:rPr>
          <w:rStyle w:val="Strong"/>
          <w:rFonts w:cs="Arial"/>
        </w:rPr>
      </w:pPr>
      <w:r w:rsidRPr="00F60CA3">
        <w:rPr>
          <w:rStyle w:val="Strong"/>
          <w:rFonts w:cs="Arial"/>
        </w:rPr>
        <w:t>Capacity</w:t>
      </w:r>
    </w:p>
    <w:p w14:paraId="6D08CEB9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Your capacity is:</w:t>
      </w:r>
    </w:p>
    <w:p w14:paraId="05EF9269" w14:textId="77777777" w:rsidR="00E0197F" w:rsidRPr="00F60CA3" w:rsidRDefault="00E0197F" w:rsidP="00F60CA3">
      <w:pPr>
        <w:pStyle w:val="ListParagraph"/>
        <w:numPr>
          <w:ilvl w:val="0"/>
          <w:numId w:val="28"/>
        </w:numPr>
        <w:spacing w:before="240" w:after="240"/>
        <w:rPr>
          <w:rFonts w:cs="Arial"/>
        </w:rPr>
      </w:pPr>
      <w:r w:rsidRPr="00F60CA3">
        <w:rPr>
          <w:rFonts w:cs="Arial"/>
        </w:rPr>
        <w:t>your ability to do things yourself</w:t>
      </w:r>
    </w:p>
    <w:p w14:paraId="52D07BB8" w14:textId="77777777" w:rsidR="00E0197F" w:rsidRPr="00F60CA3" w:rsidRDefault="00E0197F" w:rsidP="00F60CA3">
      <w:pPr>
        <w:pStyle w:val="ListParagraph"/>
        <w:numPr>
          <w:ilvl w:val="0"/>
          <w:numId w:val="28"/>
        </w:numPr>
        <w:spacing w:before="240" w:after="240"/>
        <w:rPr>
          <w:rFonts w:cs="Arial"/>
        </w:rPr>
      </w:pPr>
      <w:r w:rsidRPr="00F60CA3">
        <w:rPr>
          <w:rFonts w:cs="Arial"/>
        </w:rPr>
        <w:t>the skills you have</w:t>
      </w:r>
    </w:p>
    <w:p w14:paraId="232716D1" w14:textId="77777777" w:rsidR="00E0197F" w:rsidRPr="00F60CA3" w:rsidRDefault="00E0197F" w:rsidP="00F60CA3">
      <w:pPr>
        <w:pStyle w:val="ListParagraph"/>
        <w:numPr>
          <w:ilvl w:val="0"/>
          <w:numId w:val="28"/>
        </w:numPr>
        <w:spacing w:before="240" w:after="240"/>
        <w:rPr>
          <w:rStyle w:val="Strong"/>
          <w:rFonts w:cs="Arial"/>
          <w:b w:val="0"/>
          <w:bCs w:val="0"/>
        </w:rPr>
      </w:pPr>
      <w:r w:rsidRPr="00F60CA3">
        <w:rPr>
          <w:rFonts w:cs="Arial"/>
        </w:rPr>
        <w:t>how you manage everyday life.</w:t>
      </w:r>
    </w:p>
    <w:p w14:paraId="61A99962" w14:textId="77777777" w:rsidR="00E0197F" w:rsidRPr="00F60CA3" w:rsidRDefault="00E0197F" w:rsidP="00F60CA3">
      <w:pPr>
        <w:spacing w:before="360" w:after="240"/>
        <w:rPr>
          <w:rStyle w:val="Strong"/>
          <w:rFonts w:cs="Arial"/>
        </w:rPr>
      </w:pPr>
      <w:r w:rsidRPr="00F60CA3">
        <w:rPr>
          <w:rStyle w:val="Strong"/>
          <w:rFonts w:cs="Arial"/>
        </w:rPr>
        <w:t>Data</w:t>
      </w:r>
    </w:p>
    <w:p w14:paraId="426E20D7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When we talk about data, we mean:</w:t>
      </w:r>
    </w:p>
    <w:p w14:paraId="15EEA296" w14:textId="77777777" w:rsidR="00E0197F" w:rsidRPr="00F60CA3" w:rsidRDefault="00E0197F" w:rsidP="00F60CA3">
      <w:pPr>
        <w:pStyle w:val="ListParagraph"/>
        <w:numPr>
          <w:ilvl w:val="0"/>
          <w:numId w:val="3"/>
        </w:numPr>
        <w:spacing w:before="240" w:after="240"/>
        <w:rPr>
          <w:rFonts w:cs="Arial"/>
        </w:rPr>
      </w:pPr>
      <w:r w:rsidRPr="00F60CA3">
        <w:rPr>
          <w:rFonts w:cs="Arial"/>
        </w:rPr>
        <w:t>facts</w:t>
      </w:r>
    </w:p>
    <w:p w14:paraId="7EE01D18" w14:textId="77777777" w:rsidR="00E0197F" w:rsidRPr="00F60CA3" w:rsidRDefault="00E0197F" w:rsidP="00F60CA3">
      <w:pPr>
        <w:pStyle w:val="ListParagraph"/>
        <w:numPr>
          <w:ilvl w:val="0"/>
          <w:numId w:val="3"/>
        </w:numPr>
        <w:spacing w:before="240" w:after="240"/>
        <w:rPr>
          <w:rFonts w:cs="Arial"/>
        </w:rPr>
      </w:pPr>
      <w:r w:rsidRPr="00F60CA3">
        <w:rPr>
          <w:rFonts w:cs="Arial"/>
        </w:rPr>
        <w:t>information</w:t>
      </w:r>
    </w:p>
    <w:p w14:paraId="76C9224B" w14:textId="77777777" w:rsidR="00E0197F" w:rsidRPr="00F60CA3" w:rsidRDefault="00E0197F" w:rsidP="00F60CA3">
      <w:pPr>
        <w:pStyle w:val="ListParagraph"/>
        <w:numPr>
          <w:ilvl w:val="0"/>
          <w:numId w:val="3"/>
        </w:numPr>
        <w:spacing w:before="240" w:after="240"/>
        <w:rPr>
          <w:rStyle w:val="Strong"/>
          <w:rFonts w:cs="Arial"/>
          <w:b w:val="0"/>
          <w:bCs w:val="0"/>
        </w:rPr>
      </w:pPr>
      <w:r w:rsidRPr="00F60CA3">
        <w:rPr>
          <w:rFonts w:cs="Arial"/>
        </w:rPr>
        <w:t>records.</w:t>
      </w:r>
    </w:p>
    <w:p w14:paraId="2A3F7CB3" w14:textId="77777777" w:rsidR="00E0197F" w:rsidRPr="00F60CA3" w:rsidRDefault="00E0197F" w:rsidP="00F60CA3">
      <w:pPr>
        <w:spacing w:before="360" w:after="240"/>
        <w:rPr>
          <w:rStyle w:val="Strong"/>
          <w:rFonts w:cs="Arial"/>
        </w:rPr>
      </w:pPr>
      <w:r w:rsidRPr="00F60CA3">
        <w:rPr>
          <w:rStyle w:val="Strong"/>
          <w:rFonts w:cs="Arial"/>
        </w:rPr>
        <w:t>Funding</w:t>
      </w:r>
    </w:p>
    <w:p w14:paraId="609FB618" w14:textId="77777777" w:rsidR="00E0197F" w:rsidRPr="00F60CA3" w:rsidRDefault="00E0197F" w:rsidP="00F60CA3">
      <w:pPr>
        <w:spacing w:before="240" w:after="240"/>
        <w:rPr>
          <w:rStyle w:val="Strong"/>
          <w:rFonts w:cs="Arial"/>
          <w:b w:val="0"/>
          <w:bCs w:val="0"/>
        </w:rPr>
      </w:pPr>
      <w:r w:rsidRPr="00F60CA3">
        <w:rPr>
          <w:rFonts w:cs="Arial"/>
        </w:rPr>
        <w:t>Funding is the money that pays for the supports and services participants need.</w:t>
      </w:r>
    </w:p>
    <w:p w14:paraId="722D4B39" w14:textId="77777777" w:rsidR="00E0197F" w:rsidRPr="00F60CA3" w:rsidRDefault="00E0197F" w:rsidP="00F60CA3">
      <w:pPr>
        <w:spacing w:before="360" w:after="240"/>
        <w:rPr>
          <w:rStyle w:val="Strong"/>
          <w:rFonts w:cs="Arial"/>
        </w:rPr>
      </w:pPr>
      <w:r w:rsidRPr="00F60CA3">
        <w:rPr>
          <w:rStyle w:val="Strong"/>
          <w:rFonts w:cs="Arial"/>
        </w:rPr>
        <w:t>National Disability Insurance Agency (NDIA)</w:t>
      </w:r>
    </w:p>
    <w:p w14:paraId="4EABB06F" w14:textId="77777777" w:rsidR="00E0197F" w:rsidRPr="00F60CA3" w:rsidRDefault="00E0197F" w:rsidP="00F60CA3">
      <w:pPr>
        <w:spacing w:before="240" w:after="240"/>
        <w:rPr>
          <w:rStyle w:val="Strong"/>
          <w:rFonts w:cs="Arial"/>
          <w:b w:val="0"/>
          <w:bCs w:val="0"/>
        </w:rPr>
      </w:pPr>
      <w:r w:rsidRPr="00F60CA3">
        <w:rPr>
          <w:rFonts w:cs="Arial"/>
        </w:rPr>
        <w:t>The NDIA manages the NDIS.</w:t>
      </w:r>
    </w:p>
    <w:p w14:paraId="2B1C56DD" w14:textId="77777777" w:rsidR="00E0197F" w:rsidRPr="00F60CA3" w:rsidRDefault="00E0197F" w:rsidP="00F60CA3">
      <w:pPr>
        <w:spacing w:before="360" w:after="240"/>
        <w:rPr>
          <w:rFonts w:cs="Arial"/>
        </w:rPr>
      </w:pPr>
      <w:r w:rsidRPr="00F60CA3">
        <w:rPr>
          <w:rStyle w:val="Strong"/>
          <w:rFonts w:cs="Arial"/>
        </w:rPr>
        <w:t>National Disability Insurance Scheme (NDIS)</w:t>
      </w:r>
    </w:p>
    <w:p w14:paraId="793D1A19" w14:textId="38D61AE4" w:rsidR="00E0197F" w:rsidRPr="00F60CA3" w:rsidRDefault="00E0197F" w:rsidP="00F60CA3">
      <w:pPr>
        <w:spacing w:before="240" w:after="240"/>
        <w:rPr>
          <w:rStyle w:val="Strong"/>
          <w:rFonts w:cs="Arial"/>
          <w:b w:val="0"/>
          <w:bCs w:val="0"/>
        </w:rPr>
      </w:pPr>
      <w:r w:rsidRPr="00F60CA3">
        <w:rPr>
          <w:rFonts w:cs="Arial"/>
        </w:rPr>
        <w:t>The NDIS is a way of providing support to people with disability around</w:t>
      </w:r>
      <w:r w:rsidR="00F60CA3" w:rsidRPr="00F60CA3">
        <w:rPr>
          <w:rFonts w:cs="Arial"/>
        </w:rPr>
        <w:t> </w:t>
      </w:r>
      <w:r w:rsidRPr="00F60CA3">
        <w:rPr>
          <w:rFonts w:cs="Arial"/>
        </w:rPr>
        <w:t>Australia.</w:t>
      </w:r>
    </w:p>
    <w:p w14:paraId="1EDAF8E5" w14:textId="77777777" w:rsidR="00E0197F" w:rsidRPr="00F60CA3" w:rsidRDefault="00E0197F" w:rsidP="00F60CA3">
      <w:pPr>
        <w:spacing w:before="240" w:after="240"/>
        <w:rPr>
          <w:rStyle w:val="Strong"/>
          <w:rFonts w:cs="Arial"/>
        </w:rPr>
      </w:pPr>
      <w:r w:rsidRPr="00F60CA3">
        <w:rPr>
          <w:rStyle w:val="Strong"/>
          <w:rFonts w:cs="Arial"/>
        </w:rPr>
        <w:lastRenderedPageBreak/>
        <w:t>Participants</w:t>
      </w:r>
    </w:p>
    <w:p w14:paraId="518B1E64" w14:textId="08D262BD" w:rsidR="00E0197F" w:rsidRPr="00F60CA3" w:rsidRDefault="00E0197F" w:rsidP="00F60CA3">
      <w:pPr>
        <w:spacing w:before="240" w:after="240"/>
        <w:rPr>
          <w:rStyle w:val="Strong"/>
          <w:rFonts w:cs="Arial"/>
        </w:rPr>
      </w:pPr>
      <w:r w:rsidRPr="00F60CA3">
        <w:rPr>
          <w:rFonts w:cs="Arial"/>
        </w:rPr>
        <w:t>Participants are people with disability who take part in the NDIS.</w:t>
      </w:r>
    </w:p>
    <w:p w14:paraId="3320D19F" w14:textId="77777777" w:rsidR="00E0197F" w:rsidRPr="00F60CA3" w:rsidRDefault="00E0197F" w:rsidP="00F60CA3">
      <w:pPr>
        <w:spacing w:before="360" w:after="240"/>
        <w:rPr>
          <w:rStyle w:val="Strong"/>
          <w:rFonts w:cs="Arial"/>
        </w:rPr>
      </w:pPr>
      <w:r w:rsidRPr="00F60CA3">
        <w:rPr>
          <w:rStyle w:val="Strong"/>
          <w:rFonts w:cs="Arial"/>
        </w:rPr>
        <w:t>Supported Independent Living (SIL)</w:t>
      </w:r>
    </w:p>
    <w:p w14:paraId="0D16979B" w14:textId="77777777" w:rsidR="00E0197F" w:rsidRPr="00F60CA3" w:rsidRDefault="00E0197F" w:rsidP="00F60CA3">
      <w:pPr>
        <w:spacing w:before="240" w:after="240"/>
        <w:rPr>
          <w:rFonts w:cs="Arial"/>
        </w:rPr>
      </w:pPr>
      <w:r w:rsidRPr="00F60CA3">
        <w:rPr>
          <w:rFonts w:cs="Arial"/>
        </w:rPr>
        <w:t>SIL is help with day-to-day tasks around your home so you can:</w:t>
      </w:r>
    </w:p>
    <w:p w14:paraId="36C2DCCB" w14:textId="77777777" w:rsidR="00E0197F" w:rsidRPr="00F60CA3" w:rsidRDefault="00E0197F" w:rsidP="00F60CA3">
      <w:pPr>
        <w:pStyle w:val="ListParagraph"/>
        <w:numPr>
          <w:ilvl w:val="0"/>
          <w:numId w:val="35"/>
        </w:numPr>
        <w:spacing w:before="240" w:after="240"/>
        <w:rPr>
          <w:rFonts w:cs="Arial"/>
        </w:rPr>
      </w:pPr>
      <w:r w:rsidRPr="00F60CA3">
        <w:rPr>
          <w:rFonts w:cs="Arial"/>
        </w:rPr>
        <w:t>do things for yourself</w:t>
      </w:r>
    </w:p>
    <w:p w14:paraId="6C9D1629" w14:textId="77777777" w:rsidR="00E0197F" w:rsidRPr="00F60CA3" w:rsidRDefault="00E0197F" w:rsidP="00F60CA3">
      <w:pPr>
        <w:pStyle w:val="ListParagraph"/>
        <w:numPr>
          <w:ilvl w:val="0"/>
          <w:numId w:val="35"/>
        </w:numPr>
        <w:spacing w:before="240" w:after="240"/>
        <w:rPr>
          <w:rStyle w:val="Strong"/>
          <w:rFonts w:cs="Arial"/>
        </w:rPr>
      </w:pPr>
      <w:r w:rsidRPr="00F60CA3">
        <w:rPr>
          <w:rFonts w:cs="Arial"/>
        </w:rPr>
        <w:t>learn new skills.</w:t>
      </w:r>
    </w:p>
    <w:p w14:paraId="5F3C2676" w14:textId="3824651F" w:rsidR="00644C39" w:rsidRPr="00F60CA3" w:rsidRDefault="00E0197F" w:rsidP="00F60CA3">
      <w:pPr>
        <w:spacing w:before="8400" w:after="240"/>
        <w:rPr>
          <w:rFonts w:cs="Arial"/>
          <w:sz w:val="24"/>
          <w:szCs w:val="24"/>
        </w:rPr>
      </w:pPr>
      <w:r w:rsidRPr="00F60CA3">
        <w:rPr>
          <w:rFonts w:cs="Arial"/>
          <w:sz w:val="24"/>
          <w:szCs w:val="24"/>
        </w:rPr>
        <w:t>This</w:t>
      </w:r>
      <w:r w:rsidR="00F60CA3" w:rsidRPr="00F60CA3">
        <w:rPr>
          <w:rFonts w:cs="Arial"/>
          <w:sz w:val="24"/>
          <w:szCs w:val="24"/>
        </w:rPr>
        <w:t xml:space="preserve"> text-only</w:t>
      </w:r>
      <w:r w:rsidRPr="00F60CA3">
        <w:rPr>
          <w:rFonts w:cs="Arial"/>
          <w:sz w:val="24"/>
          <w:szCs w:val="24"/>
        </w:rPr>
        <w:t xml:space="preserve"> Easy Read document was created by the Information Access Group. For any enquiries, please visit </w:t>
      </w:r>
      <w:hyperlink r:id="rId9" w:history="1">
        <w:r w:rsidRPr="00F60CA3">
          <w:rPr>
            <w:rStyle w:val="Hyperlink"/>
            <w:rFonts w:cs="Arial"/>
            <w:sz w:val="24"/>
            <w:szCs w:val="24"/>
          </w:rPr>
          <w:t>www.informationaccessgroup.com</w:t>
        </w:r>
      </w:hyperlink>
      <w:r w:rsidRPr="00F60CA3">
        <w:rPr>
          <w:rFonts w:cs="Arial"/>
          <w:sz w:val="24"/>
          <w:szCs w:val="24"/>
        </w:rPr>
        <w:t xml:space="preserve">. </w:t>
      </w:r>
      <w:r w:rsidR="00F60CA3" w:rsidRPr="00F60CA3">
        <w:rPr>
          <w:rFonts w:cs="Arial"/>
          <w:sz w:val="24"/>
          <w:szCs w:val="24"/>
        </w:rPr>
        <w:br/>
      </w:r>
      <w:r w:rsidRPr="00F60CA3">
        <w:rPr>
          <w:rFonts w:cs="Arial"/>
          <w:sz w:val="24"/>
          <w:szCs w:val="24"/>
        </w:rPr>
        <w:t>Quote job number 4524.</w:t>
      </w:r>
    </w:p>
    <w:sectPr w:rsidR="00644C39" w:rsidRPr="00F60CA3" w:rsidSect="00463323">
      <w:footerReference w:type="even" r:id="rId10"/>
      <w:footerReference w:type="default" r:id="rId11"/>
      <w:footerReference w:type="first" r:id="rId12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C8927" w14:textId="77777777" w:rsidR="007A1603" w:rsidRDefault="007A1603" w:rsidP="00134CC3">
      <w:pPr>
        <w:spacing w:before="0" w:after="0" w:line="240" w:lineRule="auto"/>
      </w:pPr>
      <w:r>
        <w:separator/>
      </w:r>
    </w:p>
  </w:endnote>
  <w:endnote w:type="continuationSeparator" w:id="0">
    <w:p w14:paraId="116A1D48" w14:textId="77777777" w:rsidR="007A1603" w:rsidRDefault="007A1603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2000603030000020004"/>
    <w:charset w:val="00"/>
    <w:family w:val="modern"/>
    <w:notTrueType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B88F" w14:textId="77777777" w:rsidR="00B6296A" w:rsidRDefault="00B6296A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540844" w14:textId="77777777" w:rsidR="00B6296A" w:rsidRDefault="00B6296A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89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B61E1" w14:textId="25032D88" w:rsidR="00B6296A" w:rsidRPr="0019704B" w:rsidRDefault="0019704B" w:rsidP="0019704B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9B9B" w14:textId="77777777" w:rsidR="00B6296A" w:rsidRDefault="00B6296A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741F" w14:textId="77777777" w:rsidR="007A1603" w:rsidRDefault="007A1603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6AA483D" w14:textId="77777777" w:rsidR="007A1603" w:rsidRDefault="007A1603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A28"/>
    <w:multiLevelType w:val="hybridMultilevel"/>
    <w:tmpl w:val="301C1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2C71"/>
    <w:multiLevelType w:val="hybridMultilevel"/>
    <w:tmpl w:val="508EB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1810"/>
    <w:multiLevelType w:val="hybridMultilevel"/>
    <w:tmpl w:val="CB94A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26805"/>
    <w:multiLevelType w:val="hybridMultilevel"/>
    <w:tmpl w:val="99504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11458"/>
    <w:multiLevelType w:val="hybridMultilevel"/>
    <w:tmpl w:val="F5F2F8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502E3"/>
    <w:multiLevelType w:val="hybridMultilevel"/>
    <w:tmpl w:val="BC78F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408E1"/>
    <w:multiLevelType w:val="hybridMultilevel"/>
    <w:tmpl w:val="9820A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A1ADE"/>
    <w:multiLevelType w:val="hybridMultilevel"/>
    <w:tmpl w:val="F6C81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3B35"/>
    <w:multiLevelType w:val="hybridMultilevel"/>
    <w:tmpl w:val="1D221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D5698"/>
    <w:multiLevelType w:val="hybridMultilevel"/>
    <w:tmpl w:val="A1C69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417D9"/>
    <w:multiLevelType w:val="hybridMultilevel"/>
    <w:tmpl w:val="341EE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A0EEC"/>
    <w:multiLevelType w:val="hybridMultilevel"/>
    <w:tmpl w:val="45B46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54A76"/>
    <w:multiLevelType w:val="hybridMultilevel"/>
    <w:tmpl w:val="109A4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F1EA4"/>
    <w:multiLevelType w:val="hybridMultilevel"/>
    <w:tmpl w:val="5FF83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B5D2E"/>
    <w:multiLevelType w:val="hybridMultilevel"/>
    <w:tmpl w:val="FF782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D3C31"/>
    <w:multiLevelType w:val="hybridMultilevel"/>
    <w:tmpl w:val="CE646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51C7C"/>
    <w:multiLevelType w:val="hybridMultilevel"/>
    <w:tmpl w:val="EF727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040F3"/>
    <w:multiLevelType w:val="hybridMultilevel"/>
    <w:tmpl w:val="F9BAD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F35E2"/>
    <w:multiLevelType w:val="hybridMultilevel"/>
    <w:tmpl w:val="A7AE3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A2226"/>
    <w:multiLevelType w:val="hybridMultilevel"/>
    <w:tmpl w:val="56F0B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30445"/>
    <w:multiLevelType w:val="hybridMultilevel"/>
    <w:tmpl w:val="07BC0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D197C"/>
    <w:multiLevelType w:val="hybridMultilevel"/>
    <w:tmpl w:val="A9780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60AAE"/>
    <w:multiLevelType w:val="hybridMultilevel"/>
    <w:tmpl w:val="C7EC5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0DED"/>
    <w:multiLevelType w:val="hybridMultilevel"/>
    <w:tmpl w:val="F9420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6535B"/>
    <w:multiLevelType w:val="hybridMultilevel"/>
    <w:tmpl w:val="08F62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94C35"/>
    <w:multiLevelType w:val="hybridMultilevel"/>
    <w:tmpl w:val="B2060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F60B0"/>
    <w:multiLevelType w:val="hybridMultilevel"/>
    <w:tmpl w:val="272AE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482142"/>
    <w:multiLevelType w:val="hybridMultilevel"/>
    <w:tmpl w:val="67328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2606E"/>
    <w:multiLevelType w:val="hybridMultilevel"/>
    <w:tmpl w:val="2D0A2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F921A4"/>
    <w:multiLevelType w:val="hybridMultilevel"/>
    <w:tmpl w:val="A6964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57D2E"/>
    <w:multiLevelType w:val="hybridMultilevel"/>
    <w:tmpl w:val="1E8E7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D1DFE"/>
    <w:multiLevelType w:val="hybridMultilevel"/>
    <w:tmpl w:val="BD920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792E9C"/>
    <w:multiLevelType w:val="hybridMultilevel"/>
    <w:tmpl w:val="9E4AF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C6CC7"/>
    <w:multiLevelType w:val="hybridMultilevel"/>
    <w:tmpl w:val="CF6AD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3504A"/>
    <w:multiLevelType w:val="hybridMultilevel"/>
    <w:tmpl w:val="FE442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8021B"/>
    <w:multiLevelType w:val="hybridMultilevel"/>
    <w:tmpl w:val="F2E28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05287"/>
    <w:multiLevelType w:val="hybridMultilevel"/>
    <w:tmpl w:val="9BE2A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B2157"/>
    <w:multiLevelType w:val="hybridMultilevel"/>
    <w:tmpl w:val="58B45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46EE3"/>
    <w:multiLevelType w:val="hybridMultilevel"/>
    <w:tmpl w:val="092E6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D5B0E"/>
    <w:multiLevelType w:val="hybridMultilevel"/>
    <w:tmpl w:val="06343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61BD5"/>
    <w:multiLevelType w:val="hybridMultilevel"/>
    <w:tmpl w:val="E6D05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15BA2"/>
    <w:multiLevelType w:val="hybridMultilevel"/>
    <w:tmpl w:val="4412D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E64B0"/>
    <w:multiLevelType w:val="hybridMultilevel"/>
    <w:tmpl w:val="E708C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8688B"/>
    <w:multiLevelType w:val="hybridMultilevel"/>
    <w:tmpl w:val="AF747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D58ED"/>
    <w:multiLevelType w:val="hybridMultilevel"/>
    <w:tmpl w:val="A5DC8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7B52"/>
    <w:multiLevelType w:val="hybridMultilevel"/>
    <w:tmpl w:val="A88C8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77708"/>
    <w:multiLevelType w:val="hybridMultilevel"/>
    <w:tmpl w:val="5DAC1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44"/>
  </w:num>
  <w:num w:numId="4">
    <w:abstractNumId w:val="9"/>
  </w:num>
  <w:num w:numId="5">
    <w:abstractNumId w:val="27"/>
  </w:num>
  <w:num w:numId="6">
    <w:abstractNumId w:val="18"/>
  </w:num>
  <w:num w:numId="7">
    <w:abstractNumId w:val="36"/>
  </w:num>
  <w:num w:numId="8">
    <w:abstractNumId w:val="0"/>
  </w:num>
  <w:num w:numId="9">
    <w:abstractNumId w:val="31"/>
  </w:num>
  <w:num w:numId="10">
    <w:abstractNumId w:val="16"/>
  </w:num>
  <w:num w:numId="11">
    <w:abstractNumId w:val="45"/>
  </w:num>
  <w:num w:numId="12">
    <w:abstractNumId w:val="11"/>
  </w:num>
  <w:num w:numId="13">
    <w:abstractNumId w:val="15"/>
  </w:num>
  <w:num w:numId="14">
    <w:abstractNumId w:val="40"/>
  </w:num>
  <w:num w:numId="15">
    <w:abstractNumId w:val="32"/>
  </w:num>
  <w:num w:numId="16">
    <w:abstractNumId w:val="12"/>
  </w:num>
  <w:num w:numId="17">
    <w:abstractNumId w:val="5"/>
  </w:num>
  <w:num w:numId="18">
    <w:abstractNumId w:val="24"/>
  </w:num>
  <w:num w:numId="19">
    <w:abstractNumId w:val="8"/>
  </w:num>
  <w:num w:numId="20">
    <w:abstractNumId w:val="25"/>
  </w:num>
  <w:num w:numId="21">
    <w:abstractNumId w:val="23"/>
  </w:num>
  <w:num w:numId="22">
    <w:abstractNumId w:val="41"/>
  </w:num>
  <w:num w:numId="23">
    <w:abstractNumId w:val="42"/>
  </w:num>
  <w:num w:numId="24">
    <w:abstractNumId w:val="1"/>
  </w:num>
  <w:num w:numId="25">
    <w:abstractNumId w:val="21"/>
  </w:num>
  <w:num w:numId="26">
    <w:abstractNumId w:val="20"/>
  </w:num>
  <w:num w:numId="27">
    <w:abstractNumId w:val="35"/>
  </w:num>
  <w:num w:numId="28">
    <w:abstractNumId w:val="39"/>
  </w:num>
  <w:num w:numId="29">
    <w:abstractNumId w:val="37"/>
  </w:num>
  <w:num w:numId="30">
    <w:abstractNumId w:val="43"/>
  </w:num>
  <w:num w:numId="31">
    <w:abstractNumId w:val="22"/>
  </w:num>
  <w:num w:numId="32">
    <w:abstractNumId w:val="46"/>
  </w:num>
  <w:num w:numId="33">
    <w:abstractNumId w:val="34"/>
  </w:num>
  <w:num w:numId="34">
    <w:abstractNumId w:val="4"/>
  </w:num>
  <w:num w:numId="35">
    <w:abstractNumId w:val="30"/>
  </w:num>
  <w:num w:numId="36">
    <w:abstractNumId w:val="38"/>
  </w:num>
  <w:num w:numId="37">
    <w:abstractNumId w:val="28"/>
  </w:num>
  <w:num w:numId="38">
    <w:abstractNumId w:val="10"/>
  </w:num>
  <w:num w:numId="39">
    <w:abstractNumId w:val="6"/>
  </w:num>
  <w:num w:numId="40">
    <w:abstractNumId w:val="2"/>
  </w:num>
  <w:num w:numId="41">
    <w:abstractNumId w:val="13"/>
  </w:num>
  <w:num w:numId="42">
    <w:abstractNumId w:val="3"/>
  </w:num>
  <w:num w:numId="43">
    <w:abstractNumId w:val="7"/>
  </w:num>
  <w:num w:numId="44">
    <w:abstractNumId w:val="26"/>
  </w:num>
  <w:num w:numId="45">
    <w:abstractNumId w:val="33"/>
  </w:num>
  <w:num w:numId="46">
    <w:abstractNumId w:val="17"/>
  </w:num>
  <w:num w:numId="4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40"/>
  <w:displayHorizontalDrawingGridEvery w:val="2"/>
  <w:characterSpacingControl w:val="doNotCompress"/>
  <w:hdrShapeDefaults>
    <o:shapedefaults v:ext="edit" spidmax="75777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603"/>
    <w:rsid w:val="00003F3E"/>
    <w:rsid w:val="000044B6"/>
    <w:rsid w:val="00005C84"/>
    <w:rsid w:val="0000656B"/>
    <w:rsid w:val="0000729C"/>
    <w:rsid w:val="000079E4"/>
    <w:rsid w:val="00010060"/>
    <w:rsid w:val="00010BE5"/>
    <w:rsid w:val="0001188F"/>
    <w:rsid w:val="000128EF"/>
    <w:rsid w:val="000131A3"/>
    <w:rsid w:val="000137B5"/>
    <w:rsid w:val="0001697B"/>
    <w:rsid w:val="0001742D"/>
    <w:rsid w:val="0001780F"/>
    <w:rsid w:val="00017BE7"/>
    <w:rsid w:val="00017C44"/>
    <w:rsid w:val="00020CAC"/>
    <w:rsid w:val="0002350B"/>
    <w:rsid w:val="00025085"/>
    <w:rsid w:val="0002592B"/>
    <w:rsid w:val="00026D9B"/>
    <w:rsid w:val="000276DA"/>
    <w:rsid w:val="00030429"/>
    <w:rsid w:val="0003212C"/>
    <w:rsid w:val="00033E52"/>
    <w:rsid w:val="00034C79"/>
    <w:rsid w:val="00035957"/>
    <w:rsid w:val="00035D95"/>
    <w:rsid w:val="0003600A"/>
    <w:rsid w:val="0003679E"/>
    <w:rsid w:val="00037534"/>
    <w:rsid w:val="0004229E"/>
    <w:rsid w:val="0004236F"/>
    <w:rsid w:val="000432B1"/>
    <w:rsid w:val="00043B47"/>
    <w:rsid w:val="00045550"/>
    <w:rsid w:val="0004568F"/>
    <w:rsid w:val="00045A24"/>
    <w:rsid w:val="00046373"/>
    <w:rsid w:val="000464C1"/>
    <w:rsid w:val="00047A8F"/>
    <w:rsid w:val="00051741"/>
    <w:rsid w:val="00051799"/>
    <w:rsid w:val="00052260"/>
    <w:rsid w:val="00053A9A"/>
    <w:rsid w:val="00053D14"/>
    <w:rsid w:val="0005607C"/>
    <w:rsid w:val="000568C5"/>
    <w:rsid w:val="0005783E"/>
    <w:rsid w:val="00060614"/>
    <w:rsid w:val="0006063D"/>
    <w:rsid w:val="00060E3E"/>
    <w:rsid w:val="00061FF6"/>
    <w:rsid w:val="0006339E"/>
    <w:rsid w:val="00065443"/>
    <w:rsid w:val="00067033"/>
    <w:rsid w:val="00067D53"/>
    <w:rsid w:val="00071DA7"/>
    <w:rsid w:val="0007213A"/>
    <w:rsid w:val="000729B3"/>
    <w:rsid w:val="00072F68"/>
    <w:rsid w:val="00073579"/>
    <w:rsid w:val="00074F07"/>
    <w:rsid w:val="00076A67"/>
    <w:rsid w:val="00077149"/>
    <w:rsid w:val="00077219"/>
    <w:rsid w:val="00077C43"/>
    <w:rsid w:val="00077D88"/>
    <w:rsid w:val="00080002"/>
    <w:rsid w:val="00080DBD"/>
    <w:rsid w:val="00081601"/>
    <w:rsid w:val="00081CF6"/>
    <w:rsid w:val="00082618"/>
    <w:rsid w:val="00085C39"/>
    <w:rsid w:val="000860BC"/>
    <w:rsid w:val="00086E62"/>
    <w:rsid w:val="00086FA5"/>
    <w:rsid w:val="000906AA"/>
    <w:rsid w:val="00090D77"/>
    <w:rsid w:val="00091CFE"/>
    <w:rsid w:val="00092765"/>
    <w:rsid w:val="00093035"/>
    <w:rsid w:val="000930D8"/>
    <w:rsid w:val="0009370E"/>
    <w:rsid w:val="00094829"/>
    <w:rsid w:val="000964C4"/>
    <w:rsid w:val="000A3E9C"/>
    <w:rsid w:val="000A5BA1"/>
    <w:rsid w:val="000A627C"/>
    <w:rsid w:val="000A7856"/>
    <w:rsid w:val="000A7BF5"/>
    <w:rsid w:val="000B0E0E"/>
    <w:rsid w:val="000B1954"/>
    <w:rsid w:val="000B1A19"/>
    <w:rsid w:val="000B2FF4"/>
    <w:rsid w:val="000B4D35"/>
    <w:rsid w:val="000B6C30"/>
    <w:rsid w:val="000C0F54"/>
    <w:rsid w:val="000C2AE4"/>
    <w:rsid w:val="000C3B9B"/>
    <w:rsid w:val="000C3D30"/>
    <w:rsid w:val="000C4620"/>
    <w:rsid w:val="000C5DE5"/>
    <w:rsid w:val="000D04DE"/>
    <w:rsid w:val="000D07D6"/>
    <w:rsid w:val="000D15C7"/>
    <w:rsid w:val="000D282A"/>
    <w:rsid w:val="000D2C19"/>
    <w:rsid w:val="000D4ECC"/>
    <w:rsid w:val="000D7DE3"/>
    <w:rsid w:val="000D7F04"/>
    <w:rsid w:val="000E2071"/>
    <w:rsid w:val="000E21ED"/>
    <w:rsid w:val="000E315B"/>
    <w:rsid w:val="000E55B2"/>
    <w:rsid w:val="000F09C8"/>
    <w:rsid w:val="000F18C3"/>
    <w:rsid w:val="000F2D5C"/>
    <w:rsid w:val="000F46C0"/>
    <w:rsid w:val="000F52F4"/>
    <w:rsid w:val="000F7CFA"/>
    <w:rsid w:val="001007BD"/>
    <w:rsid w:val="001015D1"/>
    <w:rsid w:val="0010561C"/>
    <w:rsid w:val="001066AD"/>
    <w:rsid w:val="00107545"/>
    <w:rsid w:val="001110D2"/>
    <w:rsid w:val="00111198"/>
    <w:rsid w:val="00111CB6"/>
    <w:rsid w:val="001131E0"/>
    <w:rsid w:val="001156E7"/>
    <w:rsid w:val="001173C0"/>
    <w:rsid w:val="00117AEC"/>
    <w:rsid w:val="00117E0D"/>
    <w:rsid w:val="001200DB"/>
    <w:rsid w:val="00120A79"/>
    <w:rsid w:val="00120EEC"/>
    <w:rsid w:val="001219F0"/>
    <w:rsid w:val="0012309F"/>
    <w:rsid w:val="00124F36"/>
    <w:rsid w:val="0012537E"/>
    <w:rsid w:val="00127BAE"/>
    <w:rsid w:val="00131EE6"/>
    <w:rsid w:val="00134CC3"/>
    <w:rsid w:val="0013535A"/>
    <w:rsid w:val="00137D9E"/>
    <w:rsid w:val="0014361F"/>
    <w:rsid w:val="0014402F"/>
    <w:rsid w:val="0014637C"/>
    <w:rsid w:val="00150C12"/>
    <w:rsid w:val="001513A1"/>
    <w:rsid w:val="00151817"/>
    <w:rsid w:val="0015329D"/>
    <w:rsid w:val="00153E51"/>
    <w:rsid w:val="00155B01"/>
    <w:rsid w:val="00156165"/>
    <w:rsid w:val="00156A61"/>
    <w:rsid w:val="00156B67"/>
    <w:rsid w:val="00156EF5"/>
    <w:rsid w:val="001600B3"/>
    <w:rsid w:val="00163A57"/>
    <w:rsid w:val="00164F77"/>
    <w:rsid w:val="0016606F"/>
    <w:rsid w:val="00167EBA"/>
    <w:rsid w:val="001711FF"/>
    <w:rsid w:val="00171361"/>
    <w:rsid w:val="00173B3A"/>
    <w:rsid w:val="001746C1"/>
    <w:rsid w:val="00176524"/>
    <w:rsid w:val="00176798"/>
    <w:rsid w:val="001801F3"/>
    <w:rsid w:val="0018024C"/>
    <w:rsid w:val="00180703"/>
    <w:rsid w:val="001809B4"/>
    <w:rsid w:val="00180D06"/>
    <w:rsid w:val="00182346"/>
    <w:rsid w:val="001859A6"/>
    <w:rsid w:val="00186C96"/>
    <w:rsid w:val="00190611"/>
    <w:rsid w:val="001913A3"/>
    <w:rsid w:val="001918D4"/>
    <w:rsid w:val="0019631C"/>
    <w:rsid w:val="0019704B"/>
    <w:rsid w:val="001A10AF"/>
    <w:rsid w:val="001A20D1"/>
    <w:rsid w:val="001A2E5E"/>
    <w:rsid w:val="001A375B"/>
    <w:rsid w:val="001A3EBE"/>
    <w:rsid w:val="001A4B9E"/>
    <w:rsid w:val="001A5C7B"/>
    <w:rsid w:val="001B1575"/>
    <w:rsid w:val="001B32D2"/>
    <w:rsid w:val="001B4580"/>
    <w:rsid w:val="001B6D6D"/>
    <w:rsid w:val="001B7892"/>
    <w:rsid w:val="001C1856"/>
    <w:rsid w:val="001C25EB"/>
    <w:rsid w:val="001C28AC"/>
    <w:rsid w:val="001C326A"/>
    <w:rsid w:val="001C3CDE"/>
    <w:rsid w:val="001C3DC8"/>
    <w:rsid w:val="001C43C1"/>
    <w:rsid w:val="001C6408"/>
    <w:rsid w:val="001C70CC"/>
    <w:rsid w:val="001C7C96"/>
    <w:rsid w:val="001D0608"/>
    <w:rsid w:val="001D116F"/>
    <w:rsid w:val="001D1E38"/>
    <w:rsid w:val="001D2C5C"/>
    <w:rsid w:val="001D3FF9"/>
    <w:rsid w:val="001D77C2"/>
    <w:rsid w:val="001D790C"/>
    <w:rsid w:val="001E0B48"/>
    <w:rsid w:val="001E0FAE"/>
    <w:rsid w:val="001E1C57"/>
    <w:rsid w:val="001E57AD"/>
    <w:rsid w:val="001E773F"/>
    <w:rsid w:val="001F26E6"/>
    <w:rsid w:val="001F38D7"/>
    <w:rsid w:val="001F737A"/>
    <w:rsid w:val="001F75BF"/>
    <w:rsid w:val="001F7D75"/>
    <w:rsid w:val="002011B3"/>
    <w:rsid w:val="00202D7E"/>
    <w:rsid w:val="00203A86"/>
    <w:rsid w:val="00203FDC"/>
    <w:rsid w:val="00204371"/>
    <w:rsid w:val="0021021A"/>
    <w:rsid w:val="002135E2"/>
    <w:rsid w:val="0021361E"/>
    <w:rsid w:val="0021428B"/>
    <w:rsid w:val="00214956"/>
    <w:rsid w:val="00215926"/>
    <w:rsid w:val="00215C44"/>
    <w:rsid w:val="00217241"/>
    <w:rsid w:val="00217CB2"/>
    <w:rsid w:val="002212B6"/>
    <w:rsid w:val="00221CED"/>
    <w:rsid w:val="0022217A"/>
    <w:rsid w:val="002236E3"/>
    <w:rsid w:val="00230213"/>
    <w:rsid w:val="00231432"/>
    <w:rsid w:val="00233244"/>
    <w:rsid w:val="00235D23"/>
    <w:rsid w:val="002360C9"/>
    <w:rsid w:val="00236622"/>
    <w:rsid w:val="00236EE3"/>
    <w:rsid w:val="00241A33"/>
    <w:rsid w:val="00245C14"/>
    <w:rsid w:val="00246809"/>
    <w:rsid w:val="00246DFE"/>
    <w:rsid w:val="00247586"/>
    <w:rsid w:val="0025055C"/>
    <w:rsid w:val="0025072B"/>
    <w:rsid w:val="002510C4"/>
    <w:rsid w:val="0025132D"/>
    <w:rsid w:val="00251382"/>
    <w:rsid w:val="00252C3C"/>
    <w:rsid w:val="002535E7"/>
    <w:rsid w:val="002562CC"/>
    <w:rsid w:val="00256E86"/>
    <w:rsid w:val="00260720"/>
    <w:rsid w:val="00261528"/>
    <w:rsid w:val="002653E7"/>
    <w:rsid w:val="00266750"/>
    <w:rsid w:val="00270553"/>
    <w:rsid w:val="0027100E"/>
    <w:rsid w:val="00272714"/>
    <w:rsid w:val="00274A1C"/>
    <w:rsid w:val="00277ACB"/>
    <w:rsid w:val="00280316"/>
    <w:rsid w:val="00281094"/>
    <w:rsid w:val="002875DD"/>
    <w:rsid w:val="00290314"/>
    <w:rsid w:val="0029060F"/>
    <w:rsid w:val="00290D9B"/>
    <w:rsid w:val="00290F99"/>
    <w:rsid w:val="002958CF"/>
    <w:rsid w:val="00295BFF"/>
    <w:rsid w:val="00295F6E"/>
    <w:rsid w:val="002A02BB"/>
    <w:rsid w:val="002A0329"/>
    <w:rsid w:val="002A12D3"/>
    <w:rsid w:val="002A17A2"/>
    <w:rsid w:val="002A3384"/>
    <w:rsid w:val="002A4A0F"/>
    <w:rsid w:val="002A7EE6"/>
    <w:rsid w:val="002B00B3"/>
    <w:rsid w:val="002B0598"/>
    <w:rsid w:val="002B0820"/>
    <w:rsid w:val="002B1B2B"/>
    <w:rsid w:val="002B1E87"/>
    <w:rsid w:val="002B1FCB"/>
    <w:rsid w:val="002B7002"/>
    <w:rsid w:val="002C5270"/>
    <w:rsid w:val="002C55A6"/>
    <w:rsid w:val="002C5A29"/>
    <w:rsid w:val="002C66A6"/>
    <w:rsid w:val="002C70B1"/>
    <w:rsid w:val="002C79AC"/>
    <w:rsid w:val="002D1051"/>
    <w:rsid w:val="002D61B8"/>
    <w:rsid w:val="002D6314"/>
    <w:rsid w:val="002D6EC8"/>
    <w:rsid w:val="002E100F"/>
    <w:rsid w:val="002E330B"/>
    <w:rsid w:val="002E38B5"/>
    <w:rsid w:val="002E4C47"/>
    <w:rsid w:val="002E535B"/>
    <w:rsid w:val="002E592F"/>
    <w:rsid w:val="002E5B2D"/>
    <w:rsid w:val="002E5D89"/>
    <w:rsid w:val="002E6B7A"/>
    <w:rsid w:val="002E7017"/>
    <w:rsid w:val="002E724B"/>
    <w:rsid w:val="002F00B9"/>
    <w:rsid w:val="002F016D"/>
    <w:rsid w:val="002F1895"/>
    <w:rsid w:val="002F1BBD"/>
    <w:rsid w:val="002F36D0"/>
    <w:rsid w:val="002F3ED0"/>
    <w:rsid w:val="002F4984"/>
    <w:rsid w:val="002F5161"/>
    <w:rsid w:val="002F7FF7"/>
    <w:rsid w:val="00300FF6"/>
    <w:rsid w:val="00302BA8"/>
    <w:rsid w:val="00302C62"/>
    <w:rsid w:val="00302D64"/>
    <w:rsid w:val="0030594A"/>
    <w:rsid w:val="00306102"/>
    <w:rsid w:val="003064FE"/>
    <w:rsid w:val="00306C6B"/>
    <w:rsid w:val="00307109"/>
    <w:rsid w:val="00307AEC"/>
    <w:rsid w:val="003163E9"/>
    <w:rsid w:val="00316582"/>
    <w:rsid w:val="00320559"/>
    <w:rsid w:val="00321EB6"/>
    <w:rsid w:val="003223A8"/>
    <w:rsid w:val="00322AE8"/>
    <w:rsid w:val="00323CA9"/>
    <w:rsid w:val="00325C22"/>
    <w:rsid w:val="00325DF4"/>
    <w:rsid w:val="003261DB"/>
    <w:rsid w:val="003270E6"/>
    <w:rsid w:val="003316FE"/>
    <w:rsid w:val="0033269A"/>
    <w:rsid w:val="00332A20"/>
    <w:rsid w:val="003332F3"/>
    <w:rsid w:val="00334EEB"/>
    <w:rsid w:val="00336B59"/>
    <w:rsid w:val="0034139F"/>
    <w:rsid w:val="003418A3"/>
    <w:rsid w:val="00341977"/>
    <w:rsid w:val="00343869"/>
    <w:rsid w:val="003457AF"/>
    <w:rsid w:val="00345859"/>
    <w:rsid w:val="00347A4E"/>
    <w:rsid w:val="003523D6"/>
    <w:rsid w:val="0035401B"/>
    <w:rsid w:val="0035540F"/>
    <w:rsid w:val="00356261"/>
    <w:rsid w:val="00356A05"/>
    <w:rsid w:val="00357305"/>
    <w:rsid w:val="0036282C"/>
    <w:rsid w:val="0036372B"/>
    <w:rsid w:val="003645A6"/>
    <w:rsid w:val="00364837"/>
    <w:rsid w:val="00364D05"/>
    <w:rsid w:val="00365437"/>
    <w:rsid w:val="00365F18"/>
    <w:rsid w:val="003676C4"/>
    <w:rsid w:val="00367B0C"/>
    <w:rsid w:val="00367D08"/>
    <w:rsid w:val="003741CC"/>
    <w:rsid w:val="003741D2"/>
    <w:rsid w:val="0037449D"/>
    <w:rsid w:val="00377284"/>
    <w:rsid w:val="003776AB"/>
    <w:rsid w:val="0037774E"/>
    <w:rsid w:val="003821B8"/>
    <w:rsid w:val="00383016"/>
    <w:rsid w:val="0038327A"/>
    <w:rsid w:val="00387AD6"/>
    <w:rsid w:val="0039099B"/>
    <w:rsid w:val="0039136C"/>
    <w:rsid w:val="0039341B"/>
    <w:rsid w:val="003962D0"/>
    <w:rsid w:val="00397314"/>
    <w:rsid w:val="00397682"/>
    <w:rsid w:val="003978EE"/>
    <w:rsid w:val="003A2FD7"/>
    <w:rsid w:val="003A5211"/>
    <w:rsid w:val="003A52BE"/>
    <w:rsid w:val="003A5CDC"/>
    <w:rsid w:val="003A637E"/>
    <w:rsid w:val="003A7CEB"/>
    <w:rsid w:val="003B0746"/>
    <w:rsid w:val="003B2243"/>
    <w:rsid w:val="003B27D9"/>
    <w:rsid w:val="003B2B2E"/>
    <w:rsid w:val="003B30B1"/>
    <w:rsid w:val="003B3110"/>
    <w:rsid w:val="003B3832"/>
    <w:rsid w:val="003B404F"/>
    <w:rsid w:val="003B464F"/>
    <w:rsid w:val="003B5FD8"/>
    <w:rsid w:val="003B6378"/>
    <w:rsid w:val="003B6919"/>
    <w:rsid w:val="003B6F09"/>
    <w:rsid w:val="003B77FF"/>
    <w:rsid w:val="003C0050"/>
    <w:rsid w:val="003C0CDC"/>
    <w:rsid w:val="003C1FCE"/>
    <w:rsid w:val="003C25FD"/>
    <w:rsid w:val="003C3748"/>
    <w:rsid w:val="003C42BF"/>
    <w:rsid w:val="003C431E"/>
    <w:rsid w:val="003C4A3D"/>
    <w:rsid w:val="003C58E0"/>
    <w:rsid w:val="003C5A09"/>
    <w:rsid w:val="003C68D7"/>
    <w:rsid w:val="003D4C8F"/>
    <w:rsid w:val="003D60B3"/>
    <w:rsid w:val="003D697B"/>
    <w:rsid w:val="003D752E"/>
    <w:rsid w:val="003E0E59"/>
    <w:rsid w:val="003E1C87"/>
    <w:rsid w:val="003E1D8C"/>
    <w:rsid w:val="003E1DAD"/>
    <w:rsid w:val="003E2792"/>
    <w:rsid w:val="003E2833"/>
    <w:rsid w:val="003E2B58"/>
    <w:rsid w:val="003E352C"/>
    <w:rsid w:val="003E37CC"/>
    <w:rsid w:val="003E4AA9"/>
    <w:rsid w:val="003E4BFB"/>
    <w:rsid w:val="003E5FB4"/>
    <w:rsid w:val="003E7765"/>
    <w:rsid w:val="003F105D"/>
    <w:rsid w:val="003F12F9"/>
    <w:rsid w:val="003F1C1D"/>
    <w:rsid w:val="003F1DBF"/>
    <w:rsid w:val="003F39EA"/>
    <w:rsid w:val="003F4126"/>
    <w:rsid w:val="003F437C"/>
    <w:rsid w:val="003F5250"/>
    <w:rsid w:val="003F66D9"/>
    <w:rsid w:val="0040116E"/>
    <w:rsid w:val="004019A6"/>
    <w:rsid w:val="00402382"/>
    <w:rsid w:val="004029A2"/>
    <w:rsid w:val="00402BF2"/>
    <w:rsid w:val="004052C5"/>
    <w:rsid w:val="00407F7C"/>
    <w:rsid w:val="00412829"/>
    <w:rsid w:val="00413D93"/>
    <w:rsid w:val="00414889"/>
    <w:rsid w:val="00414B4B"/>
    <w:rsid w:val="00414DA9"/>
    <w:rsid w:val="00414DDA"/>
    <w:rsid w:val="00415198"/>
    <w:rsid w:val="00415C29"/>
    <w:rsid w:val="00415F5F"/>
    <w:rsid w:val="00421014"/>
    <w:rsid w:val="00421534"/>
    <w:rsid w:val="00423B9A"/>
    <w:rsid w:val="00424994"/>
    <w:rsid w:val="00425227"/>
    <w:rsid w:val="004252B5"/>
    <w:rsid w:val="00427142"/>
    <w:rsid w:val="004273B8"/>
    <w:rsid w:val="00430EC9"/>
    <w:rsid w:val="004317FD"/>
    <w:rsid w:val="004318E5"/>
    <w:rsid w:val="00432A98"/>
    <w:rsid w:val="00432CCD"/>
    <w:rsid w:val="00433C5A"/>
    <w:rsid w:val="0043596D"/>
    <w:rsid w:val="00441B81"/>
    <w:rsid w:val="004428D8"/>
    <w:rsid w:val="00443E4B"/>
    <w:rsid w:val="00445391"/>
    <w:rsid w:val="0045208A"/>
    <w:rsid w:val="00455005"/>
    <w:rsid w:val="004566DD"/>
    <w:rsid w:val="00461B6A"/>
    <w:rsid w:val="00463323"/>
    <w:rsid w:val="00465633"/>
    <w:rsid w:val="004665B6"/>
    <w:rsid w:val="00470848"/>
    <w:rsid w:val="00471A4F"/>
    <w:rsid w:val="00471E85"/>
    <w:rsid w:val="00473FEE"/>
    <w:rsid w:val="0047647D"/>
    <w:rsid w:val="00477491"/>
    <w:rsid w:val="004812CD"/>
    <w:rsid w:val="00482C02"/>
    <w:rsid w:val="00485E39"/>
    <w:rsid w:val="004867B6"/>
    <w:rsid w:val="004876E8"/>
    <w:rsid w:val="00490121"/>
    <w:rsid w:val="00491930"/>
    <w:rsid w:val="00492074"/>
    <w:rsid w:val="00492A06"/>
    <w:rsid w:val="004938F4"/>
    <w:rsid w:val="00494D54"/>
    <w:rsid w:val="00494FB2"/>
    <w:rsid w:val="00495C4F"/>
    <w:rsid w:val="0049616A"/>
    <w:rsid w:val="004A048A"/>
    <w:rsid w:val="004A1ACA"/>
    <w:rsid w:val="004A1C21"/>
    <w:rsid w:val="004A257D"/>
    <w:rsid w:val="004A28B2"/>
    <w:rsid w:val="004A3EE8"/>
    <w:rsid w:val="004A5493"/>
    <w:rsid w:val="004A776E"/>
    <w:rsid w:val="004B0454"/>
    <w:rsid w:val="004B4E3C"/>
    <w:rsid w:val="004B6163"/>
    <w:rsid w:val="004B619B"/>
    <w:rsid w:val="004B691E"/>
    <w:rsid w:val="004C0606"/>
    <w:rsid w:val="004C07F9"/>
    <w:rsid w:val="004C1522"/>
    <w:rsid w:val="004C2450"/>
    <w:rsid w:val="004C2D97"/>
    <w:rsid w:val="004C3A6A"/>
    <w:rsid w:val="004C47C1"/>
    <w:rsid w:val="004C4FF0"/>
    <w:rsid w:val="004C61D0"/>
    <w:rsid w:val="004C78E2"/>
    <w:rsid w:val="004C7B89"/>
    <w:rsid w:val="004D143F"/>
    <w:rsid w:val="004D2142"/>
    <w:rsid w:val="004D28ED"/>
    <w:rsid w:val="004D2B11"/>
    <w:rsid w:val="004D2CFB"/>
    <w:rsid w:val="004D2EC1"/>
    <w:rsid w:val="004D336C"/>
    <w:rsid w:val="004D37CE"/>
    <w:rsid w:val="004D397C"/>
    <w:rsid w:val="004D3BD3"/>
    <w:rsid w:val="004D4BD8"/>
    <w:rsid w:val="004D4C6C"/>
    <w:rsid w:val="004D705E"/>
    <w:rsid w:val="004D70F3"/>
    <w:rsid w:val="004D7768"/>
    <w:rsid w:val="004E04E8"/>
    <w:rsid w:val="004E200E"/>
    <w:rsid w:val="004E2588"/>
    <w:rsid w:val="004E277B"/>
    <w:rsid w:val="004E27EE"/>
    <w:rsid w:val="004E31C8"/>
    <w:rsid w:val="004F345E"/>
    <w:rsid w:val="004F4A3A"/>
    <w:rsid w:val="004F5039"/>
    <w:rsid w:val="004F5639"/>
    <w:rsid w:val="00501490"/>
    <w:rsid w:val="00501671"/>
    <w:rsid w:val="005018AD"/>
    <w:rsid w:val="00502156"/>
    <w:rsid w:val="00502302"/>
    <w:rsid w:val="0050252C"/>
    <w:rsid w:val="00502709"/>
    <w:rsid w:val="00504B46"/>
    <w:rsid w:val="00505BCB"/>
    <w:rsid w:val="00506610"/>
    <w:rsid w:val="005079CE"/>
    <w:rsid w:val="00510AA0"/>
    <w:rsid w:val="0051124C"/>
    <w:rsid w:val="00511373"/>
    <w:rsid w:val="005117DB"/>
    <w:rsid w:val="005122DE"/>
    <w:rsid w:val="0051235D"/>
    <w:rsid w:val="0051481E"/>
    <w:rsid w:val="0051555E"/>
    <w:rsid w:val="00516FB7"/>
    <w:rsid w:val="0051701B"/>
    <w:rsid w:val="005201D2"/>
    <w:rsid w:val="00520927"/>
    <w:rsid w:val="005216CD"/>
    <w:rsid w:val="005234A7"/>
    <w:rsid w:val="00523C76"/>
    <w:rsid w:val="0052434D"/>
    <w:rsid w:val="005243C9"/>
    <w:rsid w:val="005243E2"/>
    <w:rsid w:val="0052530F"/>
    <w:rsid w:val="0052538D"/>
    <w:rsid w:val="00525425"/>
    <w:rsid w:val="00526FDE"/>
    <w:rsid w:val="00527671"/>
    <w:rsid w:val="00527BC5"/>
    <w:rsid w:val="00527D52"/>
    <w:rsid w:val="005300B4"/>
    <w:rsid w:val="00530AB0"/>
    <w:rsid w:val="00533283"/>
    <w:rsid w:val="0053387D"/>
    <w:rsid w:val="0053419D"/>
    <w:rsid w:val="00534793"/>
    <w:rsid w:val="00536399"/>
    <w:rsid w:val="00541D34"/>
    <w:rsid w:val="0054416C"/>
    <w:rsid w:val="00544249"/>
    <w:rsid w:val="005479DC"/>
    <w:rsid w:val="00551142"/>
    <w:rsid w:val="005516DD"/>
    <w:rsid w:val="00551F4A"/>
    <w:rsid w:val="0055235E"/>
    <w:rsid w:val="00552B55"/>
    <w:rsid w:val="00554C98"/>
    <w:rsid w:val="00555650"/>
    <w:rsid w:val="005575B4"/>
    <w:rsid w:val="005607DE"/>
    <w:rsid w:val="0056091D"/>
    <w:rsid w:val="00560FB2"/>
    <w:rsid w:val="00562E4E"/>
    <w:rsid w:val="00563EC7"/>
    <w:rsid w:val="005640B2"/>
    <w:rsid w:val="005653E1"/>
    <w:rsid w:val="005674CE"/>
    <w:rsid w:val="00570D4B"/>
    <w:rsid w:val="00571307"/>
    <w:rsid w:val="0057186D"/>
    <w:rsid w:val="00571B6E"/>
    <w:rsid w:val="00571C64"/>
    <w:rsid w:val="00572836"/>
    <w:rsid w:val="00573A47"/>
    <w:rsid w:val="00574728"/>
    <w:rsid w:val="00576476"/>
    <w:rsid w:val="005769CE"/>
    <w:rsid w:val="005773A8"/>
    <w:rsid w:val="00580DCD"/>
    <w:rsid w:val="0058121B"/>
    <w:rsid w:val="00581A88"/>
    <w:rsid w:val="00583D3F"/>
    <w:rsid w:val="005857F2"/>
    <w:rsid w:val="005874ED"/>
    <w:rsid w:val="0059275C"/>
    <w:rsid w:val="00592AC9"/>
    <w:rsid w:val="005937BD"/>
    <w:rsid w:val="005937F4"/>
    <w:rsid w:val="00594D50"/>
    <w:rsid w:val="00594F32"/>
    <w:rsid w:val="00596775"/>
    <w:rsid w:val="00597DD4"/>
    <w:rsid w:val="005A2F3B"/>
    <w:rsid w:val="005A5B31"/>
    <w:rsid w:val="005A6211"/>
    <w:rsid w:val="005B225C"/>
    <w:rsid w:val="005B2E2D"/>
    <w:rsid w:val="005B46B2"/>
    <w:rsid w:val="005B540E"/>
    <w:rsid w:val="005B5D13"/>
    <w:rsid w:val="005B723D"/>
    <w:rsid w:val="005C255E"/>
    <w:rsid w:val="005C3589"/>
    <w:rsid w:val="005C3A36"/>
    <w:rsid w:val="005C5446"/>
    <w:rsid w:val="005C568E"/>
    <w:rsid w:val="005C7851"/>
    <w:rsid w:val="005C7CCB"/>
    <w:rsid w:val="005C7DB3"/>
    <w:rsid w:val="005D0239"/>
    <w:rsid w:val="005D394A"/>
    <w:rsid w:val="005D3FEC"/>
    <w:rsid w:val="005D4B89"/>
    <w:rsid w:val="005D5495"/>
    <w:rsid w:val="005D5F72"/>
    <w:rsid w:val="005D7EDF"/>
    <w:rsid w:val="005E26A4"/>
    <w:rsid w:val="005E2F1C"/>
    <w:rsid w:val="005E317B"/>
    <w:rsid w:val="005E3984"/>
    <w:rsid w:val="005E4623"/>
    <w:rsid w:val="005E4B0F"/>
    <w:rsid w:val="005E5FEA"/>
    <w:rsid w:val="005E664A"/>
    <w:rsid w:val="005E6E4B"/>
    <w:rsid w:val="005F08D9"/>
    <w:rsid w:val="005F13FD"/>
    <w:rsid w:val="005F1D18"/>
    <w:rsid w:val="005F31BA"/>
    <w:rsid w:val="005F3A6E"/>
    <w:rsid w:val="005F3D32"/>
    <w:rsid w:val="005F3D94"/>
    <w:rsid w:val="005F3E1A"/>
    <w:rsid w:val="005F402C"/>
    <w:rsid w:val="005F41B3"/>
    <w:rsid w:val="005F48EF"/>
    <w:rsid w:val="00604ABC"/>
    <w:rsid w:val="00605616"/>
    <w:rsid w:val="0060568C"/>
    <w:rsid w:val="00605A6F"/>
    <w:rsid w:val="006079F1"/>
    <w:rsid w:val="00610280"/>
    <w:rsid w:val="00610E87"/>
    <w:rsid w:val="00611E57"/>
    <w:rsid w:val="00612C4D"/>
    <w:rsid w:val="00615FDD"/>
    <w:rsid w:val="00617AA0"/>
    <w:rsid w:val="0062157A"/>
    <w:rsid w:val="00622022"/>
    <w:rsid w:val="00623177"/>
    <w:rsid w:val="006239B1"/>
    <w:rsid w:val="00625545"/>
    <w:rsid w:val="006266DB"/>
    <w:rsid w:val="00626B72"/>
    <w:rsid w:val="00630855"/>
    <w:rsid w:val="00630D70"/>
    <w:rsid w:val="0063207A"/>
    <w:rsid w:val="006323F0"/>
    <w:rsid w:val="00632C81"/>
    <w:rsid w:val="00633E54"/>
    <w:rsid w:val="006355FB"/>
    <w:rsid w:val="006400F3"/>
    <w:rsid w:val="00640FD5"/>
    <w:rsid w:val="006411E4"/>
    <w:rsid w:val="00641DA4"/>
    <w:rsid w:val="00644449"/>
    <w:rsid w:val="00644964"/>
    <w:rsid w:val="00644C39"/>
    <w:rsid w:val="00647623"/>
    <w:rsid w:val="00650B9A"/>
    <w:rsid w:val="00652130"/>
    <w:rsid w:val="00652CBB"/>
    <w:rsid w:val="006536F3"/>
    <w:rsid w:val="00654DFD"/>
    <w:rsid w:val="006570A7"/>
    <w:rsid w:val="00660C3D"/>
    <w:rsid w:val="00660C93"/>
    <w:rsid w:val="006624E6"/>
    <w:rsid w:val="006631D5"/>
    <w:rsid w:val="00663D53"/>
    <w:rsid w:val="00664A14"/>
    <w:rsid w:val="00666E6A"/>
    <w:rsid w:val="00667FFA"/>
    <w:rsid w:val="0067055B"/>
    <w:rsid w:val="00670F45"/>
    <w:rsid w:val="006726EE"/>
    <w:rsid w:val="0067298F"/>
    <w:rsid w:val="00673BEC"/>
    <w:rsid w:val="00674568"/>
    <w:rsid w:val="006752A2"/>
    <w:rsid w:val="00677193"/>
    <w:rsid w:val="00677D3B"/>
    <w:rsid w:val="00680F81"/>
    <w:rsid w:val="006824EF"/>
    <w:rsid w:val="00683382"/>
    <w:rsid w:val="00686C3F"/>
    <w:rsid w:val="00686F57"/>
    <w:rsid w:val="00687222"/>
    <w:rsid w:val="00687935"/>
    <w:rsid w:val="00687EE5"/>
    <w:rsid w:val="006904B6"/>
    <w:rsid w:val="0069080E"/>
    <w:rsid w:val="00690AF8"/>
    <w:rsid w:val="00691969"/>
    <w:rsid w:val="00692181"/>
    <w:rsid w:val="0069226E"/>
    <w:rsid w:val="006947F8"/>
    <w:rsid w:val="00694AD2"/>
    <w:rsid w:val="00695F89"/>
    <w:rsid w:val="00696C06"/>
    <w:rsid w:val="00696D8B"/>
    <w:rsid w:val="006A19D0"/>
    <w:rsid w:val="006A54BC"/>
    <w:rsid w:val="006A7AC8"/>
    <w:rsid w:val="006B1888"/>
    <w:rsid w:val="006B3A52"/>
    <w:rsid w:val="006B4CC1"/>
    <w:rsid w:val="006B6007"/>
    <w:rsid w:val="006B6ED9"/>
    <w:rsid w:val="006B7F7C"/>
    <w:rsid w:val="006C03D8"/>
    <w:rsid w:val="006C1258"/>
    <w:rsid w:val="006C15A8"/>
    <w:rsid w:val="006C2D57"/>
    <w:rsid w:val="006C2F61"/>
    <w:rsid w:val="006C5BC9"/>
    <w:rsid w:val="006C6077"/>
    <w:rsid w:val="006C7133"/>
    <w:rsid w:val="006C75DD"/>
    <w:rsid w:val="006D1E68"/>
    <w:rsid w:val="006D2949"/>
    <w:rsid w:val="006D3EA5"/>
    <w:rsid w:val="006E142A"/>
    <w:rsid w:val="006E213D"/>
    <w:rsid w:val="006E2818"/>
    <w:rsid w:val="006E2B32"/>
    <w:rsid w:val="006E384A"/>
    <w:rsid w:val="006E43E7"/>
    <w:rsid w:val="006E4EA0"/>
    <w:rsid w:val="006E54A0"/>
    <w:rsid w:val="006E570C"/>
    <w:rsid w:val="006E5821"/>
    <w:rsid w:val="006E5C1E"/>
    <w:rsid w:val="006E6184"/>
    <w:rsid w:val="006E65F5"/>
    <w:rsid w:val="006E7C91"/>
    <w:rsid w:val="006F1C70"/>
    <w:rsid w:val="006F2128"/>
    <w:rsid w:val="006F28B7"/>
    <w:rsid w:val="006F33F7"/>
    <w:rsid w:val="006F3DA4"/>
    <w:rsid w:val="006F4155"/>
    <w:rsid w:val="006F4A9D"/>
    <w:rsid w:val="006F5F40"/>
    <w:rsid w:val="007008A7"/>
    <w:rsid w:val="00701CBA"/>
    <w:rsid w:val="007028D3"/>
    <w:rsid w:val="00704CE2"/>
    <w:rsid w:val="007061F9"/>
    <w:rsid w:val="00707834"/>
    <w:rsid w:val="00707D5F"/>
    <w:rsid w:val="00711A25"/>
    <w:rsid w:val="00712285"/>
    <w:rsid w:val="007126B8"/>
    <w:rsid w:val="00712ABF"/>
    <w:rsid w:val="00713B9C"/>
    <w:rsid w:val="007141F0"/>
    <w:rsid w:val="00714AF3"/>
    <w:rsid w:val="00715CFF"/>
    <w:rsid w:val="007162A8"/>
    <w:rsid w:val="00716B39"/>
    <w:rsid w:val="007175DB"/>
    <w:rsid w:val="00717EBF"/>
    <w:rsid w:val="00720472"/>
    <w:rsid w:val="00720DDD"/>
    <w:rsid w:val="00721357"/>
    <w:rsid w:val="00721592"/>
    <w:rsid w:val="00722AEB"/>
    <w:rsid w:val="0072430D"/>
    <w:rsid w:val="007248CE"/>
    <w:rsid w:val="00724BC8"/>
    <w:rsid w:val="007259A9"/>
    <w:rsid w:val="00725E3E"/>
    <w:rsid w:val="00726490"/>
    <w:rsid w:val="0072674A"/>
    <w:rsid w:val="00726AC0"/>
    <w:rsid w:val="00726C92"/>
    <w:rsid w:val="0073072E"/>
    <w:rsid w:val="0073350F"/>
    <w:rsid w:val="0073635A"/>
    <w:rsid w:val="007368C0"/>
    <w:rsid w:val="00737409"/>
    <w:rsid w:val="0073772D"/>
    <w:rsid w:val="00740531"/>
    <w:rsid w:val="007405B8"/>
    <w:rsid w:val="007415E6"/>
    <w:rsid w:val="007446D1"/>
    <w:rsid w:val="007446F4"/>
    <w:rsid w:val="00744DE3"/>
    <w:rsid w:val="00744F2F"/>
    <w:rsid w:val="00745CEE"/>
    <w:rsid w:val="00750D2C"/>
    <w:rsid w:val="007526D9"/>
    <w:rsid w:val="00752829"/>
    <w:rsid w:val="007542B8"/>
    <w:rsid w:val="00754A62"/>
    <w:rsid w:val="007563AD"/>
    <w:rsid w:val="00756B62"/>
    <w:rsid w:val="00756F04"/>
    <w:rsid w:val="00757683"/>
    <w:rsid w:val="00761A23"/>
    <w:rsid w:val="00761AE0"/>
    <w:rsid w:val="007630C3"/>
    <w:rsid w:val="00766909"/>
    <w:rsid w:val="0076707C"/>
    <w:rsid w:val="00771DF5"/>
    <w:rsid w:val="00772BA5"/>
    <w:rsid w:val="007764BF"/>
    <w:rsid w:val="00776E94"/>
    <w:rsid w:val="007816D1"/>
    <w:rsid w:val="00781ED3"/>
    <w:rsid w:val="00783295"/>
    <w:rsid w:val="00784099"/>
    <w:rsid w:val="00785CD9"/>
    <w:rsid w:val="00785FE2"/>
    <w:rsid w:val="00791323"/>
    <w:rsid w:val="007914E8"/>
    <w:rsid w:val="00791AAF"/>
    <w:rsid w:val="00792D7D"/>
    <w:rsid w:val="00792EF0"/>
    <w:rsid w:val="00795CC7"/>
    <w:rsid w:val="007977BD"/>
    <w:rsid w:val="0079791B"/>
    <w:rsid w:val="007A016D"/>
    <w:rsid w:val="007A0397"/>
    <w:rsid w:val="007A1598"/>
    <w:rsid w:val="007A1603"/>
    <w:rsid w:val="007A1B03"/>
    <w:rsid w:val="007A3130"/>
    <w:rsid w:val="007A35E8"/>
    <w:rsid w:val="007A3FE1"/>
    <w:rsid w:val="007B1389"/>
    <w:rsid w:val="007B1447"/>
    <w:rsid w:val="007B327A"/>
    <w:rsid w:val="007B3E8B"/>
    <w:rsid w:val="007B594D"/>
    <w:rsid w:val="007B6167"/>
    <w:rsid w:val="007B68F0"/>
    <w:rsid w:val="007B6BE8"/>
    <w:rsid w:val="007B6D36"/>
    <w:rsid w:val="007B6F31"/>
    <w:rsid w:val="007B7087"/>
    <w:rsid w:val="007C06A2"/>
    <w:rsid w:val="007C087C"/>
    <w:rsid w:val="007C1C8B"/>
    <w:rsid w:val="007C36DC"/>
    <w:rsid w:val="007C3958"/>
    <w:rsid w:val="007C50EC"/>
    <w:rsid w:val="007C55C5"/>
    <w:rsid w:val="007C7F2C"/>
    <w:rsid w:val="007D231E"/>
    <w:rsid w:val="007D323E"/>
    <w:rsid w:val="007D330C"/>
    <w:rsid w:val="007D3594"/>
    <w:rsid w:val="007D3F8F"/>
    <w:rsid w:val="007D4743"/>
    <w:rsid w:val="007D4A74"/>
    <w:rsid w:val="007D6CCC"/>
    <w:rsid w:val="007D73EB"/>
    <w:rsid w:val="007D7414"/>
    <w:rsid w:val="007D78B6"/>
    <w:rsid w:val="007E075D"/>
    <w:rsid w:val="007E1D8D"/>
    <w:rsid w:val="007E21EB"/>
    <w:rsid w:val="007E29CC"/>
    <w:rsid w:val="007E2A65"/>
    <w:rsid w:val="007E39E2"/>
    <w:rsid w:val="007E4ADA"/>
    <w:rsid w:val="007E4EED"/>
    <w:rsid w:val="007E5A37"/>
    <w:rsid w:val="007E63E6"/>
    <w:rsid w:val="007F1DE7"/>
    <w:rsid w:val="007F238F"/>
    <w:rsid w:val="007F2AE3"/>
    <w:rsid w:val="007F326B"/>
    <w:rsid w:val="007F38C7"/>
    <w:rsid w:val="007F487B"/>
    <w:rsid w:val="007F4BD5"/>
    <w:rsid w:val="007F6129"/>
    <w:rsid w:val="007F75D8"/>
    <w:rsid w:val="007F7769"/>
    <w:rsid w:val="00800787"/>
    <w:rsid w:val="00802AAD"/>
    <w:rsid w:val="00802B4D"/>
    <w:rsid w:val="008041A5"/>
    <w:rsid w:val="00804EBA"/>
    <w:rsid w:val="00805773"/>
    <w:rsid w:val="00806B4F"/>
    <w:rsid w:val="008070B7"/>
    <w:rsid w:val="00807816"/>
    <w:rsid w:val="00807FB3"/>
    <w:rsid w:val="0081027F"/>
    <w:rsid w:val="00810F0F"/>
    <w:rsid w:val="00811DFA"/>
    <w:rsid w:val="00811FC6"/>
    <w:rsid w:val="008131B1"/>
    <w:rsid w:val="008143C2"/>
    <w:rsid w:val="00814A5E"/>
    <w:rsid w:val="008153FE"/>
    <w:rsid w:val="00815653"/>
    <w:rsid w:val="00815714"/>
    <w:rsid w:val="00816707"/>
    <w:rsid w:val="00816777"/>
    <w:rsid w:val="008176E0"/>
    <w:rsid w:val="008176E5"/>
    <w:rsid w:val="00817B13"/>
    <w:rsid w:val="00820504"/>
    <w:rsid w:val="008206C8"/>
    <w:rsid w:val="00821200"/>
    <w:rsid w:val="008212FE"/>
    <w:rsid w:val="00821A3D"/>
    <w:rsid w:val="008230BD"/>
    <w:rsid w:val="008238AE"/>
    <w:rsid w:val="00824443"/>
    <w:rsid w:val="008247F1"/>
    <w:rsid w:val="00825046"/>
    <w:rsid w:val="00825662"/>
    <w:rsid w:val="00826347"/>
    <w:rsid w:val="00826E81"/>
    <w:rsid w:val="00831754"/>
    <w:rsid w:val="00832922"/>
    <w:rsid w:val="00832CD7"/>
    <w:rsid w:val="00837E71"/>
    <w:rsid w:val="008400D6"/>
    <w:rsid w:val="008404E9"/>
    <w:rsid w:val="008415A4"/>
    <w:rsid w:val="008421DF"/>
    <w:rsid w:val="00842D91"/>
    <w:rsid w:val="00843DA2"/>
    <w:rsid w:val="0084422E"/>
    <w:rsid w:val="00844AA1"/>
    <w:rsid w:val="00844AA2"/>
    <w:rsid w:val="00845E1F"/>
    <w:rsid w:val="0084628A"/>
    <w:rsid w:val="00850665"/>
    <w:rsid w:val="00853D8F"/>
    <w:rsid w:val="00855099"/>
    <w:rsid w:val="008557B0"/>
    <w:rsid w:val="00857436"/>
    <w:rsid w:val="00857E74"/>
    <w:rsid w:val="008603EA"/>
    <w:rsid w:val="0086163D"/>
    <w:rsid w:val="00862D9D"/>
    <w:rsid w:val="0086455D"/>
    <w:rsid w:val="00864F48"/>
    <w:rsid w:val="00870194"/>
    <w:rsid w:val="00870BCC"/>
    <w:rsid w:val="0087134B"/>
    <w:rsid w:val="00873FF0"/>
    <w:rsid w:val="008748B2"/>
    <w:rsid w:val="00874BF1"/>
    <w:rsid w:val="008753CD"/>
    <w:rsid w:val="00877959"/>
    <w:rsid w:val="00880CC7"/>
    <w:rsid w:val="00882693"/>
    <w:rsid w:val="0088421A"/>
    <w:rsid w:val="00884790"/>
    <w:rsid w:val="008866BC"/>
    <w:rsid w:val="00886708"/>
    <w:rsid w:val="008918D5"/>
    <w:rsid w:val="00891BAD"/>
    <w:rsid w:val="00891F12"/>
    <w:rsid w:val="008921F5"/>
    <w:rsid w:val="00892737"/>
    <w:rsid w:val="00894DD8"/>
    <w:rsid w:val="00896644"/>
    <w:rsid w:val="008A4A1E"/>
    <w:rsid w:val="008A5D71"/>
    <w:rsid w:val="008A66F4"/>
    <w:rsid w:val="008A6F57"/>
    <w:rsid w:val="008A706B"/>
    <w:rsid w:val="008A7600"/>
    <w:rsid w:val="008B1AEE"/>
    <w:rsid w:val="008B27AD"/>
    <w:rsid w:val="008B2DC1"/>
    <w:rsid w:val="008B3A24"/>
    <w:rsid w:val="008B4330"/>
    <w:rsid w:val="008B4792"/>
    <w:rsid w:val="008B5448"/>
    <w:rsid w:val="008B5EF8"/>
    <w:rsid w:val="008B7BF2"/>
    <w:rsid w:val="008C1596"/>
    <w:rsid w:val="008C28DB"/>
    <w:rsid w:val="008C4DF4"/>
    <w:rsid w:val="008C5AD2"/>
    <w:rsid w:val="008C5C0E"/>
    <w:rsid w:val="008C6CAA"/>
    <w:rsid w:val="008D0EFF"/>
    <w:rsid w:val="008D282D"/>
    <w:rsid w:val="008D2A0D"/>
    <w:rsid w:val="008D4746"/>
    <w:rsid w:val="008D6839"/>
    <w:rsid w:val="008D7408"/>
    <w:rsid w:val="008D7434"/>
    <w:rsid w:val="008D7672"/>
    <w:rsid w:val="008E14FB"/>
    <w:rsid w:val="008E5325"/>
    <w:rsid w:val="008E6DCF"/>
    <w:rsid w:val="008F03BD"/>
    <w:rsid w:val="008F0F52"/>
    <w:rsid w:val="008F21F0"/>
    <w:rsid w:val="008F2C27"/>
    <w:rsid w:val="008F5EDD"/>
    <w:rsid w:val="008F6621"/>
    <w:rsid w:val="008F6CA5"/>
    <w:rsid w:val="008F6E21"/>
    <w:rsid w:val="008F7447"/>
    <w:rsid w:val="008F7975"/>
    <w:rsid w:val="009000D3"/>
    <w:rsid w:val="009010DA"/>
    <w:rsid w:val="00905386"/>
    <w:rsid w:val="00911623"/>
    <w:rsid w:val="00911BAB"/>
    <w:rsid w:val="00912E6B"/>
    <w:rsid w:val="009141A4"/>
    <w:rsid w:val="00914950"/>
    <w:rsid w:val="00914DC3"/>
    <w:rsid w:val="00915212"/>
    <w:rsid w:val="0091553D"/>
    <w:rsid w:val="0091672B"/>
    <w:rsid w:val="00916C21"/>
    <w:rsid w:val="00922DA1"/>
    <w:rsid w:val="00923833"/>
    <w:rsid w:val="00924335"/>
    <w:rsid w:val="00927BED"/>
    <w:rsid w:val="009300AB"/>
    <w:rsid w:val="0093070E"/>
    <w:rsid w:val="00932EF8"/>
    <w:rsid w:val="00934D22"/>
    <w:rsid w:val="00934D33"/>
    <w:rsid w:val="00936990"/>
    <w:rsid w:val="0094078F"/>
    <w:rsid w:val="00940A74"/>
    <w:rsid w:val="0094137F"/>
    <w:rsid w:val="00941718"/>
    <w:rsid w:val="00943405"/>
    <w:rsid w:val="00943BC8"/>
    <w:rsid w:val="00944126"/>
    <w:rsid w:val="009447FF"/>
    <w:rsid w:val="00944F00"/>
    <w:rsid w:val="00946523"/>
    <w:rsid w:val="00946E4A"/>
    <w:rsid w:val="00947760"/>
    <w:rsid w:val="0094784E"/>
    <w:rsid w:val="00950189"/>
    <w:rsid w:val="00950366"/>
    <w:rsid w:val="0095087C"/>
    <w:rsid w:val="0095100F"/>
    <w:rsid w:val="00953CC9"/>
    <w:rsid w:val="009540A0"/>
    <w:rsid w:val="00954C91"/>
    <w:rsid w:val="00954DA9"/>
    <w:rsid w:val="00954FC6"/>
    <w:rsid w:val="00955BC6"/>
    <w:rsid w:val="0096128F"/>
    <w:rsid w:val="0096131E"/>
    <w:rsid w:val="009632DE"/>
    <w:rsid w:val="00967B3E"/>
    <w:rsid w:val="00967B6F"/>
    <w:rsid w:val="00970061"/>
    <w:rsid w:val="009706AB"/>
    <w:rsid w:val="00970AB5"/>
    <w:rsid w:val="00971900"/>
    <w:rsid w:val="0097358A"/>
    <w:rsid w:val="0097523B"/>
    <w:rsid w:val="00975573"/>
    <w:rsid w:val="009760A4"/>
    <w:rsid w:val="00976F33"/>
    <w:rsid w:val="00980363"/>
    <w:rsid w:val="00981C91"/>
    <w:rsid w:val="009820EE"/>
    <w:rsid w:val="009843B4"/>
    <w:rsid w:val="009847E9"/>
    <w:rsid w:val="00986190"/>
    <w:rsid w:val="009870D3"/>
    <w:rsid w:val="009A096C"/>
    <w:rsid w:val="009A416E"/>
    <w:rsid w:val="009A5071"/>
    <w:rsid w:val="009A72C5"/>
    <w:rsid w:val="009A7895"/>
    <w:rsid w:val="009B1538"/>
    <w:rsid w:val="009B1B38"/>
    <w:rsid w:val="009B2E1E"/>
    <w:rsid w:val="009B31E8"/>
    <w:rsid w:val="009B3499"/>
    <w:rsid w:val="009B3DBC"/>
    <w:rsid w:val="009B5412"/>
    <w:rsid w:val="009B5604"/>
    <w:rsid w:val="009B5FD4"/>
    <w:rsid w:val="009B6F31"/>
    <w:rsid w:val="009B7026"/>
    <w:rsid w:val="009B719A"/>
    <w:rsid w:val="009B7413"/>
    <w:rsid w:val="009C04B1"/>
    <w:rsid w:val="009C21FB"/>
    <w:rsid w:val="009C363B"/>
    <w:rsid w:val="009C3F58"/>
    <w:rsid w:val="009C49B4"/>
    <w:rsid w:val="009D1788"/>
    <w:rsid w:val="009D202A"/>
    <w:rsid w:val="009D2A0A"/>
    <w:rsid w:val="009D3893"/>
    <w:rsid w:val="009D6BCE"/>
    <w:rsid w:val="009E0D7C"/>
    <w:rsid w:val="009E14A0"/>
    <w:rsid w:val="009E190D"/>
    <w:rsid w:val="009E39A5"/>
    <w:rsid w:val="009E3FBF"/>
    <w:rsid w:val="009E77AE"/>
    <w:rsid w:val="009F1282"/>
    <w:rsid w:val="009F1B77"/>
    <w:rsid w:val="009F26B1"/>
    <w:rsid w:val="009F3548"/>
    <w:rsid w:val="009F3957"/>
    <w:rsid w:val="009F532B"/>
    <w:rsid w:val="009F6FA9"/>
    <w:rsid w:val="009F7C3B"/>
    <w:rsid w:val="00A006E0"/>
    <w:rsid w:val="00A01A44"/>
    <w:rsid w:val="00A04142"/>
    <w:rsid w:val="00A057E6"/>
    <w:rsid w:val="00A063CF"/>
    <w:rsid w:val="00A11222"/>
    <w:rsid w:val="00A1485A"/>
    <w:rsid w:val="00A14AA5"/>
    <w:rsid w:val="00A15409"/>
    <w:rsid w:val="00A16DCE"/>
    <w:rsid w:val="00A20427"/>
    <w:rsid w:val="00A20718"/>
    <w:rsid w:val="00A2408A"/>
    <w:rsid w:val="00A246B4"/>
    <w:rsid w:val="00A24F0B"/>
    <w:rsid w:val="00A24F25"/>
    <w:rsid w:val="00A25E34"/>
    <w:rsid w:val="00A26227"/>
    <w:rsid w:val="00A26E87"/>
    <w:rsid w:val="00A26EBB"/>
    <w:rsid w:val="00A30010"/>
    <w:rsid w:val="00A301B3"/>
    <w:rsid w:val="00A33000"/>
    <w:rsid w:val="00A33827"/>
    <w:rsid w:val="00A349DC"/>
    <w:rsid w:val="00A36E19"/>
    <w:rsid w:val="00A3793E"/>
    <w:rsid w:val="00A43AE7"/>
    <w:rsid w:val="00A44C2C"/>
    <w:rsid w:val="00A44C37"/>
    <w:rsid w:val="00A45A07"/>
    <w:rsid w:val="00A46B0B"/>
    <w:rsid w:val="00A477BE"/>
    <w:rsid w:val="00A478ED"/>
    <w:rsid w:val="00A50940"/>
    <w:rsid w:val="00A50F3D"/>
    <w:rsid w:val="00A5194B"/>
    <w:rsid w:val="00A51B4F"/>
    <w:rsid w:val="00A52F53"/>
    <w:rsid w:val="00A53082"/>
    <w:rsid w:val="00A569EA"/>
    <w:rsid w:val="00A575D6"/>
    <w:rsid w:val="00A6089E"/>
    <w:rsid w:val="00A61AA3"/>
    <w:rsid w:val="00A62DFF"/>
    <w:rsid w:val="00A66339"/>
    <w:rsid w:val="00A70034"/>
    <w:rsid w:val="00A70869"/>
    <w:rsid w:val="00A7121A"/>
    <w:rsid w:val="00A72A11"/>
    <w:rsid w:val="00A74855"/>
    <w:rsid w:val="00A74A74"/>
    <w:rsid w:val="00A77A67"/>
    <w:rsid w:val="00A807D8"/>
    <w:rsid w:val="00A811E3"/>
    <w:rsid w:val="00A82BA1"/>
    <w:rsid w:val="00A85C74"/>
    <w:rsid w:val="00A85CB0"/>
    <w:rsid w:val="00A868D5"/>
    <w:rsid w:val="00A90B3A"/>
    <w:rsid w:val="00A9232D"/>
    <w:rsid w:val="00A967BC"/>
    <w:rsid w:val="00A976E8"/>
    <w:rsid w:val="00A97E29"/>
    <w:rsid w:val="00AA0A0E"/>
    <w:rsid w:val="00AA1150"/>
    <w:rsid w:val="00AA2411"/>
    <w:rsid w:val="00AA24FF"/>
    <w:rsid w:val="00AA2B31"/>
    <w:rsid w:val="00AA4A54"/>
    <w:rsid w:val="00AA4DB1"/>
    <w:rsid w:val="00AB1AB8"/>
    <w:rsid w:val="00AB21B6"/>
    <w:rsid w:val="00AB39F6"/>
    <w:rsid w:val="00AB7391"/>
    <w:rsid w:val="00AB73B1"/>
    <w:rsid w:val="00AC04B2"/>
    <w:rsid w:val="00AC0924"/>
    <w:rsid w:val="00AC157F"/>
    <w:rsid w:val="00AC18E6"/>
    <w:rsid w:val="00AC2938"/>
    <w:rsid w:val="00AC2ACB"/>
    <w:rsid w:val="00AC35C0"/>
    <w:rsid w:val="00AC7525"/>
    <w:rsid w:val="00AD027F"/>
    <w:rsid w:val="00AD06A3"/>
    <w:rsid w:val="00AD1127"/>
    <w:rsid w:val="00AD19F7"/>
    <w:rsid w:val="00AD1DEB"/>
    <w:rsid w:val="00AD1FF3"/>
    <w:rsid w:val="00AD2924"/>
    <w:rsid w:val="00AD383A"/>
    <w:rsid w:val="00AD3B62"/>
    <w:rsid w:val="00AD4972"/>
    <w:rsid w:val="00AD4A20"/>
    <w:rsid w:val="00AD52E8"/>
    <w:rsid w:val="00AD54BE"/>
    <w:rsid w:val="00AD6E3F"/>
    <w:rsid w:val="00AE008F"/>
    <w:rsid w:val="00AE0555"/>
    <w:rsid w:val="00AE2FF6"/>
    <w:rsid w:val="00AE48EE"/>
    <w:rsid w:val="00AE60C3"/>
    <w:rsid w:val="00AF06F1"/>
    <w:rsid w:val="00AF236B"/>
    <w:rsid w:val="00AF320F"/>
    <w:rsid w:val="00AF389D"/>
    <w:rsid w:val="00AF61D0"/>
    <w:rsid w:val="00AF6844"/>
    <w:rsid w:val="00AF727B"/>
    <w:rsid w:val="00AF7FE2"/>
    <w:rsid w:val="00B0006E"/>
    <w:rsid w:val="00B00562"/>
    <w:rsid w:val="00B01721"/>
    <w:rsid w:val="00B01DB4"/>
    <w:rsid w:val="00B02D0B"/>
    <w:rsid w:val="00B03841"/>
    <w:rsid w:val="00B05872"/>
    <w:rsid w:val="00B05934"/>
    <w:rsid w:val="00B05CBB"/>
    <w:rsid w:val="00B069C4"/>
    <w:rsid w:val="00B0705F"/>
    <w:rsid w:val="00B07439"/>
    <w:rsid w:val="00B1047A"/>
    <w:rsid w:val="00B107B1"/>
    <w:rsid w:val="00B10C0C"/>
    <w:rsid w:val="00B11B8C"/>
    <w:rsid w:val="00B11BC4"/>
    <w:rsid w:val="00B11ECA"/>
    <w:rsid w:val="00B12AE0"/>
    <w:rsid w:val="00B15539"/>
    <w:rsid w:val="00B15BB1"/>
    <w:rsid w:val="00B16200"/>
    <w:rsid w:val="00B17021"/>
    <w:rsid w:val="00B20619"/>
    <w:rsid w:val="00B213A7"/>
    <w:rsid w:val="00B21D16"/>
    <w:rsid w:val="00B2224E"/>
    <w:rsid w:val="00B22312"/>
    <w:rsid w:val="00B22F30"/>
    <w:rsid w:val="00B23321"/>
    <w:rsid w:val="00B23DEB"/>
    <w:rsid w:val="00B25354"/>
    <w:rsid w:val="00B271F2"/>
    <w:rsid w:val="00B316EE"/>
    <w:rsid w:val="00B31BF6"/>
    <w:rsid w:val="00B3258F"/>
    <w:rsid w:val="00B32802"/>
    <w:rsid w:val="00B34052"/>
    <w:rsid w:val="00B35F38"/>
    <w:rsid w:val="00B36B04"/>
    <w:rsid w:val="00B36BD7"/>
    <w:rsid w:val="00B376C5"/>
    <w:rsid w:val="00B3786C"/>
    <w:rsid w:val="00B40C85"/>
    <w:rsid w:val="00B4327D"/>
    <w:rsid w:val="00B4427A"/>
    <w:rsid w:val="00B4496D"/>
    <w:rsid w:val="00B46CE8"/>
    <w:rsid w:val="00B50A8C"/>
    <w:rsid w:val="00B52C0C"/>
    <w:rsid w:val="00B53476"/>
    <w:rsid w:val="00B56CA9"/>
    <w:rsid w:val="00B579A1"/>
    <w:rsid w:val="00B57EB9"/>
    <w:rsid w:val="00B57F12"/>
    <w:rsid w:val="00B57F90"/>
    <w:rsid w:val="00B609E5"/>
    <w:rsid w:val="00B61AEF"/>
    <w:rsid w:val="00B6296A"/>
    <w:rsid w:val="00B6427B"/>
    <w:rsid w:val="00B646FE"/>
    <w:rsid w:val="00B650E7"/>
    <w:rsid w:val="00B65D8A"/>
    <w:rsid w:val="00B65E9D"/>
    <w:rsid w:val="00B65F1F"/>
    <w:rsid w:val="00B67F18"/>
    <w:rsid w:val="00B71692"/>
    <w:rsid w:val="00B723E2"/>
    <w:rsid w:val="00B73020"/>
    <w:rsid w:val="00B738C5"/>
    <w:rsid w:val="00B73A87"/>
    <w:rsid w:val="00B73F10"/>
    <w:rsid w:val="00B74BBE"/>
    <w:rsid w:val="00B75451"/>
    <w:rsid w:val="00B759AE"/>
    <w:rsid w:val="00B77CB3"/>
    <w:rsid w:val="00B80374"/>
    <w:rsid w:val="00B80CA6"/>
    <w:rsid w:val="00B8124F"/>
    <w:rsid w:val="00B82062"/>
    <w:rsid w:val="00B824CE"/>
    <w:rsid w:val="00B8348D"/>
    <w:rsid w:val="00B839DD"/>
    <w:rsid w:val="00B85FA7"/>
    <w:rsid w:val="00B90EB8"/>
    <w:rsid w:val="00B91960"/>
    <w:rsid w:val="00B93306"/>
    <w:rsid w:val="00B967E8"/>
    <w:rsid w:val="00B96B22"/>
    <w:rsid w:val="00B96B70"/>
    <w:rsid w:val="00B96B87"/>
    <w:rsid w:val="00BA155C"/>
    <w:rsid w:val="00BA1960"/>
    <w:rsid w:val="00BA4BAE"/>
    <w:rsid w:val="00BA6879"/>
    <w:rsid w:val="00BB0889"/>
    <w:rsid w:val="00BB2CBA"/>
    <w:rsid w:val="00BB4262"/>
    <w:rsid w:val="00BB6BAD"/>
    <w:rsid w:val="00BB77F6"/>
    <w:rsid w:val="00BC3897"/>
    <w:rsid w:val="00BC3982"/>
    <w:rsid w:val="00BC3A96"/>
    <w:rsid w:val="00BC5E06"/>
    <w:rsid w:val="00BC64E8"/>
    <w:rsid w:val="00BC6D2A"/>
    <w:rsid w:val="00BC78C0"/>
    <w:rsid w:val="00BC7DE3"/>
    <w:rsid w:val="00BD210F"/>
    <w:rsid w:val="00BD39B6"/>
    <w:rsid w:val="00BD3C25"/>
    <w:rsid w:val="00BD6479"/>
    <w:rsid w:val="00BD6BA3"/>
    <w:rsid w:val="00BD722E"/>
    <w:rsid w:val="00BE3039"/>
    <w:rsid w:val="00BE410F"/>
    <w:rsid w:val="00BE42C3"/>
    <w:rsid w:val="00BE5765"/>
    <w:rsid w:val="00BE5BD5"/>
    <w:rsid w:val="00BE6088"/>
    <w:rsid w:val="00BF077D"/>
    <w:rsid w:val="00BF1A26"/>
    <w:rsid w:val="00BF1FB1"/>
    <w:rsid w:val="00BF5B74"/>
    <w:rsid w:val="00BF60AC"/>
    <w:rsid w:val="00BF6A3F"/>
    <w:rsid w:val="00BF6C84"/>
    <w:rsid w:val="00BF7245"/>
    <w:rsid w:val="00BF7617"/>
    <w:rsid w:val="00C00AE6"/>
    <w:rsid w:val="00C022B6"/>
    <w:rsid w:val="00C053D3"/>
    <w:rsid w:val="00C05558"/>
    <w:rsid w:val="00C05D41"/>
    <w:rsid w:val="00C05F45"/>
    <w:rsid w:val="00C06607"/>
    <w:rsid w:val="00C06D31"/>
    <w:rsid w:val="00C070C7"/>
    <w:rsid w:val="00C07B84"/>
    <w:rsid w:val="00C07D8E"/>
    <w:rsid w:val="00C102E8"/>
    <w:rsid w:val="00C11420"/>
    <w:rsid w:val="00C11ADC"/>
    <w:rsid w:val="00C123C7"/>
    <w:rsid w:val="00C1248F"/>
    <w:rsid w:val="00C15E8D"/>
    <w:rsid w:val="00C165A5"/>
    <w:rsid w:val="00C17D7B"/>
    <w:rsid w:val="00C17DFD"/>
    <w:rsid w:val="00C20677"/>
    <w:rsid w:val="00C230D8"/>
    <w:rsid w:val="00C2398A"/>
    <w:rsid w:val="00C23C12"/>
    <w:rsid w:val="00C24C22"/>
    <w:rsid w:val="00C24D4E"/>
    <w:rsid w:val="00C2713E"/>
    <w:rsid w:val="00C27345"/>
    <w:rsid w:val="00C27A00"/>
    <w:rsid w:val="00C303A6"/>
    <w:rsid w:val="00C3097F"/>
    <w:rsid w:val="00C3461E"/>
    <w:rsid w:val="00C34A88"/>
    <w:rsid w:val="00C3696A"/>
    <w:rsid w:val="00C411E4"/>
    <w:rsid w:val="00C425B6"/>
    <w:rsid w:val="00C43004"/>
    <w:rsid w:val="00C43C97"/>
    <w:rsid w:val="00C458C8"/>
    <w:rsid w:val="00C519B4"/>
    <w:rsid w:val="00C5225E"/>
    <w:rsid w:val="00C54E42"/>
    <w:rsid w:val="00C552F5"/>
    <w:rsid w:val="00C55791"/>
    <w:rsid w:val="00C5648B"/>
    <w:rsid w:val="00C56B02"/>
    <w:rsid w:val="00C57C44"/>
    <w:rsid w:val="00C57D1B"/>
    <w:rsid w:val="00C60F08"/>
    <w:rsid w:val="00C6142A"/>
    <w:rsid w:val="00C61BE3"/>
    <w:rsid w:val="00C6278A"/>
    <w:rsid w:val="00C627F2"/>
    <w:rsid w:val="00C64C76"/>
    <w:rsid w:val="00C65A6B"/>
    <w:rsid w:val="00C66695"/>
    <w:rsid w:val="00C701CA"/>
    <w:rsid w:val="00C71FD0"/>
    <w:rsid w:val="00C72CAC"/>
    <w:rsid w:val="00C72E3A"/>
    <w:rsid w:val="00C73624"/>
    <w:rsid w:val="00C745FE"/>
    <w:rsid w:val="00C75E7F"/>
    <w:rsid w:val="00C77E28"/>
    <w:rsid w:val="00C8046A"/>
    <w:rsid w:val="00C80AB5"/>
    <w:rsid w:val="00C8144D"/>
    <w:rsid w:val="00C81AC9"/>
    <w:rsid w:val="00C82446"/>
    <w:rsid w:val="00C82FF6"/>
    <w:rsid w:val="00C8377B"/>
    <w:rsid w:val="00C864AA"/>
    <w:rsid w:val="00C87317"/>
    <w:rsid w:val="00C8771A"/>
    <w:rsid w:val="00C8791D"/>
    <w:rsid w:val="00C93D40"/>
    <w:rsid w:val="00C9478D"/>
    <w:rsid w:val="00C94F06"/>
    <w:rsid w:val="00C95A70"/>
    <w:rsid w:val="00C96025"/>
    <w:rsid w:val="00C96642"/>
    <w:rsid w:val="00C96711"/>
    <w:rsid w:val="00C97100"/>
    <w:rsid w:val="00C97C09"/>
    <w:rsid w:val="00CA1E1E"/>
    <w:rsid w:val="00CA2496"/>
    <w:rsid w:val="00CA3249"/>
    <w:rsid w:val="00CA33C2"/>
    <w:rsid w:val="00CA3774"/>
    <w:rsid w:val="00CA4E5A"/>
    <w:rsid w:val="00CA6868"/>
    <w:rsid w:val="00CA6D20"/>
    <w:rsid w:val="00CA7070"/>
    <w:rsid w:val="00CA7648"/>
    <w:rsid w:val="00CA795F"/>
    <w:rsid w:val="00CB0BE3"/>
    <w:rsid w:val="00CB39FD"/>
    <w:rsid w:val="00CB47C9"/>
    <w:rsid w:val="00CB4E58"/>
    <w:rsid w:val="00CB5071"/>
    <w:rsid w:val="00CB5D96"/>
    <w:rsid w:val="00CB685E"/>
    <w:rsid w:val="00CB6EF1"/>
    <w:rsid w:val="00CB76E4"/>
    <w:rsid w:val="00CC248A"/>
    <w:rsid w:val="00CC2C71"/>
    <w:rsid w:val="00CC2F05"/>
    <w:rsid w:val="00CC33F3"/>
    <w:rsid w:val="00CC6F08"/>
    <w:rsid w:val="00CC7839"/>
    <w:rsid w:val="00CD168B"/>
    <w:rsid w:val="00CD1FDB"/>
    <w:rsid w:val="00CD2273"/>
    <w:rsid w:val="00CD4480"/>
    <w:rsid w:val="00CD5A93"/>
    <w:rsid w:val="00CD5BA5"/>
    <w:rsid w:val="00CD5C6E"/>
    <w:rsid w:val="00CD68EF"/>
    <w:rsid w:val="00CD72BE"/>
    <w:rsid w:val="00CD7DCE"/>
    <w:rsid w:val="00CE0786"/>
    <w:rsid w:val="00CE0A73"/>
    <w:rsid w:val="00CE3FF4"/>
    <w:rsid w:val="00CE5F1A"/>
    <w:rsid w:val="00CE678F"/>
    <w:rsid w:val="00CE7081"/>
    <w:rsid w:val="00CF00E9"/>
    <w:rsid w:val="00CF0788"/>
    <w:rsid w:val="00CF257A"/>
    <w:rsid w:val="00CF4E8B"/>
    <w:rsid w:val="00CF57C6"/>
    <w:rsid w:val="00CF6012"/>
    <w:rsid w:val="00CF6195"/>
    <w:rsid w:val="00CF6F32"/>
    <w:rsid w:val="00CF7112"/>
    <w:rsid w:val="00D00878"/>
    <w:rsid w:val="00D0217C"/>
    <w:rsid w:val="00D02288"/>
    <w:rsid w:val="00D02309"/>
    <w:rsid w:val="00D0256C"/>
    <w:rsid w:val="00D02C34"/>
    <w:rsid w:val="00D04BC9"/>
    <w:rsid w:val="00D0609C"/>
    <w:rsid w:val="00D06111"/>
    <w:rsid w:val="00D0708F"/>
    <w:rsid w:val="00D15899"/>
    <w:rsid w:val="00D16473"/>
    <w:rsid w:val="00D1681B"/>
    <w:rsid w:val="00D16C91"/>
    <w:rsid w:val="00D20ABB"/>
    <w:rsid w:val="00D217E3"/>
    <w:rsid w:val="00D220EE"/>
    <w:rsid w:val="00D233BC"/>
    <w:rsid w:val="00D24280"/>
    <w:rsid w:val="00D25E9E"/>
    <w:rsid w:val="00D26538"/>
    <w:rsid w:val="00D2757D"/>
    <w:rsid w:val="00D27E41"/>
    <w:rsid w:val="00D27F2C"/>
    <w:rsid w:val="00D309E3"/>
    <w:rsid w:val="00D30A15"/>
    <w:rsid w:val="00D327B7"/>
    <w:rsid w:val="00D3321D"/>
    <w:rsid w:val="00D33663"/>
    <w:rsid w:val="00D34A2A"/>
    <w:rsid w:val="00D34E51"/>
    <w:rsid w:val="00D35C81"/>
    <w:rsid w:val="00D3700B"/>
    <w:rsid w:val="00D375A6"/>
    <w:rsid w:val="00D43B6B"/>
    <w:rsid w:val="00D43D85"/>
    <w:rsid w:val="00D47FE6"/>
    <w:rsid w:val="00D50AB8"/>
    <w:rsid w:val="00D51542"/>
    <w:rsid w:val="00D51C8E"/>
    <w:rsid w:val="00D5678C"/>
    <w:rsid w:val="00D607B8"/>
    <w:rsid w:val="00D60827"/>
    <w:rsid w:val="00D62706"/>
    <w:rsid w:val="00D627CE"/>
    <w:rsid w:val="00D630A4"/>
    <w:rsid w:val="00D63208"/>
    <w:rsid w:val="00D634CF"/>
    <w:rsid w:val="00D647D5"/>
    <w:rsid w:val="00D64E17"/>
    <w:rsid w:val="00D65DE8"/>
    <w:rsid w:val="00D66D28"/>
    <w:rsid w:val="00D70FD7"/>
    <w:rsid w:val="00D718A9"/>
    <w:rsid w:val="00D720A3"/>
    <w:rsid w:val="00D741A1"/>
    <w:rsid w:val="00D74BA8"/>
    <w:rsid w:val="00D75167"/>
    <w:rsid w:val="00D754F5"/>
    <w:rsid w:val="00D75EC3"/>
    <w:rsid w:val="00D80226"/>
    <w:rsid w:val="00D82DD1"/>
    <w:rsid w:val="00D82EA2"/>
    <w:rsid w:val="00D84D2F"/>
    <w:rsid w:val="00D85FBF"/>
    <w:rsid w:val="00D862A8"/>
    <w:rsid w:val="00D86F7C"/>
    <w:rsid w:val="00D873F1"/>
    <w:rsid w:val="00D908FA"/>
    <w:rsid w:val="00D916B7"/>
    <w:rsid w:val="00D91769"/>
    <w:rsid w:val="00D9237E"/>
    <w:rsid w:val="00D93856"/>
    <w:rsid w:val="00D9492D"/>
    <w:rsid w:val="00D95066"/>
    <w:rsid w:val="00D96046"/>
    <w:rsid w:val="00D967BF"/>
    <w:rsid w:val="00D968F2"/>
    <w:rsid w:val="00D96AC0"/>
    <w:rsid w:val="00DA1994"/>
    <w:rsid w:val="00DA1DBA"/>
    <w:rsid w:val="00DA1DEA"/>
    <w:rsid w:val="00DA6D4F"/>
    <w:rsid w:val="00DB0295"/>
    <w:rsid w:val="00DB06C6"/>
    <w:rsid w:val="00DB187C"/>
    <w:rsid w:val="00DB516B"/>
    <w:rsid w:val="00DB61A4"/>
    <w:rsid w:val="00DB6561"/>
    <w:rsid w:val="00DB65FB"/>
    <w:rsid w:val="00DB68C2"/>
    <w:rsid w:val="00DC176E"/>
    <w:rsid w:val="00DC17CA"/>
    <w:rsid w:val="00DC1EB0"/>
    <w:rsid w:val="00DC205F"/>
    <w:rsid w:val="00DC21F1"/>
    <w:rsid w:val="00DC2D52"/>
    <w:rsid w:val="00DC3094"/>
    <w:rsid w:val="00DC3224"/>
    <w:rsid w:val="00DC3FEA"/>
    <w:rsid w:val="00DC4108"/>
    <w:rsid w:val="00DC4FE6"/>
    <w:rsid w:val="00DC561D"/>
    <w:rsid w:val="00DC6715"/>
    <w:rsid w:val="00DC794C"/>
    <w:rsid w:val="00DC7A65"/>
    <w:rsid w:val="00DD0285"/>
    <w:rsid w:val="00DD083A"/>
    <w:rsid w:val="00DD0A55"/>
    <w:rsid w:val="00DD0A7C"/>
    <w:rsid w:val="00DD0E8D"/>
    <w:rsid w:val="00DD1258"/>
    <w:rsid w:val="00DD1294"/>
    <w:rsid w:val="00DD2261"/>
    <w:rsid w:val="00DD3F39"/>
    <w:rsid w:val="00DD4C62"/>
    <w:rsid w:val="00DD512E"/>
    <w:rsid w:val="00DD556B"/>
    <w:rsid w:val="00DD56DB"/>
    <w:rsid w:val="00DD67BC"/>
    <w:rsid w:val="00DD6C90"/>
    <w:rsid w:val="00DD71E1"/>
    <w:rsid w:val="00DE0ED4"/>
    <w:rsid w:val="00DE106C"/>
    <w:rsid w:val="00DE113D"/>
    <w:rsid w:val="00DE183D"/>
    <w:rsid w:val="00DE41BC"/>
    <w:rsid w:val="00DE5BDA"/>
    <w:rsid w:val="00DE70FB"/>
    <w:rsid w:val="00DE7858"/>
    <w:rsid w:val="00DF1CB1"/>
    <w:rsid w:val="00DF1F10"/>
    <w:rsid w:val="00DF2054"/>
    <w:rsid w:val="00DF2A09"/>
    <w:rsid w:val="00DF2E94"/>
    <w:rsid w:val="00DF3B83"/>
    <w:rsid w:val="00DF45D8"/>
    <w:rsid w:val="00DF558D"/>
    <w:rsid w:val="00DF7CCA"/>
    <w:rsid w:val="00E01311"/>
    <w:rsid w:val="00E0197F"/>
    <w:rsid w:val="00E023F4"/>
    <w:rsid w:val="00E0400C"/>
    <w:rsid w:val="00E0404D"/>
    <w:rsid w:val="00E04562"/>
    <w:rsid w:val="00E05057"/>
    <w:rsid w:val="00E0681B"/>
    <w:rsid w:val="00E06FBD"/>
    <w:rsid w:val="00E1181C"/>
    <w:rsid w:val="00E11AAC"/>
    <w:rsid w:val="00E12E82"/>
    <w:rsid w:val="00E135DE"/>
    <w:rsid w:val="00E13C65"/>
    <w:rsid w:val="00E14196"/>
    <w:rsid w:val="00E1679C"/>
    <w:rsid w:val="00E17085"/>
    <w:rsid w:val="00E206ED"/>
    <w:rsid w:val="00E206F8"/>
    <w:rsid w:val="00E22E55"/>
    <w:rsid w:val="00E244A0"/>
    <w:rsid w:val="00E24983"/>
    <w:rsid w:val="00E25323"/>
    <w:rsid w:val="00E2550F"/>
    <w:rsid w:val="00E25720"/>
    <w:rsid w:val="00E26C88"/>
    <w:rsid w:val="00E2757E"/>
    <w:rsid w:val="00E277D3"/>
    <w:rsid w:val="00E27DDB"/>
    <w:rsid w:val="00E329C3"/>
    <w:rsid w:val="00E3357D"/>
    <w:rsid w:val="00E35B80"/>
    <w:rsid w:val="00E35BB3"/>
    <w:rsid w:val="00E36AF9"/>
    <w:rsid w:val="00E3739F"/>
    <w:rsid w:val="00E377C5"/>
    <w:rsid w:val="00E42B5F"/>
    <w:rsid w:val="00E44506"/>
    <w:rsid w:val="00E46122"/>
    <w:rsid w:val="00E50343"/>
    <w:rsid w:val="00E507B6"/>
    <w:rsid w:val="00E54371"/>
    <w:rsid w:val="00E54590"/>
    <w:rsid w:val="00E5462C"/>
    <w:rsid w:val="00E54D7B"/>
    <w:rsid w:val="00E56780"/>
    <w:rsid w:val="00E56E4B"/>
    <w:rsid w:val="00E608EB"/>
    <w:rsid w:val="00E62893"/>
    <w:rsid w:val="00E63A33"/>
    <w:rsid w:val="00E649E5"/>
    <w:rsid w:val="00E64DF0"/>
    <w:rsid w:val="00E65441"/>
    <w:rsid w:val="00E65ABD"/>
    <w:rsid w:val="00E65F37"/>
    <w:rsid w:val="00E662FC"/>
    <w:rsid w:val="00E66D2B"/>
    <w:rsid w:val="00E674F5"/>
    <w:rsid w:val="00E72989"/>
    <w:rsid w:val="00E75F77"/>
    <w:rsid w:val="00E806F7"/>
    <w:rsid w:val="00E810F4"/>
    <w:rsid w:val="00E81988"/>
    <w:rsid w:val="00E835F0"/>
    <w:rsid w:val="00E84939"/>
    <w:rsid w:val="00E86888"/>
    <w:rsid w:val="00E90F97"/>
    <w:rsid w:val="00E9188A"/>
    <w:rsid w:val="00E930A1"/>
    <w:rsid w:val="00E93152"/>
    <w:rsid w:val="00E93D9D"/>
    <w:rsid w:val="00E947E2"/>
    <w:rsid w:val="00E94B4F"/>
    <w:rsid w:val="00E95911"/>
    <w:rsid w:val="00E97454"/>
    <w:rsid w:val="00E97CFB"/>
    <w:rsid w:val="00EA0D9C"/>
    <w:rsid w:val="00EA11AF"/>
    <w:rsid w:val="00EA28C0"/>
    <w:rsid w:val="00EA3707"/>
    <w:rsid w:val="00EA6E96"/>
    <w:rsid w:val="00EB0704"/>
    <w:rsid w:val="00EB0784"/>
    <w:rsid w:val="00EB129C"/>
    <w:rsid w:val="00EB17A2"/>
    <w:rsid w:val="00EB2046"/>
    <w:rsid w:val="00EB2AF1"/>
    <w:rsid w:val="00EB46F9"/>
    <w:rsid w:val="00EB4D56"/>
    <w:rsid w:val="00EB5411"/>
    <w:rsid w:val="00EB54B7"/>
    <w:rsid w:val="00EB78A0"/>
    <w:rsid w:val="00EB7D50"/>
    <w:rsid w:val="00EC1141"/>
    <w:rsid w:val="00EC2642"/>
    <w:rsid w:val="00EC486D"/>
    <w:rsid w:val="00EC609A"/>
    <w:rsid w:val="00ED082F"/>
    <w:rsid w:val="00ED0C9A"/>
    <w:rsid w:val="00ED2EEA"/>
    <w:rsid w:val="00EE0C8D"/>
    <w:rsid w:val="00EE22A5"/>
    <w:rsid w:val="00EE53CE"/>
    <w:rsid w:val="00EE5670"/>
    <w:rsid w:val="00EE5EE3"/>
    <w:rsid w:val="00EE67E1"/>
    <w:rsid w:val="00EF05CC"/>
    <w:rsid w:val="00EF1701"/>
    <w:rsid w:val="00EF220D"/>
    <w:rsid w:val="00EF541C"/>
    <w:rsid w:val="00EF69D8"/>
    <w:rsid w:val="00F0002F"/>
    <w:rsid w:val="00F01BED"/>
    <w:rsid w:val="00F03488"/>
    <w:rsid w:val="00F042AE"/>
    <w:rsid w:val="00F0536F"/>
    <w:rsid w:val="00F05A7B"/>
    <w:rsid w:val="00F0707F"/>
    <w:rsid w:val="00F07345"/>
    <w:rsid w:val="00F07354"/>
    <w:rsid w:val="00F0786C"/>
    <w:rsid w:val="00F11261"/>
    <w:rsid w:val="00F1175C"/>
    <w:rsid w:val="00F1206E"/>
    <w:rsid w:val="00F132D0"/>
    <w:rsid w:val="00F13630"/>
    <w:rsid w:val="00F13AA7"/>
    <w:rsid w:val="00F1436B"/>
    <w:rsid w:val="00F14685"/>
    <w:rsid w:val="00F14C70"/>
    <w:rsid w:val="00F15322"/>
    <w:rsid w:val="00F158B9"/>
    <w:rsid w:val="00F162F5"/>
    <w:rsid w:val="00F1673C"/>
    <w:rsid w:val="00F168B7"/>
    <w:rsid w:val="00F16C0D"/>
    <w:rsid w:val="00F20B36"/>
    <w:rsid w:val="00F21A32"/>
    <w:rsid w:val="00F26276"/>
    <w:rsid w:val="00F26E00"/>
    <w:rsid w:val="00F2755A"/>
    <w:rsid w:val="00F2778A"/>
    <w:rsid w:val="00F278AD"/>
    <w:rsid w:val="00F34142"/>
    <w:rsid w:val="00F356E5"/>
    <w:rsid w:val="00F3587E"/>
    <w:rsid w:val="00F358D3"/>
    <w:rsid w:val="00F36194"/>
    <w:rsid w:val="00F36F8D"/>
    <w:rsid w:val="00F40E58"/>
    <w:rsid w:val="00F4233F"/>
    <w:rsid w:val="00F43316"/>
    <w:rsid w:val="00F45CD8"/>
    <w:rsid w:val="00F47542"/>
    <w:rsid w:val="00F4783E"/>
    <w:rsid w:val="00F47B9B"/>
    <w:rsid w:val="00F55436"/>
    <w:rsid w:val="00F56DC1"/>
    <w:rsid w:val="00F601AD"/>
    <w:rsid w:val="00F60226"/>
    <w:rsid w:val="00F608D7"/>
    <w:rsid w:val="00F60A78"/>
    <w:rsid w:val="00F60CA3"/>
    <w:rsid w:val="00F60CF4"/>
    <w:rsid w:val="00F6130D"/>
    <w:rsid w:val="00F619ED"/>
    <w:rsid w:val="00F64121"/>
    <w:rsid w:val="00F645C1"/>
    <w:rsid w:val="00F64870"/>
    <w:rsid w:val="00F65BCE"/>
    <w:rsid w:val="00F664B0"/>
    <w:rsid w:val="00F664D1"/>
    <w:rsid w:val="00F66B79"/>
    <w:rsid w:val="00F7050D"/>
    <w:rsid w:val="00F70B00"/>
    <w:rsid w:val="00F72B08"/>
    <w:rsid w:val="00F731D4"/>
    <w:rsid w:val="00F7395F"/>
    <w:rsid w:val="00F7549E"/>
    <w:rsid w:val="00F76E74"/>
    <w:rsid w:val="00F774E4"/>
    <w:rsid w:val="00F80BC7"/>
    <w:rsid w:val="00F839CC"/>
    <w:rsid w:val="00F844EE"/>
    <w:rsid w:val="00F84877"/>
    <w:rsid w:val="00F856AF"/>
    <w:rsid w:val="00F859FA"/>
    <w:rsid w:val="00F8659E"/>
    <w:rsid w:val="00F9111E"/>
    <w:rsid w:val="00F91A4D"/>
    <w:rsid w:val="00F93EC2"/>
    <w:rsid w:val="00F94C76"/>
    <w:rsid w:val="00F9516D"/>
    <w:rsid w:val="00F95B04"/>
    <w:rsid w:val="00FA0A62"/>
    <w:rsid w:val="00FA10C8"/>
    <w:rsid w:val="00FA1199"/>
    <w:rsid w:val="00FA4560"/>
    <w:rsid w:val="00FA4B7B"/>
    <w:rsid w:val="00FA4C1F"/>
    <w:rsid w:val="00FA51A1"/>
    <w:rsid w:val="00FA525E"/>
    <w:rsid w:val="00FA5264"/>
    <w:rsid w:val="00FA5B3E"/>
    <w:rsid w:val="00FA5C2E"/>
    <w:rsid w:val="00FA60AF"/>
    <w:rsid w:val="00FA6289"/>
    <w:rsid w:val="00FA6CED"/>
    <w:rsid w:val="00FA6DF6"/>
    <w:rsid w:val="00FA75BB"/>
    <w:rsid w:val="00FB2C96"/>
    <w:rsid w:val="00FB56E1"/>
    <w:rsid w:val="00FB6A6A"/>
    <w:rsid w:val="00FC13BF"/>
    <w:rsid w:val="00FC1F95"/>
    <w:rsid w:val="00FC2079"/>
    <w:rsid w:val="00FC21E2"/>
    <w:rsid w:val="00FC242E"/>
    <w:rsid w:val="00FC3249"/>
    <w:rsid w:val="00FC4232"/>
    <w:rsid w:val="00FC43CC"/>
    <w:rsid w:val="00FC518E"/>
    <w:rsid w:val="00FC6CAF"/>
    <w:rsid w:val="00FD022C"/>
    <w:rsid w:val="00FD0FC9"/>
    <w:rsid w:val="00FD18BE"/>
    <w:rsid w:val="00FD1A04"/>
    <w:rsid w:val="00FD4046"/>
    <w:rsid w:val="00FD6321"/>
    <w:rsid w:val="00FD7486"/>
    <w:rsid w:val="00FD771E"/>
    <w:rsid w:val="00FE0903"/>
    <w:rsid w:val="00FE3077"/>
    <w:rsid w:val="00FE45F6"/>
    <w:rsid w:val="00FE6150"/>
    <w:rsid w:val="00FE69C0"/>
    <w:rsid w:val="00FE738D"/>
    <w:rsid w:val="00FE7AC6"/>
    <w:rsid w:val="00FF04A8"/>
    <w:rsid w:val="00FF1088"/>
    <w:rsid w:val="00FF1759"/>
    <w:rsid w:val="00FF3882"/>
    <w:rsid w:val="00FF4295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o:colormru v:ext="edit" colors="#e8f6fe"/>
    </o:shapedefaults>
    <o:shapelayout v:ext="edit">
      <o:idmap v:ext="edit" data="1"/>
    </o:shapelayout>
  </w:shapeDefaults>
  <w:decimalSymbol w:val="."/>
  <w:listSeparator w:val=","/>
  <w14:docId w14:val="2E7C6902"/>
  <w15:docId w15:val="{59A0FF77-2BE5-4AB0-84C8-77553A0E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CA9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663"/>
    <w:pPr>
      <w:keepNext/>
      <w:keepLines/>
      <w:spacing w:before="960"/>
      <w:outlineLvl w:val="0"/>
    </w:pPr>
    <w:rPr>
      <w:rFonts w:ascii="Georgia" w:hAnsi="Georgia" w:cs="Times New Roman"/>
      <w:b/>
      <w:bCs/>
      <w:color w:val="005A70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0A78"/>
    <w:pPr>
      <w:keepNext/>
      <w:keepLines/>
      <w:spacing w:before="360"/>
      <w:outlineLvl w:val="1"/>
    </w:pPr>
    <w:rPr>
      <w:rFonts w:ascii="Georgia" w:hAnsi="Georgia" w:cs="Times New Roman"/>
      <w:b/>
      <w:bCs/>
      <w:color w:val="005A70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1088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33663"/>
    <w:rPr>
      <w:rFonts w:ascii="Georgia" w:hAnsi="Georgia"/>
      <w:b/>
      <w:bCs/>
      <w:color w:val="005A70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F60A78"/>
    <w:rPr>
      <w:rFonts w:ascii="Georgia" w:hAnsi="Georgia"/>
      <w:b/>
      <w:bCs/>
      <w:color w:val="005A70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60A78"/>
    <w:rPr>
      <w:rFonts w:ascii="Arial" w:hAnsi="Arial"/>
      <w:b/>
      <w:color w:val="005A7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F1088"/>
    <w:rPr>
      <w:rFonts w:ascii="Arial" w:eastAsia="Times New Roman" w:hAnsi="Arial" w:cs="Times New Roman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6A19D0"/>
    <w:pPr>
      <w:tabs>
        <w:tab w:val="right" w:pos="9016"/>
      </w:tabs>
      <w:spacing w:after="100"/>
      <w:ind w:left="280"/>
    </w:pPr>
  </w:style>
  <w:style w:type="paragraph" w:styleId="TOC2">
    <w:name w:val="toc 2"/>
    <w:basedOn w:val="Normal"/>
    <w:next w:val="Normal"/>
    <w:autoRedefine/>
    <w:uiPriority w:val="39"/>
    <w:unhideWhenUsed/>
    <w:rsid w:val="00043B47"/>
    <w:pPr>
      <w:tabs>
        <w:tab w:val="right" w:pos="9016"/>
      </w:tabs>
      <w:spacing w:before="480" w:after="48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A20427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A20427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A4A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disability-and-carers-programs-services-government-international-disability-reform-council/reports-and-public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FC31-93AC-4E6E-A725-3CF5C45A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future of the NDIS - What we found out in 2020–2021 - Easy Read version</vt:lpstr>
    </vt:vector>
  </TitlesOfParts>
  <Company>Hewlett-Packard</Company>
  <LinksUpToDate>false</LinksUpToDate>
  <CharactersWithSpaces>11306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future of the NDIS - What we found out in 2020–2021 - Easy Read version</dc:title>
  <dc:creator>Sarah</dc:creator>
  <cp:lastModifiedBy>Sarah Pradolin</cp:lastModifiedBy>
  <cp:revision>4</cp:revision>
  <cp:lastPrinted>2020-11-19T07:47:00Z</cp:lastPrinted>
  <dcterms:created xsi:type="dcterms:W3CDTF">2022-01-27T04:49:00Z</dcterms:created>
  <dcterms:modified xsi:type="dcterms:W3CDTF">2022-01-27T23:42:00Z</dcterms:modified>
</cp:coreProperties>
</file>