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3A96C" w14:textId="77777777" w:rsidR="00715914" w:rsidRPr="005F1388" w:rsidRDefault="00DA186E" w:rsidP="495E475B">
      <w:pPr>
        <w:jc w:val="both"/>
        <w:rPr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37DB8599" wp14:editId="7BA121E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F7478F" w14:textId="77777777" w:rsidR="00715914" w:rsidRPr="00E500D4" w:rsidRDefault="00715914" w:rsidP="00715914">
      <w:pPr>
        <w:rPr>
          <w:sz w:val="19"/>
        </w:rPr>
      </w:pPr>
    </w:p>
    <w:p w14:paraId="4181230C" w14:textId="77777777" w:rsidR="00715914" w:rsidRPr="00E500D4" w:rsidRDefault="00906651" w:rsidP="00715914">
      <w:pPr>
        <w:pStyle w:val="ShortT"/>
      </w:pPr>
      <w:r w:rsidRPr="00906651">
        <w:t>Public Service (</w:t>
      </w:r>
      <w:r w:rsidR="00FC458D" w:rsidRPr="005A496F">
        <w:t>Subsection 2</w:t>
      </w:r>
      <w:r w:rsidRPr="005A496F">
        <w:t>4(1)</w:t>
      </w:r>
      <w:r w:rsidR="00BE62DC" w:rsidRPr="005A496F">
        <w:t>—</w:t>
      </w:r>
      <w:r w:rsidR="00516C8C">
        <w:t>Department of Social Services</w:t>
      </w:r>
      <w:r w:rsidRPr="00906651">
        <w:t xml:space="preserve"> Non</w:t>
      </w:r>
      <w:r w:rsidR="00FC458D">
        <w:noBreakHyphen/>
      </w:r>
      <w:r w:rsidRPr="00906651">
        <w:t xml:space="preserve">SES Employees) </w:t>
      </w:r>
      <w:r w:rsidR="00FC458D">
        <w:t>Determination </w:t>
      </w:r>
      <w:r w:rsidR="00FC458D" w:rsidRPr="005A496F">
        <w:t>2</w:t>
      </w:r>
      <w:r w:rsidRPr="005A496F">
        <w:t>02</w:t>
      </w:r>
      <w:r w:rsidR="00516C8C" w:rsidRPr="005A496F">
        <w:t>1</w:t>
      </w:r>
    </w:p>
    <w:p w14:paraId="122A64FE" w14:textId="77777777" w:rsidR="00906651" w:rsidRPr="005A496F" w:rsidRDefault="00906651" w:rsidP="00A468A9">
      <w:pPr>
        <w:pStyle w:val="SignCoverPageStart"/>
        <w:jc w:val="left"/>
        <w:rPr>
          <w:szCs w:val="22"/>
        </w:rPr>
      </w:pPr>
      <w:r w:rsidRPr="005A496F">
        <w:rPr>
          <w:szCs w:val="22"/>
        </w:rPr>
        <w:t xml:space="preserve">I, </w:t>
      </w:r>
      <w:r w:rsidR="00516C8C" w:rsidRPr="005A496F">
        <w:rPr>
          <w:szCs w:val="22"/>
        </w:rPr>
        <w:t>Ray Griggs</w:t>
      </w:r>
      <w:r w:rsidRPr="005A496F">
        <w:rPr>
          <w:szCs w:val="22"/>
        </w:rPr>
        <w:t xml:space="preserve">, </w:t>
      </w:r>
      <w:r w:rsidR="00516C8C" w:rsidRPr="005A496F">
        <w:rPr>
          <w:szCs w:val="22"/>
        </w:rPr>
        <w:t>Secretary, Department of Social Services</w:t>
      </w:r>
      <w:r w:rsidRPr="005A496F">
        <w:rPr>
          <w:szCs w:val="22"/>
        </w:rPr>
        <w:t xml:space="preserve">, make the following </w:t>
      </w:r>
      <w:r w:rsidR="008C3B51" w:rsidRPr="005A496F">
        <w:rPr>
          <w:szCs w:val="22"/>
        </w:rPr>
        <w:t>determination</w:t>
      </w:r>
      <w:r w:rsidRPr="005A496F">
        <w:rPr>
          <w:szCs w:val="22"/>
        </w:rPr>
        <w:t>.</w:t>
      </w:r>
    </w:p>
    <w:p w14:paraId="7F7131BF" w14:textId="77777777" w:rsidR="00906651" w:rsidRPr="00001A63" w:rsidRDefault="00906651" w:rsidP="00A468A9">
      <w:pPr>
        <w:keepNext/>
        <w:spacing w:before="300" w:line="240" w:lineRule="atLeast"/>
        <w:ind w:right="397"/>
        <w:rPr>
          <w:szCs w:val="22"/>
        </w:rPr>
      </w:pPr>
      <w:r w:rsidRPr="005A496F">
        <w:rPr>
          <w:szCs w:val="22"/>
        </w:rPr>
        <w:t>Dated</w:t>
      </w:r>
      <w:r w:rsidRPr="005A496F">
        <w:rPr>
          <w:szCs w:val="22"/>
        </w:rPr>
        <w:tab/>
      </w:r>
      <w:r w:rsidRPr="005A496F">
        <w:rPr>
          <w:szCs w:val="22"/>
        </w:rPr>
        <w:tab/>
      </w:r>
      <w:r w:rsidRPr="005A496F">
        <w:rPr>
          <w:szCs w:val="22"/>
        </w:rPr>
        <w:tab/>
      </w:r>
      <w:r w:rsidRPr="005A496F">
        <w:rPr>
          <w:szCs w:val="22"/>
        </w:rPr>
        <w:tab/>
      </w:r>
      <w:bookmarkStart w:id="1" w:name="BKCheck15B_1"/>
      <w:bookmarkEnd w:id="1"/>
      <w:r w:rsidR="00A468A9" w:rsidRPr="005A496F">
        <w:rPr>
          <w:szCs w:val="22"/>
        </w:rPr>
        <w:t>2021</w:t>
      </w:r>
    </w:p>
    <w:p w14:paraId="348E658C" w14:textId="77777777" w:rsidR="00906651" w:rsidRPr="00001A63" w:rsidRDefault="00A468A9" w:rsidP="00ED269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Ray Griggs AO CSC</w:t>
      </w:r>
      <w:r w:rsidR="00906651">
        <w:t xml:space="preserve"> </w:t>
      </w:r>
      <w:r w:rsidR="00906651" w:rsidRPr="002539D6">
        <w:rPr>
          <w:b/>
          <w:szCs w:val="22"/>
        </w:rPr>
        <w:t>[DRAFT ONLY—NOT FOR SIGNATURE]</w:t>
      </w:r>
    </w:p>
    <w:p w14:paraId="55DA7AC2" w14:textId="77777777" w:rsidR="00A468A9" w:rsidRPr="00A468A9" w:rsidRDefault="00A468A9" w:rsidP="00A468A9">
      <w:pPr>
        <w:pStyle w:val="SignCoverPageEnd"/>
        <w:spacing w:after="0"/>
        <w:rPr>
          <w:szCs w:val="22"/>
        </w:rPr>
      </w:pPr>
      <w:r w:rsidRPr="00A468A9">
        <w:rPr>
          <w:szCs w:val="22"/>
        </w:rPr>
        <w:t>Secretary</w:t>
      </w:r>
    </w:p>
    <w:p w14:paraId="39A44895" w14:textId="77777777" w:rsidR="00906651" w:rsidRPr="001F2C7F" w:rsidRDefault="00A468A9" w:rsidP="00A468A9">
      <w:pPr>
        <w:pStyle w:val="SignCoverPageEnd"/>
        <w:rPr>
          <w:szCs w:val="22"/>
        </w:rPr>
      </w:pPr>
      <w:r w:rsidRPr="00A468A9">
        <w:rPr>
          <w:szCs w:val="22"/>
        </w:rPr>
        <w:t>Department of Social Services</w:t>
      </w:r>
    </w:p>
    <w:p w14:paraId="6E814961" w14:textId="77777777" w:rsidR="00906651" w:rsidRDefault="00906651" w:rsidP="00ED2696"/>
    <w:p w14:paraId="70E8F27D" w14:textId="77777777" w:rsidR="00715914" w:rsidRPr="00ED79B6" w:rsidRDefault="00715914" w:rsidP="00715914">
      <w:pPr>
        <w:pStyle w:val="Header"/>
        <w:tabs>
          <w:tab w:val="clear" w:pos="4150"/>
          <w:tab w:val="clear" w:pos="8307"/>
        </w:tabs>
      </w:pPr>
      <w:r w:rsidRPr="00FC458D">
        <w:rPr>
          <w:rStyle w:val="CharChapNo"/>
        </w:rPr>
        <w:t xml:space="preserve"> </w:t>
      </w:r>
      <w:r w:rsidRPr="00FC458D">
        <w:rPr>
          <w:rStyle w:val="CharChapText"/>
        </w:rPr>
        <w:t xml:space="preserve"> </w:t>
      </w:r>
    </w:p>
    <w:p w14:paraId="33ABA71D" w14:textId="77777777" w:rsidR="00715914" w:rsidRPr="00ED79B6" w:rsidRDefault="00715914" w:rsidP="00715914">
      <w:pPr>
        <w:pStyle w:val="Header"/>
        <w:tabs>
          <w:tab w:val="clear" w:pos="4150"/>
          <w:tab w:val="clear" w:pos="8307"/>
        </w:tabs>
      </w:pPr>
      <w:r w:rsidRPr="00FC458D">
        <w:rPr>
          <w:rStyle w:val="CharPartNo"/>
        </w:rPr>
        <w:t xml:space="preserve"> </w:t>
      </w:r>
      <w:r w:rsidRPr="00FC458D">
        <w:rPr>
          <w:rStyle w:val="CharPartText"/>
        </w:rPr>
        <w:t xml:space="preserve"> </w:t>
      </w:r>
    </w:p>
    <w:p w14:paraId="5B36C732" w14:textId="77777777" w:rsidR="00715914" w:rsidRPr="00ED79B6" w:rsidRDefault="00715914" w:rsidP="00715914">
      <w:pPr>
        <w:pStyle w:val="Header"/>
        <w:tabs>
          <w:tab w:val="clear" w:pos="4150"/>
          <w:tab w:val="clear" w:pos="8307"/>
        </w:tabs>
      </w:pPr>
      <w:r w:rsidRPr="00FC458D">
        <w:rPr>
          <w:rStyle w:val="CharDivNo"/>
        </w:rPr>
        <w:t xml:space="preserve"> </w:t>
      </w:r>
      <w:r w:rsidRPr="00FC458D">
        <w:rPr>
          <w:rStyle w:val="CharDivText"/>
        </w:rPr>
        <w:t xml:space="preserve"> </w:t>
      </w:r>
    </w:p>
    <w:p w14:paraId="5F84A3D3" w14:textId="77777777" w:rsidR="00715914" w:rsidRDefault="00715914" w:rsidP="00715914">
      <w:pPr>
        <w:sectPr w:rsidR="00715914" w:rsidSect="00FA1E5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E8DCD9C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2" w:name="BKCheck15B_2"/>
    <w:bookmarkEnd w:id="2"/>
    <w:p w14:paraId="5945A3F8" w14:textId="325BBE47" w:rsidR="00640EF3" w:rsidRDefault="003711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271C">
        <w:fldChar w:fldCharType="begin"/>
      </w:r>
      <w:r w:rsidRPr="00E2271C">
        <w:instrText xml:space="preserve"> TOC \o "1-9" </w:instrText>
      </w:r>
      <w:r w:rsidRPr="00E2271C">
        <w:fldChar w:fldCharType="separate"/>
      </w:r>
      <w:r w:rsidR="00640EF3">
        <w:rPr>
          <w:noProof/>
        </w:rPr>
        <w:t>1  Name</w:t>
      </w:r>
      <w:r w:rsidR="00640EF3">
        <w:rPr>
          <w:noProof/>
        </w:rPr>
        <w:tab/>
      </w:r>
    </w:p>
    <w:p w14:paraId="5FB049D8" w14:textId="50BA74F3" w:rsidR="00640EF3" w:rsidRDefault="00640E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_Toc85646459 \h </w:instrText>
      </w:r>
      <w:r>
        <w:rPr>
          <w:noProof/>
        </w:rPr>
      </w:r>
      <w:r>
        <w:rPr>
          <w:noProof/>
        </w:rPr>
        <w:fldChar w:fldCharType="separate"/>
      </w:r>
      <w:r w:rsidR="00171CA7">
        <w:rPr>
          <w:noProof/>
        </w:rPr>
        <w:t>1</w:t>
      </w:r>
      <w:r>
        <w:rPr>
          <w:noProof/>
        </w:rPr>
        <w:fldChar w:fldCharType="end"/>
      </w:r>
    </w:p>
    <w:p w14:paraId="090DBAC4" w14:textId="63544A58" w:rsidR="00640EF3" w:rsidRDefault="00640E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_Toc85646460 \h </w:instrText>
      </w:r>
      <w:r>
        <w:rPr>
          <w:noProof/>
        </w:rPr>
      </w:r>
      <w:r>
        <w:rPr>
          <w:noProof/>
        </w:rPr>
        <w:fldChar w:fldCharType="separate"/>
      </w:r>
      <w:r w:rsidR="00171CA7">
        <w:rPr>
          <w:noProof/>
        </w:rPr>
        <w:t>1</w:t>
      </w:r>
      <w:r>
        <w:rPr>
          <w:noProof/>
        </w:rPr>
        <w:fldChar w:fldCharType="end"/>
      </w:r>
    </w:p>
    <w:p w14:paraId="6EC295C4" w14:textId="3FC42A7E" w:rsidR="00640EF3" w:rsidRDefault="00640E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_Toc85646461 \h </w:instrText>
      </w:r>
      <w:r>
        <w:rPr>
          <w:noProof/>
        </w:rPr>
      </w:r>
      <w:r>
        <w:rPr>
          <w:noProof/>
        </w:rPr>
        <w:fldChar w:fldCharType="separate"/>
      </w:r>
      <w:r w:rsidR="00171CA7">
        <w:rPr>
          <w:noProof/>
        </w:rPr>
        <w:t>1</w:t>
      </w:r>
      <w:r>
        <w:rPr>
          <w:noProof/>
        </w:rPr>
        <w:fldChar w:fldCharType="end"/>
      </w:r>
    </w:p>
    <w:p w14:paraId="39F8729F" w14:textId="62C8207C" w:rsidR="00640EF3" w:rsidRDefault="00640E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_Toc85646462 \h </w:instrText>
      </w:r>
      <w:r>
        <w:rPr>
          <w:noProof/>
        </w:rPr>
      </w:r>
      <w:r>
        <w:rPr>
          <w:noProof/>
        </w:rPr>
        <w:fldChar w:fldCharType="separate"/>
      </w:r>
      <w:r w:rsidR="00171CA7">
        <w:rPr>
          <w:noProof/>
        </w:rPr>
        <w:t>1</w:t>
      </w:r>
      <w:r>
        <w:rPr>
          <w:noProof/>
        </w:rPr>
        <w:fldChar w:fldCharType="end"/>
      </w:r>
    </w:p>
    <w:p w14:paraId="0B51FF54" w14:textId="51DF4768" w:rsidR="00640EF3" w:rsidRDefault="00640E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_Toc85646463 \h </w:instrText>
      </w:r>
      <w:r>
        <w:rPr>
          <w:noProof/>
        </w:rPr>
      </w:r>
      <w:r>
        <w:rPr>
          <w:noProof/>
        </w:rPr>
        <w:fldChar w:fldCharType="separate"/>
      </w:r>
      <w:r w:rsidR="00171CA7">
        <w:rPr>
          <w:noProof/>
        </w:rPr>
        <w:t>1</w:t>
      </w:r>
      <w:r>
        <w:rPr>
          <w:noProof/>
        </w:rPr>
        <w:fldChar w:fldCharType="end"/>
      </w:r>
    </w:p>
    <w:p w14:paraId="63BCEA84" w14:textId="486FD79F" w:rsidR="00640EF3" w:rsidRDefault="00640E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Period of operation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_Toc85646464 \h </w:instrText>
      </w:r>
      <w:r>
        <w:rPr>
          <w:noProof/>
        </w:rPr>
      </w:r>
      <w:r>
        <w:rPr>
          <w:noProof/>
        </w:rPr>
        <w:fldChar w:fldCharType="separate"/>
      </w:r>
      <w:r w:rsidR="00171CA7">
        <w:rPr>
          <w:noProof/>
        </w:rPr>
        <w:t>1</w:t>
      </w:r>
      <w:r>
        <w:rPr>
          <w:noProof/>
        </w:rPr>
        <w:fldChar w:fldCharType="end"/>
      </w:r>
    </w:p>
    <w:p w14:paraId="617DC236" w14:textId="412BAA96" w:rsidR="00640EF3" w:rsidRDefault="00640E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First annual adjustment of salary and allowances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_Toc85646465 \h </w:instrText>
      </w:r>
      <w:r>
        <w:rPr>
          <w:noProof/>
        </w:rPr>
      </w:r>
      <w:r>
        <w:rPr>
          <w:noProof/>
        </w:rPr>
        <w:fldChar w:fldCharType="separate"/>
      </w:r>
      <w:r w:rsidR="00171CA7">
        <w:rPr>
          <w:noProof/>
        </w:rPr>
        <w:t>2</w:t>
      </w:r>
      <w:r>
        <w:rPr>
          <w:noProof/>
        </w:rPr>
        <w:fldChar w:fldCharType="end"/>
      </w:r>
    </w:p>
    <w:p w14:paraId="30907FEA" w14:textId="737C492F" w:rsidR="00640EF3" w:rsidRDefault="00640E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Second annual adjustment of salary and allowances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_Toc85646466 \h </w:instrText>
      </w:r>
      <w:r>
        <w:rPr>
          <w:noProof/>
        </w:rPr>
      </w:r>
      <w:r>
        <w:rPr>
          <w:noProof/>
        </w:rPr>
        <w:fldChar w:fldCharType="separate"/>
      </w:r>
      <w:r w:rsidR="00171CA7">
        <w:rPr>
          <w:noProof/>
        </w:rPr>
        <w:t>2</w:t>
      </w:r>
      <w:r>
        <w:rPr>
          <w:noProof/>
        </w:rPr>
        <w:fldChar w:fldCharType="end"/>
      </w:r>
    </w:p>
    <w:p w14:paraId="3287F5DF" w14:textId="519B389B" w:rsidR="00640EF3" w:rsidRDefault="00640E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Third annual adjustment of salary and allowances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_Toc85646467 \h </w:instrText>
      </w:r>
      <w:r>
        <w:rPr>
          <w:noProof/>
        </w:rPr>
      </w:r>
      <w:r>
        <w:rPr>
          <w:noProof/>
        </w:rPr>
        <w:fldChar w:fldCharType="separate"/>
      </w:r>
      <w:r w:rsidR="00171CA7">
        <w:rPr>
          <w:noProof/>
        </w:rPr>
        <w:t>2</w:t>
      </w:r>
      <w:r>
        <w:rPr>
          <w:noProof/>
        </w:rPr>
        <w:fldChar w:fldCharType="end"/>
      </w:r>
    </w:p>
    <w:p w14:paraId="24F038E4" w14:textId="47D25A28" w:rsidR="00640EF3" w:rsidRDefault="00640EF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1—First annual adjustment—Salary and allowances from 22 January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_Toc85646468 \h </w:instrText>
      </w:r>
      <w:r>
        <w:rPr>
          <w:noProof/>
        </w:rPr>
      </w:r>
      <w:r>
        <w:rPr>
          <w:noProof/>
        </w:rPr>
        <w:fldChar w:fldCharType="separate"/>
      </w:r>
      <w:r w:rsidR="00171CA7">
        <w:rPr>
          <w:noProof/>
        </w:rPr>
        <w:t>3</w:t>
      </w:r>
      <w:r>
        <w:rPr>
          <w:noProof/>
        </w:rPr>
        <w:fldChar w:fldCharType="end"/>
      </w:r>
    </w:p>
    <w:p w14:paraId="2EC3443E" w14:textId="14EBA12F" w:rsidR="00640EF3" w:rsidRDefault="00640E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Salary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_Toc85646469 \h </w:instrText>
      </w:r>
      <w:r>
        <w:rPr>
          <w:noProof/>
        </w:rPr>
      </w:r>
      <w:r>
        <w:rPr>
          <w:noProof/>
        </w:rPr>
        <w:fldChar w:fldCharType="separate"/>
      </w:r>
      <w:r w:rsidR="00171CA7">
        <w:rPr>
          <w:noProof/>
        </w:rPr>
        <w:t>3</w:t>
      </w:r>
      <w:r>
        <w:rPr>
          <w:noProof/>
        </w:rPr>
        <w:fldChar w:fldCharType="end"/>
      </w:r>
    </w:p>
    <w:p w14:paraId="141DC7F5" w14:textId="646E3EB7" w:rsidR="00640EF3" w:rsidRDefault="00640E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Allowances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_Toc85646470 \h </w:instrText>
      </w:r>
      <w:r>
        <w:rPr>
          <w:noProof/>
        </w:rPr>
      </w:r>
      <w:r>
        <w:rPr>
          <w:noProof/>
        </w:rPr>
        <w:fldChar w:fldCharType="separate"/>
      </w:r>
      <w:r w:rsidR="00171CA7">
        <w:rPr>
          <w:noProof/>
        </w:rPr>
        <w:t>6</w:t>
      </w:r>
      <w:r>
        <w:rPr>
          <w:noProof/>
        </w:rPr>
        <w:fldChar w:fldCharType="end"/>
      </w:r>
    </w:p>
    <w:p w14:paraId="558CB5C7" w14:textId="77DFC481" w:rsidR="00640EF3" w:rsidRDefault="00640EF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2—Second annual adjustment—Salary and allowances from 22 January 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_Toc85646471 \h </w:instrText>
      </w:r>
      <w:r>
        <w:rPr>
          <w:noProof/>
        </w:rPr>
      </w:r>
      <w:r>
        <w:rPr>
          <w:noProof/>
        </w:rPr>
        <w:fldChar w:fldCharType="separate"/>
      </w:r>
      <w:r w:rsidR="00171CA7">
        <w:rPr>
          <w:noProof/>
        </w:rPr>
        <w:t>7</w:t>
      </w:r>
      <w:r>
        <w:rPr>
          <w:noProof/>
        </w:rPr>
        <w:fldChar w:fldCharType="end"/>
      </w:r>
    </w:p>
    <w:p w14:paraId="122680D7" w14:textId="4EE2B92A" w:rsidR="00640EF3" w:rsidRDefault="00640E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Salary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_Toc85646472 \h </w:instrText>
      </w:r>
      <w:r>
        <w:rPr>
          <w:noProof/>
        </w:rPr>
      </w:r>
      <w:r>
        <w:rPr>
          <w:noProof/>
        </w:rPr>
        <w:fldChar w:fldCharType="separate"/>
      </w:r>
      <w:r w:rsidR="00171CA7">
        <w:rPr>
          <w:noProof/>
        </w:rPr>
        <w:t>7</w:t>
      </w:r>
      <w:r>
        <w:rPr>
          <w:noProof/>
        </w:rPr>
        <w:fldChar w:fldCharType="end"/>
      </w:r>
    </w:p>
    <w:p w14:paraId="6A298102" w14:textId="25D2B7F3" w:rsidR="00640EF3" w:rsidRDefault="00640E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Allowances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_Toc85646473 \h </w:instrText>
      </w:r>
      <w:r>
        <w:rPr>
          <w:noProof/>
        </w:rPr>
      </w:r>
      <w:r>
        <w:rPr>
          <w:noProof/>
        </w:rPr>
        <w:fldChar w:fldCharType="separate"/>
      </w:r>
      <w:r w:rsidR="00171CA7">
        <w:rPr>
          <w:noProof/>
        </w:rPr>
        <w:t>11</w:t>
      </w:r>
      <w:r>
        <w:rPr>
          <w:noProof/>
        </w:rPr>
        <w:fldChar w:fldCharType="end"/>
      </w:r>
    </w:p>
    <w:p w14:paraId="55471FD0" w14:textId="155A1914" w:rsidR="00640EF3" w:rsidRDefault="00640EF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3—Third annual adjustment—Salary and allowances from 22 January 2024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_Toc85646474 \h </w:instrText>
      </w:r>
      <w:r>
        <w:rPr>
          <w:noProof/>
        </w:rPr>
      </w:r>
      <w:r>
        <w:rPr>
          <w:noProof/>
        </w:rPr>
        <w:fldChar w:fldCharType="separate"/>
      </w:r>
      <w:r w:rsidR="00171CA7">
        <w:rPr>
          <w:noProof/>
        </w:rPr>
        <w:t>12</w:t>
      </w:r>
      <w:r>
        <w:rPr>
          <w:noProof/>
        </w:rPr>
        <w:fldChar w:fldCharType="end"/>
      </w:r>
    </w:p>
    <w:p w14:paraId="249C5298" w14:textId="344A8C63" w:rsidR="00640EF3" w:rsidRDefault="00640E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Salary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_Toc85646475 \h </w:instrText>
      </w:r>
      <w:r>
        <w:rPr>
          <w:noProof/>
        </w:rPr>
      </w:r>
      <w:r>
        <w:rPr>
          <w:noProof/>
        </w:rPr>
        <w:fldChar w:fldCharType="separate"/>
      </w:r>
      <w:r w:rsidR="00171CA7">
        <w:rPr>
          <w:noProof/>
        </w:rPr>
        <w:t>12</w:t>
      </w:r>
      <w:r>
        <w:rPr>
          <w:noProof/>
        </w:rPr>
        <w:fldChar w:fldCharType="end"/>
      </w:r>
    </w:p>
    <w:p w14:paraId="1C195781" w14:textId="17CE20EA" w:rsidR="00640EF3" w:rsidRDefault="00640E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Allowances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_Toc85646476 \h </w:instrText>
      </w:r>
      <w:r>
        <w:rPr>
          <w:noProof/>
        </w:rPr>
      </w:r>
      <w:r>
        <w:rPr>
          <w:noProof/>
        </w:rPr>
        <w:fldChar w:fldCharType="separate"/>
      </w:r>
      <w:r w:rsidR="00171CA7">
        <w:rPr>
          <w:noProof/>
        </w:rPr>
        <w:t>16</w:t>
      </w:r>
      <w:r>
        <w:rPr>
          <w:noProof/>
        </w:rPr>
        <w:fldChar w:fldCharType="end"/>
      </w:r>
    </w:p>
    <w:p w14:paraId="1376C6E6" w14:textId="77777777" w:rsidR="00670EA1" w:rsidRDefault="003711B8" w:rsidP="00715914">
      <w:r w:rsidRPr="00E2271C">
        <w:fldChar w:fldCharType="end"/>
      </w:r>
    </w:p>
    <w:p w14:paraId="4EB9138F" w14:textId="77777777" w:rsidR="00670EA1" w:rsidRDefault="00670EA1" w:rsidP="00715914">
      <w:pPr>
        <w:sectPr w:rsidR="00670EA1" w:rsidSect="002430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304305" w14:textId="77777777" w:rsidR="00715914" w:rsidRDefault="00715914" w:rsidP="00715914">
      <w:pPr>
        <w:pStyle w:val="ActHead5"/>
      </w:pPr>
      <w:bookmarkStart w:id="3" w:name="_Toc82704519"/>
      <w:bookmarkStart w:id="4" w:name="_Toc85646458"/>
      <w:proofErr w:type="gramStart"/>
      <w:r w:rsidRPr="00FC458D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3"/>
      <w:bookmarkEnd w:id="4"/>
      <w:proofErr w:type="gramEnd"/>
    </w:p>
    <w:p w14:paraId="2F87EA23" w14:textId="77777777" w:rsidR="00715914" w:rsidRPr="00E2271C" w:rsidRDefault="00715914" w:rsidP="00715914">
      <w:pPr>
        <w:pStyle w:val="subsection"/>
      </w:pPr>
      <w:r w:rsidRPr="009A038B">
        <w:tab/>
      </w:r>
      <w:r w:rsidRPr="009A038B">
        <w:tab/>
      </w:r>
      <w:r w:rsidR="00906651">
        <w:t xml:space="preserve">This </w:t>
      </w:r>
      <w:r w:rsidR="008C3B51">
        <w:t>determination</w:t>
      </w:r>
      <w:r w:rsidR="00906651">
        <w:t xml:space="preserve"> is</w:t>
      </w:r>
      <w:r w:rsidR="00CE493D">
        <w:t xml:space="preserve"> the</w:t>
      </w:r>
      <w:r w:rsidR="00F62D89">
        <w:t xml:space="preserve"> </w:t>
      </w:r>
      <w:r w:rsidR="00F62D89" w:rsidRPr="00E2271C">
        <w:rPr>
          <w:i/>
        </w:rPr>
        <w:t>Public Service (Subsection 24(1)—</w:t>
      </w:r>
      <w:r w:rsidR="00994D5B" w:rsidRPr="00E2271C">
        <w:rPr>
          <w:i/>
        </w:rPr>
        <w:t>Department of Social Services</w:t>
      </w:r>
      <w:r w:rsidR="00F62D89" w:rsidRPr="00E2271C">
        <w:rPr>
          <w:i/>
        </w:rPr>
        <w:t xml:space="preserve"> Non-S</w:t>
      </w:r>
      <w:r w:rsidR="00994D5B" w:rsidRPr="00E2271C">
        <w:rPr>
          <w:i/>
        </w:rPr>
        <w:t>ES Employees) Determination 2021</w:t>
      </w:r>
      <w:r w:rsidRPr="00E2271C">
        <w:t>.</w:t>
      </w:r>
    </w:p>
    <w:p w14:paraId="0C2E19F5" w14:textId="77777777" w:rsidR="00715914" w:rsidRDefault="00715914" w:rsidP="00715914">
      <w:pPr>
        <w:pStyle w:val="ActHead5"/>
      </w:pPr>
      <w:bookmarkStart w:id="5" w:name="_Toc85646459"/>
      <w:proofErr w:type="gramStart"/>
      <w:r w:rsidRPr="00E2271C">
        <w:rPr>
          <w:rStyle w:val="CharSectno"/>
        </w:rPr>
        <w:t>2</w:t>
      </w:r>
      <w:r w:rsidRPr="00E2271C">
        <w:t xml:space="preserve">  Commencement</w:t>
      </w:r>
      <w:bookmarkEnd w:id="5"/>
      <w:proofErr w:type="gramEnd"/>
    </w:p>
    <w:p w14:paraId="5FA68C4A" w14:textId="77777777" w:rsidR="008C3B51" w:rsidRDefault="008C3B51" w:rsidP="00AE3652">
      <w:pPr>
        <w:pStyle w:val="subsection"/>
      </w:pPr>
      <w:r>
        <w:tab/>
      </w:r>
      <w:r>
        <w:tab/>
        <w:t xml:space="preserve">This determination commences on </w:t>
      </w:r>
      <w:r w:rsidR="00420275">
        <w:t>the date</w:t>
      </w:r>
      <w:r w:rsidR="00813138">
        <w:t xml:space="preserve"> it </w:t>
      </w:r>
      <w:proofErr w:type="gramStart"/>
      <w:r w:rsidR="00813138">
        <w:t>is signed</w:t>
      </w:r>
      <w:proofErr w:type="gramEnd"/>
      <w:r>
        <w:t>.</w:t>
      </w:r>
    </w:p>
    <w:p w14:paraId="1360ED3E" w14:textId="77777777" w:rsidR="007500C8" w:rsidRDefault="007500C8" w:rsidP="007500C8">
      <w:pPr>
        <w:pStyle w:val="ActHead5"/>
      </w:pPr>
      <w:bookmarkStart w:id="6" w:name="_Toc85646460"/>
      <w:proofErr w:type="gramStart"/>
      <w:r w:rsidRPr="00FC458D">
        <w:rPr>
          <w:rStyle w:val="CharSectno"/>
        </w:rPr>
        <w:t>3</w:t>
      </w:r>
      <w:r>
        <w:t xml:space="preserve">  Authority</w:t>
      </w:r>
      <w:bookmarkEnd w:id="6"/>
      <w:proofErr w:type="gramEnd"/>
    </w:p>
    <w:p w14:paraId="087A2EC1" w14:textId="77777777" w:rsidR="00157B8B" w:rsidRDefault="007500C8" w:rsidP="007E667A">
      <w:pPr>
        <w:pStyle w:val="subsection"/>
      </w:pPr>
      <w:r>
        <w:tab/>
      </w:r>
      <w:r>
        <w:tab/>
      </w:r>
      <w:r w:rsidR="00906651">
        <w:t xml:space="preserve">This </w:t>
      </w:r>
      <w:r w:rsidR="008C3B51">
        <w:t>determination</w:t>
      </w:r>
      <w:r w:rsidR="00906651">
        <w:t xml:space="preserve"> </w:t>
      </w:r>
      <w:proofErr w:type="gramStart"/>
      <w:r w:rsidR="00906651">
        <w:t>is</w:t>
      </w:r>
      <w:r>
        <w:t xml:space="preserve"> made</w:t>
      </w:r>
      <w:proofErr w:type="gramEnd"/>
      <w:r>
        <w:t xml:space="preserve"> under </w:t>
      </w:r>
      <w:r w:rsidR="00FC458D" w:rsidRPr="00E2271C">
        <w:t>subsection 2</w:t>
      </w:r>
      <w:r w:rsidR="008C3B51" w:rsidRPr="00E2271C">
        <w:t xml:space="preserve">4(1) of the </w:t>
      </w:r>
      <w:r w:rsidR="008C3B51" w:rsidRPr="00E2271C">
        <w:rPr>
          <w:i/>
        </w:rPr>
        <w:t>Public Service Act</w:t>
      </w:r>
      <w:bookmarkStart w:id="7" w:name="BK_S3P1L7C78"/>
      <w:bookmarkEnd w:id="7"/>
      <w:r w:rsidR="008C3B51" w:rsidRPr="00E2271C">
        <w:rPr>
          <w:i/>
        </w:rPr>
        <w:t xml:space="preserve"> 1999</w:t>
      </w:r>
      <w:r w:rsidR="008C3B51" w:rsidRPr="00E2271C">
        <w:t>.</w:t>
      </w:r>
    </w:p>
    <w:p w14:paraId="526063AD" w14:textId="77777777" w:rsidR="008C3B51" w:rsidRDefault="008C3B51" w:rsidP="008C3B51">
      <w:pPr>
        <w:pStyle w:val="ActHead5"/>
      </w:pPr>
      <w:bookmarkStart w:id="8" w:name="_Toc85646461"/>
      <w:proofErr w:type="gramStart"/>
      <w:r w:rsidRPr="00FC458D">
        <w:rPr>
          <w:rStyle w:val="CharSectno"/>
        </w:rPr>
        <w:t>4</w:t>
      </w:r>
      <w:r>
        <w:t xml:space="preserve">  Application</w:t>
      </w:r>
      <w:bookmarkEnd w:id="8"/>
      <w:proofErr w:type="gramEnd"/>
    </w:p>
    <w:p w14:paraId="56DCBB37" w14:textId="77777777" w:rsidR="008C3B51" w:rsidRPr="00A51220" w:rsidRDefault="008C3B51" w:rsidP="008C3B51">
      <w:pPr>
        <w:pStyle w:val="subsection"/>
      </w:pPr>
      <w:r w:rsidRPr="00A51220">
        <w:tab/>
      </w:r>
      <w:r w:rsidRPr="00A51220">
        <w:tab/>
      </w:r>
      <w:r w:rsidRPr="00E2271C">
        <w:t>This determination applies to non</w:t>
      </w:r>
      <w:r w:rsidR="00FC458D" w:rsidRPr="00E2271C">
        <w:noBreakHyphen/>
      </w:r>
      <w:r w:rsidRPr="00E2271C">
        <w:t xml:space="preserve">SES employees employed in the </w:t>
      </w:r>
      <w:r w:rsidR="00994D5B" w:rsidRPr="00E2271C">
        <w:t>Department of Social Services</w:t>
      </w:r>
      <w:r w:rsidRPr="00E2271C">
        <w:t xml:space="preserve"> under the </w:t>
      </w:r>
      <w:r w:rsidRPr="00E2271C">
        <w:rPr>
          <w:i/>
        </w:rPr>
        <w:t>Public Service Act</w:t>
      </w:r>
      <w:bookmarkStart w:id="9" w:name="BK_S3P1L11C34"/>
      <w:bookmarkEnd w:id="9"/>
      <w:r w:rsidRPr="00E2271C">
        <w:rPr>
          <w:i/>
        </w:rPr>
        <w:t xml:space="preserve"> 1999</w:t>
      </w:r>
      <w:r w:rsidRPr="00E2271C">
        <w:t xml:space="preserve"> who </w:t>
      </w:r>
      <w:proofErr w:type="gramStart"/>
      <w:r w:rsidRPr="00E2271C">
        <w:t>are covered</w:t>
      </w:r>
      <w:proofErr w:type="gramEnd"/>
      <w:r w:rsidRPr="00E2271C">
        <w:t xml:space="preserve"> by the </w:t>
      </w:r>
      <w:r w:rsidR="00994D5B" w:rsidRPr="00E2271C">
        <w:t>Department of Social Services</w:t>
      </w:r>
      <w:r w:rsidRPr="00E2271C">
        <w:t xml:space="preserve"> Enterprise Agreement.</w:t>
      </w:r>
    </w:p>
    <w:p w14:paraId="6D06FEE0" w14:textId="77777777" w:rsidR="008C3B51" w:rsidRDefault="008C3B51" w:rsidP="008C3B51">
      <w:pPr>
        <w:pStyle w:val="ActHead5"/>
      </w:pPr>
      <w:bookmarkStart w:id="10" w:name="_Toc85646462"/>
      <w:proofErr w:type="gramStart"/>
      <w:r w:rsidRPr="00FC458D">
        <w:rPr>
          <w:rStyle w:val="CharSectno"/>
        </w:rPr>
        <w:t>5</w:t>
      </w:r>
      <w:r>
        <w:t xml:space="preserve">  Definitions</w:t>
      </w:r>
      <w:bookmarkEnd w:id="10"/>
      <w:proofErr w:type="gramEnd"/>
    </w:p>
    <w:p w14:paraId="406CC5AB" w14:textId="77777777" w:rsidR="008C3B51" w:rsidRDefault="008C3B51" w:rsidP="008C3B51">
      <w:pPr>
        <w:pStyle w:val="subsection"/>
      </w:pPr>
      <w:r>
        <w:tab/>
      </w:r>
      <w:r>
        <w:tab/>
        <w:t>In this determination:</w:t>
      </w:r>
    </w:p>
    <w:p w14:paraId="27E81959" w14:textId="77777777" w:rsidR="008C3B51" w:rsidRDefault="00994D5B" w:rsidP="008C3B51">
      <w:pPr>
        <w:pStyle w:val="Definition"/>
      </w:pPr>
      <w:r>
        <w:rPr>
          <w:b/>
          <w:i/>
        </w:rPr>
        <w:t>Department of Social Services</w:t>
      </w:r>
      <w:r w:rsidR="008C3B51" w:rsidRPr="008C3B51">
        <w:rPr>
          <w:b/>
          <w:i/>
        </w:rPr>
        <w:t xml:space="preserve"> Enterprise Agreement</w:t>
      </w:r>
      <w:r w:rsidR="008C3B51">
        <w:t xml:space="preserve"> means </w:t>
      </w:r>
      <w:r w:rsidR="008C3B51" w:rsidRPr="00A51220">
        <w:t xml:space="preserve">the enterprise agreement approved by the Fair Work Commission on </w:t>
      </w:r>
      <w:r>
        <w:t>14 January 2019</w:t>
      </w:r>
      <w:r w:rsidR="008C3B51" w:rsidRPr="00A51220">
        <w:t xml:space="preserve"> and known as the</w:t>
      </w:r>
      <w:r>
        <w:t xml:space="preserve"> Department of Social Services Enterprise Agreement 2018 to 2021</w:t>
      </w:r>
      <w:r w:rsidR="008C3B51">
        <w:t>.</w:t>
      </w:r>
    </w:p>
    <w:p w14:paraId="0E213836" w14:textId="77777777" w:rsidR="007E6BC8" w:rsidRPr="007E6BC8" w:rsidRDefault="007E6BC8" w:rsidP="008C3B51">
      <w:pPr>
        <w:pStyle w:val="Definition"/>
      </w:pPr>
      <w:r>
        <w:rPr>
          <w:b/>
          <w:i/>
        </w:rPr>
        <w:t xml:space="preserve">WPI (Wage Price Index) </w:t>
      </w:r>
      <w:r>
        <w:t xml:space="preserve">means the applicable Wage Price Index – Private Sector percentage adjustment under the </w:t>
      </w:r>
      <w:r w:rsidRPr="006C1E77">
        <w:rPr>
          <w:i/>
        </w:rPr>
        <w:t>Public Sector Workplace Relations Policy 2020.</w:t>
      </w:r>
    </w:p>
    <w:p w14:paraId="2B763108" w14:textId="77777777" w:rsidR="008C3B51" w:rsidRDefault="008C3B51" w:rsidP="008C3B51">
      <w:pPr>
        <w:pStyle w:val="ActHead5"/>
      </w:pPr>
      <w:bookmarkStart w:id="11" w:name="_Toc85646463"/>
      <w:proofErr w:type="gramStart"/>
      <w:r w:rsidRPr="00FC458D">
        <w:rPr>
          <w:rStyle w:val="CharSectno"/>
        </w:rPr>
        <w:t>6</w:t>
      </w:r>
      <w:r>
        <w:t xml:space="preserve">  Purpose</w:t>
      </w:r>
      <w:bookmarkEnd w:id="11"/>
      <w:proofErr w:type="gramEnd"/>
    </w:p>
    <w:p w14:paraId="7043C955" w14:textId="77777777" w:rsidR="008C3B51" w:rsidRPr="00A51220" w:rsidRDefault="008C3B51" w:rsidP="008C3B51">
      <w:pPr>
        <w:pStyle w:val="subsection"/>
      </w:pPr>
      <w:r w:rsidRPr="00A51220">
        <w:tab/>
      </w:r>
      <w:r w:rsidRPr="00A51220">
        <w:tab/>
        <w:t xml:space="preserve">The purpose of this </w:t>
      </w:r>
      <w:r w:rsidR="00810C62">
        <w:t>d</w:t>
      </w:r>
      <w:r w:rsidRPr="00A51220">
        <w:t xml:space="preserve">etermination is to </w:t>
      </w:r>
      <w:r>
        <w:t xml:space="preserve">adjust employees’ salaries </w:t>
      </w:r>
      <w:r w:rsidRPr="00E2271C">
        <w:t xml:space="preserve">and allowances for which they are eligible under the terms of the </w:t>
      </w:r>
      <w:r w:rsidR="00040AC5" w:rsidRPr="00E2271C">
        <w:t>Department of Social Services</w:t>
      </w:r>
      <w:r w:rsidRPr="00E2271C">
        <w:t xml:space="preserve"> Enterprise Agreement.</w:t>
      </w:r>
    </w:p>
    <w:p w14:paraId="738FC261" w14:textId="77777777" w:rsidR="008C3B51" w:rsidRPr="008C3B51" w:rsidRDefault="008C3B51" w:rsidP="008C3B51">
      <w:pPr>
        <w:pStyle w:val="ActHead5"/>
      </w:pPr>
      <w:bookmarkStart w:id="12" w:name="_Toc85646464"/>
      <w:proofErr w:type="gramStart"/>
      <w:r w:rsidRPr="00FC458D">
        <w:rPr>
          <w:rStyle w:val="CharSectno"/>
        </w:rPr>
        <w:t>7</w:t>
      </w:r>
      <w:r>
        <w:t xml:space="preserve">  Period</w:t>
      </w:r>
      <w:proofErr w:type="gramEnd"/>
      <w:r>
        <w:t xml:space="preserve"> of operation</w:t>
      </w:r>
      <w:bookmarkEnd w:id="12"/>
    </w:p>
    <w:p w14:paraId="6D20F0DB" w14:textId="77777777" w:rsidR="008C3B51" w:rsidRPr="00A51220" w:rsidRDefault="008C3B51" w:rsidP="008C3B51">
      <w:pPr>
        <w:pStyle w:val="subsection"/>
      </w:pPr>
      <w:r>
        <w:t>This d</w:t>
      </w:r>
      <w:r w:rsidRPr="00A51220">
        <w:t>etermination is in force for the period:</w:t>
      </w:r>
    </w:p>
    <w:p w14:paraId="23C4F7DF" w14:textId="77777777" w:rsidR="008C3B51" w:rsidRPr="00A51220" w:rsidRDefault="008C3B51" w:rsidP="00040AC5">
      <w:pPr>
        <w:pStyle w:val="paragraph"/>
        <w:numPr>
          <w:ilvl w:val="0"/>
          <w:numId w:val="28"/>
        </w:numPr>
      </w:pPr>
      <w:r w:rsidRPr="00A51220">
        <w:t xml:space="preserve">beginning at the start of the day this </w:t>
      </w:r>
      <w:r>
        <w:t>d</w:t>
      </w:r>
      <w:r w:rsidRPr="00A51220">
        <w:t>etermination commences; and</w:t>
      </w:r>
    </w:p>
    <w:p w14:paraId="5665F8A8" w14:textId="77777777" w:rsidR="00040AC5" w:rsidRDefault="008C3B51" w:rsidP="00040AC5">
      <w:pPr>
        <w:pStyle w:val="paragraph"/>
        <w:numPr>
          <w:ilvl w:val="0"/>
          <w:numId w:val="28"/>
        </w:numPr>
      </w:pPr>
      <w:r w:rsidRPr="00A51220">
        <w:t>ending at the earlier of the following:</w:t>
      </w:r>
    </w:p>
    <w:p w14:paraId="21012C49" w14:textId="77777777" w:rsidR="00D55E8E" w:rsidRDefault="008C3B51" w:rsidP="00D55E8E">
      <w:pPr>
        <w:pStyle w:val="paragraph"/>
        <w:numPr>
          <w:ilvl w:val="1"/>
          <w:numId w:val="28"/>
        </w:numPr>
        <w:ind w:left="1190" w:hanging="113"/>
      </w:pPr>
      <w:r w:rsidRPr="00A51220">
        <w:t xml:space="preserve">the start of the day that an enterprise agreement made in accordance with the </w:t>
      </w:r>
      <w:r w:rsidRPr="00040AC5">
        <w:rPr>
          <w:i/>
          <w:iCs/>
        </w:rPr>
        <w:t>Fair Work Act 2009</w:t>
      </w:r>
      <w:r w:rsidRPr="00A51220">
        <w:t xml:space="preserve"> that covers the employees and replaces the </w:t>
      </w:r>
      <w:r w:rsidR="00D55E8E">
        <w:t>Department of Social Services</w:t>
      </w:r>
      <w:r w:rsidRPr="00A51220">
        <w:t xml:space="preserve"> Enterprise Agreement commences operation;</w:t>
      </w:r>
    </w:p>
    <w:p w14:paraId="450CAB89" w14:textId="77777777" w:rsidR="008C3B51" w:rsidRPr="00E2271C" w:rsidRDefault="008C3B51" w:rsidP="00D55E8E">
      <w:pPr>
        <w:pStyle w:val="paragraph"/>
        <w:numPr>
          <w:ilvl w:val="1"/>
          <w:numId w:val="28"/>
        </w:numPr>
        <w:ind w:left="1190" w:hanging="113"/>
      </w:pPr>
      <w:proofErr w:type="gramStart"/>
      <w:r w:rsidRPr="00A51220">
        <w:t>the</w:t>
      </w:r>
      <w:proofErr w:type="gramEnd"/>
      <w:r w:rsidRPr="00A51220">
        <w:t xml:space="preserve"> start of the day that another determination under </w:t>
      </w:r>
      <w:r w:rsidR="00FC458D" w:rsidRPr="00E2271C">
        <w:t>subsection 2</w:t>
      </w:r>
      <w:r w:rsidRPr="00E2271C">
        <w:t xml:space="preserve">4(1) of the </w:t>
      </w:r>
      <w:r w:rsidRPr="00E2271C">
        <w:rPr>
          <w:i/>
          <w:iCs/>
        </w:rPr>
        <w:t>Public Service Act</w:t>
      </w:r>
      <w:bookmarkStart w:id="13" w:name="BK_S3P1L30C43"/>
      <w:bookmarkEnd w:id="13"/>
      <w:r w:rsidRPr="00E2271C">
        <w:rPr>
          <w:i/>
          <w:iCs/>
        </w:rPr>
        <w:t xml:space="preserve"> 1999</w:t>
      </w:r>
      <w:r w:rsidRPr="00E2271C">
        <w:t xml:space="preserve"> that applies to the employees and revokes this determination comes into force.</w:t>
      </w:r>
    </w:p>
    <w:p w14:paraId="121D7765" w14:textId="77777777" w:rsidR="008C3B51" w:rsidRDefault="008C3B51" w:rsidP="00D55E8E">
      <w:pPr>
        <w:pStyle w:val="ActHead5"/>
        <w:pageBreakBefore/>
      </w:pPr>
      <w:bookmarkStart w:id="14" w:name="_Toc85646465"/>
      <w:proofErr w:type="gramStart"/>
      <w:r w:rsidRPr="00FC458D">
        <w:rPr>
          <w:rStyle w:val="CharSectno"/>
        </w:rPr>
        <w:lastRenderedPageBreak/>
        <w:t>8</w:t>
      </w:r>
      <w:r>
        <w:t xml:space="preserve">  First</w:t>
      </w:r>
      <w:proofErr w:type="gramEnd"/>
      <w:r>
        <w:t xml:space="preserve"> annual adjustment of salary </w:t>
      </w:r>
      <w:r w:rsidRPr="00E2271C">
        <w:t>and allowances</w:t>
      </w:r>
      <w:bookmarkEnd w:id="14"/>
    </w:p>
    <w:p w14:paraId="0F7A2241" w14:textId="45EEEC25" w:rsidR="008C3B51" w:rsidRDefault="008C3B51" w:rsidP="008C3B51">
      <w:pPr>
        <w:pStyle w:val="subsection"/>
      </w:pPr>
      <w:r>
        <w:tab/>
        <w:t>(1)</w:t>
      </w:r>
      <w:r>
        <w:tab/>
        <w:t xml:space="preserve">Employees’ salaries </w:t>
      </w:r>
      <w:proofErr w:type="gramStart"/>
      <w:r>
        <w:t xml:space="preserve">are </w:t>
      </w:r>
      <w:r w:rsidR="00FF4EA4" w:rsidRPr="00FF4EA4">
        <w:t>adjust</w:t>
      </w:r>
      <w:r w:rsidRPr="00FF4EA4">
        <w:t>ed</w:t>
      </w:r>
      <w:proofErr w:type="gramEnd"/>
      <w:r>
        <w:t xml:space="preserve"> by </w:t>
      </w:r>
      <w:r w:rsidR="00D55E8E">
        <w:t>1.9</w:t>
      </w:r>
      <w:r>
        <w:t xml:space="preserve">%, with effect </w:t>
      </w:r>
      <w:r w:rsidR="00813138">
        <w:t>from</w:t>
      </w:r>
      <w:r w:rsidR="00D55E8E">
        <w:t xml:space="preserve"> 22 January 2022</w:t>
      </w:r>
      <w:r>
        <w:t>.</w:t>
      </w:r>
    </w:p>
    <w:p w14:paraId="79E6136A" w14:textId="3E54D8AE" w:rsidR="0098098B" w:rsidRDefault="0098098B" w:rsidP="0098098B">
      <w:pPr>
        <w:pStyle w:val="notetext"/>
        <w:ind w:left="1440" w:hanging="690"/>
      </w:pPr>
      <w:r w:rsidRPr="0098098B">
        <w:t xml:space="preserve">Note: </w:t>
      </w:r>
      <w:r w:rsidRPr="0098098B">
        <w:tab/>
        <w:t>This percentage adjustment in salary is the published annual June 2021 Private Sector WPI% as advised by the Australian Public Service Commission.</w:t>
      </w:r>
    </w:p>
    <w:p w14:paraId="5B80D2CE" w14:textId="77777777" w:rsidR="008C3B51" w:rsidRDefault="008C3B51" w:rsidP="008C3B51">
      <w:pPr>
        <w:pStyle w:val="subsection"/>
      </w:pPr>
      <w:r>
        <w:tab/>
        <w:t>(2)</w:t>
      </w:r>
      <w:r>
        <w:tab/>
        <w:t xml:space="preserve">Each </w:t>
      </w:r>
      <w:r w:rsidR="00FF4EA4">
        <w:t>adjustment</w:t>
      </w:r>
      <w:r>
        <w:t xml:space="preserve"> </w:t>
      </w:r>
      <w:r w:rsidRPr="00A51220">
        <w:t xml:space="preserve">is to be calculated based on the salary immediately before the </w:t>
      </w:r>
      <w:r w:rsidR="00FF4EA4">
        <w:t>adjustment</w:t>
      </w:r>
      <w:r w:rsidR="00D97F93">
        <w:t xml:space="preserve"> under subsection (1)</w:t>
      </w:r>
      <w:r>
        <w:t>.</w:t>
      </w:r>
    </w:p>
    <w:p w14:paraId="782415B4" w14:textId="77777777" w:rsidR="00D05858" w:rsidRDefault="00D05858" w:rsidP="00D05858">
      <w:pPr>
        <w:pStyle w:val="subsection"/>
      </w:pPr>
      <w:r>
        <w:tab/>
        <w:t>(3)</w:t>
      </w:r>
      <w:r>
        <w:tab/>
      </w:r>
      <w:r w:rsidR="00D55E8E">
        <w:t xml:space="preserve">Workplace Contact Officer Allowance, Community Language Allowance and Departmental Liaison Officer Allowance </w:t>
      </w:r>
      <w:proofErr w:type="gramStart"/>
      <w:r>
        <w:t>are adj</w:t>
      </w:r>
      <w:r w:rsidR="002D4B5F">
        <w:t>usted</w:t>
      </w:r>
      <w:proofErr w:type="gramEnd"/>
      <w:r w:rsidR="002D4B5F">
        <w:t xml:space="preserve"> by the same percentage as </w:t>
      </w:r>
      <w:r>
        <w:t xml:space="preserve">salaries, with effect </w:t>
      </w:r>
      <w:r w:rsidR="00813138">
        <w:t>from</w:t>
      </w:r>
      <w:r>
        <w:t xml:space="preserve"> </w:t>
      </w:r>
      <w:r w:rsidR="00D55E8E">
        <w:t>22 January 2022</w:t>
      </w:r>
      <w:r>
        <w:t>.</w:t>
      </w:r>
    </w:p>
    <w:p w14:paraId="1B6197AC" w14:textId="77777777" w:rsidR="00D05858" w:rsidRDefault="00D05858" w:rsidP="00D05858">
      <w:pPr>
        <w:pStyle w:val="subsection"/>
      </w:pPr>
      <w:r>
        <w:tab/>
        <w:t>(4)</w:t>
      </w:r>
      <w:r>
        <w:tab/>
        <w:t xml:space="preserve">Each adjustment of an allowance </w:t>
      </w:r>
      <w:r w:rsidRPr="00A51220">
        <w:t xml:space="preserve">is to be calculated based on the </w:t>
      </w:r>
      <w:r>
        <w:t>allowance</w:t>
      </w:r>
      <w:r w:rsidRPr="00A51220">
        <w:t xml:space="preserve"> immediately before the </w:t>
      </w:r>
      <w:r>
        <w:t xml:space="preserve">adjustment under </w:t>
      </w:r>
      <w:r w:rsidR="00FC458D">
        <w:t>subsection (</w:t>
      </w:r>
      <w:r>
        <w:t>3).</w:t>
      </w:r>
    </w:p>
    <w:p w14:paraId="0A046FF0" w14:textId="77777777" w:rsidR="00D05858" w:rsidRDefault="00D05858" w:rsidP="00D05858">
      <w:pPr>
        <w:pStyle w:val="subsection"/>
      </w:pPr>
      <w:r>
        <w:tab/>
      </w:r>
      <w:r w:rsidRPr="00E2271C">
        <w:t>(5)</w:t>
      </w:r>
      <w:r>
        <w:tab/>
      </w:r>
      <w:r w:rsidR="00FC458D">
        <w:t>Schedule 1</w:t>
      </w:r>
      <w:r>
        <w:t xml:space="preserve"> has effect.</w:t>
      </w:r>
    </w:p>
    <w:p w14:paraId="6747047B" w14:textId="77777777" w:rsidR="008C3B51" w:rsidRDefault="008C3B51" w:rsidP="008C3B51">
      <w:pPr>
        <w:pStyle w:val="ActHead5"/>
      </w:pPr>
      <w:bookmarkStart w:id="15" w:name="_Toc85646466"/>
      <w:proofErr w:type="gramStart"/>
      <w:r w:rsidRPr="00FC458D">
        <w:rPr>
          <w:rStyle w:val="CharSectno"/>
        </w:rPr>
        <w:t>9</w:t>
      </w:r>
      <w:r>
        <w:t xml:space="preserve">  Second</w:t>
      </w:r>
      <w:proofErr w:type="gramEnd"/>
      <w:r>
        <w:t xml:space="preserve"> annual adjustment of salary </w:t>
      </w:r>
      <w:r w:rsidRPr="00E2271C">
        <w:t>and allowances</w:t>
      </w:r>
      <w:bookmarkEnd w:id="15"/>
    </w:p>
    <w:p w14:paraId="2A83C8AA" w14:textId="77777777" w:rsidR="00EB011D" w:rsidRDefault="00E95464" w:rsidP="008A6CA1">
      <w:pPr>
        <w:pStyle w:val="subsection"/>
        <w:numPr>
          <w:ilvl w:val="0"/>
          <w:numId w:val="26"/>
        </w:numPr>
      </w:pPr>
      <w:r>
        <w:tab/>
      </w:r>
      <w:r w:rsidR="00FF4EA4">
        <w:t>Employees’ salaries are adjusted</w:t>
      </w:r>
      <w:r w:rsidR="008C3B51">
        <w:t xml:space="preserve"> by</w:t>
      </w:r>
      <w:r w:rsidR="00EB011D">
        <w:t xml:space="preserve"> </w:t>
      </w:r>
      <w:proofErr w:type="gramStart"/>
      <w:r w:rsidR="00EB011D" w:rsidRPr="00E2271C">
        <w:t>X</w:t>
      </w:r>
      <w:r w:rsidR="00EB011D">
        <w:t>%</w:t>
      </w:r>
      <w:proofErr w:type="gramEnd"/>
      <w:r w:rsidR="00EB011D">
        <w:t xml:space="preserve"> with effect from </w:t>
      </w:r>
      <w:r w:rsidR="00D55E8E">
        <w:t>22 January 2023</w:t>
      </w:r>
      <w:r w:rsidR="00EB011D">
        <w:t xml:space="preserve">. </w:t>
      </w:r>
    </w:p>
    <w:p w14:paraId="1CB5DD67" w14:textId="77777777" w:rsidR="00EB011D" w:rsidRDefault="00EB011D" w:rsidP="008A6CA1">
      <w:pPr>
        <w:pStyle w:val="notetext"/>
        <w:ind w:left="1440" w:hanging="690"/>
      </w:pPr>
      <w:r>
        <w:t xml:space="preserve">Note: </w:t>
      </w:r>
      <w:r>
        <w:tab/>
        <w:t xml:space="preserve">The applicable percentage adjustment in salary will be inserted in Year 2 in line with the most recently published annual June Private Sector </w:t>
      </w:r>
      <w:proofErr w:type="gramStart"/>
      <w:r>
        <w:t>WPI%</w:t>
      </w:r>
      <w:proofErr w:type="gramEnd"/>
      <w:r>
        <w:t xml:space="preserve"> as advised by the Australian Public Service Commission.</w:t>
      </w:r>
    </w:p>
    <w:p w14:paraId="07FB8260" w14:textId="77777777" w:rsidR="004F716A" w:rsidRDefault="004F716A" w:rsidP="004F716A">
      <w:pPr>
        <w:pStyle w:val="subsection"/>
      </w:pPr>
      <w:r>
        <w:tab/>
        <w:t>(2)</w:t>
      </w:r>
      <w:r>
        <w:tab/>
        <w:t xml:space="preserve">Each adjustment </w:t>
      </w:r>
      <w:r w:rsidRPr="00A51220">
        <w:t xml:space="preserve">is to be calculated based on the salary immediately before the </w:t>
      </w:r>
      <w:r>
        <w:t xml:space="preserve">adjustment under </w:t>
      </w:r>
      <w:r w:rsidR="00FC458D">
        <w:t>subsection (</w:t>
      </w:r>
      <w:r>
        <w:t>1).</w:t>
      </w:r>
    </w:p>
    <w:p w14:paraId="56C55B10" w14:textId="77777777" w:rsidR="004F716A" w:rsidRDefault="004F716A" w:rsidP="004F716A">
      <w:pPr>
        <w:pStyle w:val="subsection"/>
      </w:pPr>
      <w:r>
        <w:tab/>
        <w:t>(</w:t>
      </w:r>
      <w:r w:rsidR="00D05858">
        <w:t>3</w:t>
      </w:r>
      <w:r>
        <w:t>)</w:t>
      </w:r>
      <w:r>
        <w:tab/>
      </w:r>
      <w:r w:rsidR="005A496F">
        <w:t xml:space="preserve">Workplace Contact Officer Allowance, Community Language Allowance and Departmental Liaison Officer Allowance are </w:t>
      </w:r>
      <w:r w:rsidR="003559AF">
        <w:t xml:space="preserve">to </w:t>
      </w:r>
      <w:proofErr w:type="gramStart"/>
      <w:r w:rsidR="003559AF">
        <w:t xml:space="preserve">be </w:t>
      </w:r>
      <w:r>
        <w:t>adjusted</w:t>
      </w:r>
      <w:proofErr w:type="gramEnd"/>
      <w:r>
        <w:t xml:space="preserve"> by the same percentage as salaries, with effect </w:t>
      </w:r>
      <w:r w:rsidR="00813138">
        <w:t>from</w:t>
      </w:r>
      <w:r>
        <w:t xml:space="preserve"> </w:t>
      </w:r>
      <w:r w:rsidR="005A496F">
        <w:t>22 January 2023</w:t>
      </w:r>
      <w:r>
        <w:t>.</w:t>
      </w:r>
    </w:p>
    <w:p w14:paraId="6C436BDF" w14:textId="77777777" w:rsidR="00D05858" w:rsidRDefault="00D05858" w:rsidP="00D05858">
      <w:pPr>
        <w:pStyle w:val="subsection"/>
      </w:pPr>
      <w:r>
        <w:tab/>
        <w:t>(4)</w:t>
      </w:r>
      <w:r>
        <w:tab/>
        <w:t xml:space="preserve">Each adjustment of an allowance </w:t>
      </w:r>
      <w:r w:rsidRPr="00A51220">
        <w:t xml:space="preserve">is to be calculated based on the </w:t>
      </w:r>
      <w:r>
        <w:t>allowance</w:t>
      </w:r>
      <w:r w:rsidRPr="00A51220">
        <w:t xml:space="preserve"> immediately before the </w:t>
      </w:r>
      <w:r>
        <w:t xml:space="preserve">adjustment under </w:t>
      </w:r>
      <w:r w:rsidR="00FC458D">
        <w:t>subsection (</w:t>
      </w:r>
      <w:r>
        <w:t>3).</w:t>
      </w:r>
    </w:p>
    <w:p w14:paraId="718E3BE6" w14:textId="77777777" w:rsidR="00D05858" w:rsidRDefault="00D05858" w:rsidP="00D05858">
      <w:pPr>
        <w:pStyle w:val="subsection"/>
      </w:pPr>
      <w:r>
        <w:tab/>
      </w:r>
      <w:r w:rsidRPr="004B639E">
        <w:t>(5)</w:t>
      </w:r>
      <w:r>
        <w:tab/>
      </w:r>
      <w:r w:rsidR="00FC458D">
        <w:t>Schedule 2</w:t>
      </w:r>
      <w:r>
        <w:t xml:space="preserve"> </w:t>
      </w:r>
      <w:r w:rsidR="003559AF">
        <w:t xml:space="preserve">is to </w:t>
      </w:r>
      <w:proofErr w:type="gramStart"/>
      <w:r w:rsidR="003559AF">
        <w:t>be changed</w:t>
      </w:r>
      <w:proofErr w:type="gramEnd"/>
      <w:r w:rsidR="003559AF">
        <w:t xml:space="preserve"> to reflect the adjustments</w:t>
      </w:r>
      <w:r>
        <w:t>.</w:t>
      </w:r>
    </w:p>
    <w:p w14:paraId="789CEA5A" w14:textId="77777777" w:rsidR="008C3B51" w:rsidRDefault="00505230" w:rsidP="008C3B51">
      <w:pPr>
        <w:pStyle w:val="ActHead5"/>
      </w:pPr>
      <w:bookmarkStart w:id="16" w:name="_Toc85646467"/>
      <w:proofErr w:type="gramStart"/>
      <w:r w:rsidRPr="00FC458D">
        <w:rPr>
          <w:rStyle w:val="CharSectno"/>
        </w:rPr>
        <w:t>10</w:t>
      </w:r>
      <w:r>
        <w:t xml:space="preserve">  Third</w:t>
      </w:r>
      <w:proofErr w:type="gramEnd"/>
      <w:r>
        <w:t xml:space="preserve"> annual adjustment of salary </w:t>
      </w:r>
      <w:r w:rsidRPr="00E2271C">
        <w:t>and allowances</w:t>
      </w:r>
      <w:bookmarkEnd w:id="16"/>
    </w:p>
    <w:p w14:paraId="36D76C04" w14:textId="77777777" w:rsidR="00EB011D" w:rsidRDefault="009258EE" w:rsidP="008A6CA1">
      <w:pPr>
        <w:pStyle w:val="subsection"/>
        <w:numPr>
          <w:ilvl w:val="0"/>
          <w:numId w:val="27"/>
        </w:numPr>
      </w:pPr>
      <w:r>
        <w:tab/>
      </w:r>
      <w:r w:rsidR="004F716A">
        <w:t xml:space="preserve">Employees’ salaries are to be adjusted by </w:t>
      </w:r>
      <w:proofErr w:type="gramStart"/>
      <w:r w:rsidR="00EB011D" w:rsidRPr="00E2271C">
        <w:t>X</w:t>
      </w:r>
      <w:r w:rsidR="00EB011D">
        <w:t>%</w:t>
      </w:r>
      <w:proofErr w:type="gramEnd"/>
      <w:r w:rsidR="00EB011D">
        <w:t xml:space="preserve"> with effect from </w:t>
      </w:r>
      <w:r w:rsidR="005A496F">
        <w:t>22 January 2024</w:t>
      </w:r>
      <w:r w:rsidR="00EB011D">
        <w:t>.</w:t>
      </w:r>
    </w:p>
    <w:p w14:paraId="0157AFE5" w14:textId="77777777" w:rsidR="004F716A" w:rsidRDefault="00EB011D" w:rsidP="008A6CA1">
      <w:pPr>
        <w:pStyle w:val="notetext"/>
        <w:ind w:left="1440" w:hanging="690"/>
      </w:pPr>
      <w:r>
        <w:t xml:space="preserve">Note: </w:t>
      </w:r>
      <w:r>
        <w:tab/>
        <w:t xml:space="preserve">The applicable percentage adjustment in salary will be inserted in Year </w:t>
      </w:r>
      <w:r w:rsidR="00640794">
        <w:t>3</w:t>
      </w:r>
      <w:r>
        <w:t xml:space="preserve"> in line with the most recently published annual June Private Sector </w:t>
      </w:r>
      <w:proofErr w:type="gramStart"/>
      <w:r>
        <w:t>WPI%</w:t>
      </w:r>
      <w:proofErr w:type="gramEnd"/>
      <w:r>
        <w:t xml:space="preserve"> as advised by the Australian Public Service Commission.</w:t>
      </w:r>
    </w:p>
    <w:p w14:paraId="1C03A0E3" w14:textId="77777777" w:rsidR="004F716A" w:rsidRDefault="004F716A" w:rsidP="004F716A">
      <w:pPr>
        <w:pStyle w:val="subsection"/>
      </w:pPr>
      <w:r>
        <w:tab/>
        <w:t>(2)</w:t>
      </w:r>
      <w:r>
        <w:tab/>
        <w:t xml:space="preserve">Each adjustment </w:t>
      </w:r>
      <w:r w:rsidRPr="00A51220">
        <w:t xml:space="preserve">is to be calculated based on the salary immediately before the </w:t>
      </w:r>
      <w:r>
        <w:t xml:space="preserve">adjustment under </w:t>
      </w:r>
      <w:r w:rsidR="00FC458D">
        <w:t>subsection (</w:t>
      </w:r>
      <w:r>
        <w:t>1).</w:t>
      </w:r>
    </w:p>
    <w:p w14:paraId="523FDCE3" w14:textId="77777777" w:rsidR="004F716A" w:rsidRDefault="004F716A" w:rsidP="004F716A">
      <w:pPr>
        <w:pStyle w:val="subsection"/>
      </w:pPr>
      <w:r>
        <w:tab/>
        <w:t>(</w:t>
      </w:r>
      <w:r w:rsidR="00EA30DB">
        <w:t>3</w:t>
      </w:r>
      <w:r>
        <w:t>)</w:t>
      </w:r>
      <w:r>
        <w:tab/>
      </w:r>
      <w:r w:rsidR="005A496F">
        <w:t xml:space="preserve">Workplace Contact Officer Allowance, Community Language Allowance and Departmental Liaison Officer Allowance </w:t>
      </w:r>
      <w:r>
        <w:t xml:space="preserve">are </w:t>
      </w:r>
      <w:r w:rsidR="003559AF">
        <w:t xml:space="preserve">to </w:t>
      </w:r>
      <w:proofErr w:type="gramStart"/>
      <w:r w:rsidR="003559AF">
        <w:t xml:space="preserve">be </w:t>
      </w:r>
      <w:r>
        <w:t>adjusted</w:t>
      </w:r>
      <w:proofErr w:type="gramEnd"/>
      <w:r>
        <w:t xml:space="preserve"> by the same percentage as salaries, with effect </w:t>
      </w:r>
      <w:r w:rsidR="00813138">
        <w:t>from</w:t>
      </w:r>
      <w:r>
        <w:t xml:space="preserve"> the </w:t>
      </w:r>
      <w:r w:rsidR="005A496F">
        <w:t>22 January 2024</w:t>
      </w:r>
      <w:r>
        <w:t>.</w:t>
      </w:r>
    </w:p>
    <w:p w14:paraId="7709CD30" w14:textId="77777777" w:rsidR="00EA30DB" w:rsidRDefault="00EA30DB" w:rsidP="00EA30DB">
      <w:pPr>
        <w:pStyle w:val="subsection"/>
      </w:pPr>
      <w:r>
        <w:tab/>
        <w:t>(4)</w:t>
      </w:r>
      <w:r>
        <w:tab/>
        <w:t xml:space="preserve">Each adjustment of an allowance </w:t>
      </w:r>
      <w:r w:rsidRPr="00A51220">
        <w:t xml:space="preserve">is to be calculated based on the </w:t>
      </w:r>
      <w:r>
        <w:t>allowance</w:t>
      </w:r>
      <w:r w:rsidRPr="00A51220">
        <w:t xml:space="preserve"> immediately before the </w:t>
      </w:r>
      <w:r>
        <w:t xml:space="preserve">adjustment under </w:t>
      </w:r>
      <w:r w:rsidR="00FC458D">
        <w:t>subsection (</w:t>
      </w:r>
      <w:r>
        <w:t>3).</w:t>
      </w:r>
    </w:p>
    <w:p w14:paraId="4E118EFE" w14:textId="77777777" w:rsidR="00EA30DB" w:rsidRDefault="00EA30DB" w:rsidP="00EA30DB">
      <w:pPr>
        <w:pStyle w:val="subsection"/>
      </w:pPr>
      <w:r>
        <w:tab/>
      </w:r>
      <w:r w:rsidRPr="00E2271C">
        <w:t>(5)</w:t>
      </w:r>
      <w:r>
        <w:tab/>
      </w:r>
      <w:r w:rsidR="00FC458D">
        <w:t>Schedule 3</w:t>
      </w:r>
      <w:r>
        <w:t xml:space="preserve"> </w:t>
      </w:r>
      <w:r w:rsidR="003559AF">
        <w:t xml:space="preserve">is to </w:t>
      </w:r>
      <w:proofErr w:type="gramStart"/>
      <w:r w:rsidR="003559AF">
        <w:t>be changed</w:t>
      </w:r>
      <w:proofErr w:type="gramEnd"/>
      <w:r w:rsidR="003559AF">
        <w:t xml:space="preserve"> to reflect the adjustments</w:t>
      </w:r>
      <w:r>
        <w:t>.</w:t>
      </w:r>
    </w:p>
    <w:p w14:paraId="12A77720" w14:textId="77777777" w:rsidR="008C3B51" w:rsidRDefault="00FC458D" w:rsidP="00ED2696">
      <w:pPr>
        <w:pStyle w:val="ActHead1"/>
        <w:pageBreakBefore/>
      </w:pPr>
      <w:bookmarkStart w:id="17" w:name="_Toc85646468"/>
      <w:r w:rsidRPr="00FC458D">
        <w:rPr>
          <w:rStyle w:val="CharChapNo"/>
        </w:rPr>
        <w:lastRenderedPageBreak/>
        <w:t>Schedule 1</w:t>
      </w:r>
      <w:r w:rsidR="00ED2696">
        <w:t>—</w:t>
      </w:r>
      <w:bookmarkStart w:id="18" w:name="BK_S3P4L1C12"/>
      <w:bookmarkEnd w:id="18"/>
      <w:r w:rsidR="003B6627">
        <w:t>First annual adjustment—</w:t>
      </w:r>
      <w:r w:rsidR="00ED2696" w:rsidRPr="00FC458D">
        <w:rPr>
          <w:rStyle w:val="CharChapText"/>
        </w:rPr>
        <w:t xml:space="preserve">Salary </w:t>
      </w:r>
      <w:r w:rsidR="00ED2696" w:rsidRPr="004B639E">
        <w:rPr>
          <w:rStyle w:val="CharChapText"/>
        </w:rPr>
        <w:t xml:space="preserve">and allowances </w:t>
      </w:r>
      <w:r w:rsidR="003B6627" w:rsidRPr="004B639E">
        <w:rPr>
          <w:rStyle w:val="CharChapText"/>
        </w:rPr>
        <w:t>from</w:t>
      </w:r>
      <w:r w:rsidR="00ED2696" w:rsidRPr="004B639E">
        <w:rPr>
          <w:rStyle w:val="CharChapText"/>
        </w:rPr>
        <w:t xml:space="preserve"> </w:t>
      </w:r>
      <w:r w:rsidR="004B639E" w:rsidRPr="004B639E">
        <w:rPr>
          <w:rStyle w:val="CharChapText"/>
        </w:rPr>
        <w:t>22 January 2022</w:t>
      </w:r>
      <w:bookmarkEnd w:id="17"/>
    </w:p>
    <w:p w14:paraId="3D91B9BA" w14:textId="77777777" w:rsidR="003014D0" w:rsidRPr="003014D0" w:rsidRDefault="003014D0" w:rsidP="003014D0">
      <w:pPr>
        <w:pStyle w:val="notemargin"/>
      </w:pPr>
      <w:r>
        <w:t>Note:</w:t>
      </w:r>
      <w:r>
        <w:tab/>
        <w:t xml:space="preserve">See </w:t>
      </w:r>
      <w:r w:rsidR="00FC458D">
        <w:t>section 8</w:t>
      </w:r>
      <w:r>
        <w:t>.</w:t>
      </w:r>
    </w:p>
    <w:p w14:paraId="1A8EE9C4" w14:textId="77777777" w:rsidR="00ED2696" w:rsidRDefault="00ED2696" w:rsidP="00ED2696">
      <w:pPr>
        <w:pStyle w:val="Header"/>
      </w:pPr>
      <w:r w:rsidRPr="00FC458D">
        <w:rPr>
          <w:rStyle w:val="CharPartNo"/>
        </w:rPr>
        <w:t xml:space="preserve"> </w:t>
      </w:r>
      <w:r w:rsidRPr="00FC458D">
        <w:rPr>
          <w:rStyle w:val="CharPartText"/>
        </w:rPr>
        <w:t xml:space="preserve"> </w:t>
      </w:r>
    </w:p>
    <w:p w14:paraId="77AACBD5" w14:textId="77777777" w:rsidR="00ED2696" w:rsidRDefault="00ED2696" w:rsidP="00ED2696">
      <w:pPr>
        <w:pStyle w:val="Header"/>
      </w:pPr>
      <w:r w:rsidRPr="00FC458D">
        <w:rPr>
          <w:rStyle w:val="CharDivNo"/>
        </w:rPr>
        <w:t xml:space="preserve"> </w:t>
      </w:r>
      <w:r w:rsidRPr="00FC458D">
        <w:rPr>
          <w:rStyle w:val="CharDivText"/>
        </w:rPr>
        <w:t xml:space="preserve"> </w:t>
      </w:r>
    </w:p>
    <w:p w14:paraId="6E5A9D17" w14:textId="77777777" w:rsidR="00ED2696" w:rsidRPr="00ED2696" w:rsidRDefault="00ED2696" w:rsidP="00ED2696">
      <w:pPr>
        <w:pStyle w:val="ActHead5"/>
      </w:pPr>
      <w:bookmarkStart w:id="19" w:name="_Toc82704530"/>
      <w:bookmarkStart w:id="20" w:name="_Toc85646469"/>
      <w:proofErr w:type="gramStart"/>
      <w:r w:rsidRPr="00FC458D">
        <w:rPr>
          <w:rStyle w:val="CharSectno"/>
        </w:rPr>
        <w:t>1</w:t>
      </w:r>
      <w:r>
        <w:t xml:space="preserve">  Salary</w:t>
      </w:r>
      <w:bookmarkEnd w:id="19"/>
      <w:bookmarkEnd w:id="20"/>
      <w:proofErr w:type="gramEnd"/>
    </w:p>
    <w:p w14:paraId="25497F28" w14:textId="77777777" w:rsidR="008C3B51" w:rsidRDefault="00ED2696" w:rsidP="008C3B51">
      <w:pPr>
        <w:pStyle w:val="subsection"/>
      </w:pPr>
      <w:r>
        <w:tab/>
      </w:r>
      <w:r>
        <w:tab/>
      </w:r>
      <w:r w:rsidR="00EB011D">
        <w:t>From</w:t>
      </w:r>
      <w:r>
        <w:t xml:space="preserve"> </w:t>
      </w:r>
      <w:r w:rsidR="00C33940">
        <w:t>22 January 2022</w:t>
      </w:r>
      <w:r>
        <w:t xml:space="preserve">, salary for an employee covered by column 1 of an item of the following table </w:t>
      </w:r>
      <w:r w:rsidR="0038279B">
        <w:t xml:space="preserve">at a pay point described in column 2 of the item </w:t>
      </w:r>
      <w:r>
        <w:t xml:space="preserve">is payable at the rate </w:t>
      </w:r>
      <w:r w:rsidR="0038279B">
        <w:t xml:space="preserve">for that pay point </w:t>
      </w:r>
      <w:r>
        <w:t xml:space="preserve">(the </w:t>
      </w:r>
      <w:r w:rsidRPr="00ED2696">
        <w:rPr>
          <w:b/>
          <w:i/>
        </w:rPr>
        <w:t>new rate</w:t>
      </w:r>
      <w:r>
        <w:t xml:space="preserve">) described in column </w:t>
      </w:r>
      <w:r w:rsidR="0038279B">
        <w:t>3</w:t>
      </w:r>
      <w:r>
        <w:t xml:space="preserve"> of the table. </w:t>
      </w:r>
      <w:r w:rsidR="00631E1E">
        <w:t xml:space="preserve">This is an adjustment of </w:t>
      </w:r>
      <w:r w:rsidR="00C33940">
        <w:t>1.9</w:t>
      </w:r>
      <w:r w:rsidR="00631E1E">
        <w:t xml:space="preserve">% under subsection 8(1) of this determination.  </w:t>
      </w:r>
    </w:p>
    <w:p w14:paraId="0F9FE87E" w14:textId="77777777" w:rsidR="00EB011D" w:rsidRDefault="00EB011D" w:rsidP="00EB011D">
      <w:pPr>
        <w:pStyle w:val="Tabletext"/>
      </w:pPr>
    </w:p>
    <w:tbl>
      <w:tblPr>
        <w:tblW w:w="5000" w:type="pct"/>
        <w:tblBorders>
          <w:top w:val="single" w:sz="12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3074"/>
        <w:gridCol w:w="2421"/>
        <w:gridCol w:w="1967"/>
      </w:tblGrid>
      <w:tr w:rsidR="00A90AED" w14:paraId="05F99389" w14:textId="77777777" w:rsidTr="004035B4">
        <w:trPr>
          <w:tblHeader/>
        </w:trPr>
        <w:tc>
          <w:tcPr>
            <w:tcW w:w="512" w:type="pct"/>
            <w:shd w:val="clear" w:color="auto" w:fill="auto"/>
          </w:tcPr>
          <w:p w14:paraId="04A6DDC7" w14:textId="77777777" w:rsidR="00A90AED" w:rsidRDefault="00A90AED" w:rsidP="00E95464">
            <w:pPr>
              <w:pStyle w:val="TableHeading"/>
            </w:pPr>
            <w:r>
              <w:t>Item</w:t>
            </w:r>
          </w:p>
        </w:tc>
        <w:tc>
          <w:tcPr>
            <w:tcW w:w="1849" w:type="pct"/>
            <w:shd w:val="clear" w:color="auto" w:fill="auto"/>
          </w:tcPr>
          <w:p w14:paraId="1096D105" w14:textId="77777777" w:rsidR="00A90AED" w:rsidRDefault="00A90AED" w:rsidP="00EB011D">
            <w:pPr>
              <w:pStyle w:val="TableHeading"/>
            </w:pPr>
            <w:r>
              <w:t>Column 1</w:t>
            </w:r>
            <w:r>
              <w:br/>
              <w:t>Salary Pay Point</w:t>
            </w:r>
          </w:p>
        </w:tc>
        <w:tc>
          <w:tcPr>
            <w:tcW w:w="1456" w:type="pct"/>
            <w:shd w:val="clear" w:color="auto" w:fill="auto"/>
          </w:tcPr>
          <w:p w14:paraId="04DD695D" w14:textId="77777777" w:rsidR="00A90AED" w:rsidRDefault="00A90AED" w:rsidP="00924763">
            <w:pPr>
              <w:pStyle w:val="TableHeading"/>
            </w:pPr>
            <w:r>
              <w:t>Column 2</w:t>
            </w:r>
            <w:r>
              <w:br/>
              <w:t>Salary amount applicable before commencement of this determination</w:t>
            </w:r>
          </w:p>
        </w:tc>
        <w:tc>
          <w:tcPr>
            <w:tcW w:w="1183" w:type="pct"/>
            <w:shd w:val="clear" w:color="auto" w:fill="auto"/>
          </w:tcPr>
          <w:p w14:paraId="3D1FBF45" w14:textId="77777777" w:rsidR="00A90AED" w:rsidRDefault="00A90AED" w:rsidP="00371C55">
            <w:pPr>
              <w:pStyle w:val="TableHeading"/>
            </w:pPr>
            <w:r>
              <w:t>Column 3</w:t>
            </w:r>
            <w:r>
              <w:br/>
              <w:t>Salary amount applicable from</w:t>
            </w:r>
            <w:r w:rsidR="00371C55">
              <w:br/>
            </w:r>
            <w:r>
              <w:t>22 January 2022</w:t>
            </w:r>
          </w:p>
        </w:tc>
      </w:tr>
      <w:tr w:rsidR="00A34FEE" w14:paraId="33B8F441" w14:textId="77777777" w:rsidTr="00A51E4C">
        <w:tc>
          <w:tcPr>
            <w:tcW w:w="512" w:type="pct"/>
            <w:shd w:val="clear" w:color="auto" w:fill="auto"/>
          </w:tcPr>
          <w:p w14:paraId="529D9D99" w14:textId="77777777" w:rsidR="00A34FEE" w:rsidRPr="00B148E9" w:rsidRDefault="00A34FEE" w:rsidP="00A34FEE">
            <w:pPr>
              <w:pStyle w:val="Tabletext"/>
            </w:pPr>
            <w:r w:rsidRPr="00B148E9">
              <w:t>1</w:t>
            </w:r>
          </w:p>
        </w:tc>
        <w:tc>
          <w:tcPr>
            <w:tcW w:w="1849" w:type="pct"/>
            <w:shd w:val="clear" w:color="auto" w:fill="auto"/>
          </w:tcPr>
          <w:p w14:paraId="03B3E495" w14:textId="77777777" w:rsidR="00A34FEE" w:rsidRDefault="00D55493" w:rsidP="00D55493">
            <w:pPr>
              <w:pStyle w:val="Tabletext"/>
            </w:pPr>
            <w:r>
              <w:t>APS1-1</w:t>
            </w:r>
          </w:p>
        </w:tc>
        <w:tc>
          <w:tcPr>
            <w:tcW w:w="1456" w:type="pct"/>
            <w:shd w:val="clear" w:color="auto" w:fill="auto"/>
          </w:tcPr>
          <w:p w14:paraId="2754CE1F" w14:textId="77777777" w:rsidR="00A34FEE" w:rsidRDefault="00A34FEE" w:rsidP="00A34FEE">
            <w:pPr>
              <w:pStyle w:val="Tabletext"/>
            </w:pPr>
            <w:r>
              <w:t>$47,176</w:t>
            </w:r>
          </w:p>
        </w:tc>
        <w:tc>
          <w:tcPr>
            <w:tcW w:w="1183" w:type="pct"/>
            <w:shd w:val="clear" w:color="auto" w:fill="auto"/>
          </w:tcPr>
          <w:p w14:paraId="7B743241" w14:textId="77777777" w:rsidR="00A34FEE" w:rsidRDefault="00A34FEE" w:rsidP="00A34FEE">
            <w:pPr>
              <w:pStyle w:val="Tabletext"/>
            </w:pPr>
            <w:r>
              <w:t>$48,072</w:t>
            </w:r>
          </w:p>
        </w:tc>
      </w:tr>
      <w:tr w:rsidR="00A34FEE" w14:paraId="23C652CC" w14:textId="77777777" w:rsidTr="00A51E4C">
        <w:tc>
          <w:tcPr>
            <w:tcW w:w="512" w:type="pct"/>
            <w:shd w:val="clear" w:color="auto" w:fill="auto"/>
          </w:tcPr>
          <w:p w14:paraId="597F3934" w14:textId="77777777" w:rsidR="00A34FEE" w:rsidRPr="00B148E9" w:rsidRDefault="00A34FEE" w:rsidP="00A34FEE">
            <w:pPr>
              <w:pStyle w:val="Tabletext"/>
            </w:pPr>
            <w:r w:rsidRPr="00B148E9">
              <w:t>2</w:t>
            </w:r>
          </w:p>
        </w:tc>
        <w:tc>
          <w:tcPr>
            <w:tcW w:w="1849" w:type="pct"/>
            <w:shd w:val="clear" w:color="auto" w:fill="auto"/>
          </w:tcPr>
          <w:p w14:paraId="00C266B2" w14:textId="77777777" w:rsidR="00A34FEE" w:rsidRDefault="00D55493" w:rsidP="00D55493">
            <w:pPr>
              <w:pStyle w:val="Tabletext"/>
            </w:pPr>
            <w:r>
              <w:t>APS1-2</w:t>
            </w:r>
          </w:p>
        </w:tc>
        <w:tc>
          <w:tcPr>
            <w:tcW w:w="1456" w:type="pct"/>
            <w:shd w:val="clear" w:color="auto" w:fill="auto"/>
          </w:tcPr>
          <w:p w14:paraId="3CEA763C" w14:textId="77777777" w:rsidR="00A34FEE" w:rsidRDefault="00A34FEE" w:rsidP="00A34FEE">
            <w:pPr>
              <w:pStyle w:val="Tabletext"/>
            </w:pPr>
            <w:r>
              <w:t>$48,845</w:t>
            </w:r>
          </w:p>
        </w:tc>
        <w:tc>
          <w:tcPr>
            <w:tcW w:w="1183" w:type="pct"/>
            <w:shd w:val="clear" w:color="auto" w:fill="auto"/>
          </w:tcPr>
          <w:p w14:paraId="09C69ECA" w14:textId="77777777" w:rsidR="00A34FEE" w:rsidRDefault="00A34FEE" w:rsidP="00A34FEE">
            <w:pPr>
              <w:pStyle w:val="Tabletext"/>
            </w:pPr>
            <w:r>
              <w:t>$49,773</w:t>
            </w:r>
          </w:p>
        </w:tc>
      </w:tr>
      <w:tr w:rsidR="00A34FEE" w14:paraId="76E342E3" w14:textId="77777777" w:rsidTr="00A51E4C">
        <w:tc>
          <w:tcPr>
            <w:tcW w:w="512" w:type="pct"/>
            <w:shd w:val="clear" w:color="auto" w:fill="auto"/>
          </w:tcPr>
          <w:p w14:paraId="0A63246B" w14:textId="77777777" w:rsidR="00A34FEE" w:rsidRPr="00B148E9" w:rsidRDefault="00A34FEE" w:rsidP="00A34FEE">
            <w:pPr>
              <w:pStyle w:val="Tabletext"/>
            </w:pPr>
            <w:r w:rsidRPr="00B148E9">
              <w:t>3</w:t>
            </w:r>
          </w:p>
        </w:tc>
        <w:tc>
          <w:tcPr>
            <w:tcW w:w="1849" w:type="pct"/>
            <w:shd w:val="clear" w:color="auto" w:fill="auto"/>
          </w:tcPr>
          <w:p w14:paraId="1878DB37" w14:textId="77777777" w:rsidR="00A34FEE" w:rsidRDefault="00D55493" w:rsidP="00D55493">
            <w:pPr>
              <w:pStyle w:val="Tabletext"/>
            </w:pPr>
            <w:r>
              <w:t>APS1-3</w:t>
            </w:r>
          </w:p>
        </w:tc>
        <w:tc>
          <w:tcPr>
            <w:tcW w:w="1456" w:type="pct"/>
            <w:shd w:val="clear" w:color="auto" w:fill="auto"/>
          </w:tcPr>
          <w:p w14:paraId="6F7E8540" w14:textId="77777777" w:rsidR="00A34FEE" w:rsidRDefault="00A34FEE" w:rsidP="00A34FEE">
            <w:pPr>
              <w:pStyle w:val="Tabletext"/>
            </w:pPr>
            <w:r w:rsidRPr="00CC2DBA">
              <w:t>$50,519</w:t>
            </w:r>
          </w:p>
        </w:tc>
        <w:tc>
          <w:tcPr>
            <w:tcW w:w="1183" w:type="pct"/>
            <w:shd w:val="clear" w:color="auto" w:fill="auto"/>
          </w:tcPr>
          <w:p w14:paraId="63CAD1E6" w14:textId="77777777" w:rsidR="00A34FEE" w:rsidRDefault="00A34FEE" w:rsidP="00A34FEE">
            <w:pPr>
              <w:pStyle w:val="Tabletext"/>
            </w:pPr>
            <w:r>
              <w:t>$51,479</w:t>
            </w:r>
          </w:p>
        </w:tc>
      </w:tr>
      <w:tr w:rsidR="00A34FEE" w14:paraId="5BC5334D" w14:textId="77777777" w:rsidTr="00A51E4C">
        <w:tc>
          <w:tcPr>
            <w:tcW w:w="512" w:type="pct"/>
            <w:shd w:val="clear" w:color="auto" w:fill="auto"/>
          </w:tcPr>
          <w:p w14:paraId="0789F29C" w14:textId="77777777" w:rsidR="00A34FEE" w:rsidRPr="00B148E9" w:rsidRDefault="00A34FEE" w:rsidP="00A34FEE">
            <w:pPr>
              <w:pStyle w:val="Tabletext"/>
            </w:pPr>
            <w:r w:rsidRPr="00B148E9">
              <w:t>4</w:t>
            </w:r>
          </w:p>
        </w:tc>
        <w:tc>
          <w:tcPr>
            <w:tcW w:w="1849" w:type="pct"/>
            <w:shd w:val="clear" w:color="auto" w:fill="auto"/>
          </w:tcPr>
          <w:p w14:paraId="522CECC3" w14:textId="77777777" w:rsidR="00A34FEE" w:rsidRDefault="00D55493" w:rsidP="00D55493">
            <w:pPr>
              <w:pStyle w:val="Tabletext"/>
            </w:pPr>
            <w:r>
              <w:t>APS1-4</w:t>
            </w:r>
          </w:p>
        </w:tc>
        <w:tc>
          <w:tcPr>
            <w:tcW w:w="1456" w:type="pct"/>
            <w:shd w:val="clear" w:color="auto" w:fill="auto"/>
          </w:tcPr>
          <w:p w14:paraId="2083E77B" w14:textId="77777777" w:rsidR="00A34FEE" w:rsidRDefault="00A34FEE" w:rsidP="00A34FEE">
            <w:pPr>
              <w:pStyle w:val="Tabletext"/>
            </w:pPr>
            <w:r>
              <w:t>$52,792</w:t>
            </w:r>
          </w:p>
        </w:tc>
        <w:tc>
          <w:tcPr>
            <w:tcW w:w="1183" w:type="pct"/>
            <w:shd w:val="clear" w:color="auto" w:fill="auto"/>
          </w:tcPr>
          <w:p w14:paraId="7F543013" w14:textId="77777777" w:rsidR="00A34FEE" w:rsidRDefault="00A34FEE" w:rsidP="00A34FEE">
            <w:pPr>
              <w:pStyle w:val="Tabletext"/>
            </w:pPr>
            <w:r>
              <w:t>$53,795</w:t>
            </w:r>
          </w:p>
        </w:tc>
      </w:tr>
      <w:tr w:rsidR="00860E5C" w14:paraId="42CE83E4" w14:textId="77777777" w:rsidTr="00D55493">
        <w:tc>
          <w:tcPr>
            <w:tcW w:w="5000" w:type="pct"/>
            <w:gridSpan w:val="4"/>
            <w:shd w:val="clear" w:color="auto" w:fill="DBE5F1" w:themeFill="accent1" w:themeFillTint="33"/>
          </w:tcPr>
          <w:p w14:paraId="374DE81D" w14:textId="77777777" w:rsidR="00860E5C" w:rsidRDefault="00860E5C" w:rsidP="00A34FEE">
            <w:pPr>
              <w:pStyle w:val="Tabletext"/>
            </w:pPr>
          </w:p>
        </w:tc>
      </w:tr>
      <w:tr w:rsidR="00860E5C" w14:paraId="505CF126" w14:textId="77777777" w:rsidTr="00A51E4C">
        <w:tc>
          <w:tcPr>
            <w:tcW w:w="512" w:type="pct"/>
            <w:shd w:val="clear" w:color="auto" w:fill="auto"/>
          </w:tcPr>
          <w:p w14:paraId="07A69620" w14:textId="77777777" w:rsidR="00860E5C" w:rsidRPr="00B148E9" w:rsidRDefault="00860E5C" w:rsidP="00860E5C">
            <w:pPr>
              <w:pStyle w:val="Tabletext"/>
            </w:pPr>
            <w:r w:rsidRPr="00B148E9">
              <w:t>5</w:t>
            </w:r>
          </w:p>
        </w:tc>
        <w:tc>
          <w:tcPr>
            <w:tcW w:w="1849" w:type="pct"/>
            <w:shd w:val="clear" w:color="auto" w:fill="auto"/>
          </w:tcPr>
          <w:p w14:paraId="1CDA0A5E" w14:textId="77777777" w:rsidR="00860E5C" w:rsidRDefault="00D55493" w:rsidP="00D55493">
            <w:pPr>
              <w:pStyle w:val="Tabletext"/>
            </w:pPr>
            <w:r>
              <w:t>APS2-1</w:t>
            </w:r>
          </w:p>
        </w:tc>
        <w:tc>
          <w:tcPr>
            <w:tcW w:w="1456" w:type="pct"/>
            <w:shd w:val="clear" w:color="auto" w:fill="auto"/>
          </w:tcPr>
          <w:p w14:paraId="73CC6939" w14:textId="77777777" w:rsidR="00860E5C" w:rsidRDefault="00860E5C" w:rsidP="00860E5C">
            <w:pPr>
              <w:pStyle w:val="Tabletext"/>
            </w:pPr>
            <w:r>
              <w:t>$</w:t>
            </w:r>
            <w:r w:rsidRPr="000B026E">
              <w:t>55</w:t>
            </w:r>
            <w:r w:rsidR="00273E42">
              <w:t>,</w:t>
            </w:r>
            <w:r w:rsidRPr="000B026E">
              <w:t>136</w:t>
            </w:r>
          </w:p>
        </w:tc>
        <w:tc>
          <w:tcPr>
            <w:tcW w:w="1183" w:type="pct"/>
            <w:shd w:val="clear" w:color="auto" w:fill="auto"/>
          </w:tcPr>
          <w:p w14:paraId="03EDAEF0" w14:textId="77777777" w:rsidR="00860E5C" w:rsidRDefault="00860E5C" w:rsidP="00860E5C">
            <w:pPr>
              <w:pStyle w:val="Tabletext"/>
            </w:pPr>
            <w:r w:rsidRPr="00864633">
              <w:t>$56,184</w:t>
            </w:r>
          </w:p>
        </w:tc>
      </w:tr>
      <w:tr w:rsidR="00860E5C" w14:paraId="0DC249E2" w14:textId="77777777" w:rsidTr="00A51E4C">
        <w:tc>
          <w:tcPr>
            <w:tcW w:w="512" w:type="pct"/>
            <w:shd w:val="clear" w:color="auto" w:fill="auto"/>
          </w:tcPr>
          <w:p w14:paraId="189C0EFB" w14:textId="77777777" w:rsidR="00860E5C" w:rsidRPr="00B148E9" w:rsidRDefault="00860E5C" w:rsidP="00860E5C">
            <w:pPr>
              <w:pStyle w:val="Tabletext"/>
            </w:pPr>
            <w:r>
              <w:t>6</w:t>
            </w:r>
          </w:p>
        </w:tc>
        <w:tc>
          <w:tcPr>
            <w:tcW w:w="1849" w:type="pct"/>
            <w:shd w:val="clear" w:color="auto" w:fill="auto"/>
          </w:tcPr>
          <w:p w14:paraId="35F7744C" w14:textId="77777777" w:rsidR="00860E5C" w:rsidRPr="00B148E9" w:rsidRDefault="00D55493" w:rsidP="00D55493">
            <w:pPr>
              <w:pStyle w:val="Tabletext"/>
            </w:pPr>
            <w:r>
              <w:t>APS2-2</w:t>
            </w:r>
          </w:p>
        </w:tc>
        <w:tc>
          <w:tcPr>
            <w:tcW w:w="1456" w:type="pct"/>
            <w:shd w:val="clear" w:color="auto" w:fill="auto"/>
          </w:tcPr>
          <w:p w14:paraId="71355B87" w14:textId="77777777" w:rsidR="00860E5C" w:rsidRPr="00B148E9" w:rsidRDefault="00860E5C" w:rsidP="00860E5C">
            <w:pPr>
              <w:pStyle w:val="Tabletext"/>
            </w:pPr>
            <w:r w:rsidRPr="00B148E9">
              <w:t>$56</w:t>
            </w:r>
            <w:r w:rsidR="00273E42">
              <w:t>,</w:t>
            </w:r>
            <w:r w:rsidRPr="00B148E9">
              <w:t>792</w:t>
            </w:r>
          </w:p>
        </w:tc>
        <w:tc>
          <w:tcPr>
            <w:tcW w:w="1183" w:type="pct"/>
            <w:shd w:val="clear" w:color="auto" w:fill="auto"/>
          </w:tcPr>
          <w:p w14:paraId="270534AB" w14:textId="77777777" w:rsidR="00860E5C" w:rsidRPr="00B148E9" w:rsidRDefault="00860E5C" w:rsidP="00860E5C">
            <w:pPr>
              <w:pStyle w:val="Tabletext"/>
            </w:pPr>
            <w:r w:rsidRPr="00864633">
              <w:t>$57,871</w:t>
            </w:r>
          </w:p>
        </w:tc>
      </w:tr>
      <w:tr w:rsidR="00860E5C" w14:paraId="4DB9F8B6" w14:textId="77777777" w:rsidTr="00A51E4C">
        <w:tc>
          <w:tcPr>
            <w:tcW w:w="512" w:type="pct"/>
            <w:shd w:val="clear" w:color="auto" w:fill="auto"/>
          </w:tcPr>
          <w:p w14:paraId="71991AB2" w14:textId="77777777" w:rsidR="00860E5C" w:rsidRPr="00B148E9" w:rsidRDefault="00860E5C" w:rsidP="00860E5C">
            <w:pPr>
              <w:pStyle w:val="Tabletext"/>
            </w:pPr>
            <w:r>
              <w:t>7</w:t>
            </w:r>
          </w:p>
        </w:tc>
        <w:tc>
          <w:tcPr>
            <w:tcW w:w="1849" w:type="pct"/>
            <w:shd w:val="clear" w:color="auto" w:fill="auto"/>
          </w:tcPr>
          <w:p w14:paraId="19A21654" w14:textId="77777777" w:rsidR="00860E5C" w:rsidRPr="00B148E9" w:rsidRDefault="00D55493" w:rsidP="00D55493">
            <w:pPr>
              <w:pStyle w:val="Tabletext"/>
            </w:pPr>
            <w:r>
              <w:t>APS2-3</w:t>
            </w:r>
          </w:p>
        </w:tc>
        <w:tc>
          <w:tcPr>
            <w:tcW w:w="1456" w:type="pct"/>
            <w:shd w:val="clear" w:color="auto" w:fill="auto"/>
          </w:tcPr>
          <w:p w14:paraId="7A3F4B23" w14:textId="77777777" w:rsidR="00860E5C" w:rsidRPr="00B148E9" w:rsidRDefault="00860E5C" w:rsidP="00860E5C">
            <w:pPr>
              <w:pStyle w:val="Tabletext"/>
            </w:pPr>
            <w:r w:rsidRPr="00B148E9">
              <w:t>$60</w:t>
            </w:r>
            <w:r w:rsidR="00273E42">
              <w:t>,</w:t>
            </w:r>
            <w:r w:rsidRPr="00B148E9">
              <w:t>606</w:t>
            </w:r>
          </w:p>
        </w:tc>
        <w:tc>
          <w:tcPr>
            <w:tcW w:w="1183" w:type="pct"/>
            <w:shd w:val="clear" w:color="auto" w:fill="auto"/>
          </w:tcPr>
          <w:p w14:paraId="69326783" w14:textId="77777777" w:rsidR="00860E5C" w:rsidRPr="00B148E9" w:rsidRDefault="00860E5C" w:rsidP="00860E5C">
            <w:pPr>
              <w:pStyle w:val="Tabletext"/>
            </w:pPr>
            <w:r w:rsidRPr="00864633">
              <w:t>$61,758</w:t>
            </w:r>
          </w:p>
        </w:tc>
      </w:tr>
      <w:tr w:rsidR="00860E5C" w14:paraId="54313FE7" w14:textId="77777777" w:rsidTr="00A51E4C">
        <w:tc>
          <w:tcPr>
            <w:tcW w:w="512" w:type="pct"/>
            <w:shd w:val="clear" w:color="auto" w:fill="auto"/>
          </w:tcPr>
          <w:p w14:paraId="72873C13" w14:textId="77777777" w:rsidR="00860E5C" w:rsidRPr="00860E5C" w:rsidRDefault="00860E5C" w:rsidP="00860E5C">
            <w:pPr>
              <w:pStyle w:val="Tabletext"/>
            </w:pPr>
            <w:r w:rsidRPr="00860E5C">
              <w:t>8</w:t>
            </w:r>
          </w:p>
        </w:tc>
        <w:tc>
          <w:tcPr>
            <w:tcW w:w="1849" w:type="pct"/>
            <w:shd w:val="clear" w:color="auto" w:fill="auto"/>
          </w:tcPr>
          <w:p w14:paraId="49189C90" w14:textId="77777777" w:rsidR="00860E5C" w:rsidRPr="00B148E9" w:rsidRDefault="00D55493" w:rsidP="00D55493">
            <w:pPr>
              <w:pStyle w:val="Tabletext"/>
            </w:pPr>
            <w:r>
              <w:t>APS2-4</w:t>
            </w:r>
          </w:p>
        </w:tc>
        <w:tc>
          <w:tcPr>
            <w:tcW w:w="1456" w:type="pct"/>
            <w:shd w:val="clear" w:color="auto" w:fill="auto"/>
          </w:tcPr>
          <w:p w14:paraId="503B1D4C" w14:textId="77777777" w:rsidR="00860E5C" w:rsidRPr="00B148E9" w:rsidRDefault="00860E5C" w:rsidP="00860E5C">
            <w:pPr>
              <w:pStyle w:val="Tabletext"/>
            </w:pPr>
            <w:r w:rsidRPr="00B148E9">
              <w:t>$61</w:t>
            </w:r>
            <w:r w:rsidR="00273E42">
              <w:t>,</w:t>
            </w:r>
            <w:r w:rsidRPr="00B148E9">
              <w:t>354</w:t>
            </w:r>
          </w:p>
        </w:tc>
        <w:tc>
          <w:tcPr>
            <w:tcW w:w="1183" w:type="pct"/>
            <w:shd w:val="clear" w:color="auto" w:fill="auto"/>
          </w:tcPr>
          <w:p w14:paraId="06DFD669" w14:textId="77777777" w:rsidR="00860E5C" w:rsidRPr="00B148E9" w:rsidRDefault="00860E5C" w:rsidP="00860E5C">
            <w:pPr>
              <w:pStyle w:val="Tabletext"/>
            </w:pPr>
            <w:r w:rsidRPr="00864633">
              <w:t>$62,520</w:t>
            </w:r>
          </w:p>
        </w:tc>
      </w:tr>
      <w:tr w:rsidR="00860E5C" w14:paraId="7EDDAF08" w14:textId="77777777" w:rsidTr="00D55493">
        <w:tc>
          <w:tcPr>
            <w:tcW w:w="5000" w:type="pct"/>
            <w:gridSpan w:val="4"/>
            <w:shd w:val="clear" w:color="auto" w:fill="DBE5F1" w:themeFill="accent1" w:themeFillTint="33"/>
          </w:tcPr>
          <w:p w14:paraId="006D5EE2" w14:textId="77777777" w:rsidR="00860E5C" w:rsidRPr="00B148E9" w:rsidRDefault="00860E5C" w:rsidP="00A34FEE">
            <w:pPr>
              <w:pStyle w:val="Tabletext"/>
            </w:pPr>
          </w:p>
        </w:tc>
      </w:tr>
      <w:tr w:rsidR="00860E5C" w14:paraId="3C660CEA" w14:textId="77777777" w:rsidTr="00A51E4C">
        <w:tc>
          <w:tcPr>
            <w:tcW w:w="512" w:type="pct"/>
            <w:shd w:val="clear" w:color="auto" w:fill="auto"/>
          </w:tcPr>
          <w:p w14:paraId="1990C92F" w14:textId="77777777" w:rsidR="00860E5C" w:rsidRPr="00860E5C" w:rsidRDefault="00860E5C" w:rsidP="00860E5C">
            <w:pPr>
              <w:pStyle w:val="Tabletext"/>
            </w:pPr>
            <w:r w:rsidRPr="00860E5C">
              <w:t>9</w:t>
            </w:r>
          </w:p>
        </w:tc>
        <w:tc>
          <w:tcPr>
            <w:tcW w:w="1849" w:type="pct"/>
            <w:shd w:val="clear" w:color="auto" w:fill="auto"/>
          </w:tcPr>
          <w:p w14:paraId="6282D814" w14:textId="77777777" w:rsidR="00860E5C" w:rsidRPr="00860E5C" w:rsidRDefault="00D55493" w:rsidP="00D55493">
            <w:pPr>
              <w:pStyle w:val="Tabletext"/>
            </w:pPr>
            <w:r>
              <w:t>APS3-1</w:t>
            </w:r>
          </w:p>
        </w:tc>
        <w:tc>
          <w:tcPr>
            <w:tcW w:w="1456" w:type="pct"/>
            <w:shd w:val="clear" w:color="auto" w:fill="auto"/>
          </w:tcPr>
          <w:p w14:paraId="50A86675" w14:textId="77777777" w:rsidR="00860E5C" w:rsidRPr="00860E5C" w:rsidRDefault="00860E5C" w:rsidP="00860E5C">
            <w:pPr>
              <w:pStyle w:val="Tabletext"/>
            </w:pPr>
            <w:r w:rsidRPr="00A45278">
              <w:t>$63,719</w:t>
            </w:r>
          </w:p>
        </w:tc>
        <w:tc>
          <w:tcPr>
            <w:tcW w:w="1183" w:type="pct"/>
            <w:shd w:val="clear" w:color="auto" w:fill="auto"/>
          </w:tcPr>
          <w:p w14:paraId="676F859F" w14:textId="77777777" w:rsidR="00860E5C" w:rsidRPr="00860E5C" w:rsidRDefault="00860E5C" w:rsidP="00860E5C">
            <w:pPr>
              <w:pStyle w:val="Tabletext"/>
            </w:pPr>
            <w:r w:rsidRPr="001054F5">
              <w:t>$64,930</w:t>
            </w:r>
          </w:p>
        </w:tc>
      </w:tr>
      <w:tr w:rsidR="00860E5C" w14:paraId="59B9ACB4" w14:textId="77777777" w:rsidTr="00A51E4C">
        <w:tc>
          <w:tcPr>
            <w:tcW w:w="512" w:type="pct"/>
            <w:shd w:val="clear" w:color="auto" w:fill="auto"/>
          </w:tcPr>
          <w:p w14:paraId="320A32EB" w14:textId="77777777" w:rsidR="00860E5C" w:rsidRPr="00860E5C" w:rsidRDefault="00860E5C" w:rsidP="00860E5C">
            <w:pPr>
              <w:pStyle w:val="Tabletext"/>
            </w:pPr>
            <w:r>
              <w:t>10</w:t>
            </w:r>
          </w:p>
        </w:tc>
        <w:tc>
          <w:tcPr>
            <w:tcW w:w="1849" w:type="pct"/>
            <w:shd w:val="clear" w:color="auto" w:fill="auto"/>
          </w:tcPr>
          <w:p w14:paraId="4C5026E7" w14:textId="77777777" w:rsidR="00860E5C" w:rsidRPr="00860E5C" w:rsidRDefault="00D55493" w:rsidP="00D55493">
            <w:pPr>
              <w:pStyle w:val="Tabletext"/>
            </w:pPr>
            <w:r>
              <w:t>APS3-2</w:t>
            </w:r>
          </w:p>
        </w:tc>
        <w:tc>
          <w:tcPr>
            <w:tcW w:w="1456" w:type="pct"/>
            <w:shd w:val="clear" w:color="auto" w:fill="auto"/>
          </w:tcPr>
          <w:p w14:paraId="39F15B56" w14:textId="77777777" w:rsidR="00860E5C" w:rsidRPr="00860E5C" w:rsidRDefault="00860E5C" w:rsidP="00860E5C">
            <w:pPr>
              <w:pStyle w:val="Tabletext"/>
            </w:pPr>
            <w:r w:rsidRPr="00A45278">
              <w:t>$65,521</w:t>
            </w:r>
          </w:p>
        </w:tc>
        <w:tc>
          <w:tcPr>
            <w:tcW w:w="1183" w:type="pct"/>
            <w:shd w:val="clear" w:color="auto" w:fill="auto"/>
          </w:tcPr>
          <w:p w14:paraId="7B49CFE6" w14:textId="77777777" w:rsidR="00860E5C" w:rsidRPr="00860E5C" w:rsidRDefault="00860E5C" w:rsidP="00860E5C">
            <w:pPr>
              <w:pStyle w:val="Tabletext"/>
            </w:pPr>
            <w:r w:rsidRPr="001054F5">
              <w:t>$66,766</w:t>
            </w:r>
          </w:p>
        </w:tc>
      </w:tr>
      <w:tr w:rsidR="00860E5C" w14:paraId="7A85258A" w14:textId="77777777" w:rsidTr="00A51E4C">
        <w:tc>
          <w:tcPr>
            <w:tcW w:w="512" w:type="pct"/>
            <w:shd w:val="clear" w:color="auto" w:fill="auto"/>
          </w:tcPr>
          <w:p w14:paraId="432362DC" w14:textId="77777777" w:rsidR="00860E5C" w:rsidRPr="00860E5C" w:rsidRDefault="00860E5C" w:rsidP="00860E5C">
            <w:pPr>
              <w:pStyle w:val="Tabletext"/>
            </w:pPr>
            <w:r>
              <w:t>11</w:t>
            </w:r>
          </w:p>
        </w:tc>
        <w:tc>
          <w:tcPr>
            <w:tcW w:w="1849" w:type="pct"/>
            <w:shd w:val="clear" w:color="auto" w:fill="auto"/>
          </w:tcPr>
          <w:p w14:paraId="3F947A39" w14:textId="77777777" w:rsidR="00860E5C" w:rsidRPr="00860E5C" w:rsidRDefault="00D55493" w:rsidP="00D55493">
            <w:pPr>
              <w:pStyle w:val="Tabletext"/>
            </w:pPr>
            <w:r>
              <w:t>APS3-3</w:t>
            </w:r>
          </w:p>
        </w:tc>
        <w:tc>
          <w:tcPr>
            <w:tcW w:w="1456" w:type="pct"/>
            <w:shd w:val="clear" w:color="auto" w:fill="auto"/>
          </w:tcPr>
          <w:p w14:paraId="3E21B08D" w14:textId="77777777" w:rsidR="00860E5C" w:rsidRPr="00860E5C" w:rsidRDefault="00860E5C" w:rsidP="00860E5C">
            <w:pPr>
              <w:pStyle w:val="Tabletext"/>
            </w:pPr>
            <w:r w:rsidRPr="00A45278">
              <w:t>$68,340</w:t>
            </w:r>
          </w:p>
        </w:tc>
        <w:tc>
          <w:tcPr>
            <w:tcW w:w="1183" w:type="pct"/>
            <w:shd w:val="clear" w:color="auto" w:fill="auto"/>
          </w:tcPr>
          <w:p w14:paraId="2D7EF4E1" w14:textId="77777777" w:rsidR="00860E5C" w:rsidRPr="00860E5C" w:rsidRDefault="00860E5C" w:rsidP="00860E5C">
            <w:pPr>
              <w:pStyle w:val="Tabletext"/>
            </w:pPr>
            <w:r w:rsidRPr="001054F5">
              <w:t>$69,638</w:t>
            </w:r>
          </w:p>
        </w:tc>
      </w:tr>
      <w:tr w:rsidR="00860E5C" w14:paraId="1723510B" w14:textId="77777777" w:rsidTr="00A51E4C">
        <w:tc>
          <w:tcPr>
            <w:tcW w:w="512" w:type="pct"/>
            <w:shd w:val="clear" w:color="auto" w:fill="auto"/>
          </w:tcPr>
          <w:p w14:paraId="60FE1C1D" w14:textId="77777777" w:rsidR="00860E5C" w:rsidRPr="00860E5C" w:rsidRDefault="00860E5C" w:rsidP="00860E5C">
            <w:pPr>
              <w:pStyle w:val="Tabletext"/>
            </w:pPr>
            <w:r>
              <w:t>12</w:t>
            </w:r>
          </w:p>
        </w:tc>
        <w:tc>
          <w:tcPr>
            <w:tcW w:w="1849" w:type="pct"/>
            <w:shd w:val="clear" w:color="auto" w:fill="auto"/>
          </w:tcPr>
          <w:p w14:paraId="0F895D7A" w14:textId="77777777" w:rsidR="00860E5C" w:rsidRPr="00860E5C" w:rsidRDefault="00D55493" w:rsidP="00D55493">
            <w:pPr>
              <w:pStyle w:val="Tabletext"/>
            </w:pPr>
            <w:r>
              <w:t>APS3-4</w:t>
            </w:r>
          </w:p>
        </w:tc>
        <w:tc>
          <w:tcPr>
            <w:tcW w:w="1456" w:type="pct"/>
            <w:shd w:val="clear" w:color="auto" w:fill="auto"/>
          </w:tcPr>
          <w:p w14:paraId="23D3DC1A" w14:textId="77777777" w:rsidR="00860E5C" w:rsidRPr="00860E5C" w:rsidRDefault="00860E5C" w:rsidP="00860E5C">
            <w:pPr>
              <w:pStyle w:val="Tabletext"/>
            </w:pPr>
            <w:r w:rsidRPr="00A45278">
              <w:t>$69,137</w:t>
            </w:r>
          </w:p>
        </w:tc>
        <w:tc>
          <w:tcPr>
            <w:tcW w:w="1183" w:type="pct"/>
            <w:shd w:val="clear" w:color="auto" w:fill="auto"/>
          </w:tcPr>
          <w:p w14:paraId="11AF8F90" w14:textId="77777777" w:rsidR="00860E5C" w:rsidRPr="00860E5C" w:rsidRDefault="00860E5C" w:rsidP="00860E5C">
            <w:pPr>
              <w:pStyle w:val="Tabletext"/>
            </w:pPr>
            <w:r w:rsidRPr="001054F5">
              <w:t>$70,451</w:t>
            </w:r>
          </w:p>
        </w:tc>
      </w:tr>
      <w:tr w:rsidR="00860E5C" w14:paraId="414BB101" w14:textId="77777777" w:rsidTr="00D55493">
        <w:tc>
          <w:tcPr>
            <w:tcW w:w="5000" w:type="pct"/>
            <w:gridSpan w:val="4"/>
            <w:shd w:val="clear" w:color="auto" w:fill="DBE5F1" w:themeFill="accent1" w:themeFillTint="33"/>
          </w:tcPr>
          <w:p w14:paraId="40E8E2A5" w14:textId="77777777" w:rsidR="00860E5C" w:rsidRPr="00860E5C" w:rsidRDefault="00860E5C" w:rsidP="00A34FEE">
            <w:pPr>
              <w:pStyle w:val="Tabletext"/>
            </w:pPr>
          </w:p>
        </w:tc>
      </w:tr>
      <w:tr w:rsidR="00D55493" w14:paraId="7327F423" w14:textId="77777777" w:rsidTr="00A51E4C">
        <w:tc>
          <w:tcPr>
            <w:tcW w:w="512" w:type="pct"/>
            <w:shd w:val="clear" w:color="auto" w:fill="auto"/>
          </w:tcPr>
          <w:p w14:paraId="0FD23DC5" w14:textId="77777777" w:rsidR="00D55493" w:rsidRPr="00860E5C" w:rsidRDefault="00D55493" w:rsidP="00D55493">
            <w:pPr>
              <w:pStyle w:val="Tabletext"/>
            </w:pPr>
            <w:r>
              <w:t>13</w:t>
            </w:r>
          </w:p>
        </w:tc>
        <w:tc>
          <w:tcPr>
            <w:tcW w:w="1849" w:type="pct"/>
            <w:shd w:val="clear" w:color="auto" w:fill="auto"/>
          </w:tcPr>
          <w:p w14:paraId="0F987035" w14:textId="77777777" w:rsidR="00D55493" w:rsidRPr="00860E5C" w:rsidRDefault="00D55493" w:rsidP="00D55493">
            <w:pPr>
              <w:pStyle w:val="Tabletext"/>
            </w:pPr>
            <w:r w:rsidRPr="008F7A20">
              <w:t>APS4-1</w:t>
            </w:r>
          </w:p>
        </w:tc>
        <w:tc>
          <w:tcPr>
            <w:tcW w:w="1456" w:type="pct"/>
            <w:shd w:val="clear" w:color="auto" w:fill="auto"/>
          </w:tcPr>
          <w:p w14:paraId="66155939" w14:textId="77777777" w:rsidR="00D55493" w:rsidRPr="00860E5C" w:rsidRDefault="00D55493" w:rsidP="00D55493">
            <w:pPr>
              <w:pStyle w:val="Tabletext"/>
            </w:pPr>
            <w:r w:rsidRPr="004D776C">
              <w:t>$72,191</w:t>
            </w:r>
          </w:p>
        </w:tc>
        <w:tc>
          <w:tcPr>
            <w:tcW w:w="1183" w:type="pct"/>
            <w:shd w:val="clear" w:color="auto" w:fill="auto"/>
          </w:tcPr>
          <w:p w14:paraId="5C0CD3D8" w14:textId="77777777" w:rsidR="00D55493" w:rsidRPr="00860E5C" w:rsidRDefault="00D55493" w:rsidP="00D55493">
            <w:pPr>
              <w:pStyle w:val="Tabletext"/>
            </w:pPr>
            <w:r w:rsidRPr="00C5574B">
              <w:t>$73,563</w:t>
            </w:r>
          </w:p>
        </w:tc>
      </w:tr>
      <w:tr w:rsidR="00D55493" w14:paraId="37025D22" w14:textId="77777777" w:rsidTr="00A51E4C">
        <w:tc>
          <w:tcPr>
            <w:tcW w:w="512" w:type="pct"/>
            <w:shd w:val="clear" w:color="auto" w:fill="auto"/>
          </w:tcPr>
          <w:p w14:paraId="5ECDC76B" w14:textId="77777777" w:rsidR="00D55493" w:rsidRPr="00860E5C" w:rsidRDefault="00D55493" w:rsidP="00D55493">
            <w:pPr>
              <w:pStyle w:val="Tabletext"/>
            </w:pPr>
            <w:r>
              <w:t>14</w:t>
            </w:r>
          </w:p>
        </w:tc>
        <w:tc>
          <w:tcPr>
            <w:tcW w:w="1849" w:type="pct"/>
            <w:shd w:val="clear" w:color="auto" w:fill="auto"/>
          </w:tcPr>
          <w:p w14:paraId="17683282" w14:textId="77777777" w:rsidR="00D55493" w:rsidRPr="00860E5C" w:rsidRDefault="00D55493" w:rsidP="00D55493">
            <w:pPr>
              <w:pStyle w:val="Tabletext"/>
            </w:pPr>
            <w:r w:rsidRPr="008F7A20">
              <w:t>APS4-2</w:t>
            </w:r>
          </w:p>
        </w:tc>
        <w:tc>
          <w:tcPr>
            <w:tcW w:w="1456" w:type="pct"/>
            <w:shd w:val="clear" w:color="auto" w:fill="auto"/>
          </w:tcPr>
          <w:p w14:paraId="13666884" w14:textId="77777777" w:rsidR="00D55493" w:rsidRPr="00860E5C" w:rsidRDefault="00D55493" w:rsidP="00D55493">
            <w:pPr>
              <w:pStyle w:val="Tabletext"/>
            </w:pPr>
            <w:r w:rsidRPr="004D776C">
              <w:t>$74,176</w:t>
            </w:r>
          </w:p>
        </w:tc>
        <w:tc>
          <w:tcPr>
            <w:tcW w:w="1183" w:type="pct"/>
            <w:shd w:val="clear" w:color="auto" w:fill="auto"/>
          </w:tcPr>
          <w:p w14:paraId="5AC447C6" w14:textId="77777777" w:rsidR="00D55493" w:rsidRPr="00860E5C" w:rsidRDefault="00D55493" w:rsidP="00D55493">
            <w:pPr>
              <w:pStyle w:val="Tabletext"/>
            </w:pPr>
            <w:r w:rsidRPr="00C5574B">
              <w:t>$75,585</w:t>
            </w:r>
          </w:p>
        </w:tc>
      </w:tr>
      <w:tr w:rsidR="00D55493" w14:paraId="6F303A99" w14:textId="77777777" w:rsidTr="00A51E4C">
        <w:tc>
          <w:tcPr>
            <w:tcW w:w="512" w:type="pct"/>
            <w:shd w:val="clear" w:color="auto" w:fill="auto"/>
          </w:tcPr>
          <w:p w14:paraId="70BBB1E6" w14:textId="77777777" w:rsidR="00D55493" w:rsidRPr="00860E5C" w:rsidRDefault="00D55493" w:rsidP="00D55493">
            <w:pPr>
              <w:pStyle w:val="Tabletext"/>
            </w:pPr>
            <w:r>
              <w:t>15</w:t>
            </w:r>
          </w:p>
        </w:tc>
        <w:tc>
          <w:tcPr>
            <w:tcW w:w="1849" w:type="pct"/>
            <w:shd w:val="clear" w:color="auto" w:fill="auto"/>
          </w:tcPr>
          <w:p w14:paraId="6BA4A882" w14:textId="77777777" w:rsidR="00D55493" w:rsidRPr="00860E5C" w:rsidRDefault="00D55493" w:rsidP="00D55493">
            <w:pPr>
              <w:pStyle w:val="Tabletext"/>
            </w:pPr>
            <w:r w:rsidRPr="008F7A20">
              <w:t>APS4-3</w:t>
            </w:r>
          </w:p>
        </w:tc>
        <w:tc>
          <w:tcPr>
            <w:tcW w:w="1456" w:type="pct"/>
            <w:shd w:val="clear" w:color="auto" w:fill="auto"/>
          </w:tcPr>
          <w:p w14:paraId="26E1690E" w14:textId="77777777" w:rsidR="00D55493" w:rsidRPr="00860E5C" w:rsidRDefault="00D55493" w:rsidP="00D55493">
            <w:pPr>
              <w:pStyle w:val="Tabletext"/>
            </w:pPr>
            <w:r w:rsidRPr="004D776C">
              <w:t>$76,459</w:t>
            </w:r>
          </w:p>
        </w:tc>
        <w:tc>
          <w:tcPr>
            <w:tcW w:w="1183" w:type="pct"/>
            <w:shd w:val="clear" w:color="auto" w:fill="auto"/>
          </w:tcPr>
          <w:p w14:paraId="3088123B" w14:textId="77777777" w:rsidR="00D55493" w:rsidRPr="00860E5C" w:rsidRDefault="00D55493" w:rsidP="00D55493">
            <w:pPr>
              <w:pStyle w:val="Tabletext"/>
            </w:pPr>
            <w:r w:rsidRPr="00C5574B">
              <w:t>$77,912</w:t>
            </w:r>
          </w:p>
        </w:tc>
      </w:tr>
      <w:tr w:rsidR="00D55493" w14:paraId="3FD232DB" w14:textId="77777777" w:rsidTr="00A51E4C">
        <w:tc>
          <w:tcPr>
            <w:tcW w:w="512" w:type="pct"/>
            <w:shd w:val="clear" w:color="auto" w:fill="auto"/>
          </w:tcPr>
          <w:p w14:paraId="2844DF44" w14:textId="77777777" w:rsidR="00D55493" w:rsidRPr="00860E5C" w:rsidRDefault="00D55493" w:rsidP="00D55493">
            <w:pPr>
              <w:pStyle w:val="Tabletext"/>
            </w:pPr>
            <w:r>
              <w:t>16</w:t>
            </w:r>
          </w:p>
        </w:tc>
        <w:tc>
          <w:tcPr>
            <w:tcW w:w="1849" w:type="pct"/>
            <w:shd w:val="clear" w:color="auto" w:fill="auto"/>
          </w:tcPr>
          <w:p w14:paraId="75360BE4" w14:textId="77777777" w:rsidR="00D55493" w:rsidRPr="00860E5C" w:rsidRDefault="00D55493" w:rsidP="00D55493">
            <w:pPr>
              <w:pStyle w:val="Tabletext"/>
            </w:pPr>
            <w:r w:rsidRPr="008F7A20">
              <w:t>APS4-4</w:t>
            </w:r>
          </w:p>
        </w:tc>
        <w:tc>
          <w:tcPr>
            <w:tcW w:w="1456" w:type="pct"/>
            <w:shd w:val="clear" w:color="auto" w:fill="auto"/>
          </w:tcPr>
          <w:p w14:paraId="35732204" w14:textId="77777777" w:rsidR="00D55493" w:rsidRPr="00860E5C" w:rsidRDefault="00D55493" w:rsidP="00D55493">
            <w:pPr>
              <w:pStyle w:val="Tabletext"/>
            </w:pPr>
            <w:r w:rsidRPr="004D776C">
              <w:t>$77,596</w:t>
            </w:r>
          </w:p>
        </w:tc>
        <w:tc>
          <w:tcPr>
            <w:tcW w:w="1183" w:type="pct"/>
            <w:shd w:val="clear" w:color="auto" w:fill="auto"/>
          </w:tcPr>
          <w:p w14:paraId="1CECB46B" w14:textId="77777777" w:rsidR="00D55493" w:rsidRPr="00860E5C" w:rsidRDefault="00D55493" w:rsidP="00D55493">
            <w:pPr>
              <w:pStyle w:val="Tabletext"/>
            </w:pPr>
            <w:r w:rsidRPr="00C5574B">
              <w:t>$79,070</w:t>
            </w:r>
          </w:p>
        </w:tc>
      </w:tr>
      <w:tr w:rsidR="00860E5C" w14:paraId="5908D2BF" w14:textId="77777777" w:rsidTr="00D55493">
        <w:tc>
          <w:tcPr>
            <w:tcW w:w="5000" w:type="pct"/>
            <w:gridSpan w:val="4"/>
            <w:shd w:val="clear" w:color="auto" w:fill="DBE5F1" w:themeFill="accent1" w:themeFillTint="33"/>
          </w:tcPr>
          <w:p w14:paraId="7DF5C80F" w14:textId="77777777" w:rsidR="00860E5C" w:rsidRPr="00C5574B" w:rsidRDefault="00860E5C" w:rsidP="00860E5C">
            <w:pPr>
              <w:pStyle w:val="Tabletext"/>
            </w:pPr>
          </w:p>
        </w:tc>
      </w:tr>
      <w:tr w:rsidR="00D55493" w14:paraId="47C823B7" w14:textId="77777777" w:rsidTr="00A51E4C">
        <w:tc>
          <w:tcPr>
            <w:tcW w:w="512" w:type="pct"/>
            <w:shd w:val="clear" w:color="auto" w:fill="auto"/>
          </w:tcPr>
          <w:p w14:paraId="4289C76C" w14:textId="77777777" w:rsidR="00D55493" w:rsidRDefault="00D55493" w:rsidP="00D55493">
            <w:pPr>
              <w:pStyle w:val="Tabletext"/>
            </w:pPr>
            <w:r>
              <w:t>17</w:t>
            </w:r>
          </w:p>
        </w:tc>
        <w:tc>
          <w:tcPr>
            <w:tcW w:w="1849" w:type="pct"/>
            <w:shd w:val="clear" w:color="auto" w:fill="auto"/>
          </w:tcPr>
          <w:p w14:paraId="3AB45280" w14:textId="77777777" w:rsidR="00D55493" w:rsidRPr="00860E5C" w:rsidRDefault="00D55493" w:rsidP="00D55493">
            <w:pPr>
              <w:pStyle w:val="Tabletext"/>
            </w:pPr>
            <w:r w:rsidRPr="0007022D">
              <w:t>APS5-1</w:t>
            </w:r>
          </w:p>
        </w:tc>
        <w:tc>
          <w:tcPr>
            <w:tcW w:w="1456" w:type="pct"/>
            <w:shd w:val="clear" w:color="auto" w:fill="auto"/>
          </w:tcPr>
          <w:p w14:paraId="32CDD14B" w14:textId="77777777" w:rsidR="00D55493" w:rsidRPr="004D776C" w:rsidRDefault="00D55493" w:rsidP="00D55493">
            <w:pPr>
              <w:pStyle w:val="Tabletext"/>
            </w:pPr>
            <w:r w:rsidRPr="0024627F">
              <w:t>$79,283</w:t>
            </w:r>
          </w:p>
        </w:tc>
        <w:tc>
          <w:tcPr>
            <w:tcW w:w="1183" w:type="pct"/>
            <w:shd w:val="clear" w:color="auto" w:fill="auto"/>
          </w:tcPr>
          <w:p w14:paraId="1CE2E717" w14:textId="77777777" w:rsidR="00D55493" w:rsidRPr="00C5574B" w:rsidRDefault="00D55493" w:rsidP="00D55493">
            <w:pPr>
              <w:pStyle w:val="Tabletext"/>
            </w:pPr>
            <w:r w:rsidRPr="00FA1261">
              <w:t>$80,789</w:t>
            </w:r>
          </w:p>
        </w:tc>
      </w:tr>
      <w:tr w:rsidR="00D55493" w14:paraId="085FD29F" w14:textId="77777777" w:rsidTr="00A51E4C">
        <w:tc>
          <w:tcPr>
            <w:tcW w:w="512" w:type="pct"/>
            <w:shd w:val="clear" w:color="auto" w:fill="auto"/>
          </w:tcPr>
          <w:p w14:paraId="640EEC75" w14:textId="77777777" w:rsidR="00D55493" w:rsidRDefault="00D55493" w:rsidP="00D55493">
            <w:pPr>
              <w:pStyle w:val="Tabletext"/>
            </w:pPr>
            <w:r>
              <w:t>18</w:t>
            </w:r>
          </w:p>
        </w:tc>
        <w:tc>
          <w:tcPr>
            <w:tcW w:w="1849" w:type="pct"/>
            <w:shd w:val="clear" w:color="auto" w:fill="auto"/>
          </w:tcPr>
          <w:p w14:paraId="2B924190" w14:textId="77777777" w:rsidR="00D55493" w:rsidRPr="00860E5C" w:rsidRDefault="00D55493" w:rsidP="00D55493">
            <w:pPr>
              <w:pStyle w:val="Tabletext"/>
            </w:pPr>
            <w:r w:rsidRPr="0007022D">
              <w:t>APS5-2</w:t>
            </w:r>
          </w:p>
        </w:tc>
        <w:tc>
          <w:tcPr>
            <w:tcW w:w="1456" w:type="pct"/>
            <w:shd w:val="clear" w:color="auto" w:fill="auto"/>
          </w:tcPr>
          <w:p w14:paraId="24E9EADC" w14:textId="77777777" w:rsidR="00D55493" w:rsidRPr="004D776C" w:rsidRDefault="00D55493" w:rsidP="00D55493">
            <w:pPr>
              <w:pStyle w:val="Tabletext"/>
            </w:pPr>
            <w:r w:rsidRPr="0024627F">
              <w:t>$80,739</w:t>
            </w:r>
          </w:p>
        </w:tc>
        <w:tc>
          <w:tcPr>
            <w:tcW w:w="1183" w:type="pct"/>
            <w:shd w:val="clear" w:color="auto" w:fill="auto"/>
          </w:tcPr>
          <w:p w14:paraId="3CE3C094" w14:textId="77777777" w:rsidR="00D55493" w:rsidRPr="00C5574B" w:rsidRDefault="00D55493" w:rsidP="00D55493">
            <w:pPr>
              <w:pStyle w:val="Tabletext"/>
            </w:pPr>
            <w:r w:rsidRPr="00FA1261">
              <w:t>$82,273</w:t>
            </w:r>
          </w:p>
        </w:tc>
      </w:tr>
      <w:tr w:rsidR="00D55493" w14:paraId="0DAFFEC1" w14:textId="77777777" w:rsidTr="00A51E4C">
        <w:tc>
          <w:tcPr>
            <w:tcW w:w="512" w:type="pct"/>
            <w:shd w:val="clear" w:color="auto" w:fill="auto"/>
          </w:tcPr>
          <w:p w14:paraId="5F1FE3F8" w14:textId="77777777" w:rsidR="00D55493" w:rsidRDefault="00D55493" w:rsidP="00D55493">
            <w:pPr>
              <w:pStyle w:val="Tabletext"/>
            </w:pPr>
            <w:r>
              <w:t>19</w:t>
            </w:r>
          </w:p>
        </w:tc>
        <w:tc>
          <w:tcPr>
            <w:tcW w:w="1849" w:type="pct"/>
            <w:shd w:val="clear" w:color="auto" w:fill="auto"/>
          </w:tcPr>
          <w:p w14:paraId="65798280" w14:textId="77777777" w:rsidR="00D55493" w:rsidRPr="00860E5C" w:rsidRDefault="00D55493" w:rsidP="00D55493">
            <w:pPr>
              <w:pStyle w:val="Tabletext"/>
            </w:pPr>
            <w:r w:rsidRPr="0007022D">
              <w:t>APS5-3</w:t>
            </w:r>
          </w:p>
        </w:tc>
        <w:tc>
          <w:tcPr>
            <w:tcW w:w="1456" w:type="pct"/>
            <w:shd w:val="clear" w:color="auto" w:fill="auto"/>
          </w:tcPr>
          <w:p w14:paraId="01904770" w14:textId="77777777" w:rsidR="00D55493" w:rsidRPr="004D776C" w:rsidRDefault="00D55493" w:rsidP="00D55493">
            <w:pPr>
              <w:pStyle w:val="Tabletext"/>
            </w:pPr>
            <w:r w:rsidRPr="0024627F">
              <w:t>$83,713</w:t>
            </w:r>
          </w:p>
        </w:tc>
        <w:tc>
          <w:tcPr>
            <w:tcW w:w="1183" w:type="pct"/>
            <w:shd w:val="clear" w:color="auto" w:fill="auto"/>
          </w:tcPr>
          <w:p w14:paraId="17114C7C" w14:textId="77777777" w:rsidR="00D55493" w:rsidRPr="00C5574B" w:rsidRDefault="00D55493" w:rsidP="00D55493">
            <w:pPr>
              <w:pStyle w:val="Tabletext"/>
            </w:pPr>
            <w:r w:rsidRPr="00FA1261">
              <w:t>$85,304</w:t>
            </w:r>
          </w:p>
        </w:tc>
      </w:tr>
      <w:tr w:rsidR="00D55493" w14:paraId="03581986" w14:textId="77777777" w:rsidTr="00A51E4C">
        <w:tc>
          <w:tcPr>
            <w:tcW w:w="512" w:type="pct"/>
            <w:shd w:val="clear" w:color="auto" w:fill="auto"/>
          </w:tcPr>
          <w:p w14:paraId="33CCD897" w14:textId="77777777" w:rsidR="00D55493" w:rsidRDefault="00D55493" w:rsidP="00D55493">
            <w:pPr>
              <w:pStyle w:val="Tabletext"/>
            </w:pPr>
            <w:r>
              <w:t>20</w:t>
            </w:r>
          </w:p>
        </w:tc>
        <w:tc>
          <w:tcPr>
            <w:tcW w:w="1849" w:type="pct"/>
            <w:shd w:val="clear" w:color="auto" w:fill="auto"/>
          </w:tcPr>
          <w:p w14:paraId="549DE9F7" w14:textId="77777777" w:rsidR="00D55493" w:rsidRPr="00860E5C" w:rsidRDefault="00D55493" w:rsidP="00D55493">
            <w:pPr>
              <w:pStyle w:val="Tabletext"/>
            </w:pPr>
            <w:r w:rsidRPr="0007022D">
              <w:t>APS5-4</w:t>
            </w:r>
          </w:p>
        </w:tc>
        <w:tc>
          <w:tcPr>
            <w:tcW w:w="1456" w:type="pct"/>
            <w:shd w:val="clear" w:color="auto" w:fill="auto"/>
          </w:tcPr>
          <w:p w14:paraId="49258767" w14:textId="77777777" w:rsidR="00D55493" w:rsidRPr="004D776C" w:rsidRDefault="00D55493" w:rsidP="00D55493">
            <w:pPr>
              <w:pStyle w:val="Tabletext"/>
            </w:pPr>
            <w:r w:rsidRPr="0024627F">
              <w:t>$84,668</w:t>
            </w:r>
          </w:p>
        </w:tc>
        <w:tc>
          <w:tcPr>
            <w:tcW w:w="1183" w:type="pct"/>
            <w:shd w:val="clear" w:color="auto" w:fill="auto"/>
          </w:tcPr>
          <w:p w14:paraId="3FC85455" w14:textId="77777777" w:rsidR="00D55493" w:rsidRPr="00C5574B" w:rsidRDefault="00D55493" w:rsidP="00D55493">
            <w:pPr>
              <w:pStyle w:val="Tabletext"/>
            </w:pPr>
            <w:r w:rsidRPr="00FA1261">
              <w:t>$86,277</w:t>
            </w:r>
          </w:p>
        </w:tc>
      </w:tr>
      <w:tr w:rsidR="00D55493" w14:paraId="0437A2D9" w14:textId="77777777" w:rsidTr="00A51E4C">
        <w:tc>
          <w:tcPr>
            <w:tcW w:w="512" w:type="pct"/>
            <w:shd w:val="clear" w:color="auto" w:fill="auto"/>
          </w:tcPr>
          <w:p w14:paraId="65D7D895" w14:textId="77777777" w:rsidR="00D55493" w:rsidRDefault="00D55493" w:rsidP="00D55493">
            <w:pPr>
              <w:pStyle w:val="Tabletext"/>
              <w:pageBreakBefore/>
            </w:pPr>
            <w:r>
              <w:lastRenderedPageBreak/>
              <w:t>21</w:t>
            </w:r>
          </w:p>
        </w:tc>
        <w:tc>
          <w:tcPr>
            <w:tcW w:w="1849" w:type="pct"/>
            <w:shd w:val="clear" w:color="auto" w:fill="auto"/>
          </w:tcPr>
          <w:p w14:paraId="249CC118" w14:textId="77777777" w:rsidR="00D55493" w:rsidRPr="00860E5C" w:rsidRDefault="00D55493" w:rsidP="00D55493">
            <w:pPr>
              <w:pStyle w:val="Tabletext"/>
            </w:pPr>
            <w:r w:rsidRPr="00127903">
              <w:t>APS6-1</w:t>
            </w:r>
          </w:p>
        </w:tc>
        <w:tc>
          <w:tcPr>
            <w:tcW w:w="1456" w:type="pct"/>
            <w:shd w:val="clear" w:color="auto" w:fill="auto"/>
          </w:tcPr>
          <w:p w14:paraId="2CA87DF3" w14:textId="77777777" w:rsidR="00D55493" w:rsidRPr="0024627F" w:rsidRDefault="00D55493" w:rsidP="00D55493">
            <w:pPr>
              <w:pStyle w:val="Tabletext"/>
            </w:pPr>
            <w:r w:rsidRPr="00A23E97">
              <w:t>$86,840</w:t>
            </w:r>
          </w:p>
        </w:tc>
        <w:tc>
          <w:tcPr>
            <w:tcW w:w="1183" w:type="pct"/>
            <w:shd w:val="clear" w:color="auto" w:fill="auto"/>
          </w:tcPr>
          <w:p w14:paraId="56F4B103" w14:textId="77777777" w:rsidR="00D55493" w:rsidRPr="00FA1261" w:rsidRDefault="00D55493" w:rsidP="00D55493">
            <w:pPr>
              <w:pStyle w:val="Tabletext"/>
            </w:pPr>
            <w:r w:rsidRPr="0044551F">
              <w:t>$88,490</w:t>
            </w:r>
          </w:p>
        </w:tc>
      </w:tr>
      <w:tr w:rsidR="00D55493" w14:paraId="4F303827" w14:textId="77777777" w:rsidTr="00A51E4C">
        <w:tc>
          <w:tcPr>
            <w:tcW w:w="512" w:type="pct"/>
            <w:shd w:val="clear" w:color="auto" w:fill="auto"/>
          </w:tcPr>
          <w:p w14:paraId="656F21BE" w14:textId="77777777" w:rsidR="00D55493" w:rsidRDefault="00D55493" w:rsidP="00D55493">
            <w:pPr>
              <w:pStyle w:val="Tabletext"/>
            </w:pPr>
            <w:r>
              <w:t>22</w:t>
            </w:r>
          </w:p>
        </w:tc>
        <w:tc>
          <w:tcPr>
            <w:tcW w:w="1849" w:type="pct"/>
            <w:shd w:val="clear" w:color="auto" w:fill="auto"/>
          </w:tcPr>
          <w:p w14:paraId="736E57BA" w14:textId="77777777" w:rsidR="00D55493" w:rsidRPr="00860E5C" w:rsidRDefault="00D55493" w:rsidP="00D55493">
            <w:pPr>
              <w:pStyle w:val="Tabletext"/>
            </w:pPr>
            <w:r w:rsidRPr="00127903">
              <w:t>APS6-2</w:t>
            </w:r>
          </w:p>
        </w:tc>
        <w:tc>
          <w:tcPr>
            <w:tcW w:w="1456" w:type="pct"/>
            <w:shd w:val="clear" w:color="auto" w:fill="auto"/>
          </w:tcPr>
          <w:p w14:paraId="6B287560" w14:textId="77777777" w:rsidR="00D55493" w:rsidRPr="0024627F" w:rsidRDefault="00D55493" w:rsidP="00D55493">
            <w:pPr>
              <w:pStyle w:val="Tabletext"/>
            </w:pPr>
            <w:r w:rsidRPr="00A23E97">
              <w:t>$90,821</w:t>
            </w:r>
          </w:p>
        </w:tc>
        <w:tc>
          <w:tcPr>
            <w:tcW w:w="1183" w:type="pct"/>
            <w:shd w:val="clear" w:color="auto" w:fill="auto"/>
          </w:tcPr>
          <w:p w14:paraId="0A2BD8FE" w14:textId="77777777" w:rsidR="00D55493" w:rsidRPr="00FA1261" w:rsidRDefault="00D55493" w:rsidP="00D55493">
            <w:pPr>
              <w:pStyle w:val="Tabletext"/>
            </w:pPr>
            <w:r w:rsidRPr="0044551F">
              <w:t>$92,547</w:t>
            </w:r>
          </w:p>
        </w:tc>
      </w:tr>
      <w:tr w:rsidR="00D55493" w14:paraId="6237BA3E" w14:textId="77777777" w:rsidTr="00A51E4C">
        <w:tc>
          <w:tcPr>
            <w:tcW w:w="512" w:type="pct"/>
            <w:shd w:val="clear" w:color="auto" w:fill="auto"/>
          </w:tcPr>
          <w:p w14:paraId="07E70CA2" w14:textId="77777777" w:rsidR="00D55493" w:rsidRDefault="00D55493" w:rsidP="00D55493">
            <w:pPr>
              <w:pStyle w:val="Tabletext"/>
            </w:pPr>
            <w:r>
              <w:t>23</w:t>
            </w:r>
          </w:p>
        </w:tc>
        <w:tc>
          <w:tcPr>
            <w:tcW w:w="1849" w:type="pct"/>
            <w:shd w:val="clear" w:color="auto" w:fill="auto"/>
          </w:tcPr>
          <w:p w14:paraId="45DC5BDF" w14:textId="77777777" w:rsidR="00D55493" w:rsidRPr="00860E5C" w:rsidRDefault="00D55493" w:rsidP="00D55493">
            <w:pPr>
              <w:pStyle w:val="Tabletext"/>
            </w:pPr>
            <w:r w:rsidRPr="00127903">
              <w:t>APS6-3</w:t>
            </w:r>
          </w:p>
        </w:tc>
        <w:tc>
          <w:tcPr>
            <w:tcW w:w="1456" w:type="pct"/>
            <w:shd w:val="clear" w:color="auto" w:fill="auto"/>
          </w:tcPr>
          <w:p w14:paraId="31BD5C9E" w14:textId="77777777" w:rsidR="00D55493" w:rsidRPr="0024627F" w:rsidRDefault="00D55493" w:rsidP="00D55493">
            <w:pPr>
              <w:pStyle w:val="Tabletext"/>
            </w:pPr>
            <w:r w:rsidRPr="00A23E97">
              <w:t>$96,005</w:t>
            </w:r>
          </w:p>
        </w:tc>
        <w:tc>
          <w:tcPr>
            <w:tcW w:w="1183" w:type="pct"/>
            <w:shd w:val="clear" w:color="auto" w:fill="auto"/>
          </w:tcPr>
          <w:p w14:paraId="4896F4BC" w14:textId="77777777" w:rsidR="00D55493" w:rsidRPr="00FA1261" w:rsidRDefault="00D55493" w:rsidP="00D55493">
            <w:pPr>
              <w:pStyle w:val="Tabletext"/>
            </w:pPr>
            <w:r w:rsidRPr="0044551F">
              <w:t>$97,829</w:t>
            </w:r>
          </w:p>
        </w:tc>
      </w:tr>
      <w:tr w:rsidR="00D55493" w14:paraId="00825C4C" w14:textId="77777777" w:rsidTr="00A51E4C">
        <w:tc>
          <w:tcPr>
            <w:tcW w:w="512" w:type="pct"/>
            <w:shd w:val="clear" w:color="auto" w:fill="auto"/>
          </w:tcPr>
          <w:p w14:paraId="0EF0D696" w14:textId="77777777" w:rsidR="00D55493" w:rsidRDefault="00D55493" w:rsidP="00D55493">
            <w:pPr>
              <w:pStyle w:val="Tabletext"/>
            </w:pPr>
            <w:r>
              <w:t>24</w:t>
            </w:r>
          </w:p>
        </w:tc>
        <w:tc>
          <w:tcPr>
            <w:tcW w:w="1849" w:type="pct"/>
            <w:shd w:val="clear" w:color="auto" w:fill="auto"/>
          </w:tcPr>
          <w:p w14:paraId="4864E7D9" w14:textId="77777777" w:rsidR="00D55493" w:rsidRPr="00860E5C" w:rsidRDefault="00D55493" w:rsidP="00D55493">
            <w:pPr>
              <w:pStyle w:val="Tabletext"/>
            </w:pPr>
            <w:r w:rsidRPr="00127903">
              <w:t>APS6-4</w:t>
            </w:r>
          </w:p>
        </w:tc>
        <w:tc>
          <w:tcPr>
            <w:tcW w:w="1456" w:type="pct"/>
            <w:shd w:val="clear" w:color="auto" w:fill="auto"/>
          </w:tcPr>
          <w:p w14:paraId="621F41E0" w14:textId="77777777" w:rsidR="00D55493" w:rsidRPr="0024627F" w:rsidRDefault="00D55493" w:rsidP="00D55493">
            <w:pPr>
              <w:pStyle w:val="Tabletext"/>
            </w:pPr>
            <w:r w:rsidRPr="00A23E97">
              <w:t>$97,609</w:t>
            </w:r>
          </w:p>
        </w:tc>
        <w:tc>
          <w:tcPr>
            <w:tcW w:w="1183" w:type="pct"/>
            <w:shd w:val="clear" w:color="auto" w:fill="auto"/>
          </w:tcPr>
          <w:p w14:paraId="642F2A9B" w14:textId="77777777" w:rsidR="00D55493" w:rsidRPr="00FA1261" w:rsidRDefault="00D55493" w:rsidP="00D55493">
            <w:pPr>
              <w:pStyle w:val="Tabletext"/>
            </w:pPr>
            <w:r w:rsidRPr="0044551F">
              <w:t>$99,464</w:t>
            </w:r>
          </w:p>
        </w:tc>
      </w:tr>
      <w:tr w:rsidR="00D55493" w14:paraId="4CAC29BF" w14:textId="77777777" w:rsidTr="00A019E0">
        <w:tc>
          <w:tcPr>
            <w:tcW w:w="5000" w:type="pct"/>
            <w:gridSpan w:val="4"/>
            <w:shd w:val="clear" w:color="auto" w:fill="DBE5F1" w:themeFill="accent1" w:themeFillTint="33"/>
          </w:tcPr>
          <w:p w14:paraId="241B76E0" w14:textId="77777777" w:rsidR="00D55493" w:rsidRPr="00FA1261" w:rsidRDefault="00D55493" w:rsidP="00860E5C">
            <w:pPr>
              <w:pStyle w:val="Tabletext"/>
            </w:pPr>
          </w:p>
        </w:tc>
      </w:tr>
      <w:tr w:rsidR="00A019E0" w14:paraId="09075743" w14:textId="77777777" w:rsidTr="00A51E4C">
        <w:tc>
          <w:tcPr>
            <w:tcW w:w="512" w:type="pct"/>
            <w:shd w:val="clear" w:color="auto" w:fill="auto"/>
          </w:tcPr>
          <w:p w14:paraId="03CA567A" w14:textId="77777777" w:rsidR="00A019E0" w:rsidRDefault="00A019E0" w:rsidP="00A019E0">
            <w:pPr>
              <w:pStyle w:val="Tabletext"/>
            </w:pPr>
            <w:r>
              <w:t>25</w:t>
            </w:r>
          </w:p>
        </w:tc>
        <w:tc>
          <w:tcPr>
            <w:tcW w:w="1849" w:type="pct"/>
            <w:shd w:val="clear" w:color="auto" w:fill="auto"/>
          </w:tcPr>
          <w:p w14:paraId="04642618" w14:textId="77777777" w:rsidR="00A019E0" w:rsidRPr="00860E5C" w:rsidRDefault="00A019E0" w:rsidP="00A019E0">
            <w:pPr>
              <w:pStyle w:val="Tabletext"/>
            </w:pPr>
            <w:r w:rsidRPr="00D319EC">
              <w:t>EL1-1</w:t>
            </w:r>
          </w:p>
        </w:tc>
        <w:tc>
          <w:tcPr>
            <w:tcW w:w="1456" w:type="pct"/>
            <w:shd w:val="clear" w:color="auto" w:fill="auto"/>
          </w:tcPr>
          <w:p w14:paraId="11161ACC" w14:textId="77777777" w:rsidR="00A019E0" w:rsidRPr="0024627F" w:rsidRDefault="00A019E0" w:rsidP="00A019E0">
            <w:pPr>
              <w:pStyle w:val="Tabletext"/>
            </w:pPr>
            <w:r w:rsidRPr="00F70212">
              <w:t>$108,199</w:t>
            </w:r>
          </w:p>
        </w:tc>
        <w:tc>
          <w:tcPr>
            <w:tcW w:w="1183" w:type="pct"/>
            <w:shd w:val="clear" w:color="auto" w:fill="auto"/>
          </w:tcPr>
          <w:p w14:paraId="180EC0CE" w14:textId="77777777" w:rsidR="00A019E0" w:rsidRPr="00FA1261" w:rsidRDefault="00A019E0" w:rsidP="00A019E0">
            <w:pPr>
              <w:pStyle w:val="Tabletext"/>
            </w:pPr>
            <w:r w:rsidRPr="003F13ED">
              <w:t>$110,255</w:t>
            </w:r>
          </w:p>
        </w:tc>
      </w:tr>
      <w:tr w:rsidR="00A019E0" w14:paraId="749992C8" w14:textId="77777777" w:rsidTr="00A51E4C">
        <w:tc>
          <w:tcPr>
            <w:tcW w:w="512" w:type="pct"/>
            <w:shd w:val="clear" w:color="auto" w:fill="auto"/>
          </w:tcPr>
          <w:p w14:paraId="79AB5032" w14:textId="77777777" w:rsidR="00A019E0" w:rsidRDefault="00A019E0" w:rsidP="00A019E0">
            <w:pPr>
              <w:pStyle w:val="Tabletext"/>
            </w:pPr>
            <w:r>
              <w:t>26</w:t>
            </w:r>
          </w:p>
        </w:tc>
        <w:tc>
          <w:tcPr>
            <w:tcW w:w="1849" w:type="pct"/>
            <w:shd w:val="clear" w:color="auto" w:fill="auto"/>
          </w:tcPr>
          <w:p w14:paraId="3C308A78" w14:textId="77777777" w:rsidR="00A019E0" w:rsidRPr="00860E5C" w:rsidRDefault="00A019E0" w:rsidP="00A019E0">
            <w:pPr>
              <w:pStyle w:val="Tabletext"/>
            </w:pPr>
            <w:r w:rsidRPr="00D319EC">
              <w:t>EL1-2</w:t>
            </w:r>
          </w:p>
        </w:tc>
        <w:tc>
          <w:tcPr>
            <w:tcW w:w="1456" w:type="pct"/>
            <w:shd w:val="clear" w:color="auto" w:fill="auto"/>
          </w:tcPr>
          <w:p w14:paraId="2D3D049F" w14:textId="77777777" w:rsidR="00A019E0" w:rsidRPr="0024627F" w:rsidRDefault="00A019E0" w:rsidP="00A019E0">
            <w:pPr>
              <w:pStyle w:val="Tabletext"/>
            </w:pPr>
            <w:r w:rsidRPr="00F70212">
              <w:t>$114,030</w:t>
            </w:r>
          </w:p>
        </w:tc>
        <w:tc>
          <w:tcPr>
            <w:tcW w:w="1183" w:type="pct"/>
            <w:shd w:val="clear" w:color="auto" w:fill="auto"/>
          </w:tcPr>
          <w:p w14:paraId="18E7183D" w14:textId="77777777" w:rsidR="00A019E0" w:rsidRPr="00FA1261" w:rsidRDefault="00A019E0" w:rsidP="00A019E0">
            <w:pPr>
              <w:pStyle w:val="Tabletext"/>
            </w:pPr>
            <w:r w:rsidRPr="003F13ED">
              <w:t>$116,197</w:t>
            </w:r>
          </w:p>
        </w:tc>
      </w:tr>
      <w:tr w:rsidR="00A019E0" w14:paraId="79929CF9" w14:textId="77777777" w:rsidTr="00A51E4C">
        <w:tc>
          <w:tcPr>
            <w:tcW w:w="512" w:type="pct"/>
            <w:shd w:val="clear" w:color="auto" w:fill="auto"/>
          </w:tcPr>
          <w:p w14:paraId="42A0EC75" w14:textId="77777777" w:rsidR="00A019E0" w:rsidRDefault="00A019E0" w:rsidP="00A019E0">
            <w:pPr>
              <w:pStyle w:val="Tabletext"/>
            </w:pPr>
            <w:r>
              <w:t>27</w:t>
            </w:r>
          </w:p>
        </w:tc>
        <w:tc>
          <w:tcPr>
            <w:tcW w:w="1849" w:type="pct"/>
            <w:shd w:val="clear" w:color="auto" w:fill="auto"/>
          </w:tcPr>
          <w:p w14:paraId="329C0A43" w14:textId="77777777" w:rsidR="00A019E0" w:rsidRPr="00860E5C" w:rsidRDefault="00A019E0" w:rsidP="00A019E0">
            <w:pPr>
              <w:pStyle w:val="Tabletext"/>
            </w:pPr>
            <w:r w:rsidRPr="00D319EC">
              <w:t>EL1-3</w:t>
            </w:r>
          </w:p>
        </w:tc>
        <w:tc>
          <w:tcPr>
            <w:tcW w:w="1456" w:type="pct"/>
            <w:shd w:val="clear" w:color="auto" w:fill="auto"/>
          </w:tcPr>
          <w:p w14:paraId="27428A4D" w14:textId="77777777" w:rsidR="00A019E0" w:rsidRPr="0024627F" w:rsidRDefault="00A019E0" w:rsidP="00A019E0">
            <w:pPr>
              <w:pStyle w:val="Tabletext"/>
            </w:pPr>
            <w:r w:rsidRPr="00F70212">
              <w:t>$118,422</w:t>
            </w:r>
          </w:p>
        </w:tc>
        <w:tc>
          <w:tcPr>
            <w:tcW w:w="1183" w:type="pct"/>
            <w:shd w:val="clear" w:color="auto" w:fill="auto"/>
          </w:tcPr>
          <w:p w14:paraId="3EC07D45" w14:textId="77777777" w:rsidR="00A019E0" w:rsidRPr="00FA1261" w:rsidRDefault="00A019E0" w:rsidP="00A019E0">
            <w:pPr>
              <w:pStyle w:val="Tabletext"/>
            </w:pPr>
            <w:r w:rsidRPr="003F13ED">
              <w:t>$120,672</w:t>
            </w:r>
          </w:p>
        </w:tc>
      </w:tr>
      <w:tr w:rsidR="00A019E0" w14:paraId="3277D83B" w14:textId="77777777" w:rsidTr="00A51E4C">
        <w:tc>
          <w:tcPr>
            <w:tcW w:w="512" w:type="pct"/>
            <w:shd w:val="clear" w:color="auto" w:fill="auto"/>
          </w:tcPr>
          <w:p w14:paraId="089D05A8" w14:textId="77777777" w:rsidR="00A019E0" w:rsidRDefault="00A019E0" w:rsidP="00A019E0">
            <w:pPr>
              <w:pStyle w:val="Tabletext"/>
            </w:pPr>
            <w:r>
              <w:t>28</w:t>
            </w:r>
          </w:p>
        </w:tc>
        <w:tc>
          <w:tcPr>
            <w:tcW w:w="1849" w:type="pct"/>
            <w:shd w:val="clear" w:color="auto" w:fill="auto"/>
          </w:tcPr>
          <w:p w14:paraId="0AEEA1A0" w14:textId="77777777" w:rsidR="00A019E0" w:rsidRPr="00860E5C" w:rsidRDefault="00A019E0" w:rsidP="00A019E0">
            <w:pPr>
              <w:pStyle w:val="Tabletext"/>
            </w:pPr>
            <w:r w:rsidRPr="00D319EC">
              <w:t>EL1-4</w:t>
            </w:r>
          </w:p>
        </w:tc>
        <w:tc>
          <w:tcPr>
            <w:tcW w:w="1456" w:type="pct"/>
            <w:shd w:val="clear" w:color="auto" w:fill="auto"/>
          </w:tcPr>
          <w:p w14:paraId="7FBB3550" w14:textId="77777777" w:rsidR="00A019E0" w:rsidRPr="0024627F" w:rsidRDefault="00A019E0" w:rsidP="00A019E0">
            <w:pPr>
              <w:pStyle w:val="Tabletext"/>
            </w:pPr>
            <w:r w:rsidRPr="00F70212">
              <w:t>$122,818</w:t>
            </w:r>
          </w:p>
        </w:tc>
        <w:tc>
          <w:tcPr>
            <w:tcW w:w="1183" w:type="pct"/>
            <w:shd w:val="clear" w:color="auto" w:fill="auto"/>
          </w:tcPr>
          <w:p w14:paraId="4BF93520" w14:textId="77777777" w:rsidR="00A019E0" w:rsidRPr="00FA1261" w:rsidRDefault="00A019E0" w:rsidP="00A019E0">
            <w:pPr>
              <w:pStyle w:val="Tabletext"/>
            </w:pPr>
            <w:r w:rsidRPr="003F13ED">
              <w:t>$125,152</w:t>
            </w:r>
          </w:p>
        </w:tc>
      </w:tr>
      <w:tr w:rsidR="00A019E0" w14:paraId="68A4C414" w14:textId="77777777" w:rsidTr="00A019E0">
        <w:tc>
          <w:tcPr>
            <w:tcW w:w="5000" w:type="pct"/>
            <w:gridSpan w:val="4"/>
            <w:shd w:val="clear" w:color="auto" w:fill="DBE5F1" w:themeFill="accent1" w:themeFillTint="33"/>
          </w:tcPr>
          <w:p w14:paraId="3AAF0D7A" w14:textId="77777777" w:rsidR="00A019E0" w:rsidRPr="00FA1261" w:rsidRDefault="00A019E0" w:rsidP="00860E5C">
            <w:pPr>
              <w:pStyle w:val="Tabletext"/>
            </w:pPr>
          </w:p>
        </w:tc>
      </w:tr>
      <w:tr w:rsidR="00A019E0" w14:paraId="12C276C8" w14:textId="77777777" w:rsidTr="00A51E4C">
        <w:tc>
          <w:tcPr>
            <w:tcW w:w="512" w:type="pct"/>
            <w:shd w:val="clear" w:color="auto" w:fill="auto"/>
          </w:tcPr>
          <w:p w14:paraId="14032D67" w14:textId="77777777" w:rsidR="00A019E0" w:rsidRDefault="00A019E0" w:rsidP="00A019E0">
            <w:pPr>
              <w:pStyle w:val="Tabletext"/>
            </w:pPr>
            <w:r>
              <w:t>29</w:t>
            </w:r>
          </w:p>
        </w:tc>
        <w:tc>
          <w:tcPr>
            <w:tcW w:w="1849" w:type="pct"/>
            <w:shd w:val="clear" w:color="auto" w:fill="auto"/>
          </w:tcPr>
          <w:p w14:paraId="58F17EBD" w14:textId="77777777" w:rsidR="00A019E0" w:rsidRPr="00860E5C" w:rsidRDefault="00A019E0" w:rsidP="00A019E0">
            <w:pPr>
              <w:pStyle w:val="Tabletext"/>
            </w:pPr>
            <w:r w:rsidRPr="00E40E44">
              <w:t>EL2-1</w:t>
            </w:r>
          </w:p>
        </w:tc>
        <w:tc>
          <w:tcPr>
            <w:tcW w:w="1456" w:type="pct"/>
            <w:shd w:val="clear" w:color="auto" w:fill="auto"/>
          </w:tcPr>
          <w:p w14:paraId="43980CF3" w14:textId="77777777" w:rsidR="00A019E0" w:rsidRPr="0024627F" w:rsidRDefault="00A019E0" w:rsidP="00A019E0">
            <w:pPr>
              <w:pStyle w:val="Tabletext"/>
            </w:pPr>
            <w:r w:rsidRPr="004B139D">
              <w:t>$127,529</w:t>
            </w:r>
          </w:p>
        </w:tc>
        <w:tc>
          <w:tcPr>
            <w:tcW w:w="1183" w:type="pct"/>
            <w:shd w:val="clear" w:color="auto" w:fill="auto"/>
          </w:tcPr>
          <w:p w14:paraId="3B359C85" w14:textId="77777777" w:rsidR="00A019E0" w:rsidRPr="00FA1261" w:rsidRDefault="00A019E0" w:rsidP="00A019E0">
            <w:pPr>
              <w:pStyle w:val="Tabletext"/>
            </w:pPr>
            <w:r w:rsidRPr="00504996">
              <w:t>$129,952</w:t>
            </w:r>
          </w:p>
        </w:tc>
      </w:tr>
      <w:tr w:rsidR="00A019E0" w14:paraId="09DA03C4" w14:textId="77777777" w:rsidTr="00A51E4C">
        <w:tc>
          <w:tcPr>
            <w:tcW w:w="512" w:type="pct"/>
            <w:shd w:val="clear" w:color="auto" w:fill="auto"/>
          </w:tcPr>
          <w:p w14:paraId="49538FAD" w14:textId="77777777" w:rsidR="00A019E0" w:rsidRDefault="00A019E0" w:rsidP="00A019E0">
            <w:pPr>
              <w:pStyle w:val="Tabletext"/>
            </w:pPr>
            <w:r>
              <w:t>30</w:t>
            </w:r>
          </w:p>
        </w:tc>
        <w:tc>
          <w:tcPr>
            <w:tcW w:w="1849" w:type="pct"/>
            <w:shd w:val="clear" w:color="auto" w:fill="auto"/>
          </w:tcPr>
          <w:p w14:paraId="25BBC275" w14:textId="77777777" w:rsidR="00A019E0" w:rsidRPr="00860E5C" w:rsidRDefault="00A019E0" w:rsidP="00A019E0">
            <w:pPr>
              <w:pStyle w:val="Tabletext"/>
            </w:pPr>
            <w:r w:rsidRPr="00E40E44">
              <w:t>EL2-2</w:t>
            </w:r>
          </w:p>
        </w:tc>
        <w:tc>
          <w:tcPr>
            <w:tcW w:w="1456" w:type="pct"/>
            <w:shd w:val="clear" w:color="auto" w:fill="auto"/>
          </w:tcPr>
          <w:p w14:paraId="2F1FB77B" w14:textId="77777777" w:rsidR="00A019E0" w:rsidRPr="0024627F" w:rsidRDefault="00A019E0" w:rsidP="00A019E0">
            <w:pPr>
              <w:pStyle w:val="Tabletext"/>
            </w:pPr>
            <w:r w:rsidRPr="004B139D">
              <w:t>$138,516</w:t>
            </w:r>
          </w:p>
        </w:tc>
        <w:tc>
          <w:tcPr>
            <w:tcW w:w="1183" w:type="pct"/>
            <w:shd w:val="clear" w:color="auto" w:fill="auto"/>
          </w:tcPr>
          <w:p w14:paraId="6ECEAD44" w14:textId="77777777" w:rsidR="00A019E0" w:rsidRPr="00FA1261" w:rsidRDefault="00A019E0" w:rsidP="00A019E0">
            <w:pPr>
              <w:pStyle w:val="Tabletext"/>
            </w:pPr>
            <w:r w:rsidRPr="00504996">
              <w:t>$141,148</w:t>
            </w:r>
          </w:p>
        </w:tc>
      </w:tr>
      <w:tr w:rsidR="00A019E0" w14:paraId="150CE9D4" w14:textId="77777777" w:rsidTr="00A51E4C">
        <w:tc>
          <w:tcPr>
            <w:tcW w:w="512" w:type="pct"/>
            <w:shd w:val="clear" w:color="auto" w:fill="auto"/>
          </w:tcPr>
          <w:p w14:paraId="0BCF25A3" w14:textId="77777777" w:rsidR="00A019E0" w:rsidRDefault="00A019E0" w:rsidP="00A019E0">
            <w:pPr>
              <w:pStyle w:val="Tabletext"/>
            </w:pPr>
            <w:r>
              <w:t>31</w:t>
            </w:r>
          </w:p>
        </w:tc>
        <w:tc>
          <w:tcPr>
            <w:tcW w:w="1849" w:type="pct"/>
            <w:shd w:val="clear" w:color="auto" w:fill="auto"/>
          </w:tcPr>
          <w:p w14:paraId="24E390DE" w14:textId="77777777" w:rsidR="00A019E0" w:rsidRPr="00860E5C" w:rsidRDefault="00A019E0" w:rsidP="00A019E0">
            <w:pPr>
              <w:pStyle w:val="Tabletext"/>
            </w:pPr>
            <w:r w:rsidRPr="00E40E44">
              <w:t>EL2-3</w:t>
            </w:r>
          </w:p>
        </w:tc>
        <w:tc>
          <w:tcPr>
            <w:tcW w:w="1456" w:type="pct"/>
            <w:shd w:val="clear" w:color="auto" w:fill="auto"/>
          </w:tcPr>
          <w:p w14:paraId="49396665" w14:textId="77777777" w:rsidR="00A019E0" w:rsidRPr="0024627F" w:rsidRDefault="00A019E0" w:rsidP="00A019E0">
            <w:pPr>
              <w:pStyle w:val="Tabletext"/>
            </w:pPr>
            <w:r w:rsidRPr="004B139D">
              <w:t>$144,786</w:t>
            </w:r>
          </w:p>
        </w:tc>
        <w:tc>
          <w:tcPr>
            <w:tcW w:w="1183" w:type="pct"/>
            <w:shd w:val="clear" w:color="auto" w:fill="auto"/>
          </w:tcPr>
          <w:p w14:paraId="3A1A110D" w14:textId="77777777" w:rsidR="00A019E0" w:rsidRPr="00FA1261" w:rsidRDefault="00A019E0" w:rsidP="00A019E0">
            <w:pPr>
              <w:pStyle w:val="Tabletext"/>
            </w:pPr>
            <w:r w:rsidRPr="00504996">
              <w:t>$147,537</w:t>
            </w:r>
          </w:p>
        </w:tc>
      </w:tr>
      <w:tr w:rsidR="00A019E0" w14:paraId="2DA79CB5" w14:textId="77777777" w:rsidTr="00A51E4C">
        <w:tc>
          <w:tcPr>
            <w:tcW w:w="512" w:type="pct"/>
            <w:shd w:val="clear" w:color="auto" w:fill="auto"/>
          </w:tcPr>
          <w:p w14:paraId="2B733625" w14:textId="77777777" w:rsidR="00A019E0" w:rsidRDefault="00A019E0" w:rsidP="00A019E0">
            <w:pPr>
              <w:pStyle w:val="Tabletext"/>
            </w:pPr>
            <w:r>
              <w:t>32</w:t>
            </w:r>
          </w:p>
        </w:tc>
        <w:tc>
          <w:tcPr>
            <w:tcW w:w="1849" w:type="pct"/>
            <w:shd w:val="clear" w:color="auto" w:fill="auto"/>
          </w:tcPr>
          <w:p w14:paraId="7DF0F1E5" w14:textId="77777777" w:rsidR="00A019E0" w:rsidRPr="00860E5C" w:rsidRDefault="00A019E0" w:rsidP="00A019E0">
            <w:pPr>
              <w:pStyle w:val="Tabletext"/>
            </w:pPr>
            <w:r w:rsidRPr="00E40E44">
              <w:t>EL2-4</w:t>
            </w:r>
          </w:p>
        </w:tc>
        <w:tc>
          <w:tcPr>
            <w:tcW w:w="1456" w:type="pct"/>
            <w:shd w:val="clear" w:color="auto" w:fill="auto"/>
          </w:tcPr>
          <w:p w14:paraId="1F7CD0D6" w14:textId="77777777" w:rsidR="00A019E0" w:rsidRPr="0024627F" w:rsidRDefault="00A019E0" w:rsidP="00A019E0">
            <w:pPr>
              <w:pStyle w:val="Tabletext"/>
            </w:pPr>
            <w:r w:rsidRPr="004B139D">
              <w:t>$150,358</w:t>
            </w:r>
          </w:p>
        </w:tc>
        <w:tc>
          <w:tcPr>
            <w:tcW w:w="1183" w:type="pct"/>
            <w:shd w:val="clear" w:color="auto" w:fill="auto"/>
          </w:tcPr>
          <w:p w14:paraId="126451ED" w14:textId="77777777" w:rsidR="00A019E0" w:rsidRPr="00FA1261" w:rsidRDefault="00A019E0" w:rsidP="00A019E0">
            <w:pPr>
              <w:pStyle w:val="Tabletext"/>
            </w:pPr>
            <w:r w:rsidRPr="00504996">
              <w:t>$153,215</w:t>
            </w:r>
          </w:p>
        </w:tc>
      </w:tr>
      <w:tr w:rsidR="00A019E0" w14:paraId="60C0DCC5" w14:textId="77777777" w:rsidTr="00657C6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2339AA8" w14:textId="77777777" w:rsidR="00A019E0" w:rsidRPr="00FA1261" w:rsidRDefault="00A019E0" w:rsidP="00273E42">
            <w:pPr>
              <w:pStyle w:val="Tabletext"/>
            </w:pPr>
            <w:r w:rsidRPr="00A019E0">
              <w:rPr>
                <w:b/>
              </w:rPr>
              <w:t>ENTRY LEVEL BROADBAND</w:t>
            </w:r>
            <w:r>
              <w:rPr>
                <w:b/>
              </w:rPr>
              <w:t xml:space="preserve"> (</w:t>
            </w:r>
            <w:r w:rsidR="00273E42">
              <w:rPr>
                <w:b/>
              </w:rPr>
              <w:t>T</w:t>
            </w:r>
            <w:r w:rsidR="00273E42" w:rsidRPr="00273E42">
              <w:rPr>
                <w:b/>
              </w:rPr>
              <w:t>rainees</w:t>
            </w:r>
            <w:r w:rsidR="00273E42">
              <w:rPr>
                <w:b/>
              </w:rPr>
              <w:t>, In</w:t>
            </w:r>
            <w:r w:rsidR="00273E42" w:rsidRPr="00273E42">
              <w:rPr>
                <w:b/>
              </w:rPr>
              <w:t>digenous Australian Go</w:t>
            </w:r>
            <w:r w:rsidR="00273E42">
              <w:rPr>
                <w:b/>
              </w:rPr>
              <w:t>vernment Development Program participants</w:t>
            </w:r>
            <w:r w:rsidR="00273E42" w:rsidRPr="00273E42">
              <w:rPr>
                <w:b/>
              </w:rPr>
              <w:t>;</w:t>
            </w:r>
            <w:r w:rsidR="00273E42">
              <w:rPr>
                <w:b/>
              </w:rPr>
              <w:t xml:space="preserve"> </w:t>
            </w:r>
            <w:r w:rsidR="00273E42" w:rsidRPr="00273E42">
              <w:rPr>
                <w:b/>
              </w:rPr>
              <w:t>Indig</w:t>
            </w:r>
            <w:r w:rsidR="00273E42">
              <w:rPr>
                <w:b/>
              </w:rPr>
              <w:t>enous Apprenticeship Programme</w:t>
            </w:r>
            <w:r w:rsidR="00273E42" w:rsidRPr="00273E42">
              <w:rPr>
                <w:b/>
              </w:rPr>
              <w:t xml:space="preserve">; </w:t>
            </w:r>
            <w:r w:rsidR="00273E42">
              <w:rPr>
                <w:b/>
              </w:rPr>
              <w:t>G</w:t>
            </w:r>
            <w:r w:rsidR="00273E42" w:rsidRPr="00273E42">
              <w:rPr>
                <w:b/>
              </w:rPr>
              <w:t>raduates;</w:t>
            </w:r>
            <w:r w:rsidR="00273E42">
              <w:rPr>
                <w:b/>
              </w:rPr>
              <w:t xml:space="preserve"> </w:t>
            </w:r>
            <w:r w:rsidR="00273E42">
              <w:rPr>
                <w:b/>
              </w:rPr>
              <w:tab/>
              <w:t>Cadet - Research Officer, ICT Cadets)</w:t>
            </w:r>
          </w:p>
        </w:tc>
      </w:tr>
      <w:tr w:rsidR="00273E42" w14:paraId="5F8C1D89" w14:textId="77777777" w:rsidTr="00A51E4C">
        <w:tc>
          <w:tcPr>
            <w:tcW w:w="512" w:type="pct"/>
            <w:shd w:val="clear" w:color="auto" w:fill="auto"/>
          </w:tcPr>
          <w:p w14:paraId="61E2652E" w14:textId="77777777" w:rsidR="00273E42" w:rsidRDefault="00273E42" w:rsidP="00273E42">
            <w:pPr>
              <w:pStyle w:val="Tabletext"/>
            </w:pPr>
            <w:r>
              <w:t>33</w:t>
            </w:r>
          </w:p>
        </w:tc>
        <w:tc>
          <w:tcPr>
            <w:tcW w:w="1849" w:type="pct"/>
            <w:shd w:val="clear" w:color="auto" w:fill="auto"/>
          </w:tcPr>
          <w:p w14:paraId="455079F7" w14:textId="77777777" w:rsidR="00273E42" w:rsidRPr="00860E5C" w:rsidRDefault="00273E42" w:rsidP="00273E42">
            <w:pPr>
              <w:pStyle w:val="Tabletext"/>
            </w:pPr>
            <w:r w:rsidRPr="004941AD">
              <w:t>APS1-1</w:t>
            </w:r>
            <w:r w:rsidR="00657C6B">
              <w:t xml:space="preserve"> </w:t>
            </w:r>
          </w:p>
        </w:tc>
        <w:tc>
          <w:tcPr>
            <w:tcW w:w="1456" w:type="pct"/>
            <w:shd w:val="clear" w:color="auto" w:fill="auto"/>
          </w:tcPr>
          <w:p w14:paraId="3B63D3EB" w14:textId="77777777" w:rsidR="00273E42" w:rsidRPr="0024627F" w:rsidRDefault="00273E42" w:rsidP="00273E42">
            <w:pPr>
              <w:pStyle w:val="Tabletext"/>
            </w:pPr>
            <w:r w:rsidRPr="00DC7210">
              <w:t>$47,176</w:t>
            </w:r>
          </w:p>
        </w:tc>
        <w:tc>
          <w:tcPr>
            <w:tcW w:w="1183" w:type="pct"/>
            <w:shd w:val="clear" w:color="auto" w:fill="auto"/>
          </w:tcPr>
          <w:p w14:paraId="7FC5BA61" w14:textId="77777777" w:rsidR="00273E42" w:rsidRPr="00FA1261" w:rsidRDefault="00273E42" w:rsidP="00273E42">
            <w:pPr>
              <w:pStyle w:val="Tabletext"/>
            </w:pPr>
            <w:r w:rsidRPr="00DC7210">
              <w:t>$48,072</w:t>
            </w:r>
          </w:p>
        </w:tc>
      </w:tr>
      <w:tr w:rsidR="00273E42" w14:paraId="7FD6815D" w14:textId="77777777" w:rsidTr="00A51E4C">
        <w:tc>
          <w:tcPr>
            <w:tcW w:w="512" w:type="pct"/>
            <w:shd w:val="clear" w:color="auto" w:fill="auto"/>
          </w:tcPr>
          <w:p w14:paraId="1D560C2E" w14:textId="77777777" w:rsidR="00273E42" w:rsidRDefault="00273E42" w:rsidP="00273E42">
            <w:pPr>
              <w:pStyle w:val="Tabletext"/>
            </w:pPr>
            <w:r>
              <w:t>34</w:t>
            </w:r>
          </w:p>
        </w:tc>
        <w:tc>
          <w:tcPr>
            <w:tcW w:w="1849" w:type="pct"/>
            <w:shd w:val="clear" w:color="auto" w:fill="auto"/>
          </w:tcPr>
          <w:p w14:paraId="091DFA69" w14:textId="77777777" w:rsidR="00273E42" w:rsidRPr="00860E5C" w:rsidRDefault="00273E42" w:rsidP="00273E42">
            <w:pPr>
              <w:pStyle w:val="Tabletext"/>
            </w:pPr>
            <w:r w:rsidRPr="004941AD">
              <w:t>APS1-2</w:t>
            </w:r>
          </w:p>
        </w:tc>
        <w:tc>
          <w:tcPr>
            <w:tcW w:w="1456" w:type="pct"/>
            <w:shd w:val="clear" w:color="auto" w:fill="auto"/>
          </w:tcPr>
          <w:p w14:paraId="5E1C3C60" w14:textId="77777777" w:rsidR="00273E42" w:rsidRPr="0024627F" w:rsidRDefault="00273E42" w:rsidP="00273E42">
            <w:pPr>
              <w:pStyle w:val="Tabletext"/>
            </w:pPr>
            <w:r w:rsidRPr="00DC7210">
              <w:t>$48,845</w:t>
            </w:r>
          </w:p>
        </w:tc>
        <w:tc>
          <w:tcPr>
            <w:tcW w:w="1183" w:type="pct"/>
            <w:shd w:val="clear" w:color="auto" w:fill="auto"/>
          </w:tcPr>
          <w:p w14:paraId="7C450B7C" w14:textId="77777777" w:rsidR="00273E42" w:rsidRPr="00FA1261" w:rsidRDefault="00273E42" w:rsidP="00273E42">
            <w:pPr>
              <w:pStyle w:val="Tabletext"/>
            </w:pPr>
            <w:r w:rsidRPr="00DC7210">
              <w:t>$49,773</w:t>
            </w:r>
          </w:p>
        </w:tc>
      </w:tr>
      <w:tr w:rsidR="00273E42" w14:paraId="14AB3F26" w14:textId="77777777" w:rsidTr="00A51E4C">
        <w:tc>
          <w:tcPr>
            <w:tcW w:w="512" w:type="pct"/>
            <w:shd w:val="clear" w:color="auto" w:fill="auto"/>
          </w:tcPr>
          <w:p w14:paraId="632DCD96" w14:textId="77777777" w:rsidR="00273E42" w:rsidRDefault="00273E42" w:rsidP="00273E42">
            <w:pPr>
              <w:pStyle w:val="Tabletext"/>
            </w:pPr>
            <w:r>
              <w:t>46</w:t>
            </w:r>
          </w:p>
        </w:tc>
        <w:tc>
          <w:tcPr>
            <w:tcW w:w="1849" w:type="pct"/>
            <w:shd w:val="clear" w:color="auto" w:fill="auto"/>
          </w:tcPr>
          <w:p w14:paraId="6F34D69F" w14:textId="77777777" w:rsidR="00273E42" w:rsidRPr="00860E5C" w:rsidRDefault="00273E42" w:rsidP="00273E42">
            <w:pPr>
              <w:pStyle w:val="Tabletext"/>
            </w:pPr>
            <w:r w:rsidRPr="004941AD">
              <w:t>APS1-3</w:t>
            </w:r>
          </w:p>
        </w:tc>
        <w:tc>
          <w:tcPr>
            <w:tcW w:w="1456" w:type="pct"/>
            <w:shd w:val="clear" w:color="auto" w:fill="auto"/>
          </w:tcPr>
          <w:p w14:paraId="591A7783" w14:textId="77777777" w:rsidR="00273E42" w:rsidRPr="0024627F" w:rsidRDefault="00273E42" w:rsidP="00273E42">
            <w:pPr>
              <w:pStyle w:val="Tabletext"/>
            </w:pPr>
            <w:r w:rsidRPr="00DC7210">
              <w:t>$50,519</w:t>
            </w:r>
          </w:p>
        </w:tc>
        <w:tc>
          <w:tcPr>
            <w:tcW w:w="1183" w:type="pct"/>
            <w:shd w:val="clear" w:color="auto" w:fill="auto"/>
          </w:tcPr>
          <w:p w14:paraId="6767D034" w14:textId="77777777" w:rsidR="00273E42" w:rsidRPr="00FA1261" w:rsidRDefault="00273E42" w:rsidP="00273E42">
            <w:pPr>
              <w:pStyle w:val="Tabletext"/>
            </w:pPr>
            <w:r w:rsidRPr="00DC7210">
              <w:t>$51,479</w:t>
            </w:r>
          </w:p>
        </w:tc>
      </w:tr>
      <w:tr w:rsidR="00273E42" w14:paraId="5C356E1F" w14:textId="77777777" w:rsidTr="00A51E4C">
        <w:tc>
          <w:tcPr>
            <w:tcW w:w="512" w:type="pct"/>
            <w:shd w:val="clear" w:color="auto" w:fill="auto"/>
          </w:tcPr>
          <w:p w14:paraId="08A249A2" w14:textId="77777777" w:rsidR="00273E42" w:rsidRDefault="00273E42" w:rsidP="00273E42">
            <w:pPr>
              <w:pStyle w:val="Tabletext"/>
            </w:pPr>
            <w:r>
              <w:t>36</w:t>
            </w:r>
          </w:p>
        </w:tc>
        <w:tc>
          <w:tcPr>
            <w:tcW w:w="1849" w:type="pct"/>
            <w:shd w:val="clear" w:color="auto" w:fill="auto"/>
          </w:tcPr>
          <w:p w14:paraId="54EF8180" w14:textId="77777777" w:rsidR="00273E42" w:rsidRPr="00860E5C" w:rsidRDefault="00273E42" w:rsidP="00273E42">
            <w:pPr>
              <w:pStyle w:val="Tabletext"/>
            </w:pPr>
            <w:r w:rsidRPr="004941AD">
              <w:t>APS1-4</w:t>
            </w:r>
          </w:p>
        </w:tc>
        <w:tc>
          <w:tcPr>
            <w:tcW w:w="1456" w:type="pct"/>
            <w:shd w:val="clear" w:color="auto" w:fill="auto"/>
          </w:tcPr>
          <w:p w14:paraId="0347E771" w14:textId="77777777" w:rsidR="00273E42" w:rsidRPr="0024627F" w:rsidRDefault="00273E42" w:rsidP="00273E42">
            <w:pPr>
              <w:pStyle w:val="Tabletext"/>
            </w:pPr>
            <w:r w:rsidRPr="00DC7210">
              <w:t>$52,792</w:t>
            </w:r>
          </w:p>
        </w:tc>
        <w:tc>
          <w:tcPr>
            <w:tcW w:w="1183" w:type="pct"/>
            <w:shd w:val="clear" w:color="auto" w:fill="auto"/>
          </w:tcPr>
          <w:p w14:paraId="788688A7" w14:textId="77777777" w:rsidR="00273E42" w:rsidRPr="00FA1261" w:rsidRDefault="00273E42" w:rsidP="00273E42">
            <w:pPr>
              <w:pStyle w:val="Tabletext"/>
            </w:pPr>
            <w:r w:rsidRPr="00DC7210">
              <w:t>$53,795</w:t>
            </w:r>
          </w:p>
        </w:tc>
      </w:tr>
      <w:tr w:rsidR="00273E42" w14:paraId="76B6925A" w14:textId="77777777" w:rsidTr="00273E42">
        <w:tc>
          <w:tcPr>
            <w:tcW w:w="5000" w:type="pct"/>
            <w:gridSpan w:val="4"/>
            <w:shd w:val="clear" w:color="auto" w:fill="DBE5F1" w:themeFill="accent1" w:themeFillTint="33"/>
          </w:tcPr>
          <w:p w14:paraId="08CE8AFC" w14:textId="77777777" w:rsidR="00273E42" w:rsidRPr="00FA1261" w:rsidRDefault="00273E42" w:rsidP="00860E5C">
            <w:pPr>
              <w:pStyle w:val="Tabletext"/>
            </w:pPr>
          </w:p>
        </w:tc>
      </w:tr>
      <w:tr w:rsidR="00273E42" w14:paraId="3C9B1517" w14:textId="77777777" w:rsidTr="00A51E4C">
        <w:tc>
          <w:tcPr>
            <w:tcW w:w="512" w:type="pct"/>
            <w:shd w:val="clear" w:color="auto" w:fill="auto"/>
          </w:tcPr>
          <w:p w14:paraId="5519785C" w14:textId="77777777" w:rsidR="00273E42" w:rsidRDefault="00273E42" w:rsidP="00273E42">
            <w:pPr>
              <w:pStyle w:val="Tabletext"/>
            </w:pPr>
            <w:r>
              <w:t>37</w:t>
            </w:r>
          </w:p>
        </w:tc>
        <w:tc>
          <w:tcPr>
            <w:tcW w:w="1849" w:type="pct"/>
            <w:shd w:val="clear" w:color="auto" w:fill="auto"/>
          </w:tcPr>
          <w:p w14:paraId="4D2B5064" w14:textId="77777777" w:rsidR="00273E42" w:rsidRPr="00860E5C" w:rsidRDefault="00273E42" w:rsidP="00273E42">
            <w:pPr>
              <w:pStyle w:val="Tabletext"/>
            </w:pPr>
            <w:r w:rsidRPr="002D5B87">
              <w:t>APS2-1</w:t>
            </w:r>
          </w:p>
        </w:tc>
        <w:tc>
          <w:tcPr>
            <w:tcW w:w="1456" w:type="pct"/>
            <w:shd w:val="clear" w:color="auto" w:fill="auto"/>
          </w:tcPr>
          <w:p w14:paraId="11B7E68C" w14:textId="77777777" w:rsidR="00273E42" w:rsidRPr="0024627F" w:rsidRDefault="00273E42" w:rsidP="00273E42">
            <w:pPr>
              <w:pStyle w:val="Tabletext"/>
            </w:pPr>
            <w:r w:rsidRPr="00773BD0">
              <w:t>$55</w:t>
            </w:r>
            <w:r>
              <w:t>,</w:t>
            </w:r>
            <w:r w:rsidRPr="00773BD0">
              <w:t>136</w:t>
            </w:r>
          </w:p>
        </w:tc>
        <w:tc>
          <w:tcPr>
            <w:tcW w:w="1183" w:type="pct"/>
            <w:shd w:val="clear" w:color="auto" w:fill="auto"/>
          </w:tcPr>
          <w:p w14:paraId="571430A5" w14:textId="77777777" w:rsidR="00273E42" w:rsidRPr="00FA1261" w:rsidRDefault="00273E42" w:rsidP="00273E42">
            <w:pPr>
              <w:pStyle w:val="Tabletext"/>
            </w:pPr>
            <w:r w:rsidRPr="00773BD0">
              <w:t>$56,184</w:t>
            </w:r>
          </w:p>
        </w:tc>
      </w:tr>
      <w:tr w:rsidR="00273E42" w14:paraId="7DDBB48C" w14:textId="77777777" w:rsidTr="00A51E4C">
        <w:tc>
          <w:tcPr>
            <w:tcW w:w="512" w:type="pct"/>
            <w:shd w:val="clear" w:color="auto" w:fill="auto"/>
          </w:tcPr>
          <w:p w14:paraId="2484E375" w14:textId="77777777" w:rsidR="00273E42" w:rsidRDefault="00273E42" w:rsidP="00273E42">
            <w:pPr>
              <w:pStyle w:val="Tabletext"/>
            </w:pPr>
            <w:r>
              <w:t>38</w:t>
            </w:r>
          </w:p>
        </w:tc>
        <w:tc>
          <w:tcPr>
            <w:tcW w:w="1849" w:type="pct"/>
            <w:shd w:val="clear" w:color="auto" w:fill="auto"/>
          </w:tcPr>
          <w:p w14:paraId="1916B9A7" w14:textId="77777777" w:rsidR="00273E42" w:rsidRPr="00860E5C" w:rsidRDefault="00273E42" w:rsidP="00273E42">
            <w:pPr>
              <w:pStyle w:val="Tabletext"/>
            </w:pPr>
            <w:r w:rsidRPr="002D5B87">
              <w:t>APS2-2</w:t>
            </w:r>
          </w:p>
        </w:tc>
        <w:tc>
          <w:tcPr>
            <w:tcW w:w="1456" w:type="pct"/>
            <w:shd w:val="clear" w:color="auto" w:fill="auto"/>
          </w:tcPr>
          <w:p w14:paraId="17DCED59" w14:textId="77777777" w:rsidR="00273E42" w:rsidRPr="0024627F" w:rsidRDefault="00273E42" w:rsidP="00273E42">
            <w:pPr>
              <w:pStyle w:val="Tabletext"/>
            </w:pPr>
            <w:r w:rsidRPr="00773BD0">
              <w:t>$56</w:t>
            </w:r>
            <w:r>
              <w:t>,</w:t>
            </w:r>
            <w:r w:rsidRPr="00773BD0">
              <w:t>792</w:t>
            </w:r>
          </w:p>
        </w:tc>
        <w:tc>
          <w:tcPr>
            <w:tcW w:w="1183" w:type="pct"/>
            <w:shd w:val="clear" w:color="auto" w:fill="auto"/>
          </w:tcPr>
          <w:p w14:paraId="118A3338" w14:textId="77777777" w:rsidR="00273E42" w:rsidRPr="00FA1261" w:rsidRDefault="00273E42" w:rsidP="00273E42">
            <w:pPr>
              <w:pStyle w:val="Tabletext"/>
            </w:pPr>
            <w:r w:rsidRPr="00773BD0">
              <w:t>$57,871</w:t>
            </w:r>
          </w:p>
        </w:tc>
      </w:tr>
      <w:tr w:rsidR="00273E42" w14:paraId="612A6A2D" w14:textId="77777777" w:rsidTr="00A51E4C">
        <w:tc>
          <w:tcPr>
            <w:tcW w:w="512" w:type="pct"/>
            <w:shd w:val="clear" w:color="auto" w:fill="auto"/>
          </w:tcPr>
          <w:p w14:paraId="70AA4A74" w14:textId="77777777" w:rsidR="00273E42" w:rsidRDefault="00273E42" w:rsidP="00273E42">
            <w:pPr>
              <w:pStyle w:val="Tabletext"/>
            </w:pPr>
            <w:r>
              <w:t>39</w:t>
            </w:r>
          </w:p>
        </w:tc>
        <w:tc>
          <w:tcPr>
            <w:tcW w:w="1849" w:type="pct"/>
            <w:shd w:val="clear" w:color="auto" w:fill="auto"/>
          </w:tcPr>
          <w:p w14:paraId="4FF73E0C" w14:textId="77777777" w:rsidR="00273E42" w:rsidRPr="00860E5C" w:rsidRDefault="00273E42" w:rsidP="00273E42">
            <w:pPr>
              <w:pStyle w:val="Tabletext"/>
            </w:pPr>
            <w:r w:rsidRPr="002D5B87">
              <w:t>APS2-3</w:t>
            </w:r>
          </w:p>
        </w:tc>
        <w:tc>
          <w:tcPr>
            <w:tcW w:w="1456" w:type="pct"/>
            <w:shd w:val="clear" w:color="auto" w:fill="auto"/>
          </w:tcPr>
          <w:p w14:paraId="5B144094" w14:textId="77777777" w:rsidR="00273E42" w:rsidRPr="0024627F" w:rsidRDefault="00273E42" w:rsidP="00273E42">
            <w:pPr>
              <w:pStyle w:val="Tabletext"/>
            </w:pPr>
            <w:r w:rsidRPr="00773BD0">
              <w:t>$60</w:t>
            </w:r>
            <w:r>
              <w:t>,</w:t>
            </w:r>
            <w:r w:rsidRPr="00773BD0">
              <w:t>606</w:t>
            </w:r>
          </w:p>
        </w:tc>
        <w:tc>
          <w:tcPr>
            <w:tcW w:w="1183" w:type="pct"/>
            <w:shd w:val="clear" w:color="auto" w:fill="auto"/>
          </w:tcPr>
          <w:p w14:paraId="32FE4F06" w14:textId="77777777" w:rsidR="00273E42" w:rsidRPr="00FA1261" w:rsidRDefault="00273E42" w:rsidP="00273E42">
            <w:pPr>
              <w:pStyle w:val="Tabletext"/>
            </w:pPr>
            <w:r w:rsidRPr="00773BD0">
              <w:t>$61,758</w:t>
            </w:r>
          </w:p>
        </w:tc>
      </w:tr>
      <w:tr w:rsidR="00273E42" w14:paraId="116345AD" w14:textId="77777777" w:rsidTr="00A51E4C">
        <w:tc>
          <w:tcPr>
            <w:tcW w:w="512" w:type="pct"/>
            <w:shd w:val="clear" w:color="auto" w:fill="auto"/>
          </w:tcPr>
          <w:p w14:paraId="333827C0" w14:textId="77777777" w:rsidR="00273E42" w:rsidRDefault="00273E42" w:rsidP="00273E42">
            <w:pPr>
              <w:pStyle w:val="Tabletext"/>
            </w:pPr>
            <w:r>
              <w:t>40</w:t>
            </w:r>
          </w:p>
        </w:tc>
        <w:tc>
          <w:tcPr>
            <w:tcW w:w="1849" w:type="pct"/>
            <w:shd w:val="clear" w:color="auto" w:fill="auto"/>
          </w:tcPr>
          <w:p w14:paraId="0C59BDB4" w14:textId="77777777" w:rsidR="00273E42" w:rsidRPr="00860E5C" w:rsidRDefault="00273E42" w:rsidP="00273E42">
            <w:pPr>
              <w:pStyle w:val="Tabletext"/>
            </w:pPr>
            <w:r w:rsidRPr="002D5B87">
              <w:t>APS2-4</w:t>
            </w:r>
          </w:p>
        </w:tc>
        <w:tc>
          <w:tcPr>
            <w:tcW w:w="1456" w:type="pct"/>
            <w:shd w:val="clear" w:color="auto" w:fill="auto"/>
          </w:tcPr>
          <w:p w14:paraId="69CF6AC5" w14:textId="77777777" w:rsidR="00273E42" w:rsidRPr="0024627F" w:rsidRDefault="00273E42" w:rsidP="00273E42">
            <w:pPr>
              <w:pStyle w:val="Tabletext"/>
            </w:pPr>
            <w:r w:rsidRPr="00773BD0">
              <w:t>$61</w:t>
            </w:r>
            <w:r>
              <w:t>,</w:t>
            </w:r>
            <w:r w:rsidRPr="00773BD0">
              <w:t>354</w:t>
            </w:r>
          </w:p>
        </w:tc>
        <w:tc>
          <w:tcPr>
            <w:tcW w:w="1183" w:type="pct"/>
            <w:shd w:val="clear" w:color="auto" w:fill="auto"/>
          </w:tcPr>
          <w:p w14:paraId="553FF33D" w14:textId="77777777" w:rsidR="00273E42" w:rsidRPr="00FA1261" w:rsidRDefault="00273E42" w:rsidP="00273E42">
            <w:pPr>
              <w:pStyle w:val="Tabletext"/>
            </w:pPr>
            <w:r w:rsidRPr="00773BD0">
              <w:t>$62,520</w:t>
            </w:r>
          </w:p>
        </w:tc>
      </w:tr>
      <w:tr w:rsidR="00273E42" w14:paraId="223072E4" w14:textId="77777777" w:rsidTr="00273E42">
        <w:tc>
          <w:tcPr>
            <w:tcW w:w="5000" w:type="pct"/>
            <w:gridSpan w:val="4"/>
            <w:shd w:val="clear" w:color="auto" w:fill="DBE5F1" w:themeFill="accent1" w:themeFillTint="33"/>
          </w:tcPr>
          <w:p w14:paraId="2874C182" w14:textId="77777777" w:rsidR="00273E42" w:rsidRPr="00FA1261" w:rsidRDefault="00273E42" w:rsidP="00860E5C">
            <w:pPr>
              <w:pStyle w:val="Tabletext"/>
            </w:pPr>
          </w:p>
        </w:tc>
      </w:tr>
      <w:tr w:rsidR="00657C6B" w14:paraId="0CECEAB8" w14:textId="77777777" w:rsidTr="00A51E4C">
        <w:tc>
          <w:tcPr>
            <w:tcW w:w="512" w:type="pct"/>
            <w:shd w:val="clear" w:color="auto" w:fill="auto"/>
          </w:tcPr>
          <w:p w14:paraId="37B4666D" w14:textId="77777777" w:rsidR="00657C6B" w:rsidRDefault="00657C6B" w:rsidP="00657C6B">
            <w:pPr>
              <w:pStyle w:val="Tabletext"/>
            </w:pPr>
            <w:r>
              <w:t>41</w:t>
            </w:r>
          </w:p>
        </w:tc>
        <w:tc>
          <w:tcPr>
            <w:tcW w:w="1849" w:type="pct"/>
            <w:shd w:val="clear" w:color="auto" w:fill="auto"/>
          </w:tcPr>
          <w:p w14:paraId="1ECA3605" w14:textId="77777777" w:rsidR="00657C6B" w:rsidRPr="00860E5C" w:rsidRDefault="00657C6B" w:rsidP="00657C6B">
            <w:pPr>
              <w:pStyle w:val="Tabletext"/>
            </w:pPr>
            <w:r w:rsidRPr="003775BD">
              <w:t>APS3-1</w:t>
            </w:r>
          </w:p>
        </w:tc>
        <w:tc>
          <w:tcPr>
            <w:tcW w:w="1456" w:type="pct"/>
            <w:shd w:val="clear" w:color="auto" w:fill="auto"/>
          </w:tcPr>
          <w:p w14:paraId="4E873029" w14:textId="77777777" w:rsidR="00657C6B" w:rsidRPr="0024627F" w:rsidRDefault="00657C6B" w:rsidP="00657C6B">
            <w:pPr>
              <w:pStyle w:val="Tabletext"/>
            </w:pPr>
            <w:r w:rsidRPr="003775BD">
              <w:t>$63,719</w:t>
            </w:r>
          </w:p>
        </w:tc>
        <w:tc>
          <w:tcPr>
            <w:tcW w:w="1183" w:type="pct"/>
            <w:shd w:val="clear" w:color="auto" w:fill="auto"/>
          </w:tcPr>
          <w:p w14:paraId="334F86A3" w14:textId="77777777" w:rsidR="00657C6B" w:rsidRPr="00FA1261" w:rsidRDefault="00657C6B" w:rsidP="00657C6B">
            <w:pPr>
              <w:pStyle w:val="Tabletext"/>
            </w:pPr>
            <w:r w:rsidRPr="003775BD">
              <w:t>$64,930</w:t>
            </w:r>
          </w:p>
        </w:tc>
      </w:tr>
      <w:tr w:rsidR="00657C6B" w14:paraId="5D5B73C4" w14:textId="77777777" w:rsidTr="00A51E4C">
        <w:tc>
          <w:tcPr>
            <w:tcW w:w="512" w:type="pct"/>
            <w:shd w:val="clear" w:color="auto" w:fill="auto"/>
          </w:tcPr>
          <w:p w14:paraId="77F53D9A" w14:textId="77777777" w:rsidR="00657C6B" w:rsidRDefault="00657C6B" w:rsidP="00657C6B">
            <w:pPr>
              <w:pStyle w:val="Tabletext"/>
            </w:pPr>
            <w:r>
              <w:t>42</w:t>
            </w:r>
          </w:p>
        </w:tc>
        <w:tc>
          <w:tcPr>
            <w:tcW w:w="1849" w:type="pct"/>
            <w:shd w:val="clear" w:color="auto" w:fill="auto"/>
          </w:tcPr>
          <w:p w14:paraId="164935F5" w14:textId="77777777" w:rsidR="00657C6B" w:rsidRPr="00860E5C" w:rsidRDefault="00657C6B" w:rsidP="00657C6B">
            <w:pPr>
              <w:pStyle w:val="Tabletext"/>
            </w:pPr>
            <w:r w:rsidRPr="003775BD">
              <w:t>APS3-2</w:t>
            </w:r>
          </w:p>
        </w:tc>
        <w:tc>
          <w:tcPr>
            <w:tcW w:w="1456" w:type="pct"/>
            <w:shd w:val="clear" w:color="auto" w:fill="auto"/>
          </w:tcPr>
          <w:p w14:paraId="11A7B8F8" w14:textId="77777777" w:rsidR="00657C6B" w:rsidRPr="0024627F" w:rsidRDefault="00657C6B" w:rsidP="00657C6B">
            <w:pPr>
              <w:pStyle w:val="Tabletext"/>
            </w:pPr>
            <w:r w:rsidRPr="003775BD">
              <w:t>$65,521</w:t>
            </w:r>
          </w:p>
        </w:tc>
        <w:tc>
          <w:tcPr>
            <w:tcW w:w="1183" w:type="pct"/>
            <w:shd w:val="clear" w:color="auto" w:fill="auto"/>
          </w:tcPr>
          <w:p w14:paraId="6A6FC813" w14:textId="77777777" w:rsidR="00657C6B" w:rsidRPr="00FA1261" w:rsidRDefault="00657C6B" w:rsidP="00657C6B">
            <w:pPr>
              <w:pStyle w:val="Tabletext"/>
            </w:pPr>
            <w:r w:rsidRPr="003775BD">
              <w:t>$66,766</w:t>
            </w:r>
          </w:p>
        </w:tc>
      </w:tr>
      <w:tr w:rsidR="00657C6B" w14:paraId="4221C9A8" w14:textId="77777777" w:rsidTr="00A51E4C">
        <w:tc>
          <w:tcPr>
            <w:tcW w:w="512" w:type="pct"/>
            <w:shd w:val="clear" w:color="auto" w:fill="auto"/>
          </w:tcPr>
          <w:p w14:paraId="18751181" w14:textId="77777777" w:rsidR="00657C6B" w:rsidRDefault="00657C6B" w:rsidP="00657C6B">
            <w:pPr>
              <w:pStyle w:val="Tabletext"/>
            </w:pPr>
            <w:r>
              <w:t>43</w:t>
            </w:r>
          </w:p>
        </w:tc>
        <w:tc>
          <w:tcPr>
            <w:tcW w:w="1849" w:type="pct"/>
            <w:shd w:val="clear" w:color="auto" w:fill="auto"/>
          </w:tcPr>
          <w:p w14:paraId="5E2D3989" w14:textId="77777777" w:rsidR="00657C6B" w:rsidRPr="00860E5C" w:rsidRDefault="00657C6B" w:rsidP="00657C6B">
            <w:pPr>
              <w:pStyle w:val="Tabletext"/>
            </w:pPr>
            <w:r w:rsidRPr="003775BD">
              <w:t>APS3-3</w:t>
            </w:r>
          </w:p>
        </w:tc>
        <w:tc>
          <w:tcPr>
            <w:tcW w:w="1456" w:type="pct"/>
            <w:shd w:val="clear" w:color="auto" w:fill="auto"/>
          </w:tcPr>
          <w:p w14:paraId="0805150A" w14:textId="77777777" w:rsidR="00657C6B" w:rsidRPr="0024627F" w:rsidRDefault="00657C6B" w:rsidP="00657C6B">
            <w:pPr>
              <w:pStyle w:val="Tabletext"/>
            </w:pPr>
            <w:r w:rsidRPr="003775BD">
              <w:t>$68,340</w:t>
            </w:r>
          </w:p>
        </w:tc>
        <w:tc>
          <w:tcPr>
            <w:tcW w:w="1183" w:type="pct"/>
            <w:shd w:val="clear" w:color="auto" w:fill="auto"/>
          </w:tcPr>
          <w:p w14:paraId="4604D30F" w14:textId="77777777" w:rsidR="00657C6B" w:rsidRPr="00FA1261" w:rsidRDefault="00657C6B" w:rsidP="00657C6B">
            <w:pPr>
              <w:pStyle w:val="Tabletext"/>
            </w:pPr>
            <w:r w:rsidRPr="003775BD">
              <w:t>$69,638</w:t>
            </w:r>
          </w:p>
        </w:tc>
      </w:tr>
      <w:tr w:rsidR="00657C6B" w14:paraId="360EDCB0" w14:textId="77777777" w:rsidTr="00A51E4C">
        <w:tc>
          <w:tcPr>
            <w:tcW w:w="512" w:type="pct"/>
            <w:shd w:val="clear" w:color="auto" w:fill="auto"/>
          </w:tcPr>
          <w:p w14:paraId="2541F864" w14:textId="77777777" w:rsidR="00657C6B" w:rsidRDefault="00657C6B" w:rsidP="00657C6B">
            <w:pPr>
              <w:pStyle w:val="Tabletext"/>
            </w:pPr>
            <w:r>
              <w:t>44</w:t>
            </w:r>
          </w:p>
        </w:tc>
        <w:tc>
          <w:tcPr>
            <w:tcW w:w="1849" w:type="pct"/>
            <w:shd w:val="clear" w:color="auto" w:fill="auto"/>
          </w:tcPr>
          <w:p w14:paraId="6EE2DD4E" w14:textId="77777777" w:rsidR="00657C6B" w:rsidRPr="00860E5C" w:rsidRDefault="00657C6B" w:rsidP="00657C6B">
            <w:pPr>
              <w:pStyle w:val="Tabletext"/>
            </w:pPr>
            <w:r w:rsidRPr="003775BD">
              <w:t>APS3-4</w:t>
            </w:r>
          </w:p>
        </w:tc>
        <w:tc>
          <w:tcPr>
            <w:tcW w:w="1456" w:type="pct"/>
            <w:shd w:val="clear" w:color="auto" w:fill="auto"/>
          </w:tcPr>
          <w:p w14:paraId="1050F665" w14:textId="77777777" w:rsidR="00657C6B" w:rsidRPr="0024627F" w:rsidRDefault="00657C6B" w:rsidP="00657C6B">
            <w:pPr>
              <w:pStyle w:val="Tabletext"/>
            </w:pPr>
            <w:r w:rsidRPr="003775BD">
              <w:t>$69,137</w:t>
            </w:r>
          </w:p>
        </w:tc>
        <w:tc>
          <w:tcPr>
            <w:tcW w:w="1183" w:type="pct"/>
            <w:shd w:val="clear" w:color="auto" w:fill="auto"/>
          </w:tcPr>
          <w:p w14:paraId="0D093A51" w14:textId="77777777" w:rsidR="00657C6B" w:rsidRPr="00FA1261" w:rsidRDefault="00657C6B" w:rsidP="00657C6B">
            <w:pPr>
              <w:pStyle w:val="Tabletext"/>
            </w:pPr>
            <w:r w:rsidRPr="003775BD">
              <w:t>$70,451</w:t>
            </w:r>
          </w:p>
        </w:tc>
      </w:tr>
      <w:tr w:rsidR="00657C6B" w14:paraId="59FF8911" w14:textId="77777777" w:rsidTr="00657C6B">
        <w:tc>
          <w:tcPr>
            <w:tcW w:w="5000" w:type="pct"/>
            <w:gridSpan w:val="4"/>
            <w:shd w:val="clear" w:color="auto" w:fill="DBE5F1" w:themeFill="accent1" w:themeFillTint="33"/>
          </w:tcPr>
          <w:p w14:paraId="73352CAB" w14:textId="77777777" w:rsidR="00657C6B" w:rsidRPr="00FA1261" w:rsidRDefault="00657C6B" w:rsidP="00860E5C">
            <w:pPr>
              <w:pStyle w:val="Tabletext"/>
            </w:pPr>
          </w:p>
        </w:tc>
      </w:tr>
      <w:tr w:rsidR="00657C6B" w14:paraId="17CF25A1" w14:textId="77777777" w:rsidTr="00A51E4C">
        <w:tc>
          <w:tcPr>
            <w:tcW w:w="512" w:type="pct"/>
            <w:shd w:val="clear" w:color="auto" w:fill="auto"/>
          </w:tcPr>
          <w:p w14:paraId="3B3A2F36" w14:textId="77777777" w:rsidR="00657C6B" w:rsidRDefault="00657C6B" w:rsidP="00657C6B">
            <w:pPr>
              <w:pStyle w:val="Tabletext"/>
            </w:pPr>
            <w:r>
              <w:t>45</w:t>
            </w:r>
          </w:p>
        </w:tc>
        <w:tc>
          <w:tcPr>
            <w:tcW w:w="1849" w:type="pct"/>
            <w:shd w:val="clear" w:color="auto" w:fill="auto"/>
          </w:tcPr>
          <w:p w14:paraId="423202E2" w14:textId="77777777" w:rsidR="00657C6B" w:rsidRPr="00860E5C" w:rsidRDefault="00657C6B" w:rsidP="00657C6B">
            <w:pPr>
              <w:pStyle w:val="Tabletext"/>
            </w:pPr>
            <w:r w:rsidRPr="006009A8">
              <w:t>APS4-1</w:t>
            </w:r>
          </w:p>
        </w:tc>
        <w:tc>
          <w:tcPr>
            <w:tcW w:w="1456" w:type="pct"/>
            <w:shd w:val="clear" w:color="auto" w:fill="auto"/>
          </w:tcPr>
          <w:p w14:paraId="13A570E5" w14:textId="77777777" w:rsidR="00657C6B" w:rsidRPr="0024627F" w:rsidRDefault="00657C6B" w:rsidP="00657C6B">
            <w:pPr>
              <w:pStyle w:val="Tabletext"/>
            </w:pPr>
            <w:r w:rsidRPr="006009A8">
              <w:t>$72,191</w:t>
            </w:r>
          </w:p>
        </w:tc>
        <w:tc>
          <w:tcPr>
            <w:tcW w:w="1183" w:type="pct"/>
            <w:shd w:val="clear" w:color="auto" w:fill="auto"/>
          </w:tcPr>
          <w:p w14:paraId="4CE8BE08" w14:textId="77777777" w:rsidR="00657C6B" w:rsidRPr="00FA1261" w:rsidRDefault="00657C6B" w:rsidP="00657C6B">
            <w:pPr>
              <w:pStyle w:val="Tabletext"/>
            </w:pPr>
            <w:r w:rsidRPr="006009A8">
              <w:t>$73,563</w:t>
            </w:r>
          </w:p>
        </w:tc>
      </w:tr>
      <w:tr w:rsidR="00657C6B" w14:paraId="7D09AC6F" w14:textId="77777777" w:rsidTr="00A51E4C">
        <w:tc>
          <w:tcPr>
            <w:tcW w:w="512" w:type="pct"/>
            <w:shd w:val="clear" w:color="auto" w:fill="auto"/>
          </w:tcPr>
          <w:p w14:paraId="00E35A79" w14:textId="77777777" w:rsidR="00657C6B" w:rsidRDefault="00657C6B" w:rsidP="00657C6B">
            <w:pPr>
              <w:pStyle w:val="Tabletext"/>
            </w:pPr>
            <w:r>
              <w:t>46</w:t>
            </w:r>
          </w:p>
        </w:tc>
        <w:tc>
          <w:tcPr>
            <w:tcW w:w="1849" w:type="pct"/>
            <w:shd w:val="clear" w:color="auto" w:fill="auto"/>
          </w:tcPr>
          <w:p w14:paraId="2D12844A" w14:textId="77777777" w:rsidR="00657C6B" w:rsidRPr="00860E5C" w:rsidRDefault="00657C6B" w:rsidP="00657C6B">
            <w:pPr>
              <w:pStyle w:val="Tabletext"/>
            </w:pPr>
            <w:r w:rsidRPr="006009A8">
              <w:t>APS4-2</w:t>
            </w:r>
          </w:p>
        </w:tc>
        <w:tc>
          <w:tcPr>
            <w:tcW w:w="1456" w:type="pct"/>
            <w:shd w:val="clear" w:color="auto" w:fill="auto"/>
          </w:tcPr>
          <w:p w14:paraId="3A69C46E" w14:textId="77777777" w:rsidR="00657C6B" w:rsidRPr="0024627F" w:rsidRDefault="00657C6B" w:rsidP="00657C6B">
            <w:pPr>
              <w:pStyle w:val="Tabletext"/>
            </w:pPr>
            <w:r>
              <w:t>$74,144</w:t>
            </w:r>
          </w:p>
        </w:tc>
        <w:tc>
          <w:tcPr>
            <w:tcW w:w="1183" w:type="pct"/>
            <w:shd w:val="clear" w:color="auto" w:fill="auto"/>
          </w:tcPr>
          <w:p w14:paraId="06A18220" w14:textId="77777777" w:rsidR="00657C6B" w:rsidRPr="00FA1261" w:rsidRDefault="00657C6B" w:rsidP="00657C6B">
            <w:pPr>
              <w:pStyle w:val="Tabletext"/>
            </w:pPr>
            <w:r w:rsidRPr="00657C6B">
              <w:t>$75,553</w:t>
            </w:r>
          </w:p>
        </w:tc>
      </w:tr>
      <w:tr w:rsidR="00657C6B" w14:paraId="530806C4" w14:textId="77777777" w:rsidTr="00A51E4C">
        <w:tc>
          <w:tcPr>
            <w:tcW w:w="512" w:type="pct"/>
            <w:shd w:val="clear" w:color="auto" w:fill="auto"/>
          </w:tcPr>
          <w:p w14:paraId="772921F8" w14:textId="77777777" w:rsidR="00657C6B" w:rsidRDefault="00657C6B" w:rsidP="00657C6B">
            <w:pPr>
              <w:pStyle w:val="Tabletext"/>
            </w:pPr>
            <w:r>
              <w:t>47</w:t>
            </w:r>
          </w:p>
        </w:tc>
        <w:tc>
          <w:tcPr>
            <w:tcW w:w="1849" w:type="pct"/>
            <w:shd w:val="clear" w:color="auto" w:fill="auto"/>
          </w:tcPr>
          <w:p w14:paraId="00092CD8" w14:textId="77777777" w:rsidR="00657C6B" w:rsidRPr="00860E5C" w:rsidRDefault="00657C6B" w:rsidP="00657C6B">
            <w:pPr>
              <w:pStyle w:val="Tabletext"/>
            </w:pPr>
            <w:r w:rsidRPr="006009A8">
              <w:t>APS4-3</w:t>
            </w:r>
          </w:p>
        </w:tc>
        <w:tc>
          <w:tcPr>
            <w:tcW w:w="1456" w:type="pct"/>
            <w:shd w:val="clear" w:color="auto" w:fill="auto"/>
          </w:tcPr>
          <w:p w14:paraId="7B0A16C8" w14:textId="77777777" w:rsidR="00657C6B" w:rsidRPr="0024627F" w:rsidRDefault="00657C6B" w:rsidP="00657C6B">
            <w:pPr>
              <w:pStyle w:val="Tabletext"/>
            </w:pPr>
            <w:r w:rsidRPr="006009A8">
              <w:t>$76,459</w:t>
            </w:r>
          </w:p>
        </w:tc>
        <w:tc>
          <w:tcPr>
            <w:tcW w:w="1183" w:type="pct"/>
            <w:shd w:val="clear" w:color="auto" w:fill="auto"/>
          </w:tcPr>
          <w:p w14:paraId="4D18FF54" w14:textId="77777777" w:rsidR="00657C6B" w:rsidRPr="00FA1261" w:rsidRDefault="00657C6B" w:rsidP="00657C6B">
            <w:pPr>
              <w:pStyle w:val="Tabletext"/>
            </w:pPr>
            <w:r w:rsidRPr="006009A8">
              <w:t>$77,912</w:t>
            </w:r>
          </w:p>
        </w:tc>
      </w:tr>
      <w:tr w:rsidR="00657C6B" w14:paraId="581135DC" w14:textId="77777777" w:rsidTr="00A51E4C">
        <w:tc>
          <w:tcPr>
            <w:tcW w:w="512" w:type="pct"/>
            <w:shd w:val="clear" w:color="auto" w:fill="auto"/>
          </w:tcPr>
          <w:p w14:paraId="75F87174" w14:textId="77777777" w:rsidR="00657C6B" w:rsidRDefault="00657C6B" w:rsidP="00657C6B">
            <w:pPr>
              <w:pStyle w:val="Tabletext"/>
            </w:pPr>
            <w:r>
              <w:t>48</w:t>
            </w:r>
          </w:p>
        </w:tc>
        <w:tc>
          <w:tcPr>
            <w:tcW w:w="1849" w:type="pct"/>
            <w:shd w:val="clear" w:color="auto" w:fill="auto"/>
          </w:tcPr>
          <w:p w14:paraId="572570B1" w14:textId="77777777" w:rsidR="00657C6B" w:rsidRPr="00860E5C" w:rsidRDefault="00657C6B" w:rsidP="00657C6B">
            <w:pPr>
              <w:pStyle w:val="Tabletext"/>
            </w:pPr>
            <w:r w:rsidRPr="006009A8">
              <w:t>APS4-4</w:t>
            </w:r>
          </w:p>
        </w:tc>
        <w:tc>
          <w:tcPr>
            <w:tcW w:w="1456" w:type="pct"/>
            <w:shd w:val="clear" w:color="auto" w:fill="auto"/>
          </w:tcPr>
          <w:p w14:paraId="52611263" w14:textId="77777777" w:rsidR="00657C6B" w:rsidRPr="0024627F" w:rsidRDefault="00657C6B" w:rsidP="00657C6B">
            <w:pPr>
              <w:pStyle w:val="Tabletext"/>
            </w:pPr>
            <w:r w:rsidRPr="006009A8">
              <w:t>$77,596</w:t>
            </w:r>
          </w:p>
        </w:tc>
        <w:tc>
          <w:tcPr>
            <w:tcW w:w="1183" w:type="pct"/>
            <w:shd w:val="clear" w:color="auto" w:fill="auto"/>
          </w:tcPr>
          <w:p w14:paraId="710B42DE" w14:textId="77777777" w:rsidR="00657C6B" w:rsidRPr="00FA1261" w:rsidRDefault="00657C6B" w:rsidP="00657C6B">
            <w:pPr>
              <w:pStyle w:val="Tabletext"/>
            </w:pPr>
            <w:r w:rsidRPr="006009A8">
              <w:t>$79,070</w:t>
            </w:r>
          </w:p>
        </w:tc>
      </w:tr>
      <w:tr w:rsidR="00657C6B" w14:paraId="3858B76C" w14:textId="77777777" w:rsidTr="00A51E4C">
        <w:tc>
          <w:tcPr>
            <w:tcW w:w="512" w:type="pct"/>
            <w:shd w:val="clear" w:color="auto" w:fill="auto"/>
          </w:tcPr>
          <w:p w14:paraId="274C1277" w14:textId="77777777" w:rsidR="00657C6B" w:rsidRDefault="00657C6B" w:rsidP="00657C6B">
            <w:pPr>
              <w:pStyle w:val="Tabletext"/>
              <w:pageBreakBefore/>
            </w:pPr>
            <w:r>
              <w:lastRenderedPageBreak/>
              <w:t>49</w:t>
            </w:r>
          </w:p>
        </w:tc>
        <w:tc>
          <w:tcPr>
            <w:tcW w:w="1849" w:type="pct"/>
            <w:shd w:val="clear" w:color="auto" w:fill="auto"/>
          </w:tcPr>
          <w:p w14:paraId="2C6D1508" w14:textId="77777777" w:rsidR="00657C6B" w:rsidRPr="00860E5C" w:rsidRDefault="00657C6B" w:rsidP="00657C6B">
            <w:pPr>
              <w:pStyle w:val="Tabletext"/>
            </w:pPr>
            <w:r w:rsidRPr="00534F1B">
              <w:t>APS5-1</w:t>
            </w:r>
          </w:p>
        </w:tc>
        <w:tc>
          <w:tcPr>
            <w:tcW w:w="1456" w:type="pct"/>
            <w:shd w:val="clear" w:color="auto" w:fill="auto"/>
          </w:tcPr>
          <w:p w14:paraId="6FCC976A" w14:textId="77777777" w:rsidR="00657C6B" w:rsidRPr="0024627F" w:rsidRDefault="00657C6B" w:rsidP="00657C6B">
            <w:pPr>
              <w:pStyle w:val="Tabletext"/>
            </w:pPr>
            <w:r w:rsidRPr="00534F1B">
              <w:t>$79,283</w:t>
            </w:r>
          </w:p>
        </w:tc>
        <w:tc>
          <w:tcPr>
            <w:tcW w:w="1183" w:type="pct"/>
            <w:shd w:val="clear" w:color="auto" w:fill="auto"/>
          </w:tcPr>
          <w:p w14:paraId="16D9B09A" w14:textId="77777777" w:rsidR="00657C6B" w:rsidRPr="00FA1261" w:rsidRDefault="00657C6B" w:rsidP="00657C6B">
            <w:pPr>
              <w:pStyle w:val="Tabletext"/>
            </w:pPr>
            <w:r w:rsidRPr="00534F1B">
              <w:t>$80,789</w:t>
            </w:r>
          </w:p>
        </w:tc>
      </w:tr>
      <w:tr w:rsidR="00657C6B" w14:paraId="45991410" w14:textId="77777777" w:rsidTr="00A51E4C">
        <w:tc>
          <w:tcPr>
            <w:tcW w:w="512" w:type="pct"/>
            <w:shd w:val="clear" w:color="auto" w:fill="auto"/>
          </w:tcPr>
          <w:p w14:paraId="3E817BE8" w14:textId="77777777" w:rsidR="00657C6B" w:rsidRDefault="00657C6B" w:rsidP="00657C6B">
            <w:pPr>
              <w:pStyle w:val="Tabletext"/>
            </w:pPr>
            <w:r>
              <w:t>50</w:t>
            </w:r>
          </w:p>
        </w:tc>
        <w:tc>
          <w:tcPr>
            <w:tcW w:w="1849" w:type="pct"/>
            <w:shd w:val="clear" w:color="auto" w:fill="auto"/>
          </w:tcPr>
          <w:p w14:paraId="087B4CAD" w14:textId="77777777" w:rsidR="00657C6B" w:rsidRPr="00860E5C" w:rsidRDefault="00657C6B" w:rsidP="00657C6B">
            <w:pPr>
              <w:pStyle w:val="Tabletext"/>
            </w:pPr>
            <w:r w:rsidRPr="00534F1B">
              <w:t>APS5-2</w:t>
            </w:r>
          </w:p>
        </w:tc>
        <w:tc>
          <w:tcPr>
            <w:tcW w:w="1456" w:type="pct"/>
            <w:shd w:val="clear" w:color="auto" w:fill="auto"/>
          </w:tcPr>
          <w:p w14:paraId="7D3930B5" w14:textId="77777777" w:rsidR="00657C6B" w:rsidRPr="0024627F" w:rsidRDefault="00657C6B" w:rsidP="00657C6B">
            <w:pPr>
              <w:pStyle w:val="Tabletext"/>
            </w:pPr>
            <w:r w:rsidRPr="00534F1B">
              <w:t>$80,739</w:t>
            </w:r>
          </w:p>
        </w:tc>
        <w:tc>
          <w:tcPr>
            <w:tcW w:w="1183" w:type="pct"/>
            <w:shd w:val="clear" w:color="auto" w:fill="auto"/>
          </w:tcPr>
          <w:p w14:paraId="160E81DF" w14:textId="77777777" w:rsidR="00657C6B" w:rsidRPr="00FA1261" w:rsidRDefault="00657C6B" w:rsidP="00657C6B">
            <w:pPr>
              <w:pStyle w:val="Tabletext"/>
            </w:pPr>
            <w:r w:rsidRPr="00534F1B">
              <w:t>$82,273</w:t>
            </w:r>
          </w:p>
        </w:tc>
      </w:tr>
      <w:tr w:rsidR="00657C6B" w14:paraId="13A84D0B" w14:textId="77777777" w:rsidTr="00A51E4C">
        <w:tc>
          <w:tcPr>
            <w:tcW w:w="512" w:type="pct"/>
            <w:shd w:val="clear" w:color="auto" w:fill="auto"/>
          </w:tcPr>
          <w:p w14:paraId="1CA391AA" w14:textId="77777777" w:rsidR="00657C6B" w:rsidRDefault="00657C6B" w:rsidP="00657C6B">
            <w:pPr>
              <w:pStyle w:val="Tabletext"/>
            </w:pPr>
            <w:r>
              <w:t>51</w:t>
            </w:r>
          </w:p>
        </w:tc>
        <w:tc>
          <w:tcPr>
            <w:tcW w:w="1849" w:type="pct"/>
            <w:shd w:val="clear" w:color="auto" w:fill="auto"/>
          </w:tcPr>
          <w:p w14:paraId="4A17F728" w14:textId="77777777" w:rsidR="00657C6B" w:rsidRPr="00860E5C" w:rsidRDefault="00657C6B" w:rsidP="00657C6B">
            <w:pPr>
              <w:pStyle w:val="Tabletext"/>
            </w:pPr>
            <w:r w:rsidRPr="00534F1B">
              <w:t>APS5-3</w:t>
            </w:r>
          </w:p>
        </w:tc>
        <w:tc>
          <w:tcPr>
            <w:tcW w:w="1456" w:type="pct"/>
            <w:shd w:val="clear" w:color="auto" w:fill="auto"/>
          </w:tcPr>
          <w:p w14:paraId="14718F8D" w14:textId="77777777" w:rsidR="00657C6B" w:rsidRPr="0024627F" w:rsidRDefault="00657C6B" w:rsidP="00657C6B">
            <w:pPr>
              <w:pStyle w:val="Tabletext"/>
            </w:pPr>
            <w:r w:rsidRPr="00534F1B">
              <w:t>$83,713</w:t>
            </w:r>
          </w:p>
        </w:tc>
        <w:tc>
          <w:tcPr>
            <w:tcW w:w="1183" w:type="pct"/>
            <w:shd w:val="clear" w:color="auto" w:fill="auto"/>
          </w:tcPr>
          <w:p w14:paraId="639CDBC7" w14:textId="77777777" w:rsidR="00657C6B" w:rsidRPr="00FA1261" w:rsidRDefault="00657C6B" w:rsidP="00657C6B">
            <w:pPr>
              <w:pStyle w:val="Tabletext"/>
            </w:pPr>
            <w:r w:rsidRPr="00534F1B">
              <w:t>$85,304</w:t>
            </w:r>
          </w:p>
        </w:tc>
      </w:tr>
      <w:tr w:rsidR="00657C6B" w14:paraId="061C2220" w14:textId="77777777" w:rsidTr="00A51E4C">
        <w:tc>
          <w:tcPr>
            <w:tcW w:w="512" w:type="pct"/>
            <w:shd w:val="clear" w:color="auto" w:fill="auto"/>
          </w:tcPr>
          <w:p w14:paraId="3AA05A1D" w14:textId="77777777" w:rsidR="00657C6B" w:rsidRDefault="00657C6B" w:rsidP="00657C6B">
            <w:pPr>
              <w:pStyle w:val="Tabletext"/>
            </w:pPr>
            <w:r>
              <w:t>52</w:t>
            </w:r>
          </w:p>
        </w:tc>
        <w:tc>
          <w:tcPr>
            <w:tcW w:w="1849" w:type="pct"/>
            <w:shd w:val="clear" w:color="auto" w:fill="auto"/>
          </w:tcPr>
          <w:p w14:paraId="34ADF070" w14:textId="77777777" w:rsidR="00657C6B" w:rsidRPr="00860E5C" w:rsidRDefault="00657C6B" w:rsidP="00657C6B">
            <w:pPr>
              <w:pStyle w:val="Tabletext"/>
            </w:pPr>
            <w:r w:rsidRPr="00534F1B">
              <w:t>APS5-4</w:t>
            </w:r>
          </w:p>
        </w:tc>
        <w:tc>
          <w:tcPr>
            <w:tcW w:w="1456" w:type="pct"/>
            <w:shd w:val="clear" w:color="auto" w:fill="auto"/>
          </w:tcPr>
          <w:p w14:paraId="0FEDD3BB" w14:textId="77777777" w:rsidR="00657C6B" w:rsidRPr="0024627F" w:rsidRDefault="00657C6B" w:rsidP="00657C6B">
            <w:pPr>
              <w:pStyle w:val="Tabletext"/>
            </w:pPr>
            <w:r w:rsidRPr="00534F1B">
              <w:t>$84,668</w:t>
            </w:r>
          </w:p>
        </w:tc>
        <w:tc>
          <w:tcPr>
            <w:tcW w:w="1183" w:type="pct"/>
            <w:shd w:val="clear" w:color="auto" w:fill="auto"/>
          </w:tcPr>
          <w:p w14:paraId="31E054A6" w14:textId="77777777" w:rsidR="00657C6B" w:rsidRPr="00FA1261" w:rsidRDefault="00657C6B" w:rsidP="00657C6B">
            <w:pPr>
              <w:pStyle w:val="Tabletext"/>
            </w:pPr>
            <w:r w:rsidRPr="00534F1B">
              <w:t>$86,277</w:t>
            </w:r>
          </w:p>
        </w:tc>
      </w:tr>
      <w:tr w:rsidR="00657C6B" w14:paraId="779EF5D0" w14:textId="77777777" w:rsidTr="00D33877">
        <w:trPr>
          <w:trHeight w:val="253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055D37C" w14:textId="77777777" w:rsidR="00657C6B" w:rsidRPr="00FA1261" w:rsidRDefault="00657C6B" w:rsidP="00D33877">
            <w:pPr>
              <w:pStyle w:val="Tabletext"/>
              <w:spacing w:before="120" w:after="120"/>
            </w:pPr>
            <w:r w:rsidRPr="00657C6B">
              <w:rPr>
                <w:b/>
              </w:rPr>
              <w:t>LEGAL BROADBAND</w:t>
            </w:r>
          </w:p>
        </w:tc>
      </w:tr>
      <w:tr w:rsidR="00FE17EB" w14:paraId="61443721" w14:textId="77777777" w:rsidTr="00A51E4C">
        <w:tc>
          <w:tcPr>
            <w:tcW w:w="512" w:type="pct"/>
            <w:shd w:val="clear" w:color="auto" w:fill="auto"/>
          </w:tcPr>
          <w:p w14:paraId="28492E7E" w14:textId="77777777" w:rsidR="00FE17EB" w:rsidRDefault="00FE17EB" w:rsidP="00FE17EB">
            <w:pPr>
              <w:pStyle w:val="Tabletext"/>
            </w:pPr>
            <w:r>
              <w:t>53</w:t>
            </w:r>
          </w:p>
        </w:tc>
        <w:tc>
          <w:tcPr>
            <w:tcW w:w="1849" w:type="pct"/>
            <w:shd w:val="clear" w:color="auto" w:fill="auto"/>
          </w:tcPr>
          <w:p w14:paraId="1A89584A" w14:textId="77777777" w:rsidR="00FE17EB" w:rsidRPr="00860E5C" w:rsidRDefault="00FE17EB" w:rsidP="00FE17EB">
            <w:pPr>
              <w:pStyle w:val="Tabletext"/>
            </w:pPr>
            <w:r w:rsidRPr="00C20C63">
              <w:t>APS Level 4</w:t>
            </w:r>
            <w:r>
              <w:t xml:space="preserve"> Lawyer</w:t>
            </w:r>
          </w:p>
        </w:tc>
        <w:tc>
          <w:tcPr>
            <w:tcW w:w="1456" w:type="pct"/>
            <w:shd w:val="clear" w:color="auto" w:fill="auto"/>
          </w:tcPr>
          <w:p w14:paraId="220CD16C" w14:textId="704C5B33" w:rsidR="00FE17EB" w:rsidRPr="0024627F" w:rsidRDefault="0098098B" w:rsidP="00FE17EB">
            <w:pPr>
              <w:pStyle w:val="Tabletext"/>
            </w:pPr>
            <w:r>
              <w:t>$76,459</w:t>
            </w:r>
          </w:p>
        </w:tc>
        <w:tc>
          <w:tcPr>
            <w:tcW w:w="1183" w:type="pct"/>
            <w:shd w:val="clear" w:color="auto" w:fill="auto"/>
          </w:tcPr>
          <w:p w14:paraId="60CADB19" w14:textId="77777777" w:rsidR="00FE17EB" w:rsidRPr="00FA1261" w:rsidRDefault="00FE17EB" w:rsidP="00FE17EB">
            <w:pPr>
              <w:pStyle w:val="Tabletext"/>
            </w:pPr>
            <w:r w:rsidRPr="00E27C1E">
              <w:t>$77,912</w:t>
            </w:r>
          </w:p>
        </w:tc>
      </w:tr>
      <w:tr w:rsidR="00FE17EB" w14:paraId="6E45487E" w14:textId="77777777" w:rsidTr="00A51E4C">
        <w:tc>
          <w:tcPr>
            <w:tcW w:w="512" w:type="pct"/>
            <w:shd w:val="clear" w:color="auto" w:fill="auto"/>
          </w:tcPr>
          <w:p w14:paraId="1103E028" w14:textId="77777777" w:rsidR="00FE17EB" w:rsidRDefault="00FE17EB" w:rsidP="00FE17EB">
            <w:pPr>
              <w:pStyle w:val="Tabletext"/>
            </w:pPr>
            <w:r>
              <w:t>54</w:t>
            </w:r>
          </w:p>
        </w:tc>
        <w:tc>
          <w:tcPr>
            <w:tcW w:w="1849" w:type="pct"/>
            <w:shd w:val="clear" w:color="auto" w:fill="auto"/>
          </w:tcPr>
          <w:p w14:paraId="5CBB18F9" w14:textId="77777777" w:rsidR="00FE17EB" w:rsidRPr="00860E5C" w:rsidRDefault="00FE17EB" w:rsidP="00FE17EB">
            <w:pPr>
              <w:pStyle w:val="Tabletext"/>
            </w:pPr>
            <w:r w:rsidRPr="00C20C63">
              <w:t>APS Level 4</w:t>
            </w:r>
            <w:r>
              <w:t xml:space="preserve"> Lawyer</w:t>
            </w:r>
          </w:p>
        </w:tc>
        <w:tc>
          <w:tcPr>
            <w:tcW w:w="1456" w:type="pct"/>
            <w:shd w:val="clear" w:color="auto" w:fill="auto"/>
          </w:tcPr>
          <w:p w14:paraId="10B9FC60" w14:textId="6D48854F" w:rsidR="00FE17EB" w:rsidRPr="0024627F" w:rsidRDefault="0098098B" w:rsidP="00FE17EB">
            <w:pPr>
              <w:pStyle w:val="Tabletext"/>
            </w:pPr>
            <w:r>
              <w:t>$77,596</w:t>
            </w:r>
          </w:p>
        </w:tc>
        <w:tc>
          <w:tcPr>
            <w:tcW w:w="1183" w:type="pct"/>
            <w:shd w:val="clear" w:color="auto" w:fill="auto"/>
          </w:tcPr>
          <w:p w14:paraId="4A13A247" w14:textId="77777777" w:rsidR="00FE17EB" w:rsidRPr="00FA1261" w:rsidRDefault="00FE17EB" w:rsidP="00FE17EB">
            <w:pPr>
              <w:pStyle w:val="Tabletext"/>
            </w:pPr>
            <w:r w:rsidRPr="00E27C1E">
              <w:t>$79,070</w:t>
            </w:r>
          </w:p>
        </w:tc>
      </w:tr>
      <w:tr w:rsidR="00FE17EB" w14:paraId="24476728" w14:textId="77777777" w:rsidTr="00FE17EB">
        <w:tc>
          <w:tcPr>
            <w:tcW w:w="5000" w:type="pct"/>
            <w:gridSpan w:val="4"/>
            <w:shd w:val="clear" w:color="auto" w:fill="DBE5F1" w:themeFill="accent1" w:themeFillTint="33"/>
          </w:tcPr>
          <w:p w14:paraId="72FB0DA5" w14:textId="77777777" w:rsidR="00FE17EB" w:rsidRPr="00FA1261" w:rsidRDefault="00FE17EB" w:rsidP="00E73877">
            <w:pPr>
              <w:pStyle w:val="Tabletext"/>
              <w:jc w:val="center"/>
            </w:pPr>
            <w:r w:rsidRPr="00FE17EB">
              <w:t>Soft Barrier - Work Value/Availability Barrier</w:t>
            </w:r>
          </w:p>
        </w:tc>
      </w:tr>
      <w:tr w:rsidR="00FE17EB" w14:paraId="5AEDC098" w14:textId="77777777" w:rsidTr="00A51E4C">
        <w:tc>
          <w:tcPr>
            <w:tcW w:w="512" w:type="pct"/>
            <w:shd w:val="clear" w:color="auto" w:fill="auto"/>
          </w:tcPr>
          <w:p w14:paraId="624D38E1" w14:textId="77777777" w:rsidR="00FE17EB" w:rsidRDefault="00371C55" w:rsidP="00FE17EB">
            <w:pPr>
              <w:pStyle w:val="Tabletext"/>
            </w:pPr>
            <w:r>
              <w:t>55</w:t>
            </w:r>
          </w:p>
        </w:tc>
        <w:tc>
          <w:tcPr>
            <w:tcW w:w="1849" w:type="pct"/>
            <w:shd w:val="clear" w:color="auto" w:fill="auto"/>
          </w:tcPr>
          <w:p w14:paraId="478BF74A" w14:textId="77777777" w:rsidR="00FE17EB" w:rsidRPr="00860E5C" w:rsidRDefault="00FE17EB" w:rsidP="00FE17EB">
            <w:pPr>
              <w:pStyle w:val="Tabletext"/>
            </w:pPr>
            <w:r w:rsidRPr="003D0DB6">
              <w:t>APS Level 5</w:t>
            </w:r>
            <w:r>
              <w:t xml:space="preserve"> Lawyer</w:t>
            </w:r>
          </w:p>
        </w:tc>
        <w:tc>
          <w:tcPr>
            <w:tcW w:w="1456" w:type="pct"/>
            <w:shd w:val="clear" w:color="auto" w:fill="auto"/>
          </w:tcPr>
          <w:p w14:paraId="5F9AACC5" w14:textId="1F82C8C8" w:rsidR="00FE17EB" w:rsidRPr="0024627F" w:rsidRDefault="0098098B" w:rsidP="00FE17EB">
            <w:pPr>
              <w:pStyle w:val="Tabletext"/>
            </w:pPr>
            <w:r>
              <w:t>$83,713</w:t>
            </w:r>
          </w:p>
        </w:tc>
        <w:tc>
          <w:tcPr>
            <w:tcW w:w="1183" w:type="pct"/>
            <w:shd w:val="clear" w:color="auto" w:fill="auto"/>
          </w:tcPr>
          <w:p w14:paraId="4BE2E811" w14:textId="77777777" w:rsidR="00FE17EB" w:rsidRPr="00FA1261" w:rsidRDefault="00FE17EB" w:rsidP="00FE17EB">
            <w:pPr>
              <w:pStyle w:val="Tabletext"/>
            </w:pPr>
            <w:r w:rsidRPr="0067713D">
              <w:t>$85,304</w:t>
            </w:r>
          </w:p>
        </w:tc>
      </w:tr>
      <w:tr w:rsidR="00FE17EB" w14:paraId="73431943" w14:textId="77777777" w:rsidTr="00A51E4C">
        <w:tc>
          <w:tcPr>
            <w:tcW w:w="512" w:type="pct"/>
            <w:shd w:val="clear" w:color="auto" w:fill="auto"/>
          </w:tcPr>
          <w:p w14:paraId="6E02810D" w14:textId="77777777" w:rsidR="00FE17EB" w:rsidRDefault="00371C55" w:rsidP="00FE17EB">
            <w:pPr>
              <w:pStyle w:val="Tabletext"/>
            </w:pPr>
            <w:r>
              <w:t>56</w:t>
            </w:r>
          </w:p>
        </w:tc>
        <w:tc>
          <w:tcPr>
            <w:tcW w:w="1849" w:type="pct"/>
            <w:shd w:val="clear" w:color="auto" w:fill="auto"/>
          </w:tcPr>
          <w:p w14:paraId="711DB6E5" w14:textId="77777777" w:rsidR="00FE17EB" w:rsidRPr="00860E5C" w:rsidRDefault="00FE17EB" w:rsidP="00FE17EB">
            <w:pPr>
              <w:pStyle w:val="Tabletext"/>
            </w:pPr>
            <w:r w:rsidRPr="003D0DB6">
              <w:t>APS Level 5</w:t>
            </w:r>
            <w:r>
              <w:t xml:space="preserve"> - Lawyer</w:t>
            </w:r>
          </w:p>
        </w:tc>
        <w:tc>
          <w:tcPr>
            <w:tcW w:w="1456" w:type="pct"/>
            <w:shd w:val="clear" w:color="auto" w:fill="auto"/>
          </w:tcPr>
          <w:p w14:paraId="1BFE740B" w14:textId="746BCAD8" w:rsidR="00FE17EB" w:rsidRPr="0024627F" w:rsidRDefault="0098098B" w:rsidP="00FE17EB">
            <w:pPr>
              <w:pStyle w:val="Tabletext"/>
            </w:pPr>
            <w:r>
              <w:t>$84,668</w:t>
            </w:r>
          </w:p>
        </w:tc>
        <w:tc>
          <w:tcPr>
            <w:tcW w:w="1183" w:type="pct"/>
            <w:shd w:val="clear" w:color="auto" w:fill="auto"/>
          </w:tcPr>
          <w:p w14:paraId="0BB67F6C" w14:textId="77777777" w:rsidR="00FE17EB" w:rsidRPr="00FA1261" w:rsidRDefault="00FE17EB" w:rsidP="00FE17EB">
            <w:pPr>
              <w:pStyle w:val="Tabletext"/>
            </w:pPr>
            <w:r w:rsidRPr="0067713D">
              <w:t>$86,277</w:t>
            </w:r>
          </w:p>
        </w:tc>
      </w:tr>
      <w:tr w:rsidR="00FE17EB" w:rsidRPr="00FA1261" w14:paraId="0F3F5C50" w14:textId="77777777" w:rsidTr="00F35516">
        <w:tc>
          <w:tcPr>
            <w:tcW w:w="5000" w:type="pct"/>
            <w:gridSpan w:val="4"/>
            <w:shd w:val="clear" w:color="auto" w:fill="DBE5F1" w:themeFill="accent1" w:themeFillTint="33"/>
          </w:tcPr>
          <w:p w14:paraId="702D2708" w14:textId="77777777" w:rsidR="00FE17EB" w:rsidRPr="00FA1261" w:rsidRDefault="00FE17EB" w:rsidP="00E73877">
            <w:pPr>
              <w:pStyle w:val="Tabletext"/>
              <w:jc w:val="center"/>
            </w:pPr>
            <w:r w:rsidRPr="00FE17EB">
              <w:t>Soft Barrier - Work Value/Availability Barrier</w:t>
            </w:r>
          </w:p>
        </w:tc>
      </w:tr>
      <w:tr w:rsidR="00FE17EB" w14:paraId="5435368A" w14:textId="77777777" w:rsidTr="00A51E4C">
        <w:tc>
          <w:tcPr>
            <w:tcW w:w="512" w:type="pct"/>
            <w:shd w:val="clear" w:color="auto" w:fill="auto"/>
          </w:tcPr>
          <w:p w14:paraId="0CC52D07" w14:textId="77777777" w:rsidR="00FE17EB" w:rsidRDefault="00371C55" w:rsidP="00FE17EB">
            <w:pPr>
              <w:pStyle w:val="Tabletext"/>
            </w:pPr>
            <w:r>
              <w:t>57</w:t>
            </w:r>
          </w:p>
        </w:tc>
        <w:tc>
          <w:tcPr>
            <w:tcW w:w="1849" w:type="pct"/>
            <w:shd w:val="clear" w:color="auto" w:fill="auto"/>
          </w:tcPr>
          <w:p w14:paraId="035D0F5B" w14:textId="77777777" w:rsidR="00FE17EB" w:rsidRPr="00860E5C" w:rsidRDefault="00FE17EB" w:rsidP="00FE17EB">
            <w:pPr>
              <w:pStyle w:val="Tabletext"/>
            </w:pPr>
            <w:r w:rsidRPr="00AB4664">
              <w:t>APS Level 6</w:t>
            </w:r>
            <w:r>
              <w:t xml:space="preserve"> Lawyer</w:t>
            </w:r>
          </w:p>
        </w:tc>
        <w:tc>
          <w:tcPr>
            <w:tcW w:w="1456" w:type="pct"/>
            <w:shd w:val="clear" w:color="auto" w:fill="auto"/>
          </w:tcPr>
          <w:p w14:paraId="2422D72C" w14:textId="6E52D258" w:rsidR="00FE17EB" w:rsidRPr="0024627F" w:rsidRDefault="0098098B" w:rsidP="00FE17EB">
            <w:pPr>
              <w:pStyle w:val="Tabletext"/>
            </w:pPr>
            <w:r>
              <w:t>$86,840</w:t>
            </w:r>
          </w:p>
        </w:tc>
        <w:tc>
          <w:tcPr>
            <w:tcW w:w="1183" w:type="pct"/>
            <w:shd w:val="clear" w:color="auto" w:fill="auto"/>
          </w:tcPr>
          <w:p w14:paraId="67A586E7" w14:textId="77777777" w:rsidR="00FE17EB" w:rsidRPr="00FA1261" w:rsidRDefault="00FE17EB" w:rsidP="00FE17EB">
            <w:pPr>
              <w:pStyle w:val="Tabletext"/>
            </w:pPr>
            <w:r w:rsidRPr="005F0C8E">
              <w:t>$88,490</w:t>
            </w:r>
          </w:p>
        </w:tc>
      </w:tr>
      <w:tr w:rsidR="00FE17EB" w14:paraId="1FA0ECA7" w14:textId="77777777" w:rsidTr="00A51E4C">
        <w:tc>
          <w:tcPr>
            <w:tcW w:w="512" w:type="pct"/>
            <w:shd w:val="clear" w:color="auto" w:fill="auto"/>
          </w:tcPr>
          <w:p w14:paraId="187A382F" w14:textId="77777777" w:rsidR="00FE17EB" w:rsidRDefault="00371C55" w:rsidP="00FE17EB">
            <w:pPr>
              <w:pStyle w:val="Tabletext"/>
            </w:pPr>
            <w:r>
              <w:t>58</w:t>
            </w:r>
          </w:p>
        </w:tc>
        <w:tc>
          <w:tcPr>
            <w:tcW w:w="1849" w:type="pct"/>
            <w:shd w:val="clear" w:color="auto" w:fill="auto"/>
          </w:tcPr>
          <w:p w14:paraId="23CA13B4" w14:textId="77777777" w:rsidR="00FE17EB" w:rsidRPr="00860E5C" w:rsidRDefault="00FE17EB" w:rsidP="00FE17EB">
            <w:pPr>
              <w:pStyle w:val="Tabletext"/>
            </w:pPr>
            <w:r w:rsidRPr="00AB4664">
              <w:t>APS Level 6</w:t>
            </w:r>
            <w:r w:rsidR="00371C55">
              <w:t xml:space="preserve"> </w:t>
            </w:r>
            <w:r>
              <w:t>Lawyer</w:t>
            </w:r>
          </w:p>
        </w:tc>
        <w:tc>
          <w:tcPr>
            <w:tcW w:w="1456" w:type="pct"/>
            <w:shd w:val="clear" w:color="auto" w:fill="auto"/>
          </w:tcPr>
          <w:p w14:paraId="1A62B5D0" w14:textId="682ADD21" w:rsidR="00FE17EB" w:rsidRPr="0024627F" w:rsidRDefault="0098098B" w:rsidP="00FE17EB">
            <w:pPr>
              <w:pStyle w:val="Tabletext"/>
            </w:pPr>
            <w:r>
              <w:t>$90,821</w:t>
            </w:r>
          </w:p>
        </w:tc>
        <w:tc>
          <w:tcPr>
            <w:tcW w:w="1183" w:type="pct"/>
            <w:shd w:val="clear" w:color="auto" w:fill="auto"/>
          </w:tcPr>
          <w:p w14:paraId="57E5A2BC" w14:textId="77777777" w:rsidR="00FE17EB" w:rsidRPr="00FA1261" w:rsidRDefault="00FE17EB" w:rsidP="00FE17EB">
            <w:pPr>
              <w:pStyle w:val="Tabletext"/>
            </w:pPr>
            <w:r w:rsidRPr="005F0C8E">
              <w:t>$92,547</w:t>
            </w:r>
          </w:p>
        </w:tc>
      </w:tr>
      <w:tr w:rsidR="00FE17EB" w14:paraId="3F64CEC8" w14:textId="77777777" w:rsidTr="00A51E4C">
        <w:tc>
          <w:tcPr>
            <w:tcW w:w="512" w:type="pct"/>
            <w:shd w:val="clear" w:color="auto" w:fill="auto"/>
          </w:tcPr>
          <w:p w14:paraId="7BA37AC9" w14:textId="77777777" w:rsidR="00FE17EB" w:rsidRDefault="00371C55" w:rsidP="00FE17EB">
            <w:pPr>
              <w:pStyle w:val="Tabletext"/>
            </w:pPr>
            <w:r>
              <w:t>59</w:t>
            </w:r>
          </w:p>
        </w:tc>
        <w:tc>
          <w:tcPr>
            <w:tcW w:w="1849" w:type="pct"/>
            <w:shd w:val="clear" w:color="auto" w:fill="auto"/>
          </w:tcPr>
          <w:p w14:paraId="49AA7318" w14:textId="77777777" w:rsidR="00FE17EB" w:rsidRPr="00860E5C" w:rsidRDefault="00FE17EB" w:rsidP="00FE17EB">
            <w:pPr>
              <w:pStyle w:val="Tabletext"/>
            </w:pPr>
            <w:r w:rsidRPr="00AB4664">
              <w:t>APS Level 6</w:t>
            </w:r>
            <w:r>
              <w:t xml:space="preserve"> Lawyer</w:t>
            </w:r>
          </w:p>
        </w:tc>
        <w:tc>
          <w:tcPr>
            <w:tcW w:w="1456" w:type="pct"/>
            <w:shd w:val="clear" w:color="auto" w:fill="auto"/>
          </w:tcPr>
          <w:p w14:paraId="2B0E4626" w14:textId="67201C4F" w:rsidR="00FE17EB" w:rsidRPr="0024627F" w:rsidRDefault="0098098B" w:rsidP="00FE17EB">
            <w:pPr>
              <w:pStyle w:val="Tabletext"/>
            </w:pPr>
            <w:r>
              <w:t>$97,609</w:t>
            </w:r>
          </w:p>
        </w:tc>
        <w:tc>
          <w:tcPr>
            <w:tcW w:w="1183" w:type="pct"/>
            <w:shd w:val="clear" w:color="auto" w:fill="auto"/>
          </w:tcPr>
          <w:p w14:paraId="5DA5DEE5" w14:textId="77777777" w:rsidR="00FE17EB" w:rsidRPr="00FA1261" w:rsidRDefault="00FE17EB" w:rsidP="00FE17EB">
            <w:pPr>
              <w:pStyle w:val="Tabletext"/>
            </w:pPr>
            <w:r w:rsidRPr="005F0C8E">
              <w:t>$99,464</w:t>
            </w:r>
          </w:p>
        </w:tc>
      </w:tr>
      <w:tr w:rsidR="00FE17EB" w14:paraId="36A78238" w14:textId="77777777" w:rsidTr="00A51E4C">
        <w:tc>
          <w:tcPr>
            <w:tcW w:w="512" w:type="pct"/>
            <w:shd w:val="clear" w:color="auto" w:fill="auto"/>
          </w:tcPr>
          <w:p w14:paraId="195DB576" w14:textId="77777777" w:rsidR="00FE17EB" w:rsidRDefault="00371C55" w:rsidP="00FE17EB">
            <w:pPr>
              <w:pStyle w:val="Tabletext"/>
            </w:pPr>
            <w:r>
              <w:t>60</w:t>
            </w:r>
          </w:p>
        </w:tc>
        <w:tc>
          <w:tcPr>
            <w:tcW w:w="1849" w:type="pct"/>
            <w:shd w:val="clear" w:color="auto" w:fill="auto"/>
          </w:tcPr>
          <w:p w14:paraId="3B072B70" w14:textId="77777777" w:rsidR="00FE17EB" w:rsidRPr="00860E5C" w:rsidRDefault="00FE17EB" w:rsidP="00FE17EB">
            <w:pPr>
              <w:pStyle w:val="Tabletext"/>
            </w:pPr>
            <w:r w:rsidRPr="00AB4664">
              <w:t>APS Level 6</w:t>
            </w:r>
            <w:r w:rsidR="00371C55">
              <w:t xml:space="preserve"> </w:t>
            </w:r>
            <w:r>
              <w:t>Lawyer</w:t>
            </w:r>
          </w:p>
        </w:tc>
        <w:tc>
          <w:tcPr>
            <w:tcW w:w="1456" w:type="pct"/>
            <w:shd w:val="clear" w:color="auto" w:fill="auto"/>
          </w:tcPr>
          <w:p w14:paraId="1D1A2AAD" w14:textId="412A0CB6" w:rsidR="00FE17EB" w:rsidRPr="0024627F" w:rsidRDefault="0098098B" w:rsidP="00FE17EB">
            <w:pPr>
              <w:pStyle w:val="Tabletext"/>
            </w:pPr>
            <w:r>
              <w:t>$98,928</w:t>
            </w:r>
          </w:p>
        </w:tc>
        <w:tc>
          <w:tcPr>
            <w:tcW w:w="1183" w:type="pct"/>
            <w:shd w:val="clear" w:color="auto" w:fill="auto"/>
          </w:tcPr>
          <w:p w14:paraId="0FE3F12A" w14:textId="77777777" w:rsidR="00FE17EB" w:rsidRPr="00FA1261" w:rsidRDefault="00FE17EB" w:rsidP="00FE17EB">
            <w:pPr>
              <w:pStyle w:val="Tabletext"/>
            </w:pPr>
            <w:r w:rsidRPr="005F0C8E">
              <w:t>$100,808</w:t>
            </w:r>
          </w:p>
        </w:tc>
      </w:tr>
      <w:tr w:rsidR="00FE17EB" w14:paraId="29E0875F" w14:textId="77777777" w:rsidTr="00FE17EB">
        <w:tc>
          <w:tcPr>
            <w:tcW w:w="5000" w:type="pct"/>
            <w:gridSpan w:val="4"/>
            <w:shd w:val="clear" w:color="auto" w:fill="DBE5F1" w:themeFill="accent1" w:themeFillTint="33"/>
          </w:tcPr>
          <w:p w14:paraId="533B6D64" w14:textId="77777777" w:rsidR="00FE17EB" w:rsidRPr="00FA1261" w:rsidRDefault="00FE17EB" w:rsidP="00E73877">
            <w:pPr>
              <w:pStyle w:val="Tabletext"/>
              <w:jc w:val="center"/>
            </w:pPr>
            <w:r w:rsidRPr="00FE17EB">
              <w:t>Hard Barrier – Advancement subject to a merit process</w:t>
            </w:r>
          </w:p>
        </w:tc>
      </w:tr>
      <w:tr w:rsidR="00FE17EB" w14:paraId="4706DE98" w14:textId="77777777" w:rsidTr="00A51E4C">
        <w:tc>
          <w:tcPr>
            <w:tcW w:w="512" w:type="pct"/>
            <w:shd w:val="clear" w:color="auto" w:fill="auto"/>
          </w:tcPr>
          <w:p w14:paraId="25B60C86" w14:textId="77777777" w:rsidR="00FE17EB" w:rsidRDefault="00371C55" w:rsidP="00FE17EB">
            <w:pPr>
              <w:pStyle w:val="Tabletext"/>
            </w:pPr>
            <w:r>
              <w:t>61</w:t>
            </w:r>
          </w:p>
        </w:tc>
        <w:tc>
          <w:tcPr>
            <w:tcW w:w="1849" w:type="pct"/>
            <w:shd w:val="clear" w:color="auto" w:fill="auto"/>
          </w:tcPr>
          <w:p w14:paraId="540B2F52" w14:textId="77777777" w:rsidR="00FE17EB" w:rsidRPr="00860E5C" w:rsidRDefault="00FE17EB" w:rsidP="00FE17EB">
            <w:pPr>
              <w:pStyle w:val="Tabletext"/>
            </w:pPr>
            <w:r w:rsidRPr="009A5D7A">
              <w:t>Executive Level 1</w:t>
            </w:r>
            <w:r w:rsidR="00371C55">
              <w:t xml:space="preserve"> </w:t>
            </w:r>
            <w:r>
              <w:t>Senior Lawyer</w:t>
            </w:r>
          </w:p>
        </w:tc>
        <w:tc>
          <w:tcPr>
            <w:tcW w:w="1456" w:type="pct"/>
            <w:shd w:val="clear" w:color="auto" w:fill="auto"/>
          </w:tcPr>
          <w:p w14:paraId="4C2330EF" w14:textId="0B64D08C" w:rsidR="00FE17EB" w:rsidRPr="0024627F" w:rsidRDefault="0098098B" w:rsidP="00FE17EB">
            <w:pPr>
              <w:pStyle w:val="Tabletext"/>
            </w:pPr>
            <w:r>
              <w:t>$114,030</w:t>
            </w:r>
          </w:p>
        </w:tc>
        <w:tc>
          <w:tcPr>
            <w:tcW w:w="1183" w:type="pct"/>
            <w:shd w:val="clear" w:color="auto" w:fill="auto"/>
          </w:tcPr>
          <w:p w14:paraId="7D1919FC" w14:textId="77777777" w:rsidR="00FE17EB" w:rsidRPr="00FA1261" w:rsidRDefault="00FE17EB" w:rsidP="00FE17EB">
            <w:pPr>
              <w:pStyle w:val="Tabletext"/>
            </w:pPr>
            <w:r w:rsidRPr="00E90ACF">
              <w:t>$116,197</w:t>
            </w:r>
          </w:p>
        </w:tc>
      </w:tr>
      <w:tr w:rsidR="00FE17EB" w14:paraId="4E28D8D3" w14:textId="77777777" w:rsidTr="00A51E4C">
        <w:tc>
          <w:tcPr>
            <w:tcW w:w="512" w:type="pct"/>
            <w:shd w:val="clear" w:color="auto" w:fill="auto"/>
          </w:tcPr>
          <w:p w14:paraId="6D964568" w14:textId="77777777" w:rsidR="00FE17EB" w:rsidRDefault="00371C55" w:rsidP="00FE17EB">
            <w:pPr>
              <w:pStyle w:val="Tabletext"/>
            </w:pPr>
            <w:r>
              <w:t>62</w:t>
            </w:r>
          </w:p>
        </w:tc>
        <w:tc>
          <w:tcPr>
            <w:tcW w:w="1849" w:type="pct"/>
            <w:shd w:val="clear" w:color="auto" w:fill="auto"/>
          </w:tcPr>
          <w:p w14:paraId="38F19EF8" w14:textId="77777777" w:rsidR="00FE17EB" w:rsidRPr="00860E5C" w:rsidRDefault="00FE17EB" w:rsidP="00FE17EB">
            <w:pPr>
              <w:pStyle w:val="Tabletext"/>
            </w:pPr>
            <w:r w:rsidRPr="009A5D7A">
              <w:t>Executive Level 1</w:t>
            </w:r>
            <w:r>
              <w:t xml:space="preserve"> Senior Lawyer</w:t>
            </w:r>
          </w:p>
        </w:tc>
        <w:tc>
          <w:tcPr>
            <w:tcW w:w="1456" w:type="pct"/>
            <w:shd w:val="clear" w:color="auto" w:fill="auto"/>
          </w:tcPr>
          <w:p w14:paraId="286C510F" w14:textId="2D5A5461" w:rsidR="00FE17EB" w:rsidRPr="0024627F" w:rsidRDefault="0098098B" w:rsidP="00FE17EB">
            <w:pPr>
              <w:pStyle w:val="Tabletext"/>
            </w:pPr>
            <w:r>
              <w:t>$121,261</w:t>
            </w:r>
          </w:p>
        </w:tc>
        <w:tc>
          <w:tcPr>
            <w:tcW w:w="1183" w:type="pct"/>
            <w:shd w:val="clear" w:color="auto" w:fill="auto"/>
          </w:tcPr>
          <w:p w14:paraId="5E6E726E" w14:textId="77777777" w:rsidR="00FE17EB" w:rsidRPr="00FA1261" w:rsidRDefault="00FE17EB" w:rsidP="00FE17EB">
            <w:pPr>
              <w:pStyle w:val="Tabletext"/>
            </w:pPr>
            <w:r w:rsidRPr="00E90ACF">
              <w:t>$123,565</w:t>
            </w:r>
          </w:p>
        </w:tc>
      </w:tr>
      <w:tr w:rsidR="00FE17EB" w14:paraId="05B15C8B" w14:textId="77777777" w:rsidTr="00A51E4C">
        <w:tc>
          <w:tcPr>
            <w:tcW w:w="512" w:type="pct"/>
            <w:shd w:val="clear" w:color="auto" w:fill="auto"/>
          </w:tcPr>
          <w:p w14:paraId="101301F4" w14:textId="77777777" w:rsidR="00FE17EB" w:rsidRDefault="00371C55" w:rsidP="00FE17EB">
            <w:pPr>
              <w:pStyle w:val="Tabletext"/>
            </w:pPr>
            <w:r>
              <w:t>63</w:t>
            </w:r>
          </w:p>
        </w:tc>
        <w:tc>
          <w:tcPr>
            <w:tcW w:w="1849" w:type="pct"/>
            <w:shd w:val="clear" w:color="auto" w:fill="auto"/>
          </w:tcPr>
          <w:p w14:paraId="443EA550" w14:textId="77777777" w:rsidR="00FE17EB" w:rsidRPr="00860E5C" w:rsidRDefault="00FE17EB" w:rsidP="00FE17EB">
            <w:pPr>
              <w:pStyle w:val="Tabletext"/>
            </w:pPr>
            <w:r w:rsidRPr="009A5D7A">
              <w:t>Executive Level 1</w:t>
            </w:r>
            <w:r>
              <w:t xml:space="preserve"> Senior Lawyer</w:t>
            </w:r>
          </w:p>
        </w:tc>
        <w:tc>
          <w:tcPr>
            <w:tcW w:w="1456" w:type="pct"/>
            <w:shd w:val="clear" w:color="auto" w:fill="auto"/>
          </w:tcPr>
          <w:p w14:paraId="3258C654" w14:textId="4414420C" w:rsidR="00FE17EB" w:rsidRPr="0024627F" w:rsidRDefault="0098098B" w:rsidP="00FE17EB">
            <w:pPr>
              <w:pStyle w:val="Tabletext"/>
            </w:pPr>
            <w:r>
              <w:t>$122,818</w:t>
            </w:r>
          </w:p>
        </w:tc>
        <w:tc>
          <w:tcPr>
            <w:tcW w:w="1183" w:type="pct"/>
            <w:shd w:val="clear" w:color="auto" w:fill="auto"/>
          </w:tcPr>
          <w:p w14:paraId="12BD5D4F" w14:textId="77777777" w:rsidR="00FE17EB" w:rsidRPr="00FA1261" w:rsidRDefault="00FE17EB" w:rsidP="00FE17EB">
            <w:pPr>
              <w:pStyle w:val="Tabletext"/>
            </w:pPr>
            <w:r w:rsidRPr="00E90ACF">
              <w:t>$125,152</w:t>
            </w:r>
          </w:p>
        </w:tc>
      </w:tr>
      <w:tr w:rsidR="00FE17EB" w14:paraId="2D4715A9" w14:textId="77777777" w:rsidTr="00A51E4C">
        <w:tc>
          <w:tcPr>
            <w:tcW w:w="512" w:type="pct"/>
            <w:shd w:val="clear" w:color="auto" w:fill="auto"/>
          </w:tcPr>
          <w:p w14:paraId="003806DC" w14:textId="77777777" w:rsidR="00FE17EB" w:rsidRDefault="00371C55" w:rsidP="00FE17EB">
            <w:pPr>
              <w:pStyle w:val="Tabletext"/>
            </w:pPr>
            <w:r>
              <w:t>64</w:t>
            </w:r>
          </w:p>
        </w:tc>
        <w:tc>
          <w:tcPr>
            <w:tcW w:w="1849" w:type="pct"/>
            <w:shd w:val="clear" w:color="auto" w:fill="auto"/>
          </w:tcPr>
          <w:p w14:paraId="006BC88B" w14:textId="77777777" w:rsidR="00FE17EB" w:rsidRPr="00860E5C" w:rsidRDefault="00FE17EB" w:rsidP="00FE17EB">
            <w:pPr>
              <w:pStyle w:val="Tabletext"/>
            </w:pPr>
            <w:r w:rsidRPr="009A5D7A">
              <w:t>Executive Level 1</w:t>
            </w:r>
            <w:r>
              <w:t xml:space="preserve"> Senior Lawyer</w:t>
            </w:r>
          </w:p>
        </w:tc>
        <w:tc>
          <w:tcPr>
            <w:tcW w:w="1456" w:type="pct"/>
            <w:shd w:val="clear" w:color="auto" w:fill="auto"/>
          </w:tcPr>
          <w:p w14:paraId="41F92CD4" w14:textId="3A5241F2" w:rsidR="00FE17EB" w:rsidRPr="0024627F" w:rsidRDefault="0098098B" w:rsidP="00FE17EB">
            <w:pPr>
              <w:pStyle w:val="Tabletext"/>
            </w:pPr>
            <w:r>
              <w:t>$131,721</w:t>
            </w:r>
          </w:p>
        </w:tc>
        <w:tc>
          <w:tcPr>
            <w:tcW w:w="1183" w:type="pct"/>
            <w:shd w:val="clear" w:color="auto" w:fill="auto"/>
          </w:tcPr>
          <w:p w14:paraId="0F3988F0" w14:textId="77777777" w:rsidR="00FE17EB" w:rsidRPr="00FA1261" w:rsidRDefault="00FE17EB" w:rsidP="00FE17EB">
            <w:pPr>
              <w:pStyle w:val="Tabletext"/>
            </w:pPr>
            <w:r w:rsidRPr="00E90ACF">
              <w:t>$134,224</w:t>
            </w:r>
          </w:p>
        </w:tc>
      </w:tr>
      <w:tr w:rsidR="00371C55" w14:paraId="554041FA" w14:textId="77777777" w:rsidTr="00371C55">
        <w:tc>
          <w:tcPr>
            <w:tcW w:w="5000" w:type="pct"/>
            <w:gridSpan w:val="4"/>
            <w:shd w:val="clear" w:color="auto" w:fill="DBE5F1" w:themeFill="accent1" w:themeFillTint="33"/>
          </w:tcPr>
          <w:p w14:paraId="1B16D042" w14:textId="77777777" w:rsidR="00371C55" w:rsidRPr="00E90ACF" w:rsidRDefault="00371C55" w:rsidP="00E73877">
            <w:pPr>
              <w:pStyle w:val="Tabletext"/>
              <w:jc w:val="center"/>
            </w:pPr>
            <w:r w:rsidRPr="00FE17EB">
              <w:t>Hard Barrier – Advancement subject to a merit process</w:t>
            </w:r>
          </w:p>
        </w:tc>
      </w:tr>
      <w:tr w:rsidR="00371C55" w14:paraId="48FA3046" w14:textId="77777777" w:rsidTr="00A51E4C">
        <w:tc>
          <w:tcPr>
            <w:tcW w:w="512" w:type="pct"/>
            <w:shd w:val="clear" w:color="auto" w:fill="auto"/>
          </w:tcPr>
          <w:p w14:paraId="1D2FF109" w14:textId="77777777" w:rsidR="00371C55" w:rsidRDefault="00371C55" w:rsidP="00371C55">
            <w:pPr>
              <w:pStyle w:val="Tabletext"/>
            </w:pPr>
            <w:r>
              <w:t>65</w:t>
            </w:r>
          </w:p>
        </w:tc>
        <w:tc>
          <w:tcPr>
            <w:tcW w:w="1849" w:type="pct"/>
            <w:shd w:val="clear" w:color="auto" w:fill="auto"/>
          </w:tcPr>
          <w:p w14:paraId="533E983F" w14:textId="77777777" w:rsidR="00371C55" w:rsidRPr="009A5D7A" w:rsidRDefault="00371C55" w:rsidP="00371C55">
            <w:pPr>
              <w:pStyle w:val="Tabletext"/>
            </w:pPr>
            <w:r w:rsidRPr="00E51A23">
              <w:t>Executive Level 2</w:t>
            </w:r>
            <w:r>
              <w:t xml:space="preserve"> </w:t>
            </w:r>
            <w:r w:rsidRPr="00371C55">
              <w:t>Principal Lawyer</w:t>
            </w:r>
          </w:p>
        </w:tc>
        <w:tc>
          <w:tcPr>
            <w:tcW w:w="1456" w:type="pct"/>
            <w:shd w:val="clear" w:color="auto" w:fill="auto"/>
          </w:tcPr>
          <w:p w14:paraId="236388A6" w14:textId="6726A1A8" w:rsidR="00371C55" w:rsidRPr="008A61D4" w:rsidRDefault="0098098B" w:rsidP="00371C55">
            <w:pPr>
              <w:pStyle w:val="Tabletext"/>
            </w:pPr>
            <w:r>
              <w:t>$138,516</w:t>
            </w:r>
          </w:p>
        </w:tc>
        <w:tc>
          <w:tcPr>
            <w:tcW w:w="1183" w:type="pct"/>
            <w:shd w:val="clear" w:color="auto" w:fill="auto"/>
          </w:tcPr>
          <w:p w14:paraId="3C7E0107" w14:textId="77777777" w:rsidR="00371C55" w:rsidRPr="00E90ACF" w:rsidRDefault="00371C55" w:rsidP="00371C55">
            <w:pPr>
              <w:pStyle w:val="Tabletext"/>
            </w:pPr>
            <w:r w:rsidRPr="00512C82">
              <w:t>$141,148</w:t>
            </w:r>
          </w:p>
        </w:tc>
      </w:tr>
      <w:tr w:rsidR="00371C55" w14:paraId="4747A997" w14:textId="77777777" w:rsidTr="00A51E4C">
        <w:tc>
          <w:tcPr>
            <w:tcW w:w="512" w:type="pct"/>
            <w:shd w:val="clear" w:color="auto" w:fill="auto"/>
          </w:tcPr>
          <w:p w14:paraId="411AD940" w14:textId="77777777" w:rsidR="00371C55" w:rsidRDefault="00371C55" w:rsidP="00371C55">
            <w:pPr>
              <w:pStyle w:val="Tabletext"/>
            </w:pPr>
            <w:r>
              <w:t>66</w:t>
            </w:r>
          </w:p>
        </w:tc>
        <w:tc>
          <w:tcPr>
            <w:tcW w:w="1849" w:type="pct"/>
            <w:shd w:val="clear" w:color="auto" w:fill="auto"/>
          </w:tcPr>
          <w:p w14:paraId="3E0D54B3" w14:textId="77777777" w:rsidR="00371C55" w:rsidRPr="009A5D7A" w:rsidRDefault="00371C55" w:rsidP="00371C55">
            <w:pPr>
              <w:pStyle w:val="Tabletext"/>
            </w:pPr>
            <w:r w:rsidRPr="00E51A23">
              <w:t>Executive Level 2</w:t>
            </w:r>
            <w:r>
              <w:t xml:space="preserve"> </w:t>
            </w:r>
            <w:r w:rsidRPr="00371C55">
              <w:t>Principal Lawyer</w:t>
            </w:r>
          </w:p>
        </w:tc>
        <w:tc>
          <w:tcPr>
            <w:tcW w:w="1456" w:type="pct"/>
            <w:shd w:val="clear" w:color="auto" w:fill="auto"/>
          </w:tcPr>
          <w:p w14:paraId="207738D0" w14:textId="612459B2" w:rsidR="00371C55" w:rsidRPr="008A61D4" w:rsidRDefault="0098098B" w:rsidP="00371C55">
            <w:pPr>
              <w:pStyle w:val="Tabletext"/>
            </w:pPr>
            <w:r>
              <w:t>$144,056</w:t>
            </w:r>
          </w:p>
        </w:tc>
        <w:tc>
          <w:tcPr>
            <w:tcW w:w="1183" w:type="pct"/>
            <w:shd w:val="clear" w:color="auto" w:fill="auto"/>
          </w:tcPr>
          <w:p w14:paraId="18CB389D" w14:textId="77777777" w:rsidR="00371C55" w:rsidRPr="00E90ACF" w:rsidRDefault="00371C55" w:rsidP="00371C55">
            <w:pPr>
              <w:pStyle w:val="Tabletext"/>
            </w:pPr>
            <w:r w:rsidRPr="00512C82">
              <w:t>$146,793</w:t>
            </w:r>
          </w:p>
        </w:tc>
      </w:tr>
      <w:tr w:rsidR="00371C55" w14:paraId="5D494B77" w14:textId="77777777" w:rsidTr="00A51E4C">
        <w:tc>
          <w:tcPr>
            <w:tcW w:w="512" w:type="pct"/>
            <w:shd w:val="clear" w:color="auto" w:fill="auto"/>
          </w:tcPr>
          <w:p w14:paraId="2341D56E" w14:textId="77777777" w:rsidR="00371C55" w:rsidRDefault="00371C55" w:rsidP="00371C55">
            <w:pPr>
              <w:pStyle w:val="Tabletext"/>
            </w:pPr>
            <w:r>
              <w:t>67</w:t>
            </w:r>
          </w:p>
        </w:tc>
        <w:tc>
          <w:tcPr>
            <w:tcW w:w="1849" w:type="pct"/>
            <w:shd w:val="clear" w:color="auto" w:fill="auto"/>
          </w:tcPr>
          <w:p w14:paraId="2FA5B30E" w14:textId="77777777" w:rsidR="00371C55" w:rsidRPr="009A5D7A" w:rsidRDefault="00371C55" w:rsidP="00371C55">
            <w:pPr>
              <w:pStyle w:val="Tabletext"/>
            </w:pPr>
            <w:r w:rsidRPr="00E51A23">
              <w:t>Executive Level 2</w:t>
            </w:r>
            <w:r>
              <w:t xml:space="preserve"> </w:t>
            </w:r>
            <w:r w:rsidRPr="00371C55">
              <w:t>Principal Lawyer</w:t>
            </w:r>
          </w:p>
        </w:tc>
        <w:tc>
          <w:tcPr>
            <w:tcW w:w="1456" w:type="pct"/>
            <w:shd w:val="clear" w:color="auto" w:fill="auto"/>
          </w:tcPr>
          <w:p w14:paraId="02D2EE9D" w14:textId="74D93147" w:rsidR="00371C55" w:rsidRPr="008A61D4" w:rsidRDefault="0098098B" w:rsidP="00371C55">
            <w:pPr>
              <w:pStyle w:val="Tabletext"/>
            </w:pPr>
            <w:r>
              <w:t>$150,297</w:t>
            </w:r>
          </w:p>
        </w:tc>
        <w:tc>
          <w:tcPr>
            <w:tcW w:w="1183" w:type="pct"/>
            <w:shd w:val="clear" w:color="auto" w:fill="auto"/>
          </w:tcPr>
          <w:p w14:paraId="7118BE4C" w14:textId="77777777" w:rsidR="00371C55" w:rsidRPr="00E90ACF" w:rsidRDefault="00371C55" w:rsidP="00371C55">
            <w:pPr>
              <w:pStyle w:val="Tabletext"/>
            </w:pPr>
            <w:r w:rsidRPr="00512C82">
              <w:t>$153,153</w:t>
            </w:r>
          </w:p>
        </w:tc>
      </w:tr>
      <w:tr w:rsidR="00371C55" w14:paraId="4F22EF42" w14:textId="77777777" w:rsidTr="00A51E4C">
        <w:tc>
          <w:tcPr>
            <w:tcW w:w="512" w:type="pct"/>
            <w:shd w:val="clear" w:color="auto" w:fill="auto"/>
          </w:tcPr>
          <w:p w14:paraId="5FE10DB0" w14:textId="77777777" w:rsidR="00371C55" w:rsidRDefault="00371C55" w:rsidP="00371C55">
            <w:pPr>
              <w:pStyle w:val="Tabletext"/>
            </w:pPr>
            <w:r>
              <w:t>68</w:t>
            </w:r>
          </w:p>
        </w:tc>
        <w:tc>
          <w:tcPr>
            <w:tcW w:w="1849" w:type="pct"/>
            <w:shd w:val="clear" w:color="auto" w:fill="auto"/>
          </w:tcPr>
          <w:p w14:paraId="57D703A2" w14:textId="77777777" w:rsidR="00371C55" w:rsidRPr="009A5D7A" w:rsidRDefault="00371C55" w:rsidP="00371C55">
            <w:pPr>
              <w:pStyle w:val="Tabletext"/>
            </w:pPr>
            <w:r w:rsidRPr="00E51A23">
              <w:t>Executive Level 2</w:t>
            </w:r>
            <w:r>
              <w:t xml:space="preserve"> </w:t>
            </w:r>
            <w:r w:rsidRPr="00371C55">
              <w:t>Principal Lawyer</w:t>
            </w:r>
          </w:p>
        </w:tc>
        <w:tc>
          <w:tcPr>
            <w:tcW w:w="1456" w:type="pct"/>
            <w:shd w:val="clear" w:color="auto" w:fill="auto"/>
          </w:tcPr>
          <w:p w14:paraId="6EB350DD" w14:textId="2BD6BA46" w:rsidR="00371C55" w:rsidRPr="008A61D4" w:rsidRDefault="0098098B" w:rsidP="00371C55">
            <w:pPr>
              <w:pStyle w:val="Tabletext"/>
            </w:pPr>
            <w:r>
              <w:t>$156,374</w:t>
            </w:r>
          </w:p>
        </w:tc>
        <w:tc>
          <w:tcPr>
            <w:tcW w:w="1183" w:type="pct"/>
            <w:shd w:val="clear" w:color="auto" w:fill="auto"/>
          </w:tcPr>
          <w:p w14:paraId="70322784" w14:textId="77777777" w:rsidR="00371C55" w:rsidRPr="00E90ACF" w:rsidRDefault="00371C55" w:rsidP="00371C55">
            <w:pPr>
              <w:pStyle w:val="Tabletext"/>
            </w:pPr>
            <w:r w:rsidRPr="00512C82">
              <w:t>$159,345</w:t>
            </w:r>
          </w:p>
        </w:tc>
      </w:tr>
      <w:tr w:rsidR="00E73877" w14:paraId="12575CD7" w14:textId="77777777" w:rsidTr="00E73877">
        <w:tc>
          <w:tcPr>
            <w:tcW w:w="5000" w:type="pct"/>
            <w:gridSpan w:val="4"/>
            <w:shd w:val="clear" w:color="auto" w:fill="DBE5F1" w:themeFill="accent1" w:themeFillTint="33"/>
          </w:tcPr>
          <w:p w14:paraId="0A419E02" w14:textId="77777777" w:rsidR="00E73877" w:rsidRPr="00512C82" w:rsidRDefault="00E73877" w:rsidP="00E73877">
            <w:pPr>
              <w:pStyle w:val="Tabletext"/>
              <w:jc w:val="center"/>
            </w:pPr>
            <w:r w:rsidRPr="00E73877">
              <w:t>Work Value/Availability Barrier</w:t>
            </w:r>
          </w:p>
        </w:tc>
      </w:tr>
      <w:tr w:rsidR="00E73877" w14:paraId="58BD17D7" w14:textId="77777777" w:rsidTr="00A51E4C">
        <w:tc>
          <w:tcPr>
            <w:tcW w:w="512" w:type="pct"/>
            <w:shd w:val="clear" w:color="auto" w:fill="auto"/>
          </w:tcPr>
          <w:p w14:paraId="3C915ABB" w14:textId="77777777" w:rsidR="00E73877" w:rsidRDefault="00E73877" w:rsidP="00371C55">
            <w:pPr>
              <w:pStyle w:val="Tabletext"/>
            </w:pPr>
            <w:r>
              <w:t>69</w:t>
            </w:r>
          </w:p>
        </w:tc>
        <w:tc>
          <w:tcPr>
            <w:tcW w:w="1849" w:type="pct"/>
            <w:shd w:val="clear" w:color="auto" w:fill="auto"/>
          </w:tcPr>
          <w:p w14:paraId="2F527B5F" w14:textId="77777777" w:rsidR="00E73877" w:rsidRPr="00E51A23" w:rsidRDefault="00E73877" w:rsidP="00371C55">
            <w:pPr>
              <w:pStyle w:val="Tabletext"/>
            </w:pPr>
            <w:r w:rsidRPr="00E73877">
              <w:t>Executive Level 2</w:t>
            </w:r>
            <w:r>
              <w:t xml:space="preserve"> Special Counsel</w:t>
            </w:r>
          </w:p>
        </w:tc>
        <w:tc>
          <w:tcPr>
            <w:tcW w:w="1456" w:type="pct"/>
            <w:shd w:val="clear" w:color="auto" w:fill="auto"/>
          </w:tcPr>
          <w:p w14:paraId="0A53B146" w14:textId="35655530" w:rsidR="00E73877" w:rsidRPr="006E4E60" w:rsidRDefault="0098098B" w:rsidP="00371C55">
            <w:pPr>
              <w:pStyle w:val="Tabletext"/>
            </w:pPr>
            <w:r>
              <w:t>$156,800</w:t>
            </w:r>
          </w:p>
        </w:tc>
        <w:tc>
          <w:tcPr>
            <w:tcW w:w="1183" w:type="pct"/>
            <w:shd w:val="clear" w:color="auto" w:fill="auto"/>
          </w:tcPr>
          <w:p w14:paraId="47C48207" w14:textId="77777777" w:rsidR="00E73877" w:rsidRPr="00512C82" w:rsidRDefault="00E73877" w:rsidP="00371C55">
            <w:pPr>
              <w:pStyle w:val="Tabletext"/>
            </w:pPr>
            <w:r w:rsidRPr="00E73877">
              <w:t>$159,779</w:t>
            </w:r>
          </w:p>
        </w:tc>
      </w:tr>
      <w:tr w:rsidR="00E73877" w14:paraId="1AFE2C49" w14:textId="77777777" w:rsidTr="00E73877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9487004" w14:textId="77777777" w:rsidR="00E73877" w:rsidRPr="00E73877" w:rsidRDefault="00E73877" w:rsidP="00E73877">
            <w:pPr>
              <w:pStyle w:val="Tabletext"/>
              <w:spacing w:before="120" w:after="120"/>
              <w:rPr>
                <w:b/>
              </w:rPr>
            </w:pPr>
            <w:r w:rsidRPr="00E73877">
              <w:rPr>
                <w:b/>
              </w:rPr>
              <w:t>PUBLIC AFFAIRS OFFICERS BROADBAND</w:t>
            </w:r>
          </w:p>
        </w:tc>
      </w:tr>
      <w:tr w:rsidR="00A70F94" w14:paraId="74771235" w14:textId="77777777" w:rsidTr="00A51E4C">
        <w:tc>
          <w:tcPr>
            <w:tcW w:w="512" w:type="pct"/>
            <w:shd w:val="clear" w:color="auto" w:fill="auto"/>
          </w:tcPr>
          <w:p w14:paraId="23F5B667" w14:textId="77777777" w:rsidR="00A70F94" w:rsidRDefault="00A70F94" w:rsidP="00A70F94">
            <w:pPr>
              <w:pStyle w:val="Tabletext"/>
            </w:pPr>
            <w:r>
              <w:t>70</w:t>
            </w:r>
          </w:p>
        </w:tc>
        <w:tc>
          <w:tcPr>
            <w:tcW w:w="1849" w:type="pct"/>
            <w:shd w:val="clear" w:color="auto" w:fill="auto"/>
          </w:tcPr>
          <w:p w14:paraId="246344A4" w14:textId="77777777" w:rsidR="00A70F94" w:rsidRPr="00E51A23" w:rsidRDefault="00A70F94" w:rsidP="00A70F94">
            <w:pPr>
              <w:pStyle w:val="Tabletext"/>
            </w:pPr>
            <w:r w:rsidRPr="00B822F6">
              <w:t>APS Level 4</w:t>
            </w:r>
            <w:r>
              <w:t xml:space="preserve"> PAO 1</w:t>
            </w:r>
          </w:p>
        </w:tc>
        <w:tc>
          <w:tcPr>
            <w:tcW w:w="1456" w:type="pct"/>
            <w:shd w:val="clear" w:color="auto" w:fill="auto"/>
          </w:tcPr>
          <w:p w14:paraId="0F4D1C66" w14:textId="77777777" w:rsidR="00A70F94" w:rsidRPr="006E4E60" w:rsidRDefault="00A70F94" w:rsidP="00A70F94">
            <w:pPr>
              <w:pStyle w:val="Tabletext"/>
            </w:pPr>
            <w:r w:rsidRPr="00FD6C82">
              <w:t>$72,191</w:t>
            </w:r>
          </w:p>
        </w:tc>
        <w:tc>
          <w:tcPr>
            <w:tcW w:w="1183" w:type="pct"/>
            <w:shd w:val="clear" w:color="auto" w:fill="auto"/>
          </w:tcPr>
          <w:p w14:paraId="1C474036" w14:textId="77777777" w:rsidR="00A70F94" w:rsidRPr="00512C82" w:rsidRDefault="00A70F94" w:rsidP="00A70F94">
            <w:pPr>
              <w:pStyle w:val="Tabletext"/>
            </w:pPr>
            <w:r w:rsidRPr="00FD6C82">
              <w:t>$73,563</w:t>
            </w:r>
          </w:p>
        </w:tc>
      </w:tr>
      <w:tr w:rsidR="00A70F94" w14:paraId="1F45FE8A" w14:textId="77777777" w:rsidTr="00A51E4C">
        <w:tc>
          <w:tcPr>
            <w:tcW w:w="512" w:type="pct"/>
            <w:shd w:val="clear" w:color="auto" w:fill="auto"/>
          </w:tcPr>
          <w:p w14:paraId="17027D1C" w14:textId="77777777" w:rsidR="00A70F94" w:rsidRDefault="00A70F94" w:rsidP="00A70F94">
            <w:pPr>
              <w:pStyle w:val="Tabletext"/>
            </w:pPr>
            <w:r>
              <w:t>71</w:t>
            </w:r>
          </w:p>
        </w:tc>
        <w:tc>
          <w:tcPr>
            <w:tcW w:w="1849" w:type="pct"/>
            <w:shd w:val="clear" w:color="auto" w:fill="auto"/>
          </w:tcPr>
          <w:p w14:paraId="55864668" w14:textId="77777777" w:rsidR="00A70F94" w:rsidRPr="00E51A23" w:rsidRDefault="00A70F94" w:rsidP="00A70F94">
            <w:pPr>
              <w:pStyle w:val="Tabletext"/>
            </w:pPr>
            <w:r w:rsidRPr="00B822F6">
              <w:t>APS Level 4</w:t>
            </w:r>
            <w:r>
              <w:t xml:space="preserve"> PAO 1</w:t>
            </w:r>
          </w:p>
        </w:tc>
        <w:tc>
          <w:tcPr>
            <w:tcW w:w="1456" w:type="pct"/>
            <w:shd w:val="clear" w:color="auto" w:fill="auto"/>
          </w:tcPr>
          <w:p w14:paraId="1B47D634" w14:textId="77777777" w:rsidR="00A70F94" w:rsidRPr="006E4E60" w:rsidRDefault="00A70F94" w:rsidP="00A70F94">
            <w:pPr>
              <w:pStyle w:val="Tabletext"/>
            </w:pPr>
            <w:r w:rsidRPr="00FD6C82">
              <w:t>$74,176</w:t>
            </w:r>
          </w:p>
        </w:tc>
        <w:tc>
          <w:tcPr>
            <w:tcW w:w="1183" w:type="pct"/>
            <w:shd w:val="clear" w:color="auto" w:fill="auto"/>
          </w:tcPr>
          <w:p w14:paraId="2DF15B3D" w14:textId="77777777" w:rsidR="00A70F94" w:rsidRPr="00512C82" w:rsidRDefault="00A70F94" w:rsidP="00A70F94">
            <w:pPr>
              <w:pStyle w:val="Tabletext"/>
            </w:pPr>
            <w:r w:rsidRPr="00FD6C82">
              <w:t>$75,585</w:t>
            </w:r>
          </w:p>
        </w:tc>
      </w:tr>
      <w:tr w:rsidR="00A70F94" w14:paraId="03A98D11" w14:textId="77777777" w:rsidTr="00A51E4C">
        <w:tc>
          <w:tcPr>
            <w:tcW w:w="512" w:type="pct"/>
            <w:shd w:val="clear" w:color="auto" w:fill="auto"/>
          </w:tcPr>
          <w:p w14:paraId="5B42C3A1" w14:textId="77777777" w:rsidR="00A70F94" w:rsidRDefault="00A70F94" w:rsidP="00A70F94">
            <w:pPr>
              <w:pStyle w:val="Tabletext"/>
            </w:pPr>
            <w:r>
              <w:t>72</w:t>
            </w:r>
          </w:p>
        </w:tc>
        <w:tc>
          <w:tcPr>
            <w:tcW w:w="1849" w:type="pct"/>
            <w:shd w:val="clear" w:color="auto" w:fill="auto"/>
          </w:tcPr>
          <w:p w14:paraId="2B57ECFA" w14:textId="77777777" w:rsidR="00A70F94" w:rsidRPr="00E51A23" w:rsidRDefault="00A70F94" w:rsidP="00A70F94">
            <w:pPr>
              <w:pStyle w:val="Tabletext"/>
            </w:pPr>
            <w:r w:rsidRPr="00B822F6">
              <w:t>APS Level 4</w:t>
            </w:r>
            <w:r>
              <w:t xml:space="preserve"> PAO 1</w:t>
            </w:r>
          </w:p>
        </w:tc>
        <w:tc>
          <w:tcPr>
            <w:tcW w:w="1456" w:type="pct"/>
            <w:shd w:val="clear" w:color="auto" w:fill="auto"/>
          </w:tcPr>
          <w:p w14:paraId="672B0577" w14:textId="77777777" w:rsidR="00A70F94" w:rsidRPr="006E4E60" w:rsidRDefault="00A70F94" w:rsidP="00A70F94">
            <w:pPr>
              <w:pStyle w:val="Tabletext"/>
            </w:pPr>
            <w:r w:rsidRPr="00FD6C82">
              <w:t>$76,459</w:t>
            </w:r>
          </w:p>
        </w:tc>
        <w:tc>
          <w:tcPr>
            <w:tcW w:w="1183" w:type="pct"/>
            <w:shd w:val="clear" w:color="auto" w:fill="auto"/>
          </w:tcPr>
          <w:p w14:paraId="787D8D7B" w14:textId="77777777" w:rsidR="00A70F94" w:rsidRPr="00512C82" w:rsidRDefault="00A70F94" w:rsidP="00A70F94">
            <w:pPr>
              <w:pStyle w:val="Tabletext"/>
            </w:pPr>
            <w:r w:rsidRPr="00FD6C82">
              <w:t>$77,912</w:t>
            </w:r>
          </w:p>
        </w:tc>
      </w:tr>
      <w:tr w:rsidR="00A70F94" w14:paraId="5FA33CE4" w14:textId="77777777" w:rsidTr="00A51E4C">
        <w:tc>
          <w:tcPr>
            <w:tcW w:w="512" w:type="pct"/>
            <w:shd w:val="clear" w:color="auto" w:fill="auto"/>
          </w:tcPr>
          <w:p w14:paraId="1A956F83" w14:textId="77777777" w:rsidR="00A70F94" w:rsidRDefault="00A70F94" w:rsidP="00A70F94">
            <w:pPr>
              <w:pStyle w:val="Tabletext"/>
            </w:pPr>
            <w:r>
              <w:t>73</w:t>
            </w:r>
          </w:p>
        </w:tc>
        <w:tc>
          <w:tcPr>
            <w:tcW w:w="1849" w:type="pct"/>
            <w:shd w:val="clear" w:color="auto" w:fill="auto"/>
          </w:tcPr>
          <w:p w14:paraId="71E3C01D" w14:textId="77777777" w:rsidR="00A70F94" w:rsidRPr="00E51A23" w:rsidRDefault="00A70F94" w:rsidP="00A70F94">
            <w:pPr>
              <w:pStyle w:val="Tabletext"/>
            </w:pPr>
            <w:r w:rsidRPr="00B822F6">
              <w:t>APS Level 4</w:t>
            </w:r>
            <w:r>
              <w:t xml:space="preserve"> PAO 1</w:t>
            </w:r>
          </w:p>
        </w:tc>
        <w:tc>
          <w:tcPr>
            <w:tcW w:w="1456" w:type="pct"/>
            <w:shd w:val="clear" w:color="auto" w:fill="auto"/>
          </w:tcPr>
          <w:p w14:paraId="494E1C55" w14:textId="77777777" w:rsidR="00A70F94" w:rsidRPr="006E4E60" w:rsidRDefault="00A70F94" w:rsidP="00A70F94">
            <w:pPr>
              <w:pStyle w:val="Tabletext"/>
            </w:pPr>
            <w:r w:rsidRPr="00FD6C82">
              <w:t>$77,596</w:t>
            </w:r>
          </w:p>
        </w:tc>
        <w:tc>
          <w:tcPr>
            <w:tcW w:w="1183" w:type="pct"/>
            <w:shd w:val="clear" w:color="auto" w:fill="auto"/>
          </w:tcPr>
          <w:p w14:paraId="54A1D633" w14:textId="77777777" w:rsidR="00A70F94" w:rsidRPr="00512C82" w:rsidRDefault="00A70F94" w:rsidP="00A70F94">
            <w:pPr>
              <w:pStyle w:val="Tabletext"/>
            </w:pPr>
            <w:r w:rsidRPr="00FD6C82">
              <w:t>$79,070</w:t>
            </w:r>
          </w:p>
        </w:tc>
      </w:tr>
      <w:tr w:rsidR="00A70F94" w14:paraId="549F3DEA" w14:textId="77777777" w:rsidTr="00A70F94">
        <w:tc>
          <w:tcPr>
            <w:tcW w:w="5000" w:type="pct"/>
            <w:gridSpan w:val="4"/>
            <w:shd w:val="clear" w:color="auto" w:fill="DBE5F1" w:themeFill="accent1" w:themeFillTint="33"/>
          </w:tcPr>
          <w:p w14:paraId="1463D2EB" w14:textId="77777777" w:rsidR="00A70F94" w:rsidRPr="00512C82" w:rsidRDefault="00A70F94" w:rsidP="00A70F94">
            <w:pPr>
              <w:pStyle w:val="Tabletext"/>
              <w:jc w:val="center"/>
            </w:pPr>
            <w:r w:rsidRPr="00FE17EB">
              <w:t>Soft Barrier - Work Value/Availability Barrier</w:t>
            </w:r>
          </w:p>
        </w:tc>
      </w:tr>
      <w:tr w:rsidR="00A70F94" w14:paraId="38EFB15C" w14:textId="77777777" w:rsidTr="00A51E4C">
        <w:tc>
          <w:tcPr>
            <w:tcW w:w="512" w:type="pct"/>
            <w:shd w:val="clear" w:color="auto" w:fill="auto"/>
          </w:tcPr>
          <w:p w14:paraId="7C170ADA" w14:textId="77777777" w:rsidR="00A70F94" w:rsidRDefault="00A70F94" w:rsidP="002C4228">
            <w:pPr>
              <w:pStyle w:val="Tabletext"/>
              <w:pageBreakBefore/>
            </w:pPr>
            <w:r>
              <w:lastRenderedPageBreak/>
              <w:t>74</w:t>
            </w:r>
          </w:p>
        </w:tc>
        <w:tc>
          <w:tcPr>
            <w:tcW w:w="1849" w:type="pct"/>
            <w:shd w:val="clear" w:color="auto" w:fill="auto"/>
          </w:tcPr>
          <w:p w14:paraId="1B084D07" w14:textId="77777777" w:rsidR="00A70F94" w:rsidRPr="00E51A23" w:rsidRDefault="00A70F94" w:rsidP="00A70F94">
            <w:pPr>
              <w:pStyle w:val="Tabletext"/>
            </w:pPr>
            <w:r w:rsidRPr="00E2097E">
              <w:t>APS5-1</w:t>
            </w:r>
            <w:r>
              <w:t xml:space="preserve"> PAO 1</w:t>
            </w:r>
          </w:p>
        </w:tc>
        <w:tc>
          <w:tcPr>
            <w:tcW w:w="1456" w:type="pct"/>
            <w:shd w:val="clear" w:color="auto" w:fill="auto"/>
          </w:tcPr>
          <w:p w14:paraId="287FB486" w14:textId="77777777" w:rsidR="00A70F94" w:rsidRPr="006E4E60" w:rsidRDefault="00A70F94" w:rsidP="00A70F94">
            <w:pPr>
              <w:pStyle w:val="Tabletext"/>
            </w:pPr>
            <w:r w:rsidRPr="00E2097E">
              <w:t>$79,283</w:t>
            </w:r>
          </w:p>
        </w:tc>
        <w:tc>
          <w:tcPr>
            <w:tcW w:w="1183" w:type="pct"/>
            <w:shd w:val="clear" w:color="auto" w:fill="auto"/>
          </w:tcPr>
          <w:p w14:paraId="463D4E3F" w14:textId="77777777" w:rsidR="00A70F94" w:rsidRPr="00512C82" w:rsidRDefault="00A70F94" w:rsidP="00A70F94">
            <w:pPr>
              <w:pStyle w:val="Tabletext"/>
            </w:pPr>
            <w:r w:rsidRPr="00E2097E">
              <w:t>$80,789</w:t>
            </w:r>
          </w:p>
        </w:tc>
      </w:tr>
      <w:tr w:rsidR="00A70F94" w14:paraId="4E565E6E" w14:textId="77777777" w:rsidTr="00A51E4C">
        <w:tc>
          <w:tcPr>
            <w:tcW w:w="512" w:type="pct"/>
            <w:shd w:val="clear" w:color="auto" w:fill="auto"/>
          </w:tcPr>
          <w:p w14:paraId="5E73F488" w14:textId="77777777" w:rsidR="00A70F94" w:rsidRDefault="00A70F94" w:rsidP="00A70F94">
            <w:pPr>
              <w:pStyle w:val="Tabletext"/>
            </w:pPr>
            <w:r>
              <w:t>75</w:t>
            </w:r>
          </w:p>
        </w:tc>
        <w:tc>
          <w:tcPr>
            <w:tcW w:w="1849" w:type="pct"/>
            <w:shd w:val="clear" w:color="auto" w:fill="auto"/>
          </w:tcPr>
          <w:p w14:paraId="2178E4A4" w14:textId="77777777" w:rsidR="00A70F94" w:rsidRPr="00E51A23" w:rsidRDefault="00A70F94" w:rsidP="00A70F94">
            <w:pPr>
              <w:pStyle w:val="Tabletext"/>
            </w:pPr>
            <w:r w:rsidRPr="00E2097E">
              <w:t>APS5-2</w:t>
            </w:r>
            <w:r>
              <w:t xml:space="preserve"> PAO 1</w:t>
            </w:r>
          </w:p>
        </w:tc>
        <w:tc>
          <w:tcPr>
            <w:tcW w:w="1456" w:type="pct"/>
            <w:shd w:val="clear" w:color="auto" w:fill="auto"/>
          </w:tcPr>
          <w:p w14:paraId="35E83C3F" w14:textId="77777777" w:rsidR="00A70F94" w:rsidRPr="006E4E60" w:rsidRDefault="00A70F94" w:rsidP="00A70F94">
            <w:pPr>
              <w:pStyle w:val="Tabletext"/>
            </w:pPr>
            <w:r w:rsidRPr="00E2097E">
              <w:t>$80,739</w:t>
            </w:r>
          </w:p>
        </w:tc>
        <w:tc>
          <w:tcPr>
            <w:tcW w:w="1183" w:type="pct"/>
            <w:shd w:val="clear" w:color="auto" w:fill="auto"/>
          </w:tcPr>
          <w:p w14:paraId="295C2078" w14:textId="77777777" w:rsidR="00A70F94" w:rsidRPr="00512C82" w:rsidRDefault="00A70F94" w:rsidP="00A70F94">
            <w:pPr>
              <w:pStyle w:val="Tabletext"/>
            </w:pPr>
            <w:r w:rsidRPr="00E2097E">
              <w:t>$82,273</w:t>
            </w:r>
          </w:p>
        </w:tc>
      </w:tr>
      <w:tr w:rsidR="00A70F94" w14:paraId="0F73F47E" w14:textId="77777777" w:rsidTr="00A51E4C">
        <w:tc>
          <w:tcPr>
            <w:tcW w:w="512" w:type="pct"/>
            <w:shd w:val="clear" w:color="auto" w:fill="auto"/>
          </w:tcPr>
          <w:p w14:paraId="62717CB3" w14:textId="77777777" w:rsidR="00A70F94" w:rsidRDefault="00A70F94" w:rsidP="00A70F94">
            <w:pPr>
              <w:pStyle w:val="Tabletext"/>
            </w:pPr>
            <w:r>
              <w:t>76</w:t>
            </w:r>
          </w:p>
        </w:tc>
        <w:tc>
          <w:tcPr>
            <w:tcW w:w="1849" w:type="pct"/>
            <w:shd w:val="clear" w:color="auto" w:fill="auto"/>
          </w:tcPr>
          <w:p w14:paraId="36C9B798" w14:textId="77777777" w:rsidR="00A70F94" w:rsidRPr="00E51A23" w:rsidRDefault="00A70F94" w:rsidP="00A70F94">
            <w:pPr>
              <w:pStyle w:val="Tabletext"/>
            </w:pPr>
            <w:r w:rsidRPr="00E2097E">
              <w:t>APS5-3</w:t>
            </w:r>
            <w:r>
              <w:t xml:space="preserve"> PAO 1</w:t>
            </w:r>
          </w:p>
        </w:tc>
        <w:tc>
          <w:tcPr>
            <w:tcW w:w="1456" w:type="pct"/>
            <w:shd w:val="clear" w:color="auto" w:fill="auto"/>
          </w:tcPr>
          <w:p w14:paraId="73951084" w14:textId="77777777" w:rsidR="00A70F94" w:rsidRPr="006E4E60" w:rsidRDefault="00A70F94" w:rsidP="00A70F94">
            <w:pPr>
              <w:pStyle w:val="Tabletext"/>
            </w:pPr>
            <w:r w:rsidRPr="00E2097E">
              <w:t>$83,713</w:t>
            </w:r>
          </w:p>
        </w:tc>
        <w:tc>
          <w:tcPr>
            <w:tcW w:w="1183" w:type="pct"/>
            <w:shd w:val="clear" w:color="auto" w:fill="auto"/>
          </w:tcPr>
          <w:p w14:paraId="38A7910A" w14:textId="77777777" w:rsidR="00A70F94" w:rsidRPr="00512C82" w:rsidRDefault="00A70F94" w:rsidP="00A70F94">
            <w:pPr>
              <w:pStyle w:val="Tabletext"/>
            </w:pPr>
            <w:r w:rsidRPr="00E2097E">
              <w:t>$85,304</w:t>
            </w:r>
          </w:p>
        </w:tc>
      </w:tr>
      <w:tr w:rsidR="00A70F94" w14:paraId="0E2F5F3E" w14:textId="77777777" w:rsidTr="00A51E4C">
        <w:tc>
          <w:tcPr>
            <w:tcW w:w="512" w:type="pct"/>
            <w:shd w:val="clear" w:color="auto" w:fill="auto"/>
          </w:tcPr>
          <w:p w14:paraId="6E7740AA" w14:textId="77777777" w:rsidR="00A70F94" w:rsidRDefault="00A70F94" w:rsidP="00A70F94">
            <w:pPr>
              <w:pStyle w:val="Tabletext"/>
            </w:pPr>
            <w:r>
              <w:t>77</w:t>
            </w:r>
          </w:p>
        </w:tc>
        <w:tc>
          <w:tcPr>
            <w:tcW w:w="1849" w:type="pct"/>
            <w:shd w:val="clear" w:color="auto" w:fill="auto"/>
          </w:tcPr>
          <w:p w14:paraId="6FF8B11E" w14:textId="77777777" w:rsidR="00A70F94" w:rsidRPr="00E51A23" w:rsidRDefault="00A70F94" w:rsidP="00A70F94">
            <w:pPr>
              <w:pStyle w:val="Tabletext"/>
            </w:pPr>
            <w:r w:rsidRPr="00E2097E">
              <w:t>APS5-4</w:t>
            </w:r>
            <w:r>
              <w:t xml:space="preserve"> PAO 1</w:t>
            </w:r>
          </w:p>
        </w:tc>
        <w:tc>
          <w:tcPr>
            <w:tcW w:w="1456" w:type="pct"/>
            <w:shd w:val="clear" w:color="auto" w:fill="auto"/>
          </w:tcPr>
          <w:p w14:paraId="32AFB360" w14:textId="77777777" w:rsidR="00A70F94" w:rsidRPr="006E4E60" w:rsidRDefault="00A70F94" w:rsidP="00A70F94">
            <w:pPr>
              <w:pStyle w:val="Tabletext"/>
            </w:pPr>
            <w:r w:rsidRPr="00E2097E">
              <w:t>$84,668</w:t>
            </w:r>
          </w:p>
        </w:tc>
        <w:tc>
          <w:tcPr>
            <w:tcW w:w="1183" w:type="pct"/>
            <w:shd w:val="clear" w:color="auto" w:fill="auto"/>
          </w:tcPr>
          <w:p w14:paraId="19813DDF" w14:textId="77777777" w:rsidR="00A70F94" w:rsidRPr="00512C82" w:rsidRDefault="00A70F94" w:rsidP="00A70F94">
            <w:pPr>
              <w:pStyle w:val="Tabletext"/>
            </w:pPr>
            <w:r w:rsidRPr="00E2097E">
              <w:t>$86,277</w:t>
            </w:r>
          </w:p>
        </w:tc>
      </w:tr>
      <w:tr w:rsidR="00A70F94" w14:paraId="352F165C" w14:textId="77777777" w:rsidTr="009A2976">
        <w:tc>
          <w:tcPr>
            <w:tcW w:w="5000" w:type="pct"/>
            <w:gridSpan w:val="4"/>
            <w:shd w:val="clear" w:color="auto" w:fill="DBE5F1" w:themeFill="accent1" w:themeFillTint="33"/>
          </w:tcPr>
          <w:p w14:paraId="4A658F16" w14:textId="77777777" w:rsidR="00A70F94" w:rsidRPr="00E2097E" w:rsidRDefault="00A70F94" w:rsidP="00A70F94">
            <w:pPr>
              <w:pStyle w:val="Tabletext"/>
              <w:jc w:val="center"/>
            </w:pPr>
            <w:r w:rsidRPr="00FE17EB">
              <w:t>Hard Barrier – Advancement subject to a merit process</w:t>
            </w:r>
          </w:p>
        </w:tc>
      </w:tr>
      <w:tr w:rsidR="009A2976" w14:paraId="50C9BE48" w14:textId="77777777" w:rsidTr="00A51E4C">
        <w:tc>
          <w:tcPr>
            <w:tcW w:w="512" w:type="pct"/>
            <w:shd w:val="clear" w:color="auto" w:fill="auto"/>
          </w:tcPr>
          <w:p w14:paraId="6A799951" w14:textId="77777777" w:rsidR="009A2976" w:rsidRDefault="009A2976" w:rsidP="009A2976">
            <w:pPr>
              <w:pStyle w:val="Tabletext"/>
            </w:pPr>
            <w:r>
              <w:t>78</w:t>
            </w:r>
          </w:p>
        </w:tc>
        <w:tc>
          <w:tcPr>
            <w:tcW w:w="1849" w:type="pct"/>
            <w:shd w:val="clear" w:color="auto" w:fill="auto"/>
          </w:tcPr>
          <w:p w14:paraId="55FBA6B8" w14:textId="77777777" w:rsidR="009A2976" w:rsidRPr="00E2097E" w:rsidRDefault="009A2976" w:rsidP="009A2976">
            <w:pPr>
              <w:pStyle w:val="Tabletext"/>
            </w:pPr>
            <w:r w:rsidRPr="005F49E7">
              <w:t>APS6-1</w:t>
            </w:r>
            <w:r>
              <w:t xml:space="preserve"> PAO 2</w:t>
            </w:r>
          </w:p>
        </w:tc>
        <w:tc>
          <w:tcPr>
            <w:tcW w:w="1456" w:type="pct"/>
            <w:shd w:val="clear" w:color="auto" w:fill="auto"/>
          </w:tcPr>
          <w:p w14:paraId="3237C912" w14:textId="77777777" w:rsidR="009A2976" w:rsidRPr="00E2097E" w:rsidRDefault="009A2976" w:rsidP="009A2976">
            <w:pPr>
              <w:pStyle w:val="Tabletext"/>
            </w:pPr>
            <w:r w:rsidRPr="005F49E7">
              <w:t>$86,840</w:t>
            </w:r>
          </w:p>
        </w:tc>
        <w:tc>
          <w:tcPr>
            <w:tcW w:w="1183" w:type="pct"/>
            <w:shd w:val="clear" w:color="auto" w:fill="auto"/>
          </w:tcPr>
          <w:p w14:paraId="2129846B" w14:textId="77777777" w:rsidR="009A2976" w:rsidRPr="00E2097E" w:rsidRDefault="009A2976" w:rsidP="009A2976">
            <w:pPr>
              <w:pStyle w:val="Tabletext"/>
            </w:pPr>
            <w:r w:rsidRPr="005F49E7">
              <w:t>$88,490</w:t>
            </w:r>
          </w:p>
        </w:tc>
      </w:tr>
      <w:tr w:rsidR="009A2976" w14:paraId="55602FFF" w14:textId="77777777" w:rsidTr="00A51E4C">
        <w:tc>
          <w:tcPr>
            <w:tcW w:w="512" w:type="pct"/>
            <w:shd w:val="clear" w:color="auto" w:fill="auto"/>
          </w:tcPr>
          <w:p w14:paraId="6695BFF2" w14:textId="77777777" w:rsidR="009A2976" w:rsidRDefault="009A2976" w:rsidP="009A2976">
            <w:pPr>
              <w:pStyle w:val="Tabletext"/>
            </w:pPr>
            <w:r>
              <w:t>79</w:t>
            </w:r>
          </w:p>
        </w:tc>
        <w:tc>
          <w:tcPr>
            <w:tcW w:w="1849" w:type="pct"/>
            <w:shd w:val="clear" w:color="auto" w:fill="auto"/>
          </w:tcPr>
          <w:p w14:paraId="19F1A76B" w14:textId="77777777" w:rsidR="009A2976" w:rsidRPr="00E2097E" w:rsidRDefault="009A2976" w:rsidP="009A2976">
            <w:pPr>
              <w:pStyle w:val="Tabletext"/>
            </w:pPr>
            <w:r w:rsidRPr="005F49E7">
              <w:t>APS6-2</w:t>
            </w:r>
            <w:r>
              <w:t xml:space="preserve"> PAO 2</w:t>
            </w:r>
          </w:p>
        </w:tc>
        <w:tc>
          <w:tcPr>
            <w:tcW w:w="1456" w:type="pct"/>
            <w:shd w:val="clear" w:color="auto" w:fill="auto"/>
          </w:tcPr>
          <w:p w14:paraId="66B07B0D" w14:textId="77777777" w:rsidR="009A2976" w:rsidRPr="00E2097E" w:rsidRDefault="009A2976" w:rsidP="009A2976">
            <w:pPr>
              <w:pStyle w:val="Tabletext"/>
            </w:pPr>
            <w:r w:rsidRPr="005F49E7">
              <w:t>$90,821</w:t>
            </w:r>
          </w:p>
        </w:tc>
        <w:tc>
          <w:tcPr>
            <w:tcW w:w="1183" w:type="pct"/>
            <w:shd w:val="clear" w:color="auto" w:fill="auto"/>
          </w:tcPr>
          <w:p w14:paraId="1B6D90FE" w14:textId="77777777" w:rsidR="009A2976" w:rsidRPr="00E2097E" w:rsidRDefault="009A2976" w:rsidP="009A2976">
            <w:pPr>
              <w:pStyle w:val="Tabletext"/>
            </w:pPr>
            <w:r w:rsidRPr="005F49E7">
              <w:t>$92,547</w:t>
            </w:r>
          </w:p>
        </w:tc>
      </w:tr>
      <w:tr w:rsidR="009A2976" w14:paraId="40E7C57C" w14:textId="77777777" w:rsidTr="00A51E4C">
        <w:tc>
          <w:tcPr>
            <w:tcW w:w="512" w:type="pct"/>
            <w:shd w:val="clear" w:color="auto" w:fill="auto"/>
          </w:tcPr>
          <w:p w14:paraId="661E2DAA" w14:textId="77777777" w:rsidR="009A2976" w:rsidRDefault="009A2976" w:rsidP="009A2976">
            <w:pPr>
              <w:pStyle w:val="Tabletext"/>
            </w:pPr>
            <w:r>
              <w:t>80</w:t>
            </w:r>
          </w:p>
        </w:tc>
        <w:tc>
          <w:tcPr>
            <w:tcW w:w="1849" w:type="pct"/>
            <w:shd w:val="clear" w:color="auto" w:fill="auto"/>
          </w:tcPr>
          <w:p w14:paraId="2ECABF68" w14:textId="77777777" w:rsidR="009A2976" w:rsidRPr="00E2097E" w:rsidRDefault="009A2976" w:rsidP="009A2976">
            <w:pPr>
              <w:pStyle w:val="Tabletext"/>
            </w:pPr>
            <w:r w:rsidRPr="005F49E7">
              <w:t>APS6-3</w:t>
            </w:r>
            <w:r>
              <w:t xml:space="preserve"> PAO 2</w:t>
            </w:r>
          </w:p>
        </w:tc>
        <w:tc>
          <w:tcPr>
            <w:tcW w:w="1456" w:type="pct"/>
            <w:shd w:val="clear" w:color="auto" w:fill="auto"/>
          </w:tcPr>
          <w:p w14:paraId="331DBACB" w14:textId="77777777" w:rsidR="009A2976" w:rsidRPr="00E2097E" w:rsidRDefault="009A2976" w:rsidP="009A2976">
            <w:pPr>
              <w:pStyle w:val="Tabletext"/>
            </w:pPr>
            <w:r w:rsidRPr="005F49E7">
              <w:t>$96,005</w:t>
            </w:r>
          </w:p>
        </w:tc>
        <w:tc>
          <w:tcPr>
            <w:tcW w:w="1183" w:type="pct"/>
            <w:shd w:val="clear" w:color="auto" w:fill="auto"/>
          </w:tcPr>
          <w:p w14:paraId="1693D890" w14:textId="77777777" w:rsidR="009A2976" w:rsidRPr="00E2097E" w:rsidRDefault="009A2976" w:rsidP="009A2976">
            <w:pPr>
              <w:pStyle w:val="Tabletext"/>
            </w:pPr>
            <w:r w:rsidRPr="005F49E7">
              <w:t>$97,829</w:t>
            </w:r>
          </w:p>
        </w:tc>
      </w:tr>
      <w:tr w:rsidR="009A2976" w14:paraId="4868B7E7" w14:textId="77777777" w:rsidTr="00A51E4C">
        <w:tc>
          <w:tcPr>
            <w:tcW w:w="512" w:type="pct"/>
            <w:shd w:val="clear" w:color="auto" w:fill="auto"/>
          </w:tcPr>
          <w:p w14:paraId="168FF03B" w14:textId="77777777" w:rsidR="009A2976" w:rsidRDefault="009A2976" w:rsidP="009A2976">
            <w:pPr>
              <w:pStyle w:val="Tabletext"/>
            </w:pPr>
            <w:r>
              <w:t>81</w:t>
            </w:r>
          </w:p>
        </w:tc>
        <w:tc>
          <w:tcPr>
            <w:tcW w:w="1849" w:type="pct"/>
            <w:shd w:val="clear" w:color="auto" w:fill="auto"/>
          </w:tcPr>
          <w:p w14:paraId="2AFFB42B" w14:textId="77777777" w:rsidR="009A2976" w:rsidRPr="00E2097E" w:rsidRDefault="009A2976" w:rsidP="009A2976">
            <w:pPr>
              <w:pStyle w:val="Tabletext"/>
            </w:pPr>
            <w:r w:rsidRPr="005F49E7">
              <w:t>APS6-4</w:t>
            </w:r>
            <w:r>
              <w:t xml:space="preserve"> PAO 2</w:t>
            </w:r>
          </w:p>
        </w:tc>
        <w:tc>
          <w:tcPr>
            <w:tcW w:w="1456" w:type="pct"/>
            <w:shd w:val="clear" w:color="auto" w:fill="auto"/>
          </w:tcPr>
          <w:p w14:paraId="2EAF99F5" w14:textId="77777777" w:rsidR="009A2976" w:rsidRPr="00E2097E" w:rsidRDefault="009A2976" w:rsidP="009A2976">
            <w:pPr>
              <w:pStyle w:val="Tabletext"/>
            </w:pPr>
            <w:r>
              <w:t>$98,928</w:t>
            </w:r>
          </w:p>
        </w:tc>
        <w:tc>
          <w:tcPr>
            <w:tcW w:w="1183" w:type="pct"/>
            <w:shd w:val="clear" w:color="auto" w:fill="auto"/>
          </w:tcPr>
          <w:p w14:paraId="21B218A8" w14:textId="77777777" w:rsidR="009A2976" w:rsidRPr="00E2097E" w:rsidRDefault="009A2976" w:rsidP="009A2976">
            <w:pPr>
              <w:pStyle w:val="Tabletext"/>
            </w:pPr>
            <w:r>
              <w:t>100,808</w:t>
            </w:r>
          </w:p>
        </w:tc>
      </w:tr>
      <w:tr w:rsidR="009A2976" w14:paraId="38C99522" w14:textId="77777777" w:rsidTr="009A2976">
        <w:tc>
          <w:tcPr>
            <w:tcW w:w="5000" w:type="pct"/>
            <w:gridSpan w:val="4"/>
            <w:shd w:val="clear" w:color="auto" w:fill="DBE5F1" w:themeFill="accent1" w:themeFillTint="33"/>
          </w:tcPr>
          <w:p w14:paraId="7463EEB5" w14:textId="77777777" w:rsidR="009A2976" w:rsidRPr="00E2097E" w:rsidRDefault="009A2976" w:rsidP="009A2976">
            <w:pPr>
              <w:pStyle w:val="Tabletext"/>
              <w:jc w:val="center"/>
            </w:pPr>
            <w:r w:rsidRPr="00FE17EB">
              <w:t>Hard Barrier – Advancement subject to a merit process</w:t>
            </w:r>
          </w:p>
        </w:tc>
      </w:tr>
      <w:tr w:rsidR="005C5E0A" w14:paraId="7F3CD4D9" w14:textId="77777777" w:rsidTr="00A51E4C">
        <w:tc>
          <w:tcPr>
            <w:tcW w:w="512" w:type="pct"/>
            <w:shd w:val="clear" w:color="auto" w:fill="auto"/>
          </w:tcPr>
          <w:p w14:paraId="286B0B1A" w14:textId="77777777" w:rsidR="005C5E0A" w:rsidRDefault="005C5E0A" w:rsidP="005C5E0A">
            <w:pPr>
              <w:pStyle w:val="Tabletext"/>
            </w:pPr>
            <w:r>
              <w:t>82</w:t>
            </w:r>
          </w:p>
        </w:tc>
        <w:tc>
          <w:tcPr>
            <w:tcW w:w="1849" w:type="pct"/>
            <w:shd w:val="clear" w:color="auto" w:fill="auto"/>
          </w:tcPr>
          <w:p w14:paraId="2D959E71" w14:textId="77777777" w:rsidR="005C5E0A" w:rsidRPr="00E2097E" w:rsidRDefault="005C5E0A" w:rsidP="005C5E0A">
            <w:pPr>
              <w:pStyle w:val="Tabletext"/>
            </w:pPr>
            <w:r w:rsidRPr="009A5D7A">
              <w:t>Executive Level 1</w:t>
            </w:r>
            <w:r>
              <w:t xml:space="preserve"> PAO3</w:t>
            </w:r>
          </w:p>
        </w:tc>
        <w:tc>
          <w:tcPr>
            <w:tcW w:w="1456" w:type="pct"/>
            <w:shd w:val="clear" w:color="auto" w:fill="auto"/>
          </w:tcPr>
          <w:p w14:paraId="5FEC1F27" w14:textId="0203ECAC" w:rsidR="005C5E0A" w:rsidRPr="00E2097E" w:rsidRDefault="002C4228" w:rsidP="005C5E0A">
            <w:pPr>
              <w:pStyle w:val="Tabletext"/>
            </w:pPr>
            <w:r>
              <w:t>$</w:t>
            </w:r>
            <w:r w:rsidR="005C5E0A">
              <w:t>108,199</w:t>
            </w:r>
          </w:p>
        </w:tc>
        <w:tc>
          <w:tcPr>
            <w:tcW w:w="1183" w:type="pct"/>
            <w:shd w:val="clear" w:color="auto" w:fill="auto"/>
          </w:tcPr>
          <w:p w14:paraId="00740DAA" w14:textId="77777777" w:rsidR="005C5E0A" w:rsidRPr="00E2097E" w:rsidRDefault="005C5E0A" w:rsidP="005C5E0A">
            <w:pPr>
              <w:pStyle w:val="Tabletext"/>
            </w:pPr>
            <w:r w:rsidRPr="001801F9">
              <w:t>$110,255</w:t>
            </w:r>
          </w:p>
        </w:tc>
      </w:tr>
      <w:tr w:rsidR="005C5E0A" w14:paraId="79D4C78E" w14:textId="77777777" w:rsidTr="00A51E4C">
        <w:tc>
          <w:tcPr>
            <w:tcW w:w="512" w:type="pct"/>
            <w:shd w:val="clear" w:color="auto" w:fill="auto"/>
          </w:tcPr>
          <w:p w14:paraId="5BBE7B79" w14:textId="77777777" w:rsidR="005C5E0A" w:rsidRDefault="005C5E0A" w:rsidP="005C5E0A">
            <w:pPr>
              <w:pStyle w:val="Tabletext"/>
            </w:pPr>
            <w:r>
              <w:t>83</w:t>
            </w:r>
          </w:p>
        </w:tc>
        <w:tc>
          <w:tcPr>
            <w:tcW w:w="1849" w:type="pct"/>
            <w:shd w:val="clear" w:color="auto" w:fill="auto"/>
          </w:tcPr>
          <w:p w14:paraId="3593B2E4" w14:textId="77777777" w:rsidR="005C5E0A" w:rsidRPr="00E2097E" w:rsidRDefault="005C5E0A" w:rsidP="005C5E0A">
            <w:pPr>
              <w:pStyle w:val="Tabletext"/>
            </w:pPr>
            <w:r w:rsidRPr="009A5D7A">
              <w:t>Executive Level 1</w:t>
            </w:r>
            <w:r>
              <w:t xml:space="preserve"> PAO3</w:t>
            </w:r>
          </w:p>
        </w:tc>
        <w:tc>
          <w:tcPr>
            <w:tcW w:w="1456" w:type="pct"/>
            <w:shd w:val="clear" w:color="auto" w:fill="auto"/>
          </w:tcPr>
          <w:p w14:paraId="7E4297CF" w14:textId="77E8C5BD" w:rsidR="005C5E0A" w:rsidRPr="00E2097E" w:rsidRDefault="002C4228" w:rsidP="005C5E0A">
            <w:pPr>
              <w:pStyle w:val="Tabletext"/>
            </w:pPr>
            <w:r>
              <w:t>$</w:t>
            </w:r>
            <w:r w:rsidR="005C5E0A" w:rsidRPr="00A176DE">
              <w:t>114,030</w:t>
            </w:r>
          </w:p>
        </w:tc>
        <w:tc>
          <w:tcPr>
            <w:tcW w:w="1183" w:type="pct"/>
            <w:shd w:val="clear" w:color="auto" w:fill="auto"/>
          </w:tcPr>
          <w:p w14:paraId="5BC6EF3C" w14:textId="77777777" w:rsidR="005C5E0A" w:rsidRPr="00E2097E" w:rsidRDefault="005C5E0A" w:rsidP="005C5E0A">
            <w:pPr>
              <w:pStyle w:val="Tabletext"/>
            </w:pPr>
            <w:r w:rsidRPr="001801F9">
              <w:t>$116,197</w:t>
            </w:r>
          </w:p>
        </w:tc>
      </w:tr>
      <w:tr w:rsidR="005C5E0A" w14:paraId="4ACEEDAF" w14:textId="77777777" w:rsidTr="00A51E4C">
        <w:tc>
          <w:tcPr>
            <w:tcW w:w="512" w:type="pct"/>
            <w:shd w:val="clear" w:color="auto" w:fill="auto"/>
          </w:tcPr>
          <w:p w14:paraId="72F88EF7" w14:textId="77777777" w:rsidR="005C5E0A" w:rsidRDefault="005C5E0A" w:rsidP="005C5E0A">
            <w:pPr>
              <w:pStyle w:val="Tabletext"/>
            </w:pPr>
            <w:r>
              <w:t>84</w:t>
            </w:r>
          </w:p>
        </w:tc>
        <w:tc>
          <w:tcPr>
            <w:tcW w:w="1849" w:type="pct"/>
            <w:shd w:val="clear" w:color="auto" w:fill="auto"/>
          </w:tcPr>
          <w:p w14:paraId="449187A6" w14:textId="77777777" w:rsidR="005C5E0A" w:rsidRPr="00E2097E" w:rsidRDefault="005C5E0A" w:rsidP="005C5E0A">
            <w:pPr>
              <w:pStyle w:val="Tabletext"/>
            </w:pPr>
            <w:r w:rsidRPr="009A5D7A">
              <w:t>Executive Level 1</w:t>
            </w:r>
            <w:r>
              <w:t xml:space="preserve"> PAO3</w:t>
            </w:r>
          </w:p>
        </w:tc>
        <w:tc>
          <w:tcPr>
            <w:tcW w:w="1456" w:type="pct"/>
            <w:shd w:val="clear" w:color="auto" w:fill="auto"/>
          </w:tcPr>
          <w:p w14:paraId="1E0DD721" w14:textId="7741C113" w:rsidR="005C5E0A" w:rsidRPr="00E2097E" w:rsidRDefault="002C4228" w:rsidP="005C5E0A">
            <w:pPr>
              <w:pStyle w:val="Tabletext"/>
            </w:pPr>
            <w:r>
              <w:t>$</w:t>
            </w:r>
            <w:r w:rsidR="005C5E0A" w:rsidRPr="00A176DE">
              <w:t>118,422</w:t>
            </w:r>
          </w:p>
        </w:tc>
        <w:tc>
          <w:tcPr>
            <w:tcW w:w="1183" w:type="pct"/>
            <w:shd w:val="clear" w:color="auto" w:fill="auto"/>
          </w:tcPr>
          <w:p w14:paraId="1402CF14" w14:textId="77777777" w:rsidR="005C5E0A" w:rsidRPr="00E2097E" w:rsidRDefault="005C5E0A" w:rsidP="005C5E0A">
            <w:pPr>
              <w:pStyle w:val="Tabletext"/>
            </w:pPr>
            <w:r w:rsidRPr="001801F9">
              <w:t>$120,672</w:t>
            </w:r>
          </w:p>
        </w:tc>
      </w:tr>
      <w:tr w:rsidR="005C5E0A" w14:paraId="5D604BE0" w14:textId="77777777" w:rsidTr="00A51E4C">
        <w:tc>
          <w:tcPr>
            <w:tcW w:w="512" w:type="pct"/>
            <w:shd w:val="clear" w:color="auto" w:fill="auto"/>
          </w:tcPr>
          <w:p w14:paraId="7F812DFC" w14:textId="77777777" w:rsidR="005C5E0A" w:rsidRDefault="005C5E0A" w:rsidP="005C5E0A">
            <w:pPr>
              <w:pStyle w:val="Tabletext"/>
            </w:pPr>
            <w:r>
              <w:t>85</w:t>
            </w:r>
          </w:p>
        </w:tc>
        <w:tc>
          <w:tcPr>
            <w:tcW w:w="1849" w:type="pct"/>
            <w:shd w:val="clear" w:color="auto" w:fill="auto"/>
          </w:tcPr>
          <w:p w14:paraId="19CE0D77" w14:textId="77777777" w:rsidR="005C5E0A" w:rsidRPr="00E2097E" w:rsidRDefault="005C5E0A" w:rsidP="005C5E0A">
            <w:pPr>
              <w:pStyle w:val="Tabletext"/>
            </w:pPr>
            <w:r w:rsidRPr="009A5D7A">
              <w:t>Executive Level 1</w:t>
            </w:r>
            <w:r>
              <w:t xml:space="preserve"> PAO3</w:t>
            </w:r>
          </w:p>
        </w:tc>
        <w:tc>
          <w:tcPr>
            <w:tcW w:w="1456" w:type="pct"/>
            <w:shd w:val="clear" w:color="auto" w:fill="auto"/>
          </w:tcPr>
          <w:p w14:paraId="10E75DE2" w14:textId="653323F5" w:rsidR="005C5E0A" w:rsidRPr="00E2097E" w:rsidRDefault="000A7684" w:rsidP="005C5E0A">
            <w:pPr>
              <w:pStyle w:val="Tabletext"/>
            </w:pPr>
            <w:r>
              <w:t>$</w:t>
            </w:r>
            <w:r w:rsidR="005C5E0A" w:rsidRPr="00A176DE">
              <w:t>122,818</w:t>
            </w:r>
          </w:p>
        </w:tc>
        <w:tc>
          <w:tcPr>
            <w:tcW w:w="1183" w:type="pct"/>
            <w:shd w:val="clear" w:color="auto" w:fill="auto"/>
          </w:tcPr>
          <w:p w14:paraId="17095DCD" w14:textId="77777777" w:rsidR="005C5E0A" w:rsidRPr="00E2097E" w:rsidRDefault="005C5E0A" w:rsidP="005C5E0A">
            <w:pPr>
              <w:pStyle w:val="Tabletext"/>
            </w:pPr>
            <w:r w:rsidRPr="001801F9">
              <w:t>$125,152</w:t>
            </w:r>
          </w:p>
        </w:tc>
      </w:tr>
      <w:tr w:rsidR="005C5E0A" w14:paraId="30B56757" w14:textId="77777777" w:rsidTr="00A51E4C">
        <w:tc>
          <w:tcPr>
            <w:tcW w:w="512" w:type="pct"/>
            <w:shd w:val="clear" w:color="auto" w:fill="auto"/>
          </w:tcPr>
          <w:p w14:paraId="524BB860" w14:textId="77777777" w:rsidR="005C5E0A" w:rsidRDefault="005C5E0A" w:rsidP="005C5E0A">
            <w:pPr>
              <w:pStyle w:val="Tabletext"/>
            </w:pPr>
            <w:r>
              <w:t>86</w:t>
            </w:r>
          </w:p>
        </w:tc>
        <w:tc>
          <w:tcPr>
            <w:tcW w:w="1849" w:type="pct"/>
            <w:shd w:val="clear" w:color="auto" w:fill="auto"/>
          </w:tcPr>
          <w:p w14:paraId="3DED1936" w14:textId="77777777" w:rsidR="005C5E0A" w:rsidRPr="00E2097E" w:rsidRDefault="005C5E0A" w:rsidP="005C5E0A">
            <w:pPr>
              <w:pStyle w:val="Tabletext"/>
            </w:pPr>
            <w:r w:rsidRPr="009A5D7A">
              <w:t>Executive Level 1</w:t>
            </w:r>
            <w:r>
              <w:t xml:space="preserve"> PAO3</w:t>
            </w:r>
          </w:p>
        </w:tc>
        <w:tc>
          <w:tcPr>
            <w:tcW w:w="1456" w:type="pct"/>
            <w:shd w:val="clear" w:color="auto" w:fill="auto"/>
          </w:tcPr>
          <w:p w14:paraId="4BECFA64" w14:textId="5EBF14B6" w:rsidR="005C5E0A" w:rsidRPr="00E2097E" w:rsidRDefault="000A7684" w:rsidP="005C5E0A">
            <w:pPr>
              <w:pStyle w:val="Tabletext"/>
            </w:pPr>
            <w:r>
              <w:t>$</w:t>
            </w:r>
            <w:r w:rsidR="005C5E0A" w:rsidRPr="00A176DE">
              <w:t>130,506</w:t>
            </w:r>
          </w:p>
        </w:tc>
        <w:tc>
          <w:tcPr>
            <w:tcW w:w="1183" w:type="pct"/>
            <w:shd w:val="clear" w:color="auto" w:fill="auto"/>
          </w:tcPr>
          <w:p w14:paraId="5D4EBCFF" w14:textId="77777777" w:rsidR="005C5E0A" w:rsidRPr="00E2097E" w:rsidRDefault="005C5E0A" w:rsidP="005C5E0A">
            <w:pPr>
              <w:pStyle w:val="Tabletext"/>
            </w:pPr>
            <w:r w:rsidRPr="001801F9">
              <w:t>$132,986</w:t>
            </w:r>
          </w:p>
        </w:tc>
      </w:tr>
      <w:tr w:rsidR="005C5E0A" w14:paraId="506834CF" w14:textId="77777777" w:rsidTr="005C5E0A">
        <w:tc>
          <w:tcPr>
            <w:tcW w:w="5000" w:type="pct"/>
            <w:gridSpan w:val="4"/>
            <w:shd w:val="clear" w:color="auto" w:fill="DBE5F1" w:themeFill="accent1" w:themeFillTint="33"/>
          </w:tcPr>
          <w:p w14:paraId="3A4A533E" w14:textId="77777777" w:rsidR="005C5E0A" w:rsidRPr="00E2097E" w:rsidRDefault="005C5E0A" w:rsidP="005C5E0A">
            <w:pPr>
              <w:pStyle w:val="Tabletext"/>
              <w:jc w:val="center"/>
            </w:pPr>
            <w:r w:rsidRPr="00FE17EB">
              <w:t>Hard Barrier – Advancement subject to a merit process</w:t>
            </w:r>
          </w:p>
        </w:tc>
      </w:tr>
      <w:tr w:rsidR="005C5E0A" w14:paraId="1B3B5B6B" w14:textId="77777777" w:rsidTr="00A51E4C">
        <w:tc>
          <w:tcPr>
            <w:tcW w:w="512" w:type="pct"/>
            <w:shd w:val="clear" w:color="auto" w:fill="auto"/>
          </w:tcPr>
          <w:p w14:paraId="48BEC762" w14:textId="77777777" w:rsidR="005C5E0A" w:rsidRDefault="005C5E0A" w:rsidP="005C5E0A">
            <w:pPr>
              <w:pStyle w:val="Tabletext"/>
            </w:pPr>
            <w:r>
              <w:t>87</w:t>
            </w:r>
          </w:p>
        </w:tc>
        <w:tc>
          <w:tcPr>
            <w:tcW w:w="1849" w:type="pct"/>
            <w:shd w:val="clear" w:color="auto" w:fill="auto"/>
          </w:tcPr>
          <w:p w14:paraId="59F3E0CD" w14:textId="77777777" w:rsidR="005C5E0A" w:rsidRPr="00E2097E" w:rsidRDefault="005C5E0A" w:rsidP="005C5E0A">
            <w:pPr>
              <w:pStyle w:val="Tabletext"/>
            </w:pPr>
            <w:r>
              <w:t xml:space="preserve">Executive Level 2 SPAO </w:t>
            </w:r>
          </w:p>
        </w:tc>
        <w:tc>
          <w:tcPr>
            <w:tcW w:w="1456" w:type="pct"/>
            <w:shd w:val="clear" w:color="auto" w:fill="auto"/>
          </w:tcPr>
          <w:p w14:paraId="7C040F61" w14:textId="0105BE10" w:rsidR="005C5E0A" w:rsidRPr="00E2097E" w:rsidRDefault="000A7684" w:rsidP="005C5E0A">
            <w:pPr>
              <w:pStyle w:val="Tabletext"/>
            </w:pPr>
            <w:r>
              <w:t>$</w:t>
            </w:r>
            <w:r w:rsidR="005C5E0A" w:rsidRPr="00480443">
              <w:t>134,511</w:t>
            </w:r>
          </w:p>
        </w:tc>
        <w:tc>
          <w:tcPr>
            <w:tcW w:w="1183" w:type="pct"/>
            <w:shd w:val="clear" w:color="auto" w:fill="auto"/>
          </w:tcPr>
          <w:p w14:paraId="42CF068E" w14:textId="77777777" w:rsidR="005C5E0A" w:rsidRPr="00E2097E" w:rsidRDefault="005C5E0A" w:rsidP="005C5E0A">
            <w:pPr>
              <w:pStyle w:val="Tabletext"/>
            </w:pPr>
            <w:r w:rsidRPr="0059690B">
              <w:t>$137,067</w:t>
            </w:r>
          </w:p>
        </w:tc>
      </w:tr>
      <w:tr w:rsidR="005C5E0A" w14:paraId="0A9859F3" w14:textId="77777777" w:rsidTr="00A51E4C">
        <w:tc>
          <w:tcPr>
            <w:tcW w:w="512" w:type="pct"/>
            <w:shd w:val="clear" w:color="auto" w:fill="auto"/>
          </w:tcPr>
          <w:p w14:paraId="4F2EC594" w14:textId="77777777" w:rsidR="005C5E0A" w:rsidRDefault="005C5E0A" w:rsidP="005C5E0A">
            <w:pPr>
              <w:pStyle w:val="Tabletext"/>
            </w:pPr>
            <w:r>
              <w:t>88</w:t>
            </w:r>
          </w:p>
        </w:tc>
        <w:tc>
          <w:tcPr>
            <w:tcW w:w="1849" w:type="pct"/>
            <w:shd w:val="clear" w:color="auto" w:fill="auto"/>
          </w:tcPr>
          <w:p w14:paraId="505E90F6" w14:textId="77777777" w:rsidR="005C5E0A" w:rsidRPr="00E2097E" w:rsidRDefault="005C5E0A" w:rsidP="005C5E0A">
            <w:pPr>
              <w:pStyle w:val="Tabletext"/>
            </w:pPr>
            <w:r>
              <w:t xml:space="preserve">Executive Level 2 SPAO </w:t>
            </w:r>
          </w:p>
        </w:tc>
        <w:tc>
          <w:tcPr>
            <w:tcW w:w="1456" w:type="pct"/>
            <w:shd w:val="clear" w:color="auto" w:fill="auto"/>
          </w:tcPr>
          <w:p w14:paraId="56EC112C" w14:textId="4A2903A0" w:rsidR="005C5E0A" w:rsidRPr="00E2097E" w:rsidRDefault="000A7684" w:rsidP="005C5E0A">
            <w:pPr>
              <w:pStyle w:val="Tabletext"/>
            </w:pPr>
            <w:r>
              <w:t>$</w:t>
            </w:r>
            <w:r w:rsidR="005C5E0A" w:rsidRPr="00480443">
              <w:t>138,516</w:t>
            </w:r>
          </w:p>
        </w:tc>
        <w:tc>
          <w:tcPr>
            <w:tcW w:w="1183" w:type="pct"/>
            <w:shd w:val="clear" w:color="auto" w:fill="auto"/>
          </w:tcPr>
          <w:p w14:paraId="395B9CBA" w14:textId="77777777" w:rsidR="005C5E0A" w:rsidRPr="00E2097E" w:rsidRDefault="005C5E0A" w:rsidP="005C5E0A">
            <w:pPr>
              <w:pStyle w:val="Tabletext"/>
            </w:pPr>
            <w:r w:rsidRPr="0059690B">
              <w:t>$141,148</w:t>
            </w:r>
          </w:p>
        </w:tc>
      </w:tr>
      <w:tr w:rsidR="005C5E0A" w14:paraId="682DD665" w14:textId="77777777" w:rsidTr="00A51E4C">
        <w:tc>
          <w:tcPr>
            <w:tcW w:w="512" w:type="pct"/>
            <w:shd w:val="clear" w:color="auto" w:fill="auto"/>
          </w:tcPr>
          <w:p w14:paraId="11BF729B" w14:textId="77777777" w:rsidR="005C5E0A" w:rsidRDefault="005C5E0A" w:rsidP="005C5E0A">
            <w:pPr>
              <w:pStyle w:val="Tabletext"/>
            </w:pPr>
            <w:r>
              <w:t>89</w:t>
            </w:r>
          </w:p>
        </w:tc>
        <w:tc>
          <w:tcPr>
            <w:tcW w:w="1849" w:type="pct"/>
            <w:shd w:val="clear" w:color="auto" w:fill="auto"/>
          </w:tcPr>
          <w:p w14:paraId="789C680A" w14:textId="77777777" w:rsidR="005C5E0A" w:rsidRPr="00E2097E" w:rsidRDefault="005C5E0A" w:rsidP="005C5E0A">
            <w:pPr>
              <w:pStyle w:val="Tabletext"/>
            </w:pPr>
            <w:r>
              <w:t xml:space="preserve">Executive Level 2 SPAO </w:t>
            </w:r>
          </w:p>
        </w:tc>
        <w:tc>
          <w:tcPr>
            <w:tcW w:w="1456" w:type="pct"/>
            <w:shd w:val="clear" w:color="auto" w:fill="auto"/>
          </w:tcPr>
          <w:p w14:paraId="23504FA1" w14:textId="0448F0A3" w:rsidR="005C5E0A" w:rsidRPr="00E2097E" w:rsidRDefault="000A7684" w:rsidP="005C5E0A">
            <w:pPr>
              <w:pStyle w:val="Tabletext"/>
            </w:pPr>
            <w:r>
              <w:t>$</w:t>
            </w:r>
            <w:r w:rsidR="005C5E0A" w:rsidRPr="00480443">
              <w:t>144,786</w:t>
            </w:r>
          </w:p>
        </w:tc>
        <w:tc>
          <w:tcPr>
            <w:tcW w:w="1183" w:type="pct"/>
            <w:shd w:val="clear" w:color="auto" w:fill="auto"/>
          </w:tcPr>
          <w:p w14:paraId="5B0BA10A" w14:textId="77777777" w:rsidR="005C5E0A" w:rsidRPr="00E2097E" w:rsidRDefault="005C5E0A" w:rsidP="005C5E0A">
            <w:pPr>
              <w:pStyle w:val="Tabletext"/>
            </w:pPr>
            <w:r w:rsidRPr="0059690B">
              <w:t>$147,537</w:t>
            </w:r>
          </w:p>
        </w:tc>
      </w:tr>
      <w:tr w:rsidR="005C5E0A" w14:paraId="3026FBFD" w14:textId="77777777" w:rsidTr="00A51E4C">
        <w:tc>
          <w:tcPr>
            <w:tcW w:w="512" w:type="pct"/>
            <w:shd w:val="clear" w:color="auto" w:fill="auto"/>
          </w:tcPr>
          <w:p w14:paraId="4186D1C2" w14:textId="77777777" w:rsidR="005C5E0A" w:rsidRDefault="005C5E0A" w:rsidP="005C5E0A">
            <w:pPr>
              <w:pStyle w:val="Tabletext"/>
            </w:pPr>
            <w:r>
              <w:t>90</w:t>
            </w:r>
          </w:p>
        </w:tc>
        <w:tc>
          <w:tcPr>
            <w:tcW w:w="1849" w:type="pct"/>
            <w:shd w:val="clear" w:color="auto" w:fill="auto"/>
          </w:tcPr>
          <w:p w14:paraId="6C29DCFC" w14:textId="77777777" w:rsidR="005C5E0A" w:rsidRPr="00E2097E" w:rsidRDefault="005C5E0A" w:rsidP="005C5E0A">
            <w:pPr>
              <w:pStyle w:val="Tabletext"/>
            </w:pPr>
            <w:r>
              <w:t xml:space="preserve">Executive Level 2 SPAO </w:t>
            </w:r>
          </w:p>
        </w:tc>
        <w:tc>
          <w:tcPr>
            <w:tcW w:w="1456" w:type="pct"/>
            <w:shd w:val="clear" w:color="auto" w:fill="auto"/>
          </w:tcPr>
          <w:p w14:paraId="1D0FA3C3" w14:textId="58A0CA87" w:rsidR="005C5E0A" w:rsidRPr="00E2097E" w:rsidRDefault="000A7684" w:rsidP="005C5E0A">
            <w:pPr>
              <w:pStyle w:val="Tabletext"/>
            </w:pPr>
            <w:r>
              <w:t>$</w:t>
            </w:r>
            <w:r w:rsidR="005C5E0A" w:rsidRPr="00480443">
              <w:t>150,358</w:t>
            </w:r>
          </w:p>
        </w:tc>
        <w:tc>
          <w:tcPr>
            <w:tcW w:w="1183" w:type="pct"/>
            <w:shd w:val="clear" w:color="auto" w:fill="auto"/>
          </w:tcPr>
          <w:p w14:paraId="7C0A3F30" w14:textId="77777777" w:rsidR="005C5E0A" w:rsidRPr="00E2097E" w:rsidRDefault="005C5E0A" w:rsidP="005C5E0A">
            <w:pPr>
              <w:pStyle w:val="Tabletext"/>
            </w:pPr>
            <w:r w:rsidRPr="0059690B">
              <w:t>$153,215</w:t>
            </w:r>
          </w:p>
        </w:tc>
      </w:tr>
    </w:tbl>
    <w:p w14:paraId="629DF3F2" w14:textId="77777777" w:rsidR="0038279B" w:rsidRPr="00D36CD4" w:rsidRDefault="00D36CD4" w:rsidP="00D36CD4">
      <w:pPr>
        <w:pStyle w:val="ActHead5"/>
      </w:pPr>
      <w:bookmarkStart w:id="21" w:name="_Toc85646470"/>
      <w:proofErr w:type="gramStart"/>
      <w:r w:rsidRPr="00FC458D">
        <w:rPr>
          <w:rStyle w:val="CharSectno"/>
        </w:rPr>
        <w:t>2</w:t>
      </w:r>
      <w:r>
        <w:t xml:space="preserve">  Allowances</w:t>
      </w:r>
      <w:bookmarkEnd w:id="21"/>
      <w:proofErr w:type="gramEnd"/>
    </w:p>
    <w:p w14:paraId="60A47F5A" w14:textId="77777777" w:rsidR="00D36CD4" w:rsidRDefault="00D36CD4" w:rsidP="00D36CD4">
      <w:pPr>
        <w:pStyle w:val="subsection"/>
      </w:pPr>
      <w:r>
        <w:tab/>
      </w:r>
      <w:r>
        <w:tab/>
      </w:r>
      <w:r w:rsidR="00EB011D">
        <w:t>From</w:t>
      </w:r>
      <w:r>
        <w:t xml:space="preserve"> </w:t>
      </w:r>
      <w:r w:rsidR="005C5E0A">
        <w:t>22 January 2022</w:t>
      </w:r>
      <w:r>
        <w:t xml:space="preserve">, an allowance described in column 1 of an item of the following table is payable at the rate (the </w:t>
      </w:r>
      <w:r w:rsidRPr="00ED2696">
        <w:rPr>
          <w:b/>
          <w:i/>
        </w:rPr>
        <w:t>new rate</w:t>
      </w:r>
      <w:r>
        <w:t xml:space="preserve">) described in column </w:t>
      </w:r>
      <w:r w:rsidR="00495B1F">
        <w:t>3</w:t>
      </w:r>
      <w:r>
        <w:t xml:space="preserve"> of the table. </w:t>
      </w:r>
      <w:r w:rsidR="00631E1E">
        <w:t xml:space="preserve">This is an adjustment of </w:t>
      </w:r>
      <w:r w:rsidR="005C5E0A">
        <w:t>1.9</w:t>
      </w:r>
      <w:r w:rsidR="00631E1E">
        <w:t>% under subsection 8(</w:t>
      </w:r>
      <w:r w:rsidR="00E23607">
        <w:t>3</w:t>
      </w:r>
      <w:r w:rsidR="00631E1E">
        <w:t xml:space="preserve">) of this determination. </w:t>
      </w:r>
    </w:p>
    <w:p w14:paraId="21B683E0" w14:textId="77777777" w:rsidR="008C3B51" w:rsidRDefault="008C3B51" w:rsidP="00D36CD4">
      <w:pPr>
        <w:pStyle w:val="Tabletext"/>
      </w:pPr>
    </w:p>
    <w:tbl>
      <w:tblPr>
        <w:tblW w:w="8314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50"/>
        <w:gridCol w:w="2410"/>
        <w:gridCol w:w="3040"/>
      </w:tblGrid>
      <w:tr w:rsidR="00D36CD4" w14:paraId="5200335A" w14:textId="77777777" w:rsidTr="00F35516">
        <w:trPr>
          <w:tblHeader/>
        </w:trPr>
        <w:tc>
          <w:tcPr>
            <w:tcW w:w="831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1EDFC97" w14:textId="4D1FC91F" w:rsidR="00D36CD4" w:rsidRDefault="00D36CD4" w:rsidP="005C5E0A">
            <w:pPr>
              <w:pStyle w:val="TableHeading"/>
            </w:pPr>
            <w:r>
              <w:t xml:space="preserve">Allowances </w:t>
            </w:r>
            <w:r w:rsidR="00631E1E">
              <w:t>from</w:t>
            </w:r>
            <w:r>
              <w:t xml:space="preserve"> </w:t>
            </w:r>
            <w:r w:rsidR="005C5E0A">
              <w:t>22 January 2022</w:t>
            </w:r>
          </w:p>
        </w:tc>
      </w:tr>
      <w:tr w:rsidR="004035B4" w14:paraId="7C8D2F20" w14:textId="77777777" w:rsidTr="00E2271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BEDF55" w14:textId="77777777" w:rsidR="004035B4" w:rsidRDefault="004035B4" w:rsidP="00D36CD4">
            <w:pPr>
              <w:pStyle w:val="TableHeading"/>
            </w:pPr>
            <w:r>
              <w:t>Item</w:t>
            </w:r>
          </w:p>
        </w:tc>
        <w:tc>
          <w:tcPr>
            <w:tcW w:w="21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18A9F56" w14:textId="77777777" w:rsidR="004035B4" w:rsidRDefault="004035B4" w:rsidP="005C5E0A">
            <w:pPr>
              <w:pStyle w:val="TableHeading"/>
            </w:pPr>
            <w:r>
              <w:t>Column 1</w:t>
            </w:r>
            <w:r>
              <w:br/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E0F8FF7" w14:textId="77777777" w:rsidR="004035B4" w:rsidRDefault="004035B4" w:rsidP="00631E1E">
            <w:pPr>
              <w:pStyle w:val="TableHeading"/>
            </w:pPr>
            <w:r>
              <w:t>Column 2</w:t>
            </w:r>
            <w:r>
              <w:br/>
              <w:t>Rate of allowance applicable before commencement of this determination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612DBF5" w14:textId="093663DE" w:rsidR="004035B4" w:rsidRDefault="004035B4" w:rsidP="00505230">
            <w:pPr>
              <w:pStyle w:val="TableHeading"/>
            </w:pPr>
            <w:r>
              <w:t>Column 3</w:t>
            </w:r>
            <w:r>
              <w:br/>
              <w:t xml:space="preserve">Rate of allowance applicable from </w:t>
            </w:r>
            <w:r w:rsidR="003F24AD">
              <w:t>22 January 2022</w:t>
            </w:r>
          </w:p>
        </w:tc>
      </w:tr>
      <w:tr w:rsidR="004035B4" w14:paraId="044B014C" w14:textId="77777777" w:rsidTr="00E2271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F55D8C2" w14:textId="77777777" w:rsidR="004035B4" w:rsidRDefault="004035B4" w:rsidP="00D36CD4">
            <w:pPr>
              <w:pStyle w:val="Tabletext"/>
            </w:pPr>
            <w:r>
              <w:t>1</w:t>
            </w:r>
          </w:p>
        </w:tc>
        <w:tc>
          <w:tcPr>
            <w:tcW w:w="2150" w:type="dxa"/>
            <w:tcBorders>
              <w:top w:val="single" w:sz="12" w:space="0" w:color="auto"/>
            </w:tcBorders>
            <w:shd w:val="clear" w:color="auto" w:fill="auto"/>
          </w:tcPr>
          <w:p w14:paraId="2B696750" w14:textId="77777777" w:rsidR="004035B4" w:rsidRDefault="004035B4" w:rsidP="00D36CD4">
            <w:pPr>
              <w:pStyle w:val="Tabletext"/>
            </w:pPr>
            <w:r>
              <w:t>Workplace Contact Officer Allowance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05AD43EE" w14:textId="77777777" w:rsidR="004035B4" w:rsidRDefault="004035B4" w:rsidP="008A681A">
            <w:pPr>
              <w:pStyle w:val="Tabletext"/>
            </w:pPr>
            <w:r w:rsidRPr="005C5E0A">
              <w:t>$26.50</w:t>
            </w:r>
            <w:r>
              <w:t xml:space="preserve"> per fortnight</w:t>
            </w:r>
          </w:p>
        </w:tc>
        <w:tc>
          <w:tcPr>
            <w:tcW w:w="3040" w:type="dxa"/>
            <w:tcBorders>
              <w:top w:val="single" w:sz="12" w:space="0" w:color="auto"/>
            </w:tcBorders>
            <w:shd w:val="clear" w:color="auto" w:fill="auto"/>
          </w:tcPr>
          <w:p w14:paraId="6313A919" w14:textId="453442DF" w:rsidR="004035B4" w:rsidRDefault="004035B4" w:rsidP="00505230">
            <w:pPr>
              <w:pStyle w:val="Tabletext"/>
            </w:pPr>
            <w:r>
              <w:t>$27 per fortnight</w:t>
            </w:r>
          </w:p>
        </w:tc>
      </w:tr>
      <w:tr w:rsidR="004035B4" w14:paraId="4C343B4E" w14:textId="77777777" w:rsidTr="00E2271C">
        <w:tc>
          <w:tcPr>
            <w:tcW w:w="714" w:type="dxa"/>
            <w:shd w:val="clear" w:color="auto" w:fill="auto"/>
          </w:tcPr>
          <w:p w14:paraId="4C7D7296" w14:textId="77777777" w:rsidR="004035B4" w:rsidRDefault="004035B4" w:rsidP="00D36CD4">
            <w:pPr>
              <w:pStyle w:val="Tabletext"/>
            </w:pPr>
            <w:r>
              <w:t>2</w:t>
            </w:r>
          </w:p>
        </w:tc>
        <w:tc>
          <w:tcPr>
            <w:tcW w:w="2150" w:type="dxa"/>
            <w:shd w:val="clear" w:color="auto" w:fill="auto"/>
          </w:tcPr>
          <w:p w14:paraId="03A1C441" w14:textId="77777777" w:rsidR="004035B4" w:rsidRDefault="004035B4" w:rsidP="00D36CD4">
            <w:pPr>
              <w:pStyle w:val="Tabletext"/>
            </w:pPr>
            <w:r>
              <w:t>Community Language Allowance</w:t>
            </w:r>
          </w:p>
        </w:tc>
        <w:tc>
          <w:tcPr>
            <w:tcW w:w="2410" w:type="dxa"/>
            <w:shd w:val="clear" w:color="auto" w:fill="auto"/>
          </w:tcPr>
          <w:p w14:paraId="6FF2AA55" w14:textId="77777777" w:rsidR="004035B4" w:rsidRDefault="004035B4" w:rsidP="00F35516">
            <w:pPr>
              <w:pStyle w:val="Tabletext"/>
            </w:pPr>
            <w:r w:rsidRPr="00F35516">
              <w:t xml:space="preserve">$1,040 </w:t>
            </w:r>
            <w:r>
              <w:t>per annum (Rate 1)</w:t>
            </w:r>
          </w:p>
          <w:p w14:paraId="4B7D6BF9" w14:textId="77777777" w:rsidR="004035B4" w:rsidRDefault="004035B4" w:rsidP="00F35516">
            <w:pPr>
              <w:pStyle w:val="Tabletext"/>
            </w:pPr>
            <w:r>
              <w:t>$2,086 per annum (Rate 2)</w:t>
            </w:r>
          </w:p>
        </w:tc>
        <w:tc>
          <w:tcPr>
            <w:tcW w:w="3040" w:type="dxa"/>
            <w:shd w:val="clear" w:color="auto" w:fill="auto"/>
          </w:tcPr>
          <w:p w14:paraId="25A41B48" w14:textId="332660E3" w:rsidR="004035B4" w:rsidRDefault="004035B4" w:rsidP="00F35516">
            <w:pPr>
              <w:pStyle w:val="Tabletext"/>
            </w:pPr>
            <w:r>
              <w:t>$1,06</w:t>
            </w:r>
            <w:r w:rsidRPr="00F35516">
              <w:t xml:space="preserve">0 </w:t>
            </w:r>
            <w:r>
              <w:t>per annum (Rate 1)</w:t>
            </w:r>
          </w:p>
          <w:p w14:paraId="23B75B3F" w14:textId="77777777" w:rsidR="004035B4" w:rsidRDefault="004035B4" w:rsidP="00D36CD4">
            <w:pPr>
              <w:pStyle w:val="Tabletext"/>
            </w:pPr>
            <w:r>
              <w:t>$2,126 per annum Rate 2)</w:t>
            </w:r>
          </w:p>
        </w:tc>
      </w:tr>
      <w:tr w:rsidR="004035B4" w14:paraId="3FF58DB0" w14:textId="77777777" w:rsidTr="00E2271C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0AD3FAC1" w14:textId="77777777" w:rsidR="004035B4" w:rsidRDefault="004035B4" w:rsidP="00D36CD4">
            <w:pPr>
              <w:pStyle w:val="Tabletext"/>
            </w:pPr>
            <w:r>
              <w:t>3</w:t>
            </w:r>
          </w:p>
        </w:tc>
        <w:tc>
          <w:tcPr>
            <w:tcW w:w="2150" w:type="dxa"/>
            <w:tcBorders>
              <w:bottom w:val="single" w:sz="2" w:space="0" w:color="auto"/>
            </w:tcBorders>
            <w:shd w:val="clear" w:color="auto" w:fill="auto"/>
          </w:tcPr>
          <w:p w14:paraId="0147624F" w14:textId="77777777" w:rsidR="004035B4" w:rsidRDefault="004035B4" w:rsidP="00D36CD4">
            <w:pPr>
              <w:pStyle w:val="Tabletext"/>
            </w:pPr>
            <w:r>
              <w:t>Departmental Liaison Officer Allowance</w:t>
            </w:r>
          </w:p>
        </w:tc>
        <w:tc>
          <w:tcPr>
            <w:tcW w:w="2410" w:type="dxa"/>
            <w:tcBorders>
              <w:bottom w:val="single" w:sz="2" w:space="0" w:color="auto"/>
            </w:tcBorders>
            <w:shd w:val="clear" w:color="auto" w:fill="auto"/>
          </w:tcPr>
          <w:p w14:paraId="2A9319E9" w14:textId="040EEFA1" w:rsidR="004035B4" w:rsidRDefault="00761189" w:rsidP="008A681A">
            <w:pPr>
              <w:pStyle w:val="Tabletext"/>
            </w:pPr>
            <w:r>
              <w:t>$21,409</w:t>
            </w:r>
            <w:r w:rsidR="00934C74">
              <w:t xml:space="preserve"> per annum</w:t>
            </w:r>
          </w:p>
        </w:tc>
        <w:tc>
          <w:tcPr>
            <w:tcW w:w="3040" w:type="dxa"/>
            <w:tcBorders>
              <w:bottom w:val="single" w:sz="2" w:space="0" w:color="auto"/>
            </w:tcBorders>
            <w:shd w:val="clear" w:color="auto" w:fill="auto"/>
          </w:tcPr>
          <w:p w14:paraId="6855D5BC" w14:textId="4C0BB340" w:rsidR="004035B4" w:rsidRDefault="00761189" w:rsidP="00D36CD4">
            <w:pPr>
              <w:pStyle w:val="Tabletext"/>
            </w:pPr>
            <w:r>
              <w:t>$21,816</w:t>
            </w:r>
            <w:r w:rsidR="00934C74">
              <w:t xml:space="preserve"> per annum</w:t>
            </w:r>
          </w:p>
        </w:tc>
      </w:tr>
    </w:tbl>
    <w:p w14:paraId="4A4968D0" w14:textId="77777777" w:rsidR="00D36CD4" w:rsidRPr="00D36CD4" w:rsidRDefault="00FC458D" w:rsidP="00D36CD4">
      <w:pPr>
        <w:pStyle w:val="ActHead1"/>
        <w:pageBreakBefore/>
      </w:pPr>
      <w:bookmarkStart w:id="22" w:name="_Toc85646471"/>
      <w:r w:rsidRPr="00FC458D">
        <w:rPr>
          <w:rStyle w:val="CharChapNo"/>
        </w:rPr>
        <w:lastRenderedPageBreak/>
        <w:t>Schedule 2</w:t>
      </w:r>
      <w:r w:rsidR="00D36CD4">
        <w:t>—</w:t>
      </w:r>
      <w:bookmarkStart w:id="23" w:name="BK_S3P6L1C12"/>
      <w:bookmarkEnd w:id="23"/>
      <w:r w:rsidR="00EF6F71">
        <w:t>Second annual adjustment—</w:t>
      </w:r>
      <w:r w:rsidR="00D36CD4" w:rsidRPr="00FC458D">
        <w:rPr>
          <w:rStyle w:val="CharChapText"/>
        </w:rPr>
        <w:t xml:space="preserve">Salary </w:t>
      </w:r>
      <w:r w:rsidR="00D36CD4" w:rsidRPr="004B639E">
        <w:rPr>
          <w:rStyle w:val="CharChapText"/>
        </w:rPr>
        <w:t xml:space="preserve">and allowances </w:t>
      </w:r>
      <w:r w:rsidR="00EF6F71" w:rsidRPr="004B639E">
        <w:rPr>
          <w:rStyle w:val="CharChapText"/>
        </w:rPr>
        <w:t>from</w:t>
      </w:r>
      <w:r w:rsidR="00D36CD4" w:rsidRPr="004B639E">
        <w:rPr>
          <w:rStyle w:val="CharChapText"/>
        </w:rPr>
        <w:t xml:space="preserve"> </w:t>
      </w:r>
      <w:r w:rsidR="004B639E" w:rsidRPr="004B639E">
        <w:rPr>
          <w:rStyle w:val="CharChapText"/>
        </w:rPr>
        <w:t>2</w:t>
      </w:r>
      <w:r w:rsidR="004B639E">
        <w:rPr>
          <w:rStyle w:val="CharChapText"/>
        </w:rPr>
        <w:t>2 January 2023</w:t>
      </w:r>
      <w:bookmarkEnd w:id="22"/>
    </w:p>
    <w:p w14:paraId="7D46BF29" w14:textId="77777777" w:rsidR="003014D0" w:rsidRPr="003014D0" w:rsidRDefault="003014D0" w:rsidP="003014D0">
      <w:pPr>
        <w:pStyle w:val="notemargin"/>
      </w:pPr>
      <w:r>
        <w:t>Note:</w:t>
      </w:r>
      <w:r>
        <w:tab/>
        <w:t xml:space="preserve">See </w:t>
      </w:r>
      <w:r w:rsidR="00FC458D">
        <w:t>section 9</w:t>
      </w:r>
      <w:r>
        <w:t>.</w:t>
      </w:r>
    </w:p>
    <w:p w14:paraId="1E2092AA" w14:textId="77777777" w:rsidR="00D36CD4" w:rsidRDefault="00477149" w:rsidP="00477149">
      <w:pPr>
        <w:pStyle w:val="Header"/>
      </w:pPr>
      <w:r w:rsidRPr="00FC458D">
        <w:rPr>
          <w:rStyle w:val="CharPartNo"/>
        </w:rPr>
        <w:t xml:space="preserve"> </w:t>
      </w:r>
      <w:r w:rsidRPr="00FC458D">
        <w:rPr>
          <w:rStyle w:val="CharPartText"/>
        </w:rPr>
        <w:t xml:space="preserve"> </w:t>
      </w:r>
    </w:p>
    <w:p w14:paraId="62A74684" w14:textId="77777777" w:rsidR="00477149" w:rsidRDefault="00477149" w:rsidP="00477149">
      <w:pPr>
        <w:pStyle w:val="Header"/>
      </w:pPr>
      <w:r w:rsidRPr="00FC458D">
        <w:rPr>
          <w:rStyle w:val="CharDivNo"/>
        </w:rPr>
        <w:t xml:space="preserve"> </w:t>
      </w:r>
      <w:r w:rsidRPr="00FC458D">
        <w:rPr>
          <w:rStyle w:val="CharDivText"/>
        </w:rPr>
        <w:t xml:space="preserve"> </w:t>
      </w:r>
    </w:p>
    <w:p w14:paraId="46493016" w14:textId="77777777" w:rsidR="00D05858" w:rsidRPr="00ED2696" w:rsidRDefault="00D05858" w:rsidP="00D05858">
      <w:pPr>
        <w:pStyle w:val="ActHead5"/>
      </w:pPr>
      <w:bookmarkStart w:id="24" w:name="_Toc82704533"/>
      <w:bookmarkStart w:id="25" w:name="_Toc85646472"/>
      <w:proofErr w:type="gramStart"/>
      <w:r w:rsidRPr="00FC458D">
        <w:rPr>
          <w:rStyle w:val="CharSectno"/>
        </w:rPr>
        <w:t>1</w:t>
      </w:r>
      <w:r>
        <w:t xml:space="preserve">  Salary</w:t>
      </w:r>
      <w:bookmarkEnd w:id="24"/>
      <w:bookmarkEnd w:id="25"/>
      <w:proofErr w:type="gramEnd"/>
    </w:p>
    <w:p w14:paraId="00C698AF" w14:textId="77777777" w:rsidR="00EF6F71" w:rsidRDefault="00D05858" w:rsidP="00EF6F71">
      <w:pPr>
        <w:pStyle w:val="subsection"/>
      </w:pPr>
      <w:r>
        <w:tab/>
      </w:r>
      <w:r>
        <w:tab/>
      </w:r>
      <w:r w:rsidR="00EF6F71">
        <w:t>From</w:t>
      </w:r>
      <w:r>
        <w:t xml:space="preserve"> </w:t>
      </w:r>
      <w:r w:rsidR="004B639E" w:rsidRPr="004B639E">
        <w:t>22 January 2023</w:t>
      </w:r>
      <w:r>
        <w:t xml:space="preserve">, salary for an employee covered by column 1 of an item of the following table at a pay point described in column 2 of the item is </w:t>
      </w:r>
      <w:r w:rsidR="00D72022">
        <w:t xml:space="preserve">to be </w:t>
      </w:r>
      <w:r>
        <w:t xml:space="preserve">payable at the rate for that pay point (the </w:t>
      </w:r>
      <w:r w:rsidRPr="00ED2696">
        <w:rPr>
          <w:b/>
          <w:i/>
        </w:rPr>
        <w:t>new rate</w:t>
      </w:r>
      <w:r>
        <w:t xml:space="preserve">) described in column 3 of the table. </w:t>
      </w:r>
      <w:r w:rsidR="00EF6F71">
        <w:t xml:space="preserve">This is an adjustment of </w:t>
      </w:r>
      <w:proofErr w:type="gramStart"/>
      <w:r w:rsidR="00EF6F71" w:rsidRPr="004B639E">
        <w:t>X</w:t>
      </w:r>
      <w:r w:rsidR="00EF6F71">
        <w:t>%</w:t>
      </w:r>
      <w:proofErr w:type="gramEnd"/>
      <w:r w:rsidR="00EF6F71">
        <w:t xml:space="preserve"> under subsection 9(1) of this determination.  </w:t>
      </w:r>
    </w:p>
    <w:p w14:paraId="5DDC1923" w14:textId="77777777" w:rsidR="00EF6F71" w:rsidRDefault="00EF6F71" w:rsidP="00EF6F71">
      <w:pPr>
        <w:pStyle w:val="Tabletext"/>
      </w:pPr>
    </w:p>
    <w:tbl>
      <w:tblPr>
        <w:tblW w:w="844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37"/>
        <w:gridCol w:w="2977"/>
        <w:gridCol w:w="2518"/>
        <w:gridCol w:w="33"/>
        <w:gridCol w:w="2048"/>
        <w:gridCol w:w="14"/>
      </w:tblGrid>
      <w:tr w:rsidR="00EF6F71" w14:paraId="76FF83ED" w14:textId="77777777" w:rsidTr="00171CA7">
        <w:trPr>
          <w:gridAfter w:val="1"/>
          <w:wAfter w:w="14" w:type="dxa"/>
          <w:tblHeader/>
        </w:trPr>
        <w:tc>
          <w:tcPr>
            <w:tcW w:w="8427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FBD29F5" w14:textId="5B081AA9" w:rsidR="00EF6F71" w:rsidRDefault="00EF6F71" w:rsidP="00EF6F71">
            <w:pPr>
              <w:pStyle w:val="TableHeading"/>
            </w:pPr>
            <w:r>
              <w:t xml:space="preserve">Salary </w:t>
            </w:r>
            <w:r w:rsidRPr="004B639E">
              <w:t xml:space="preserve">from </w:t>
            </w:r>
            <w:r w:rsidR="004B639E" w:rsidRPr="004B639E">
              <w:t>22 January 2023</w:t>
            </w:r>
          </w:p>
        </w:tc>
      </w:tr>
      <w:tr w:rsidR="00BA759D" w14:paraId="00C8A9E7" w14:textId="77777777" w:rsidTr="00171CA7">
        <w:trPr>
          <w:gridAfter w:val="1"/>
          <w:wAfter w:w="14" w:type="dxa"/>
          <w:tblHeader/>
        </w:trPr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7518D4" w14:textId="0301AA8C" w:rsidR="00BA759D" w:rsidRDefault="00BA759D" w:rsidP="00E95464">
            <w:pPr>
              <w:pStyle w:val="TableHeading"/>
            </w:pPr>
            <w:r>
              <w:t>Item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64F0F" w14:textId="46CEB4FA" w:rsidR="00BA759D" w:rsidRDefault="00BA759D" w:rsidP="00E95464">
            <w:pPr>
              <w:pStyle w:val="TableHeading"/>
            </w:pPr>
            <w:r>
              <w:t>Column 1</w:t>
            </w:r>
            <w:r>
              <w:br/>
              <w:t>Salary Pay Point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53EEAE" w14:textId="1B34773A" w:rsidR="00BA759D" w:rsidRDefault="00BA759D" w:rsidP="00E95464">
            <w:pPr>
              <w:pStyle w:val="TableHeading"/>
            </w:pPr>
            <w:r>
              <w:t>Column 2</w:t>
            </w:r>
            <w:r>
              <w:br/>
              <w:t>Salary amount applicable before commencement of this Schedule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E3088" w14:textId="5578EB24" w:rsidR="00BA759D" w:rsidRDefault="00BA759D" w:rsidP="00E95464">
            <w:pPr>
              <w:pStyle w:val="TableHeading"/>
            </w:pPr>
            <w:r>
              <w:t>Column 3</w:t>
            </w:r>
            <w:r>
              <w:br/>
              <w:t xml:space="preserve">Salary amount applicable from </w:t>
            </w:r>
            <w:r w:rsidR="003339AE">
              <w:br/>
            </w:r>
            <w:r>
              <w:t>22 January 2023</w:t>
            </w:r>
          </w:p>
        </w:tc>
      </w:tr>
      <w:tr w:rsidR="008F3F49" w14:paraId="301A0A68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740D615C" w14:textId="77777777" w:rsidR="008F3F49" w:rsidRPr="00B148E9" w:rsidRDefault="008F3F49" w:rsidP="008F3F49">
            <w:pPr>
              <w:pStyle w:val="Tabletext"/>
            </w:pPr>
            <w:r w:rsidRPr="00B148E9">
              <w:t>1</w:t>
            </w:r>
          </w:p>
        </w:tc>
        <w:tc>
          <w:tcPr>
            <w:tcW w:w="2977" w:type="dxa"/>
            <w:shd w:val="clear" w:color="auto" w:fill="auto"/>
          </w:tcPr>
          <w:p w14:paraId="405CFE75" w14:textId="77777777" w:rsidR="008F3F49" w:rsidRDefault="008F3F49" w:rsidP="008F3F49">
            <w:pPr>
              <w:pStyle w:val="Tabletext"/>
            </w:pPr>
            <w:r>
              <w:t>APS1-1</w:t>
            </w:r>
          </w:p>
        </w:tc>
        <w:tc>
          <w:tcPr>
            <w:tcW w:w="2518" w:type="dxa"/>
            <w:shd w:val="clear" w:color="auto" w:fill="auto"/>
          </w:tcPr>
          <w:p w14:paraId="4A9AA80B" w14:textId="00C606A0" w:rsidR="008F3F49" w:rsidRDefault="008F3F49" w:rsidP="008F3F49">
            <w:pPr>
              <w:pStyle w:val="Tabletext"/>
            </w:pPr>
            <w:r>
              <w:t>$48,072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2A2D8A29" w14:textId="5635996A" w:rsidR="008F3F49" w:rsidRDefault="008F3F49" w:rsidP="008F3F49">
            <w:pPr>
              <w:pStyle w:val="Tabletext"/>
            </w:pPr>
          </w:p>
        </w:tc>
      </w:tr>
      <w:tr w:rsidR="008F3F49" w14:paraId="389ADAD3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720E0481" w14:textId="77777777" w:rsidR="008F3F49" w:rsidRPr="00B148E9" w:rsidRDefault="008F3F49" w:rsidP="008F3F49">
            <w:pPr>
              <w:pStyle w:val="Tabletext"/>
            </w:pPr>
            <w:r w:rsidRPr="00B148E9">
              <w:t>2</w:t>
            </w:r>
          </w:p>
        </w:tc>
        <w:tc>
          <w:tcPr>
            <w:tcW w:w="2977" w:type="dxa"/>
            <w:shd w:val="clear" w:color="auto" w:fill="auto"/>
          </w:tcPr>
          <w:p w14:paraId="1ECFC911" w14:textId="77777777" w:rsidR="008F3F49" w:rsidRDefault="008F3F49" w:rsidP="008F3F49">
            <w:pPr>
              <w:pStyle w:val="Tabletext"/>
            </w:pPr>
            <w:r>
              <w:t>APS1-2</w:t>
            </w:r>
          </w:p>
        </w:tc>
        <w:tc>
          <w:tcPr>
            <w:tcW w:w="2518" w:type="dxa"/>
            <w:shd w:val="clear" w:color="auto" w:fill="auto"/>
          </w:tcPr>
          <w:p w14:paraId="246162ED" w14:textId="1AFD9271" w:rsidR="008F3F49" w:rsidRDefault="008F3F49" w:rsidP="008F3F49">
            <w:pPr>
              <w:pStyle w:val="Tabletext"/>
            </w:pPr>
            <w:r>
              <w:t>$49,773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471CD818" w14:textId="6BCD71C7" w:rsidR="008F3F49" w:rsidRDefault="008F3F49" w:rsidP="008F3F49">
            <w:pPr>
              <w:pStyle w:val="Tabletext"/>
            </w:pPr>
          </w:p>
        </w:tc>
      </w:tr>
      <w:tr w:rsidR="008F3F49" w14:paraId="615CFCC7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27C99CC8" w14:textId="77777777" w:rsidR="008F3F49" w:rsidRPr="00B148E9" w:rsidRDefault="008F3F49" w:rsidP="008F3F49">
            <w:pPr>
              <w:pStyle w:val="Tabletext"/>
            </w:pPr>
            <w:r w:rsidRPr="00B148E9">
              <w:t>3</w:t>
            </w:r>
          </w:p>
        </w:tc>
        <w:tc>
          <w:tcPr>
            <w:tcW w:w="2977" w:type="dxa"/>
            <w:shd w:val="clear" w:color="auto" w:fill="auto"/>
          </w:tcPr>
          <w:p w14:paraId="7C906D1C" w14:textId="77777777" w:rsidR="008F3F49" w:rsidRDefault="008F3F49" w:rsidP="008F3F49">
            <w:pPr>
              <w:pStyle w:val="Tabletext"/>
            </w:pPr>
            <w:r>
              <w:t>APS1-3</w:t>
            </w:r>
          </w:p>
        </w:tc>
        <w:tc>
          <w:tcPr>
            <w:tcW w:w="2518" w:type="dxa"/>
            <w:shd w:val="clear" w:color="auto" w:fill="auto"/>
          </w:tcPr>
          <w:p w14:paraId="4BB6BDD0" w14:textId="6F77DC79" w:rsidR="008F3F49" w:rsidRDefault="008F3F49" w:rsidP="008F3F49">
            <w:pPr>
              <w:pStyle w:val="Tabletext"/>
            </w:pPr>
            <w:r>
              <w:t>$51,479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3C9CAB1B" w14:textId="61D4EFD2" w:rsidR="008F3F49" w:rsidRDefault="008F3F49" w:rsidP="008F3F49">
            <w:pPr>
              <w:pStyle w:val="Tabletext"/>
            </w:pPr>
          </w:p>
        </w:tc>
      </w:tr>
      <w:tr w:rsidR="008F3F49" w14:paraId="6CC89960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475A538E" w14:textId="77777777" w:rsidR="008F3F49" w:rsidRPr="00B148E9" w:rsidRDefault="008F3F49" w:rsidP="008F3F49">
            <w:pPr>
              <w:pStyle w:val="Tabletext"/>
            </w:pPr>
            <w:r w:rsidRPr="00B148E9">
              <w:t>4</w:t>
            </w:r>
          </w:p>
        </w:tc>
        <w:tc>
          <w:tcPr>
            <w:tcW w:w="2977" w:type="dxa"/>
            <w:shd w:val="clear" w:color="auto" w:fill="auto"/>
          </w:tcPr>
          <w:p w14:paraId="6F4452B0" w14:textId="77777777" w:rsidR="008F3F49" w:rsidRDefault="008F3F49" w:rsidP="008F3F49">
            <w:pPr>
              <w:pStyle w:val="Tabletext"/>
            </w:pPr>
            <w:r>
              <w:t>APS1-4</w:t>
            </w:r>
          </w:p>
        </w:tc>
        <w:tc>
          <w:tcPr>
            <w:tcW w:w="2518" w:type="dxa"/>
            <w:shd w:val="clear" w:color="auto" w:fill="auto"/>
          </w:tcPr>
          <w:p w14:paraId="2B251D8E" w14:textId="36E9C0B4" w:rsidR="008F3F49" w:rsidRDefault="008F3F49" w:rsidP="008F3F49">
            <w:pPr>
              <w:pStyle w:val="Tabletext"/>
            </w:pPr>
            <w:r>
              <w:t>$53,795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49EB8E8D" w14:textId="0D9751A5" w:rsidR="008F3F49" w:rsidRDefault="008F3F49" w:rsidP="008F3F49">
            <w:pPr>
              <w:pStyle w:val="Tabletext"/>
            </w:pPr>
          </w:p>
        </w:tc>
      </w:tr>
      <w:tr w:rsidR="008F3F49" w14:paraId="2DDF2C60" w14:textId="77777777" w:rsidTr="00FB40D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441" w:type="dxa"/>
            <w:gridSpan w:val="7"/>
            <w:shd w:val="clear" w:color="auto" w:fill="DBE5F1" w:themeFill="accent1" w:themeFillTint="33"/>
          </w:tcPr>
          <w:p w14:paraId="66B0F621" w14:textId="77777777" w:rsidR="008F3F49" w:rsidRDefault="008F3F49" w:rsidP="008F3F49">
            <w:pPr>
              <w:pStyle w:val="Tabletext"/>
            </w:pPr>
          </w:p>
        </w:tc>
      </w:tr>
      <w:tr w:rsidR="008F3F49" w14:paraId="175A412B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65B6374A" w14:textId="77777777" w:rsidR="008F3F49" w:rsidRPr="00B148E9" w:rsidRDefault="008F3F49" w:rsidP="008F3F49">
            <w:pPr>
              <w:pStyle w:val="Tabletext"/>
            </w:pPr>
            <w:r w:rsidRPr="00B148E9">
              <w:t>5</w:t>
            </w:r>
          </w:p>
        </w:tc>
        <w:tc>
          <w:tcPr>
            <w:tcW w:w="2977" w:type="dxa"/>
            <w:shd w:val="clear" w:color="auto" w:fill="auto"/>
          </w:tcPr>
          <w:p w14:paraId="1A73F89D" w14:textId="77777777" w:rsidR="008F3F49" w:rsidRDefault="008F3F49" w:rsidP="008F3F49">
            <w:pPr>
              <w:pStyle w:val="Tabletext"/>
            </w:pPr>
            <w:r>
              <w:t>APS2-1</w:t>
            </w:r>
          </w:p>
        </w:tc>
        <w:tc>
          <w:tcPr>
            <w:tcW w:w="2518" w:type="dxa"/>
            <w:shd w:val="clear" w:color="auto" w:fill="auto"/>
          </w:tcPr>
          <w:p w14:paraId="6E1553A2" w14:textId="6F836DB6" w:rsidR="008F3F49" w:rsidRDefault="008F3F49" w:rsidP="008F3F49">
            <w:pPr>
              <w:pStyle w:val="Tabletext"/>
            </w:pPr>
            <w:r w:rsidRPr="00864633">
              <w:t>$56,184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43365B52" w14:textId="30D0936E" w:rsidR="008F3F49" w:rsidRDefault="008F3F49" w:rsidP="008F3F49">
            <w:pPr>
              <w:pStyle w:val="Tabletext"/>
            </w:pPr>
          </w:p>
        </w:tc>
      </w:tr>
      <w:tr w:rsidR="008F3F49" w14:paraId="4F3E2DCC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7C82C311" w14:textId="77777777" w:rsidR="008F3F49" w:rsidRPr="00B148E9" w:rsidRDefault="008F3F49" w:rsidP="008F3F49">
            <w:pPr>
              <w:pStyle w:val="Tabletext"/>
            </w:pPr>
            <w:r>
              <w:t>6</w:t>
            </w:r>
          </w:p>
        </w:tc>
        <w:tc>
          <w:tcPr>
            <w:tcW w:w="2977" w:type="dxa"/>
            <w:shd w:val="clear" w:color="auto" w:fill="auto"/>
          </w:tcPr>
          <w:p w14:paraId="3F826913" w14:textId="77777777" w:rsidR="008F3F49" w:rsidRPr="00B148E9" w:rsidRDefault="008F3F49" w:rsidP="008F3F49">
            <w:pPr>
              <w:pStyle w:val="Tabletext"/>
            </w:pPr>
            <w:r>
              <w:t>APS2-2</w:t>
            </w:r>
          </w:p>
        </w:tc>
        <w:tc>
          <w:tcPr>
            <w:tcW w:w="2518" w:type="dxa"/>
            <w:shd w:val="clear" w:color="auto" w:fill="auto"/>
          </w:tcPr>
          <w:p w14:paraId="0905C829" w14:textId="597C0771" w:rsidR="008F3F49" w:rsidRPr="00B148E9" w:rsidRDefault="008F3F49" w:rsidP="008F3F49">
            <w:pPr>
              <w:pStyle w:val="Tabletext"/>
            </w:pPr>
            <w:r w:rsidRPr="00864633">
              <w:t>$57,871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3DDC8098" w14:textId="4CFD25F1" w:rsidR="008F3F49" w:rsidRPr="00B148E9" w:rsidRDefault="008F3F49" w:rsidP="008F3F49">
            <w:pPr>
              <w:pStyle w:val="Tabletext"/>
            </w:pPr>
          </w:p>
        </w:tc>
      </w:tr>
      <w:tr w:rsidR="008F3F49" w14:paraId="354201FD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1F6FB823" w14:textId="77777777" w:rsidR="008F3F49" w:rsidRPr="00B148E9" w:rsidRDefault="008F3F49" w:rsidP="008F3F49">
            <w:pPr>
              <w:pStyle w:val="Tabletext"/>
            </w:pPr>
            <w:r>
              <w:t>7</w:t>
            </w:r>
          </w:p>
        </w:tc>
        <w:tc>
          <w:tcPr>
            <w:tcW w:w="2977" w:type="dxa"/>
            <w:shd w:val="clear" w:color="auto" w:fill="auto"/>
          </w:tcPr>
          <w:p w14:paraId="1BF7E611" w14:textId="77777777" w:rsidR="008F3F49" w:rsidRPr="00B148E9" w:rsidRDefault="008F3F49" w:rsidP="008F3F49">
            <w:pPr>
              <w:pStyle w:val="Tabletext"/>
            </w:pPr>
            <w:r>
              <w:t>APS2-3</w:t>
            </w:r>
          </w:p>
        </w:tc>
        <w:tc>
          <w:tcPr>
            <w:tcW w:w="2518" w:type="dxa"/>
            <w:shd w:val="clear" w:color="auto" w:fill="auto"/>
          </w:tcPr>
          <w:p w14:paraId="1041DB5E" w14:textId="542D57C6" w:rsidR="008F3F49" w:rsidRPr="00B148E9" w:rsidRDefault="008F3F49" w:rsidP="008F3F49">
            <w:pPr>
              <w:pStyle w:val="Tabletext"/>
            </w:pPr>
            <w:r w:rsidRPr="00864633">
              <w:t>$61,758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498959AC" w14:textId="745A8015" w:rsidR="008F3F49" w:rsidRPr="00B148E9" w:rsidRDefault="008F3F49" w:rsidP="008F3F49">
            <w:pPr>
              <w:pStyle w:val="Tabletext"/>
            </w:pPr>
          </w:p>
        </w:tc>
      </w:tr>
      <w:tr w:rsidR="008F3F49" w14:paraId="38813209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40530CF8" w14:textId="77777777" w:rsidR="008F3F49" w:rsidRPr="00860E5C" w:rsidRDefault="008F3F49" w:rsidP="008F3F49">
            <w:pPr>
              <w:pStyle w:val="Tabletext"/>
            </w:pPr>
            <w:r w:rsidRPr="00860E5C">
              <w:t>8</w:t>
            </w:r>
          </w:p>
        </w:tc>
        <w:tc>
          <w:tcPr>
            <w:tcW w:w="2977" w:type="dxa"/>
            <w:shd w:val="clear" w:color="auto" w:fill="auto"/>
          </w:tcPr>
          <w:p w14:paraId="4D255990" w14:textId="77777777" w:rsidR="008F3F49" w:rsidRPr="00B148E9" w:rsidRDefault="008F3F49" w:rsidP="008F3F49">
            <w:pPr>
              <w:pStyle w:val="Tabletext"/>
            </w:pPr>
            <w:r>
              <w:t>APS2-4</w:t>
            </w:r>
          </w:p>
        </w:tc>
        <w:tc>
          <w:tcPr>
            <w:tcW w:w="2518" w:type="dxa"/>
            <w:shd w:val="clear" w:color="auto" w:fill="auto"/>
          </w:tcPr>
          <w:p w14:paraId="2CE9D07E" w14:textId="00D66C73" w:rsidR="008F3F49" w:rsidRPr="00B148E9" w:rsidRDefault="008F3F49" w:rsidP="008F3F49">
            <w:pPr>
              <w:pStyle w:val="Tabletext"/>
            </w:pPr>
            <w:r w:rsidRPr="00864633">
              <w:t>$62,520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20F029D2" w14:textId="239F94F3" w:rsidR="008F3F49" w:rsidRPr="00B148E9" w:rsidRDefault="008F3F49" w:rsidP="008F3F49">
            <w:pPr>
              <w:pStyle w:val="Tabletext"/>
            </w:pPr>
          </w:p>
        </w:tc>
      </w:tr>
      <w:tr w:rsidR="008F3F49" w14:paraId="14E71239" w14:textId="77777777" w:rsidTr="00FB40D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441" w:type="dxa"/>
            <w:gridSpan w:val="7"/>
            <w:shd w:val="clear" w:color="auto" w:fill="DBE5F1" w:themeFill="accent1" w:themeFillTint="33"/>
          </w:tcPr>
          <w:p w14:paraId="4F694774" w14:textId="77777777" w:rsidR="008F3F49" w:rsidRPr="00B148E9" w:rsidRDefault="008F3F49" w:rsidP="008F3F49">
            <w:pPr>
              <w:pStyle w:val="Tabletext"/>
            </w:pPr>
          </w:p>
        </w:tc>
      </w:tr>
      <w:tr w:rsidR="008F3F49" w14:paraId="34295D3C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7FB2C974" w14:textId="77777777" w:rsidR="008F3F49" w:rsidRPr="00860E5C" w:rsidRDefault="008F3F49" w:rsidP="008F3F49">
            <w:pPr>
              <w:pStyle w:val="Tabletext"/>
            </w:pPr>
            <w:r w:rsidRPr="00860E5C">
              <w:t>9</w:t>
            </w:r>
          </w:p>
        </w:tc>
        <w:tc>
          <w:tcPr>
            <w:tcW w:w="2977" w:type="dxa"/>
            <w:shd w:val="clear" w:color="auto" w:fill="auto"/>
          </w:tcPr>
          <w:p w14:paraId="08E7628D" w14:textId="77777777" w:rsidR="008F3F49" w:rsidRPr="00860E5C" w:rsidRDefault="008F3F49" w:rsidP="008F3F49">
            <w:pPr>
              <w:pStyle w:val="Tabletext"/>
            </w:pPr>
            <w:r>
              <w:t>APS3-1</w:t>
            </w:r>
          </w:p>
        </w:tc>
        <w:tc>
          <w:tcPr>
            <w:tcW w:w="2518" w:type="dxa"/>
            <w:shd w:val="clear" w:color="auto" w:fill="auto"/>
          </w:tcPr>
          <w:p w14:paraId="2FBC74FE" w14:textId="2C286E8E" w:rsidR="008F3F49" w:rsidRPr="00860E5C" w:rsidRDefault="002C4228" w:rsidP="008F3F49">
            <w:pPr>
              <w:pStyle w:val="Tabletext"/>
            </w:pPr>
            <w:r w:rsidRPr="001054F5">
              <w:t>$64,930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6BE10FD5" w14:textId="69310C79" w:rsidR="008F3F49" w:rsidRPr="00860E5C" w:rsidRDefault="008F3F49" w:rsidP="008F3F49">
            <w:pPr>
              <w:pStyle w:val="Tabletext"/>
            </w:pPr>
          </w:p>
        </w:tc>
      </w:tr>
      <w:tr w:rsidR="002C4228" w14:paraId="16D41400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31EA8E34" w14:textId="77777777" w:rsidR="002C4228" w:rsidRPr="00860E5C" w:rsidRDefault="002C4228" w:rsidP="002C4228">
            <w:pPr>
              <w:pStyle w:val="Tabletext"/>
            </w:pPr>
            <w:r>
              <w:t>10</w:t>
            </w:r>
          </w:p>
        </w:tc>
        <w:tc>
          <w:tcPr>
            <w:tcW w:w="2977" w:type="dxa"/>
            <w:shd w:val="clear" w:color="auto" w:fill="auto"/>
          </w:tcPr>
          <w:p w14:paraId="0E5E3EB4" w14:textId="77777777" w:rsidR="002C4228" w:rsidRPr="00860E5C" w:rsidRDefault="002C4228" w:rsidP="002C4228">
            <w:pPr>
              <w:pStyle w:val="Tabletext"/>
            </w:pPr>
            <w:r>
              <w:t>APS3-2</w:t>
            </w:r>
          </w:p>
        </w:tc>
        <w:tc>
          <w:tcPr>
            <w:tcW w:w="2518" w:type="dxa"/>
            <w:shd w:val="clear" w:color="auto" w:fill="auto"/>
          </w:tcPr>
          <w:p w14:paraId="509842C0" w14:textId="4C7FD198" w:rsidR="002C4228" w:rsidRPr="00860E5C" w:rsidRDefault="002C4228" w:rsidP="002C4228">
            <w:pPr>
              <w:pStyle w:val="Tabletext"/>
            </w:pPr>
            <w:r w:rsidRPr="001054F5">
              <w:t>$66,766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7C45A4E6" w14:textId="21B95A54" w:rsidR="002C4228" w:rsidRPr="00860E5C" w:rsidRDefault="002C4228" w:rsidP="002C4228">
            <w:pPr>
              <w:pStyle w:val="Tabletext"/>
            </w:pPr>
          </w:p>
        </w:tc>
      </w:tr>
      <w:tr w:rsidR="002C4228" w14:paraId="1ABAE6B0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611014FF" w14:textId="77777777" w:rsidR="002C4228" w:rsidRPr="00860E5C" w:rsidRDefault="002C4228" w:rsidP="002C4228">
            <w:pPr>
              <w:pStyle w:val="Tabletext"/>
            </w:pPr>
            <w:r>
              <w:t>11</w:t>
            </w:r>
          </w:p>
        </w:tc>
        <w:tc>
          <w:tcPr>
            <w:tcW w:w="2977" w:type="dxa"/>
            <w:shd w:val="clear" w:color="auto" w:fill="auto"/>
          </w:tcPr>
          <w:p w14:paraId="4102620A" w14:textId="77777777" w:rsidR="002C4228" w:rsidRPr="00860E5C" w:rsidRDefault="002C4228" w:rsidP="002C4228">
            <w:pPr>
              <w:pStyle w:val="Tabletext"/>
            </w:pPr>
            <w:r>
              <w:t>APS3-3</w:t>
            </w:r>
          </w:p>
        </w:tc>
        <w:tc>
          <w:tcPr>
            <w:tcW w:w="2518" w:type="dxa"/>
            <w:shd w:val="clear" w:color="auto" w:fill="auto"/>
          </w:tcPr>
          <w:p w14:paraId="1377E696" w14:textId="573C205B" w:rsidR="002C4228" w:rsidRPr="00860E5C" w:rsidRDefault="002C4228" w:rsidP="002C4228">
            <w:pPr>
              <w:pStyle w:val="Tabletext"/>
            </w:pPr>
            <w:r w:rsidRPr="001054F5">
              <w:t>$69,638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79D5D0DF" w14:textId="39EAABF4" w:rsidR="002C4228" w:rsidRPr="00860E5C" w:rsidRDefault="002C4228" w:rsidP="002C4228">
            <w:pPr>
              <w:pStyle w:val="Tabletext"/>
            </w:pPr>
          </w:p>
        </w:tc>
      </w:tr>
      <w:tr w:rsidR="002C4228" w14:paraId="2C822614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0F30A22A" w14:textId="77777777" w:rsidR="002C4228" w:rsidRPr="00860E5C" w:rsidRDefault="002C4228" w:rsidP="002C4228">
            <w:pPr>
              <w:pStyle w:val="Tabletext"/>
            </w:pPr>
            <w:r>
              <w:t>12</w:t>
            </w:r>
          </w:p>
        </w:tc>
        <w:tc>
          <w:tcPr>
            <w:tcW w:w="2977" w:type="dxa"/>
            <w:shd w:val="clear" w:color="auto" w:fill="auto"/>
          </w:tcPr>
          <w:p w14:paraId="57C9EFE3" w14:textId="77777777" w:rsidR="002C4228" w:rsidRPr="00860E5C" w:rsidRDefault="002C4228" w:rsidP="002C4228">
            <w:pPr>
              <w:pStyle w:val="Tabletext"/>
            </w:pPr>
            <w:r>
              <w:t>APS3-4</w:t>
            </w:r>
          </w:p>
        </w:tc>
        <w:tc>
          <w:tcPr>
            <w:tcW w:w="2518" w:type="dxa"/>
            <w:shd w:val="clear" w:color="auto" w:fill="auto"/>
          </w:tcPr>
          <w:p w14:paraId="7904AE01" w14:textId="5CB05700" w:rsidR="002C4228" w:rsidRPr="00860E5C" w:rsidRDefault="002C4228" w:rsidP="002C4228">
            <w:pPr>
              <w:pStyle w:val="Tabletext"/>
            </w:pPr>
            <w:r w:rsidRPr="001054F5">
              <w:t>$70,451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439454B3" w14:textId="62A9A639" w:rsidR="002C4228" w:rsidRPr="00860E5C" w:rsidRDefault="002C4228" w:rsidP="002C4228">
            <w:pPr>
              <w:pStyle w:val="Tabletext"/>
            </w:pPr>
          </w:p>
        </w:tc>
      </w:tr>
      <w:tr w:rsidR="002C4228" w14:paraId="2A2740ED" w14:textId="77777777" w:rsidTr="00FB40D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441" w:type="dxa"/>
            <w:gridSpan w:val="7"/>
            <w:shd w:val="clear" w:color="auto" w:fill="DBE5F1" w:themeFill="accent1" w:themeFillTint="33"/>
          </w:tcPr>
          <w:p w14:paraId="17FB98F2" w14:textId="77777777" w:rsidR="002C4228" w:rsidRPr="00860E5C" w:rsidRDefault="002C4228" w:rsidP="002C4228">
            <w:pPr>
              <w:pStyle w:val="Tabletext"/>
            </w:pPr>
          </w:p>
        </w:tc>
      </w:tr>
      <w:tr w:rsidR="002C4228" w14:paraId="71E72C6E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3EF282BD" w14:textId="77777777" w:rsidR="002C4228" w:rsidRPr="00860E5C" w:rsidRDefault="002C4228" w:rsidP="002C4228">
            <w:pPr>
              <w:pStyle w:val="Tabletext"/>
            </w:pPr>
            <w:r>
              <w:t>13</w:t>
            </w:r>
          </w:p>
        </w:tc>
        <w:tc>
          <w:tcPr>
            <w:tcW w:w="2977" w:type="dxa"/>
            <w:shd w:val="clear" w:color="auto" w:fill="auto"/>
          </w:tcPr>
          <w:p w14:paraId="788E60CD" w14:textId="77777777" w:rsidR="002C4228" w:rsidRPr="00860E5C" w:rsidRDefault="002C4228" w:rsidP="002C4228">
            <w:pPr>
              <w:pStyle w:val="Tabletext"/>
            </w:pPr>
            <w:r w:rsidRPr="008F7A20">
              <w:t>APS4-1</w:t>
            </w:r>
          </w:p>
        </w:tc>
        <w:tc>
          <w:tcPr>
            <w:tcW w:w="2518" w:type="dxa"/>
            <w:shd w:val="clear" w:color="auto" w:fill="auto"/>
          </w:tcPr>
          <w:p w14:paraId="09249801" w14:textId="10A7566C" w:rsidR="002C4228" w:rsidRPr="00860E5C" w:rsidRDefault="002C4228" w:rsidP="002C4228">
            <w:pPr>
              <w:pStyle w:val="Tabletext"/>
            </w:pPr>
            <w:r w:rsidRPr="00C5574B">
              <w:t>$73,563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5BE817D5" w14:textId="5887FA5B" w:rsidR="002C4228" w:rsidRPr="00860E5C" w:rsidRDefault="002C4228" w:rsidP="002C4228">
            <w:pPr>
              <w:pStyle w:val="Tabletext"/>
            </w:pPr>
          </w:p>
        </w:tc>
      </w:tr>
      <w:tr w:rsidR="002C4228" w14:paraId="4676D2CD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4CA060EF" w14:textId="77777777" w:rsidR="002C4228" w:rsidRPr="00860E5C" w:rsidRDefault="002C4228" w:rsidP="002C4228">
            <w:pPr>
              <w:pStyle w:val="Tabletext"/>
            </w:pPr>
            <w:r>
              <w:t>14</w:t>
            </w:r>
          </w:p>
        </w:tc>
        <w:tc>
          <w:tcPr>
            <w:tcW w:w="2977" w:type="dxa"/>
            <w:shd w:val="clear" w:color="auto" w:fill="auto"/>
          </w:tcPr>
          <w:p w14:paraId="3FB39D19" w14:textId="77777777" w:rsidR="002C4228" w:rsidRPr="00860E5C" w:rsidRDefault="002C4228" w:rsidP="002C4228">
            <w:pPr>
              <w:pStyle w:val="Tabletext"/>
            </w:pPr>
            <w:r w:rsidRPr="008F7A20">
              <w:t>APS4-2</w:t>
            </w:r>
          </w:p>
        </w:tc>
        <w:tc>
          <w:tcPr>
            <w:tcW w:w="2518" w:type="dxa"/>
            <w:shd w:val="clear" w:color="auto" w:fill="auto"/>
          </w:tcPr>
          <w:p w14:paraId="689E8D9D" w14:textId="4DEDD6E2" w:rsidR="002C4228" w:rsidRPr="00860E5C" w:rsidRDefault="002C4228" w:rsidP="002C4228">
            <w:pPr>
              <w:pStyle w:val="Tabletext"/>
            </w:pPr>
            <w:r w:rsidRPr="00C5574B">
              <w:t>$75,585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25ABAF75" w14:textId="67D21CAC" w:rsidR="002C4228" w:rsidRPr="00860E5C" w:rsidRDefault="002C4228" w:rsidP="002C4228">
            <w:pPr>
              <w:pStyle w:val="Tabletext"/>
            </w:pPr>
          </w:p>
        </w:tc>
      </w:tr>
      <w:tr w:rsidR="002C4228" w14:paraId="2F533B9B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5781DE42" w14:textId="77777777" w:rsidR="002C4228" w:rsidRPr="00860E5C" w:rsidRDefault="002C4228" w:rsidP="002C4228">
            <w:pPr>
              <w:pStyle w:val="Tabletext"/>
            </w:pPr>
            <w:r>
              <w:t>15</w:t>
            </w:r>
          </w:p>
        </w:tc>
        <w:tc>
          <w:tcPr>
            <w:tcW w:w="2977" w:type="dxa"/>
            <w:shd w:val="clear" w:color="auto" w:fill="auto"/>
          </w:tcPr>
          <w:p w14:paraId="2C387760" w14:textId="77777777" w:rsidR="002C4228" w:rsidRPr="00860E5C" w:rsidRDefault="002C4228" w:rsidP="002C4228">
            <w:pPr>
              <w:pStyle w:val="Tabletext"/>
            </w:pPr>
            <w:r w:rsidRPr="008F7A20">
              <w:t>APS4-3</w:t>
            </w:r>
          </w:p>
        </w:tc>
        <w:tc>
          <w:tcPr>
            <w:tcW w:w="2518" w:type="dxa"/>
            <w:shd w:val="clear" w:color="auto" w:fill="auto"/>
          </w:tcPr>
          <w:p w14:paraId="0D4858D9" w14:textId="5FB35DD5" w:rsidR="002C4228" w:rsidRPr="00860E5C" w:rsidRDefault="002C4228" w:rsidP="002C4228">
            <w:pPr>
              <w:pStyle w:val="Tabletext"/>
            </w:pPr>
            <w:r w:rsidRPr="00C5574B">
              <w:t>$77,912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2B852E70" w14:textId="3850484D" w:rsidR="002C4228" w:rsidRPr="00860E5C" w:rsidRDefault="002C4228" w:rsidP="002C4228">
            <w:pPr>
              <w:pStyle w:val="Tabletext"/>
            </w:pPr>
          </w:p>
        </w:tc>
      </w:tr>
      <w:tr w:rsidR="002C4228" w14:paraId="2B1EEBD8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272276A3" w14:textId="77777777" w:rsidR="002C4228" w:rsidRPr="00860E5C" w:rsidRDefault="002C4228" w:rsidP="002C4228">
            <w:pPr>
              <w:pStyle w:val="Tabletext"/>
            </w:pPr>
            <w:r>
              <w:t>16</w:t>
            </w:r>
          </w:p>
        </w:tc>
        <w:tc>
          <w:tcPr>
            <w:tcW w:w="2977" w:type="dxa"/>
            <w:shd w:val="clear" w:color="auto" w:fill="auto"/>
          </w:tcPr>
          <w:p w14:paraId="702E1012" w14:textId="77777777" w:rsidR="002C4228" w:rsidRPr="00860E5C" w:rsidRDefault="002C4228" w:rsidP="002C4228">
            <w:pPr>
              <w:pStyle w:val="Tabletext"/>
            </w:pPr>
            <w:r w:rsidRPr="008F7A20">
              <w:t>APS4-4</w:t>
            </w:r>
          </w:p>
        </w:tc>
        <w:tc>
          <w:tcPr>
            <w:tcW w:w="2518" w:type="dxa"/>
            <w:shd w:val="clear" w:color="auto" w:fill="auto"/>
          </w:tcPr>
          <w:p w14:paraId="322B7FF8" w14:textId="7626912C" w:rsidR="002C4228" w:rsidRPr="00860E5C" w:rsidRDefault="002C4228" w:rsidP="002C4228">
            <w:pPr>
              <w:pStyle w:val="Tabletext"/>
            </w:pPr>
            <w:r w:rsidRPr="00C5574B">
              <w:t>$79,070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49D929A1" w14:textId="75C6B4BC" w:rsidR="002C4228" w:rsidRPr="00860E5C" w:rsidRDefault="002C4228" w:rsidP="002C4228">
            <w:pPr>
              <w:pStyle w:val="Tabletext"/>
            </w:pPr>
          </w:p>
        </w:tc>
      </w:tr>
      <w:tr w:rsidR="002C4228" w14:paraId="2F8DFD92" w14:textId="77777777" w:rsidTr="00FB40D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441" w:type="dxa"/>
            <w:gridSpan w:val="7"/>
            <w:shd w:val="clear" w:color="auto" w:fill="DBE5F1" w:themeFill="accent1" w:themeFillTint="33"/>
          </w:tcPr>
          <w:p w14:paraId="5C4A7597" w14:textId="77777777" w:rsidR="002C4228" w:rsidRPr="00C5574B" w:rsidRDefault="002C4228" w:rsidP="002C4228">
            <w:pPr>
              <w:pStyle w:val="Tabletext"/>
            </w:pPr>
          </w:p>
        </w:tc>
      </w:tr>
      <w:tr w:rsidR="002C4228" w14:paraId="5C2A0D3C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75458A1A" w14:textId="77777777" w:rsidR="002C4228" w:rsidRDefault="002C4228" w:rsidP="002C4228">
            <w:pPr>
              <w:pStyle w:val="Tabletext"/>
            </w:pPr>
            <w:r>
              <w:t>17</w:t>
            </w:r>
          </w:p>
        </w:tc>
        <w:tc>
          <w:tcPr>
            <w:tcW w:w="2977" w:type="dxa"/>
            <w:shd w:val="clear" w:color="auto" w:fill="auto"/>
          </w:tcPr>
          <w:p w14:paraId="07CFECE7" w14:textId="77777777" w:rsidR="002C4228" w:rsidRPr="00860E5C" w:rsidRDefault="002C4228" w:rsidP="002C4228">
            <w:pPr>
              <w:pStyle w:val="Tabletext"/>
            </w:pPr>
            <w:r w:rsidRPr="0007022D">
              <w:t>APS5-1</w:t>
            </w:r>
          </w:p>
        </w:tc>
        <w:tc>
          <w:tcPr>
            <w:tcW w:w="2518" w:type="dxa"/>
            <w:shd w:val="clear" w:color="auto" w:fill="auto"/>
          </w:tcPr>
          <w:p w14:paraId="4EC00B4C" w14:textId="148DB8CC" w:rsidR="002C4228" w:rsidRPr="004D776C" w:rsidRDefault="002C4228" w:rsidP="002C4228">
            <w:pPr>
              <w:pStyle w:val="Tabletext"/>
            </w:pPr>
            <w:r w:rsidRPr="00FA1261">
              <w:t>$80,789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387E30FC" w14:textId="098306D2" w:rsidR="002C4228" w:rsidRPr="00C5574B" w:rsidRDefault="002C4228" w:rsidP="002C4228">
            <w:pPr>
              <w:pStyle w:val="Tabletext"/>
            </w:pPr>
          </w:p>
        </w:tc>
      </w:tr>
      <w:tr w:rsidR="002C4228" w14:paraId="3D9C87D8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544AA0E5" w14:textId="77777777" w:rsidR="002C4228" w:rsidRDefault="002C4228" w:rsidP="002C4228">
            <w:pPr>
              <w:pStyle w:val="Tabletext"/>
            </w:pPr>
            <w:r>
              <w:t>18</w:t>
            </w:r>
          </w:p>
        </w:tc>
        <w:tc>
          <w:tcPr>
            <w:tcW w:w="2977" w:type="dxa"/>
            <w:shd w:val="clear" w:color="auto" w:fill="auto"/>
          </w:tcPr>
          <w:p w14:paraId="4E0B52D3" w14:textId="77777777" w:rsidR="002C4228" w:rsidRPr="00860E5C" w:rsidRDefault="002C4228" w:rsidP="002C4228">
            <w:pPr>
              <w:pStyle w:val="Tabletext"/>
            </w:pPr>
            <w:r w:rsidRPr="0007022D">
              <w:t>APS5-2</w:t>
            </w:r>
          </w:p>
        </w:tc>
        <w:tc>
          <w:tcPr>
            <w:tcW w:w="2518" w:type="dxa"/>
            <w:shd w:val="clear" w:color="auto" w:fill="auto"/>
          </w:tcPr>
          <w:p w14:paraId="23753621" w14:textId="20D215E0" w:rsidR="002C4228" w:rsidRPr="004D776C" w:rsidRDefault="002C4228" w:rsidP="002C4228">
            <w:pPr>
              <w:pStyle w:val="Tabletext"/>
            </w:pPr>
            <w:r w:rsidRPr="00FA1261">
              <w:t>$82,273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62AA62C8" w14:textId="44E33C47" w:rsidR="002C4228" w:rsidRPr="00C5574B" w:rsidRDefault="002C4228" w:rsidP="002C4228">
            <w:pPr>
              <w:pStyle w:val="Tabletext"/>
            </w:pPr>
          </w:p>
        </w:tc>
      </w:tr>
      <w:tr w:rsidR="002C4228" w14:paraId="7DF90F6D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3914469B" w14:textId="77777777" w:rsidR="002C4228" w:rsidRDefault="002C4228" w:rsidP="002C4228">
            <w:pPr>
              <w:pStyle w:val="Tabletext"/>
            </w:pPr>
            <w:r>
              <w:t>19</w:t>
            </w:r>
          </w:p>
        </w:tc>
        <w:tc>
          <w:tcPr>
            <w:tcW w:w="2977" w:type="dxa"/>
            <w:shd w:val="clear" w:color="auto" w:fill="auto"/>
          </w:tcPr>
          <w:p w14:paraId="59E579AE" w14:textId="77777777" w:rsidR="002C4228" w:rsidRPr="00860E5C" w:rsidRDefault="002C4228" w:rsidP="002C4228">
            <w:pPr>
              <w:pStyle w:val="Tabletext"/>
            </w:pPr>
            <w:r w:rsidRPr="0007022D">
              <w:t>APS5-3</w:t>
            </w:r>
          </w:p>
        </w:tc>
        <w:tc>
          <w:tcPr>
            <w:tcW w:w="2518" w:type="dxa"/>
            <w:shd w:val="clear" w:color="auto" w:fill="auto"/>
          </w:tcPr>
          <w:p w14:paraId="5379EC17" w14:textId="5B209CDE" w:rsidR="002C4228" w:rsidRPr="004D776C" w:rsidRDefault="002C4228" w:rsidP="002C4228">
            <w:pPr>
              <w:pStyle w:val="Tabletext"/>
            </w:pPr>
            <w:r w:rsidRPr="00FA1261">
              <w:t>$85,304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07630D12" w14:textId="20CC6C20" w:rsidR="002C4228" w:rsidRPr="00C5574B" w:rsidRDefault="002C4228" w:rsidP="002C4228">
            <w:pPr>
              <w:pStyle w:val="Tabletext"/>
            </w:pPr>
          </w:p>
        </w:tc>
      </w:tr>
      <w:tr w:rsidR="002C4228" w14:paraId="3BFEDFA6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56D1C906" w14:textId="77777777" w:rsidR="002C4228" w:rsidRDefault="002C4228" w:rsidP="002C4228">
            <w:pPr>
              <w:pStyle w:val="Tabletext"/>
            </w:pPr>
            <w:r>
              <w:t>20</w:t>
            </w:r>
          </w:p>
        </w:tc>
        <w:tc>
          <w:tcPr>
            <w:tcW w:w="2977" w:type="dxa"/>
            <w:shd w:val="clear" w:color="auto" w:fill="auto"/>
          </w:tcPr>
          <w:p w14:paraId="4919D1E8" w14:textId="77777777" w:rsidR="002C4228" w:rsidRPr="00860E5C" w:rsidRDefault="002C4228" w:rsidP="002C4228">
            <w:pPr>
              <w:pStyle w:val="Tabletext"/>
            </w:pPr>
            <w:r w:rsidRPr="0007022D">
              <w:t>APS5-4</w:t>
            </w:r>
          </w:p>
        </w:tc>
        <w:tc>
          <w:tcPr>
            <w:tcW w:w="2518" w:type="dxa"/>
            <w:shd w:val="clear" w:color="auto" w:fill="auto"/>
          </w:tcPr>
          <w:p w14:paraId="7E968C3E" w14:textId="74D94FA0" w:rsidR="002C4228" w:rsidRPr="004D776C" w:rsidRDefault="002C4228" w:rsidP="002C4228">
            <w:pPr>
              <w:pStyle w:val="Tabletext"/>
            </w:pPr>
            <w:r w:rsidRPr="00FA1261">
              <w:t>$86,277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708F13FE" w14:textId="1AF84EA9" w:rsidR="002C4228" w:rsidRPr="00C5574B" w:rsidRDefault="002C4228" w:rsidP="002C4228">
            <w:pPr>
              <w:pStyle w:val="Tabletext"/>
            </w:pPr>
          </w:p>
        </w:tc>
      </w:tr>
      <w:tr w:rsidR="002C4228" w14:paraId="6CAA6412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3BD6BE31" w14:textId="77777777" w:rsidR="002C4228" w:rsidRDefault="002C4228" w:rsidP="00DD0CA1">
            <w:pPr>
              <w:pStyle w:val="Tabletext"/>
              <w:pageBreakBefore/>
            </w:pPr>
            <w:r>
              <w:lastRenderedPageBreak/>
              <w:t>21</w:t>
            </w:r>
          </w:p>
        </w:tc>
        <w:tc>
          <w:tcPr>
            <w:tcW w:w="2977" w:type="dxa"/>
            <w:shd w:val="clear" w:color="auto" w:fill="auto"/>
          </w:tcPr>
          <w:p w14:paraId="384B444E" w14:textId="77777777" w:rsidR="002C4228" w:rsidRPr="00860E5C" w:rsidRDefault="002C4228" w:rsidP="002C4228">
            <w:pPr>
              <w:pStyle w:val="Tabletext"/>
            </w:pPr>
            <w:r w:rsidRPr="00127903">
              <w:t>APS6-1</w:t>
            </w:r>
          </w:p>
        </w:tc>
        <w:tc>
          <w:tcPr>
            <w:tcW w:w="2518" w:type="dxa"/>
            <w:shd w:val="clear" w:color="auto" w:fill="auto"/>
          </w:tcPr>
          <w:p w14:paraId="3A882A65" w14:textId="565F77E1" w:rsidR="002C4228" w:rsidRPr="0024627F" w:rsidRDefault="002C4228" w:rsidP="002C4228">
            <w:pPr>
              <w:pStyle w:val="Tabletext"/>
            </w:pPr>
            <w:r w:rsidRPr="0044551F">
              <w:t>$88,490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14CF382A" w14:textId="7701B57C" w:rsidR="002C4228" w:rsidRPr="00FA1261" w:rsidRDefault="002C4228" w:rsidP="002C4228">
            <w:pPr>
              <w:pStyle w:val="Tabletext"/>
            </w:pPr>
          </w:p>
        </w:tc>
      </w:tr>
      <w:tr w:rsidR="002C4228" w14:paraId="15A89624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5FCDE4F2" w14:textId="77777777" w:rsidR="002C4228" w:rsidRDefault="002C4228" w:rsidP="002C4228">
            <w:pPr>
              <w:pStyle w:val="Tabletext"/>
            </w:pPr>
            <w:r>
              <w:t>22</w:t>
            </w:r>
          </w:p>
        </w:tc>
        <w:tc>
          <w:tcPr>
            <w:tcW w:w="2977" w:type="dxa"/>
            <w:shd w:val="clear" w:color="auto" w:fill="auto"/>
          </w:tcPr>
          <w:p w14:paraId="78D51305" w14:textId="77777777" w:rsidR="002C4228" w:rsidRPr="00860E5C" w:rsidRDefault="002C4228" w:rsidP="002C4228">
            <w:pPr>
              <w:pStyle w:val="Tabletext"/>
            </w:pPr>
            <w:r w:rsidRPr="00127903">
              <w:t>APS6-2</w:t>
            </w:r>
          </w:p>
        </w:tc>
        <w:tc>
          <w:tcPr>
            <w:tcW w:w="2518" w:type="dxa"/>
            <w:shd w:val="clear" w:color="auto" w:fill="auto"/>
          </w:tcPr>
          <w:p w14:paraId="2147915E" w14:textId="55BEC037" w:rsidR="002C4228" w:rsidRPr="0024627F" w:rsidRDefault="002C4228" w:rsidP="002C4228">
            <w:pPr>
              <w:pStyle w:val="Tabletext"/>
            </w:pPr>
            <w:r w:rsidRPr="0044551F">
              <w:t>$92,547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51A08203" w14:textId="08182813" w:rsidR="002C4228" w:rsidRPr="00FA1261" w:rsidRDefault="002C4228" w:rsidP="002C4228">
            <w:pPr>
              <w:pStyle w:val="Tabletext"/>
            </w:pPr>
          </w:p>
        </w:tc>
      </w:tr>
      <w:tr w:rsidR="002C4228" w14:paraId="3A52B559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7F94AFE0" w14:textId="77777777" w:rsidR="002C4228" w:rsidRDefault="002C4228" w:rsidP="002C4228">
            <w:pPr>
              <w:pStyle w:val="Tabletext"/>
            </w:pPr>
            <w:r>
              <w:t>23</w:t>
            </w:r>
          </w:p>
        </w:tc>
        <w:tc>
          <w:tcPr>
            <w:tcW w:w="2977" w:type="dxa"/>
            <w:shd w:val="clear" w:color="auto" w:fill="auto"/>
          </w:tcPr>
          <w:p w14:paraId="062C2B8D" w14:textId="77777777" w:rsidR="002C4228" w:rsidRPr="00860E5C" w:rsidRDefault="002C4228" w:rsidP="002C4228">
            <w:pPr>
              <w:pStyle w:val="Tabletext"/>
            </w:pPr>
            <w:r w:rsidRPr="00127903">
              <w:t>APS6-3</w:t>
            </w:r>
          </w:p>
        </w:tc>
        <w:tc>
          <w:tcPr>
            <w:tcW w:w="2518" w:type="dxa"/>
            <w:shd w:val="clear" w:color="auto" w:fill="auto"/>
          </w:tcPr>
          <w:p w14:paraId="678F6768" w14:textId="218AF57F" w:rsidR="002C4228" w:rsidRPr="0024627F" w:rsidRDefault="002C4228" w:rsidP="002C4228">
            <w:pPr>
              <w:pStyle w:val="Tabletext"/>
            </w:pPr>
            <w:r w:rsidRPr="0044551F">
              <w:t>$97,829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037F00EA" w14:textId="22F0122E" w:rsidR="002C4228" w:rsidRPr="00FA1261" w:rsidRDefault="002C4228" w:rsidP="002C4228">
            <w:pPr>
              <w:pStyle w:val="Tabletext"/>
            </w:pPr>
          </w:p>
        </w:tc>
      </w:tr>
      <w:tr w:rsidR="002C4228" w14:paraId="0BDE20B4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1203F4D8" w14:textId="77777777" w:rsidR="002C4228" w:rsidRDefault="002C4228" w:rsidP="002C4228">
            <w:pPr>
              <w:pStyle w:val="Tabletext"/>
            </w:pPr>
            <w:r>
              <w:t>24</w:t>
            </w:r>
          </w:p>
        </w:tc>
        <w:tc>
          <w:tcPr>
            <w:tcW w:w="2977" w:type="dxa"/>
            <w:shd w:val="clear" w:color="auto" w:fill="auto"/>
          </w:tcPr>
          <w:p w14:paraId="3CD4D052" w14:textId="77777777" w:rsidR="002C4228" w:rsidRPr="00860E5C" w:rsidRDefault="002C4228" w:rsidP="002C4228">
            <w:pPr>
              <w:pStyle w:val="Tabletext"/>
            </w:pPr>
            <w:r w:rsidRPr="00127903">
              <w:t>APS6-4</w:t>
            </w:r>
          </w:p>
        </w:tc>
        <w:tc>
          <w:tcPr>
            <w:tcW w:w="2518" w:type="dxa"/>
            <w:shd w:val="clear" w:color="auto" w:fill="auto"/>
          </w:tcPr>
          <w:p w14:paraId="4B48A910" w14:textId="026E0A5D" w:rsidR="002C4228" w:rsidRPr="0024627F" w:rsidRDefault="002C4228" w:rsidP="002C4228">
            <w:pPr>
              <w:pStyle w:val="Tabletext"/>
            </w:pPr>
            <w:r w:rsidRPr="0044551F">
              <w:t>$99,464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3D8AAB65" w14:textId="647F0100" w:rsidR="002C4228" w:rsidRPr="00FA1261" w:rsidRDefault="002C4228" w:rsidP="002C4228">
            <w:pPr>
              <w:pStyle w:val="Tabletext"/>
            </w:pPr>
          </w:p>
        </w:tc>
      </w:tr>
      <w:tr w:rsidR="002C4228" w14:paraId="0CFE1D1D" w14:textId="77777777" w:rsidTr="00FB40D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441" w:type="dxa"/>
            <w:gridSpan w:val="7"/>
            <w:shd w:val="clear" w:color="auto" w:fill="DBE5F1" w:themeFill="accent1" w:themeFillTint="33"/>
          </w:tcPr>
          <w:p w14:paraId="63995927" w14:textId="77777777" w:rsidR="002C4228" w:rsidRPr="00FA1261" w:rsidRDefault="002C4228" w:rsidP="002C4228">
            <w:pPr>
              <w:pStyle w:val="Tabletext"/>
            </w:pPr>
          </w:p>
        </w:tc>
      </w:tr>
      <w:tr w:rsidR="002C4228" w14:paraId="24E3E321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0BAFA340" w14:textId="77777777" w:rsidR="002C4228" w:rsidRDefault="002C4228" w:rsidP="002C4228">
            <w:pPr>
              <w:pStyle w:val="Tabletext"/>
            </w:pPr>
            <w:r>
              <w:t>25</w:t>
            </w:r>
          </w:p>
        </w:tc>
        <w:tc>
          <w:tcPr>
            <w:tcW w:w="2977" w:type="dxa"/>
            <w:shd w:val="clear" w:color="auto" w:fill="auto"/>
          </w:tcPr>
          <w:p w14:paraId="6C168D30" w14:textId="77777777" w:rsidR="002C4228" w:rsidRPr="00860E5C" w:rsidRDefault="002C4228" w:rsidP="002C4228">
            <w:pPr>
              <w:pStyle w:val="Tabletext"/>
            </w:pPr>
            <w:r w:rsidRPr="00D319EC">
              <w:t>EL1-1</w:t>
            </w:r>
          </w:p>
        </w:tc>
        <w:tc>
          <w:tcPr>
            <w:tcW w:w="2518" w:type="dxa"/>
            <w:shd w:val="clear" w:color="auto" w:fill="auto"/>
          </w:tcPr>
          <w:p w14:paraId="38335A75" w14:textId="0F2F4AB1" w:rsidR="002C4228" w:rsidRPr="0024627F" w:rsidRDefault="002C4228" w:rsidP="002C4228">
            <w:pPr>
              <w:pStyle w:val="Tabletext"/>
            </w:pPr>
            <w:r w:rsidRPr="003F13ED">
              <w:t>$110,255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25220343" w14:textId="01DFE705" w:rsidR="002C4228" w:rsidRPr="00FA1261" w:rsidRDefault="002C4228" w:rsidP="002C4228">
            <w:pPr>
              <w:pStyle w:val="Tabletext"/>
            </w:pPr>
          </w:p>
        </w:tc>
      </w:tr>
      <w:tr w:rsidR="002C4228" w14:paraId="0FEB61A0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558D2EE5" w14:textId="77777777" w:rsidR="002C4228" w:rsidRDefault="002C4228" w:rsidP="002C4228">
            <w:pPr>
              <w:pStyle w:val="Tabletext"/>
            </w:pPr>
            <w:r>
              <w:t>26</w:t>
            </w:r>
          </w:p>
        </w:tc>
        <w:tc>
          <w:tcPr>
            <w:tcW w:w="2977" w:type="dxa"/>
            <w:shd w:val="clear" w:color="auto" w:fill="auto"/>
          </w:tcPr>
          <w:p w14:paraId="244CF317" w14:textId="77777777" w:rsidR="002C4228" w:rsidRPr="00860E5C" w:rsidRDefault="002C4228" w:rsidP="002C4228">
            <w:pPr>
              <w:pStyle w:val="Tabletext"/>
            </w:pPr>
            <w:r w:rsidRPr="00D319EC">
              <w:t>EL1-2</w:t>
            </w:r>
          </w:p>
        </w:tc>
        <w:tc>
          <w:tcPr>
            <w:tcW w:w="2518" w:type="dxa"/>
            <w:shd w:val="clear" w:color="auto" w:fill="auto"/>
          </w:tcPr>
          <w:p w14:paraId="37168269" w14:textId="1D49507B" w:rsidR="002C4228" w:rsidRPr="0024627F" w:rsidRDefault="002C4228" w:rsidP="002C4228">
            <w:pPr>
              <w:pStyle w:val="Tabletext"/>
            </w:pPr>
            <w:r w:rsidRPr="003F13ED">
              <w:t>$116,197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7595D3CD" w14:textId="708B6196" w:rsidR="002C4228" w:rsidRPr="00FA1261" w:rsidRDefault="002C4228" w:rsidP="002C4228">
            <w:pPr>
              <w:pStyle w:val="Tabletext"/>
            </w:pPr>
          </w:p>
        </w:tc>
      </w:tr>
      <w:tr w:rsidR="002C4228" w14:paraId="4A20371A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540CFE3B" w14:textId="77777777" w:rsidR="002C4228" w:rsidRDefault="002C4228" w:rsidP="002C4228">
            <w:pPr>
              <w:pStyle w:val="Tabletext"/>
            </w:pPr>
            <w:r>
              <w:t>27</w:t>
            </w:r>
          </w:p>
        </w:tc>
        <w:tc>
          <w:tcPr>
            <w:tcW w:w="2977" w:type="dxa"/>
            <w:shd w:val="clear" w:color="auto" w:fill="auto"/>
          </w:tcPr>
          <w:p w14:paraId="118205BD" w14:textId="77777777" w:rsidR="002C4228" w:rsidRPr="00860E5C" w:rsidRDefault="002C4228" w:rsidP="002C4228">
            <w:pPr>
              <w:pStyle w:val="Tabletext"/>
            </w:pPr>
            <w:r w:rsidRPr="00D319EC">
              <w:t>EL1-3</w:t>
            </w:r>
          </w:p>
        </w:tc>
        <w:tc>
          <w:tcPr>
            <w:tcW w:w="2518" w:type="dxa"/>
            <w:shd w:val="clear" w:color="auto" w:fill="auto"/>
          </w:tcPr>
          <w:p w14:paraId="4422D124" w14:textId="7784CAEF" w:rsidR="002C4228" w:rsidRPr="0024627F" w:rsidRDefault="002C4228" w:rsidP="002C4228">
            <w:pPr>
              <w:pStyle w:val="Tabletext"/>
            </w:pPr>
            <w:r w:rsidRPr="003F13ED">
              <w:t>$120,672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06BE35BD" w14:textId="6A13C12A" w:rsidR="002C4228" w:rsidRPr="00FA1261" w:rsidRDefault="002C4228" w:rsidP="002C4228">
            <w:pPr>
              <w:pStyle w:val="Tabletext"/>
            </w:pPr>
          </w:p>
        </w:tc>
      </w:tr>
      <w:tr w:rsidR="002C4228" w14:paraId="68CF562B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50EEB710" w14:textId="77777777" w:rsidR="002C4228" w:rsidRDefault="002C4228" w:rsidP="002C4228">
            <w:pPr>
              <w:pStyle w:val="Tabletext"/>
            </w:pPr>
            <w:r>
              <w:t>28</w:t>
            </w:r>
          </w:p>
        </w:tc>
        <w:tc>
          <w:tcPr>
            <w:tcW w:w="2977" w:type="dxa"/>
            <w:shd w:val="clear" w:color="auto" w:fill="auto"/>
          </w:tcPr>
          <w:p w14:paraId="70F1B9C0" w14:textId="77777777" w:rsidR="002C4228" w:rsidRPr="00860E5C" w:rsidRDefault="002C4228" w:rsidP="002C4228">
            <w:pPr>
              <w:pStyle w:val="Tabletext"/>
            </w:pPr>
            <w:r w:rsidRPr="00D319EC">
              <w:t>EL1-4</w:t>
            </w:r>
          </w:p>
        </w:tc>
        <w:tc>
          <w:tcPr>
            <w:tcW w:w="2518" w:type="dxa"/>
            <w:shd w:val="clear" w:color="auto" w:fill="auto"/>
          </w:tcPr>
          <w:p w14:paraId="046FEBE5" w14:textId="10027F6E" w:rsidR="002C4228" w:rsidRPr="0024627F" w:rsidRDefault="002C4228" w:rsidP="002C4228">
            <w:pPr>
              <w:pStyle w:val="Tabletext"/>
            </w:pPr>
            <w:r w:rsidRPr="003F13ED">
              <w:t>$125,152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54B96E75" w14:textId="209A604F" w:rsidR="002C4228" w:rsidRPr="00FA1261" w:rsidRDefault="002C4228" w:rsidP="002C4228">
            <w:pPr>
              <w:pStyle w:val="Tabletext"/>
            </w:pPr>
          </w:p>
        </w:tc>
      </w:tr>
      <w:tr w:rsidR="002C4228" w14:paraId="5887E323" w14:textId="77777777" w:rsidTr="00FB40D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441" w:type="dxa"/>
            <w:gridSpan w:val="7"/>
            <w:shd w:val="clear" w:color="auto" w:fill="DBE5F1" w:themeFill="accent1" w:themeFillTint="33"/>
          </w:tcPr>
          <w:p w14:paraId="75299D63" w14:textId="77777777" w:rsidR="002C4228" w:rsidRPr="00FA1261" w:rsidRDefault="002C4228" w:rsidP="002C4228">
            <w:pPr>
              <w:pStyle w:val="Tabletext"/>
            </w:pPr>
          </w:p>
        </w:tc>
      </w:tr>
      <w:tr w:rsidR="002C4228" w14:paraId="0EFBD1A4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70219F70" w14:textId="77777777" w:rsidR="002C4228" w:rsidRDefault="002C4228" w:rsidP="002C4228">
            <w:pPr>
              <w:pStyle w:val="Tabletext"/>
            </w:pPr>
            <w:r>
              <w:t>29</w:t>
            </w:r>
          </w:p>
        </w:tc>
        <w:tc>
          <w:tcPr>
            <w:tcW w:w="2977" w:type="dxa"/>
            <w:shd w:val="clear" w:color="auto" w:fill="auto"/>
          </w:tcPr>
          <w:p w14:paraId="54EE70D7" w14:textId="77777777" w:rsidR="002C4228" w:rsidRPr="00860E5C" w:rsidRDefault="002C4228" w:rsidP="002C4228">
            <w:pPr>
              <w:pStyle w:val="Tabletext"/>
            </w:pPr>
            <w:r w:rsidRPr="00E40E44">
              <w:t>EL2-1</w:t>
            </w:r>
          </w:p>
        </w:tc>
        <w:tc>
          <w:tcPr>
            <w:tcW w:w="2518" w:type="dxa"/>
            <w:shd w:val="clear" w:color="auto" w:fill="auto"/>
          </w:tcPr>
          <w:p w14:paraId="5A6BCA56" w14:textId="2AAC3545" w:rsidR="002C4228" w:rsidRPr="0024627F" w:rsidRDefault="002C4228" w:rsidP="002C4228">
            <w:pPr>
              <w:pStyle w:val="Tabletext"/>
            </w:pPr>
            <w:r w:rsidRPr="00504996">
              <w:t>$129,952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743E2419" w14:textId="47164699" w:rsidR="002C4228" w:rsidRPr="00FA1261" w:rsidRDefault="002C4228" w:rsidP="002C4228">
            <w:pPr>
              <w:pStyle w:val="Tabletext"/>
            </w:pPr>
          </w:p>
        </w:tc>
      </w:tr>
      <w:tr w:rsidR="002C4228" w14:paraId="1E1D4304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6DA62C1C" w14:textId="77777777" w:rsidR="002C4228" w:rsidRDefault="002C4228" w:rsidP="002C4228">
            <w:pPr>
              <w:pStyle w:val="Tabletext"/>
            </w:pPr>
            <w:r>
              <w:t>30</w:t>
            </w:r>
          </w:p>
        </w:tc>
        <w:tc>
          <w:tcPr>
            <w:tcW w:w="2977" w:type="dxa"/>
            <w:shd w:val="clear" w:color="auto" w:fill="auto"/>
          </w:tcPr>
          <w:p w14:paraId="1AF71C78" w14:textId="77777777" w:rsidR="002C4228" w:rsidRPr="00860E5C" w:rsidRDefault="002C4228" w:rsidP="002C4228">
            <w:pPr>
              <w:pStyle w:val="Tabletext"/>
            </w:pPr>
            <w:r w:rsidRPr="00E40E44">
              <w:t>EL2-2</w:t>
            </w:r>
          </w:p>
        </w:tc>
        <w:tc>
          <w:tcPr>
            <w:tcW w:w="2518" w:type="dxa"/>
            <w:shd w:val="clear" w:color="auto" w:fill="auto"/>
          </w:tcPr>
          <w:p w14:paraId="150BE975" w14:textId="29F4FBD5" w:rsidR="002C4228" w:rsidRPr="0024627F" w:rsidRDefault="002C4228" w:rsidP="002C4228">
            <w:pPr>
              <w:pStyle w:val="Tabletext"/>
            </w:pPr>
            <w:r w:rsidRPr="00504996">
              <w:t>$141,148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0507FA62" w14:textId="58C70389" w:rsidR="002C4228" w:rsidRPr="00FA1261" w:rsidRDefault="002C4228" w:rsidP="002C4228">
            <w:pPr>
              <w:pStyle w:val="Tabletext"/>
            </w:pPr>
          </w:p>
        </w:tc>
      </w:tr>
      <w:tr w:rsidR="002C4228" w14:paraId="7345651E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63A0B9E2" w14:textId="77777777" w:rsidR="002C4228" w:rsidRDefault="002C4228" w:rsidP="002C4228">
            <w:pPr>
              <w:pStyle w:val="Tabletext"/>
            </w:pPr>
            <w:r>
              <w:t>31</w:t>
            </w:r>
          </w:p>
        </w:tc>
        <w:tc>
          <w:tcPr>
            <w:tcW w:w="2977" w:type="dxa"/>
            <w:shd w:val="clear" w:color="auto" w:fill="auto"/>
          </w:tcPr>
          <w:p w14:paraId="2807ED3E" w14:textId="77777777" w:rsidR="002C4228" w:rsidRPr="00860E5C" w:rsidRDefault="002C4228" w:rsidP="002C4228">
            <w:pPr>
              <w:pStyle w:val="Tabletext"/>
            </w:pPr>
            <w:r w:rsidRPr="00E40E44">
              <w:t>EL2-3</w:t>
            </w:r>
          </w:p>
        </w:tc>
        <w:tc>
          <w:tcPr>
            <w:tcW w:w="2518" w:type="dxa"/>
            <w:shd w:val="clear" w:color="auto" w:fill="auto"/>
          </w:tcPr>
          <w:p w14:paraId="53252AB4" w14:textId="68EEC53A" w:rsidR="002C4228" w:rsidRPr="0024627F" w:rsidRDefault="002C4228" w:rsidP="002C4228">
            <w:pPr>
              <w:pStyle w:val="Tabletext"/>
            </w:pPr>
            <w:r w:rsidRPr="00504996">
              <w:t>$147,537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53E42AA9" w14:textId="435ADBDA" w:rsidR="002C4228" w:rsidRPr="00FA1261" w:rsidRDefault="002C4228" w:rsidP="002C4228">
            <w:pPr>
              <w:pStyle w:val="Tabletext"/>
            </w:pPr>
          </w:p>
        </w:tc>
      </w:tr>
      <w:tr w:rsidR="002C4228" w14:paraId="3E7B0763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484513ED" w14:textId="77777777" w:rsidR="002C4228" w:rsidRDefault="002C4228" w:rsidP="002C4228">
            <w:pPr>
              <w:pStyle w:val="Tabletext"/>
            </w:pPr>
            <w:r>
              <w:t>32</w:t>
            </w:r>
          </w:p>
        </w:tc>
        <w:tc>
          <w:tcPr>
            <w:tcW w:w="2977" w:type="dxa"/>
            <w:shd w:val="clear" w:color="auto" w:fill="auto"/>
          </w:tcPr>
          <w:p w14:paraId="1D1A57D2" w14:textId="77777777" w:rsidR="002C4228" w:rsidRPr="00860E5C" w:rsidRDefault="002C4228" w:rsidP="002C4228">
            <w:pPr>
              <w:pStyle w:val="Tabletext"/>
            </w:pPr>
            <w:r w:rsidRPr="00E40E44">
              <w:t>EL2-4</w:t>
            </w:r>
          </w:p>
        </w:tc>
        <w:tc>
          <w:tcPr>
            <w:tcW w:w="2518" w:type="dxa"/>
            <w:shd w:val="clear" w:color="auto" w:fill="auto"/>
          </w:tcPr>
          <w:p w14:paraId="16A7DC46" w14:textId="16C0758A" w:rsidR="002C4228" w:rsidRPr="0024627F" w:rsidRDefault="002C4228" w:rsidP="002C4228">
            <w:pPr>
              <w:pStyle w:val="Tabletext"/>
            </w:pPr>
            <w:r w:rsidRPr="00504996">
              <w:t>$153,215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40BA19C2" w14:textId="36487910" w:rsidR="002C4228" w:rsidRPr="00FA1261" w:rsidRDefault="002C4228" w:rsidP="002C4228">
            <w:pPr>
              <w:pStyle w:val="Tabletext"/>
            </w:pPr>
          </w:p>
        </w:tc>
      </w:tr>
      <w:tr w:rsidR="002C4228" w14:paraId="2917E39E" w14:textId="77777777" w:rsidTr="00FB40D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441" w:type="dxa"/>
            <w:gridSpan w:val="7"/>
            <w:shd w:val="clear" w:color="auto" w:fill="D9D9D9" w:themeFill="background1" w:themeFillShade="D9"/>
          </w:tcPr>
          <w:p w14:paraId="10D727A0" w14:textId="77777777" w:rsidR="002C4228" w:rsidRPr="00FA1261" w:rsidRDefault="002C4228" w:rsidP="002C4228">
            <w:pPr>
              <w:pStyle w:val="Tabletext"/>
            </w:pPr>
            <w:r w:rsidRPr="00A019E0">
              <w:rPr>
                <w:b/>
              </w:rPr>
              <w:t>ENTRY LEVEL BROADBAND</w:t>
            </w:r>
            <w:r>
              <w:rPr>
                <w:b/>
              </w:rPr>
              <w:t xml:space="preserve"> (T</w:t>
            </w:r>
            <w:r w:rsidRPr="00273E42">
              <w:rPr>
                <w:b/>
              </w:rPr>
              <w:t>rainees</w:t>
            </w:r>
            <w:r>
              <w:rPr>
                <w:b/>
              </w:rPr>
              <w:t>, In</w:t>
            </w:r>
            <w:r w:rsidRPr="00273E42">
              <w:rPr>
                <w:b/>
              </w:rPr>
              <w:t>digenous Australian Go</w:t>
            </w:r>
            <w:r>
              <w:rPr>
                <w:b/>
              </w:rPr>
              <w:t>vernment Development Program participants</w:t>
            </w:r>
            <w:r w:rsidRPr="00273E42">
              <w:rPr>
                <w:b/>
              </w:rPr>
              <w:t>;</w:t>
            </w:r>
            <w:r>
              <w:rPr>
                <w:b/>
              </w:rPr>
              <w:t xml:space="preserve"> </w:t>
            </w:r>
            <w:r w:rsidRPr="00273E42">
              <w:rPr>
                <w:b/>
              </w:rPr>
              <w:t>Indig</w:t>
            </w:r>
            <w:r>
              <w:rPr>
                <w:b/>
              </w:rPr>
              <w:t>enous Apprenticeship Programme</w:t>
            </w:r>
            <w:r w:rsidRPr="00273E42">
              <w:rPr>
                <w:b/>
              </w:rPr>
              <w:t xml:space="preserve">; </w:t>
            </w:r>
            <w:r>
              <w:rPr>
                <w:b/>
              </w:rPr>
              <w:t>G</w:t>
            </w:r>
            <w:r w:rsidRPr="00273E42">
              <w:rPr>
                <w:b/>
              </w:rPr>
              <w:t>raduates;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>Cadet - Research Officer, ICT Cadets)</w:t>
            </w:r>
          </w:p>
        </w:tc>
      </w:tr>
      <w:tr w:rsidR="002C4228" w14:paraId="50E4FED2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1483EA9C" w14:textId="77777777" w:rsidR="002C4228" w:rsidRDefault="002C4228" w:rsidP="002C4228">
            <w:pPr>
              <w:pStyle w:val="Tabletext"/>
            </w:pPr>
            <w:r>
              <w:t>33</w:t>
            </w:r>
          </w:p>
        </w:tc>
        <w:tc>
          <w:tcPr>
            <w:tcW w:w="2977" w:type="dxa"/>
            <w:shd w:val="clear" w:color="auto" w:fill="auto"/>
          </w:tcPr>
          <w:p w14:paraId="23CC1DB8" w14:textId="77777777" w:rsidR="002C4228" w:rsidRPr="00860E5C" w:rsidRDefault="002C4228" w:rsidP="002C4228">
            <w:pPr>
              <w:pStyle w:val="Tabletext"/>
            </w:pPr>
            <w:r w:rsidRPr="004941AD">
              <w:t>APS1-1</w:t>
            </w:r>
            <w:r>
              <w:t xml:space="preserve"> </w:t>
            </w:r>
          </w:p>
        </w:tc>
        <w:tc>
          <w:tcPr>
            <w:tcW w:w="2518" w:type="dxa"/>
            <w:shd w:val="clear" w:color="auto" w:fill="auto"/>
          </w:tcPr>
          <w:p w14:paraId="689CD46A" w14:textId="26131DBF" w:rsidR="002C4228" w:rsidRPr="0024627F" w:rsidRDefault="002C4228" w:rsidP="002C4228">
            <w:pPr>
              <w:pStyle w:val="Tabletext"/>
            </w:pPr>
            <w:r w:rsidRPr="00DC7210">
              <w:t>$48,072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638DC5AA" w14:textId="4857CBF1" w:rsidR="002C4228" w:rsidRPr="00FA1261" w:rsidRDefault="002C4228" w:rsidP="002C4228">
            <w:pPr>
              <w:pStyle w:val="Tabletext"/>
            </w:pPr>
          </w:p>
        </w:tc>
      </w:tr>
      <w:tr w:rsidR="002C4228" w14:paraId="7C37D5CA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7C10A5FD" w14:textId="77777777" w:rsidR="002C4228" w:rsidRDefault="002C4228" w:rsidP="002C4228">
            <w:pPr>
              <w:pStyle w:val="Tabletext"/>
            </w:pPr>
            <w:r>
              <w:t>34</w:t>
            </w:r>
          </w:p>
        </w:tc>
        <w:tc>
          <w:tcPr>
            <w:tcW w:w="2977" w:type="dxa"/>
            <w:shd w:val="clear" w:color="auto" w:fill="auto"/>
          </w:tcPr>
          <w:p w14:paraId="25BCC3BD" w14:textId="77777777" w:rsidR="002C4228" w:rsidRPr="00860E5C" w:rsidRDefault="002C4228" w:rsidP="002C4228">
            <w:pPr>
              <w:pStyle w:val="Tabletext"/>
            </w:pPr>
            <w:r w:rsidRPr="004941AD">
              <w:t>APS1-2</w:t>
            </w:r>
          </w:p>
        </w:tc>
        <w:tc>
          <w:tcPr>
            <w:tcW w:w="2518" w:type="dxa"/>
            <w:shd w:val="clear" w:color="auto" w:fill="auto"/>
          </w:tcPr>
          <w:p w14:paraId="55ADE1A1" w14:textId="47D62F9E" w:rsidR="002C4228" w:rsidRPr="0024627F" w:rsidRDefault="002C4228" w:rsidP="002C4228">
            <w:pPr>
              <w:pStyle w:val="Tabletext"/>
            </w:pPr>
            <w:r w:rsidRPr="00DC7210">
              <w:t>$49,773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0AB5D1A1" w14:textId="7F6467A6" w:rsidR="002C4228" w:rsidRPr="00FA1261" w:rsidRDefault="002C4228" w:rsidP="002C4228">
            <w:pPr>
              <w:pStyle w:val="Tabletext"/>
            </w:pPr>
          </w:p>
        </w:tc>
      </w:tr>
      <w:tr w:rsidR="002C4228" w14:paraId="4C9DA5AA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0511B174" w14:textId="77777777" w:rsidR="002C4228" w:rsidRDefault="002C4228" w:rsidP="002C4228">
            <w:pPr>
              <w:pStyle w:val="Tabletext"/>
            </w:pPr>
            <w:r>
              <w:t>46</w:t>
            </w:r>
          </w:p>
        </w:tc>
        <w:tc>
          <w:tcPr>
            <w:tcW w:w="2977" w:type="dxa"/>
            <w:shd w:val="clear" w:color="auto" w:fill="auto"/>
          </w:tcPr>
          <w:p w14:paraId="12D1676A" w14:textId="77777777" w:rsidR="002C4228" w:rsidRPr="00860E5C" w:rsidRDefault="002C4228" w:rsidP="002C4228">
            <w:pPr>
              <w:pStyle w:val="Tabletext"/>
            </w:pPr>
            <w:r w:rsidRPr="004941AD">
              <w:t>APS1-3</w:t>
            </w:r>
          </w:p>
        </w:tc>
        <w:tc>
          <w:tcPr>
            <w:tcW w:w="2518" w:type="dxa"/>
            <w:shd w:val="clear" w:color="auto" w:fill="auto"/>
          </w:tcPr>
          <w:p w14:paraId="067910CC" w14:textId="27EDA7B8" w:rsidR="002C4228" w:rsidRPr="0024627F" w:rsidRDefault="002C4228" w:rsidP="002C4228">
            <w:pPr>
              <w:pStyle w:val="Tabletext"/>
            </w:pPr>
            <w:r w:rsidRPr="00DC7210">
              <w:t>$51,479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6D8619EE" w14:textId="2D78261E" w:rsidR="002C4228" w:rsidRPr="00FA1261" w:rsidRDefault="002C4228" w:rsidP="002C4228">
            <w:pPr>
              <w:pStyle w:val="Tabletext"/>
            </w:pPr>
          </w:p>
        </w:tc>
      </w:tr>
      <w:tr w:rsidR="002C4228" w14:paraId="71168CDA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56E93B4E" w14:textId="77777777" w:rsidR="002C4228" w:rsidRDefault="002C4228" w:rsidP="002C4228">
            <w:pPr>
              <w:pStyle w:val="Tabletext"/>
            </w:pPr>
            <w:r>
              <w:t>36</w:t>
            </w:r>
          </w:p>
        </w:tc>
        <w:tc>
          <w:tcPr>
            <w:tcW w:w="2977" w:type="dxa"/>
            <w:shd w:val="clear" w:color="auto" w:fill="auto"/>
          </w:tcPr>
          <w:p w14:paraId="4C95034A" w14:textId="77777777" w:rsidR="002C4228" w:rsidRPr="00860E5C" w:rsidRDefault="002C4228" w:rsidP="002C4228">
            <w:pPr>
              <w:pStyle w:val="Tabletext"/>
            </w:pPr>
            <w:r w:rsidRPr="004941AD">
              <w:t>APS1-4</w:t>
            </w:r>
          </w:p>
        </w:tc>
        <w:tc>
          <w:tcPr>
            <w:tcW w:w="2518" w:type="dxa"/>
            <w:shd w:val="clear" w:color="auto" w:fill="auto"/>
          </w:tcPr>
          <w:p w14:paraId="0BAC1390" w14:textId="511046A0" w:rsidR="002C4228" w:rsidRPr="0024627F" w:rsidRDefault="002C4228" w:rsidP="002C4228">
            <w:pPr>
              <w:pStyle w:val="Tabletext"/>
            </w:pPr>
            <w:r w:rsidRPr="00DC7210">
              <w:t>$53,795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63774172" w14:textId="44DE2B31" w:rsidR="002C4228" w:rsidRPr="00FA1261" w:rsidRDefault="002C4228" w:rsidP="002C4228">
            <w:pPr>
              <w:pStyle w:val="Tabletext"/>
            </w:pPr>
          </w:p>
        </w:tc>
      </w:tr>
      <w:tr w:rsidR="002C4228" w14:paraId="21C6F830" w14:textId="77777777" w:rsidTr="00FB40D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441" w:type="dxa"/>
            <w:gridSpan w:val="7"/>
            <w:shd w:val="clear" w:color="auto" w:fill="DBE5F1" w:themeFill="accent1" w:themeFillTint="33"/>
          </w:tcPr>
          <w:p w14:paraId="09266A41" w14:textId="77777777" w:rsidR="002C4228" w:rsidRPr="00FA1261" w:rsidRDefault="002C4228" w:rsidP="002C4228">
            <w:pPr>
              <w:pStyle w:val="Tabletext"/>
            </w:pPr>
          </w:p>
        </w:tc>
      </w:tr>
      <w:tr w:rsidR="002C4228" w14:paraId="08DBAAF0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692C023B" w14:textId="77777777" w:rsidR="002C4228" w:rsidRDefault="002C4228" w:rsidP="002C4228">
            <w:pPr>
              <w:pStyle w:val="Tabletext"/>
            </w:pPr>
            <w:r>
              <w:t>37</w:t>
            </w:r>
          </w:p>
        </w:tc>
        <w:tc>
          <w:tcPr>
            <w:tcW w:w="2977" w:type="dxa"/>
            <w:shd w:val="clear" w:color="auto" w:fill="auto"/>
          </w:tcPr>
          <w:p w14:paraId="585E857F" w14:textId="77777777" w:rsidR="002C4228" w:rsidRPr="00860E5C" w:rsidRDefault="002C4228" w:rsidP="002C4228">
            <w:pPr>
              <w:pStyle w:val="Tabletext"/>
            </w:pPr>
            <w:r w:rsidRPr="002D5B87">
              <w:t>APS2-1</w:t>
            </w:r>
          </w:p>
        </w:tc>
        <w:tc>
          <w:tcPr>
            <w:tcW w:w="2518" w:type="dxa"/>
            <w:shd w:val="clear" w:color="auto" w:fill="auto"/>
          </w:tcPr>
          <w:p w14:paraId="3D3440D7" w14:textId="25672477" w:rsidR="002C4228" w:rsidRPr="0024627F" w:rsidRDefault="002C4228" w:rsidP="002C4228">
            <w:pPr>
              <w:pStyle w:val="Tabletext"/>
            </w:pPr>
            <w:r w:rsidRPr="00773BD0">
              <w:t>$56,184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18A83A92" w14:textId="4C8FD57C" w:rsidR="002C4228" w:rsidRPr="00FA1261" w:rsidRDefault="002C4228" w:rsidP="002C4228">
            <w:pPr>
              <w:pStyle w:val="Tabletext"/>
            </w:pPr>
          </w:p>
        </w:tc>
      </w:tr>
      <w:tr w:rsidR="002C4228" w14:paraId="404778B0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6E397FFE" w14:textId="77777777" w:rsidR="002C4228" w:rsidRDefault="002C4228" w:rsidP="002C4228">
            <w:pPr>
              <w:pStyle w:val="Tabletext"/>
            </w:pPr>
            <w:r>
              <w:t>38</w:t>
            </w:r>
          </w:p>
        </w:tc>
        <w:tc>
          <w:tcPr>
            <w:tcW w:w="2977" w:type="dxa"/>
            <w:shd w:val="clear" w:color="auto" w:fill="auto"/>
          </w:tcPr>
          <w:p w14:paraId="2EF02611" w14:textId="77777777" w:rsidR="002C4228" w:rsidRPr="00860E5C" w:rsidRDefault="002C4228" w:rsidP="002C4228">
            <w:pPr>
              <w:pStyle w:val="Tabletext"/>
            </w:pPr>
            <w:r w:rsidRPr="002D5B87">
              <w:t>APS2-2</w:t>
            </w:r>
          </w:p>
        </w:tc>
        <w:tc>
          <w:tcPr>
            <w:tcW w:w="2518" w:type="dxa"/>
            <w:shd w:val="clear" w:color="auto" w:fill="auto"/>
          </w:tcPr>
          <w:p w14:paraId="4DF11824" w14:textId="35081DCA" w:rsidR="002C4228" w:rsidRPr="0024627F" w:rsidRDefault="002C4228" w:rsidP="002C4228">
            <w:pPr>
              <w:pStyle w:val="Tabletext"/>
            </w:pPr>
            <w:r w:rsidRPr="00773BD0">
              <w:t>$57,871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3537FF3C" w14:textId="3DCB14BF" w:rsidR="002C4228" w:rsidRPr="00FA1261" w:rsidRDefault="002C4228" w:rsidP="002C4228">
            <w:pPr>
              <w:pStyle w:val="Tabletext"/>
            </w:pPr>
          </w:p>
        </w:tc>
      </w:tr>
      <w:tr w:rsidR="002C4228" w14:paraId="40FF6657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10EDD441" w14:textId="77777777" w:rsidR="002C4228" w:rsidRDefault="002C4228" w:rsidP="002C4228">
            <w:pPr>
              <w:pStyle w:val="Tabletext"/>
            </w:pPr>
            <w:r>
              <w:t>39</w:t>
            </w:r>
          </w:p>
        </w:tc>
        <w:tc>
          <w:tcPr>
            <w:tcW w:w="2977" w:type="dxa"/>
            <w:shd w:val="clear" w:color="auto" w:fill="auto"/>
          </w:tcPr>
          <w:p w14:paraId="0EF46CB3" w14:textId="77777777" w:rsidR="002C4228" w:rsidRPr="00860E5C" w:rsidRDefault="002C4228" w:rsidP="002C4228">
            <w:pPr>
              <w:pStyle w:val="Tabletext"/>
            </w:pPr>
            <w:r w:rsidRPr="002D5B87">
              <w:t>APS2-3</w:t>
            </w:r>
          </w:p>
        </w:tc>
        <w:tc>
          <w:tcPr>
            <w:tcW w:w="2518" w:type="dxa"/>
            <w:shd w:val="clear" w:color="auto" w:fill="auto"/>
          </w:tcPr>
          <w:p w14:paraId="51FAD383" w14:textId="1C27D161" w:rsidR="002C4228" w:rsidRPr="0024627F" w:rsidRDefault="002C4228" w:rsidP="002C4228">
            <w:pPr>
              <w:pStyle w:val="Tabletext"/>
            </w:pPr>
            <w:r w:rsidRPr="00773BD0">
              <w:t>$61,758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1E91232E" w14:textId="45EF3EF1" w:rsidR="002C4228" w:rsidRPr="00FA1261" w:rsidRDefault="002C4228" w:rsidP="002C4228">
            <w:pPr>
              <w:pStyle w:val="Tabletext"/>
            </w:pPr>
          </w:p>
        </w:tc>
      </w:tr>
      <w:tr w:rsidR="002C4228" w14:paraId="6DF12667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2105EE26" w14:textId="77777777" w:rsidR="002C4228" w:rsidRDefault="002C4228" w:rsidP="002C4228">
            <w:pPr>
              <w:pStyle w:val="Tabletext"/>
            </w:pPr>
            <w:r>
              <w:t>40</w:t>
            </w:r>
          </w:p>
        </w:tc>
        <w:tc>
          <w:tcPr>
            <w:tcW w:w="2977" w:type="dxa"/>
            <w:shd w:val="clear" w:color="auto" w:fill="auto"/>
          </w:tcPr>
          <w:p w14:paraId="7B8DF9C6" w14:textId="77777777" w:rsidR="002C4228" w:rsidRPr="00860E5C" w:rsidRDefault="002C4228" w:rsidP="002C4228">
            <w:pPr>
              <w:pStyle w:val="Tabletext"/>
            </w:pPr>
            <w:r w:rsidRPr="002D5B87">
              <w:t>APS2-4</w:t>
            </w:r>
          </w:p>
        </w:tc>
        <w:tc>
          <w:tcPr>
            <w:tcW w:w="2518" w:type="dxa"/>
            <w:shd w:val="clear" w:color="auto" w:fill="auto"/>
          </w:tcPr>
          <w:p w14:paraId="10B41632" w14:textId="1E4498FA" w:rsidR="002C4228" w:rsidRPr="0024627F" w:rsidRDefault="002C4228" w:rsidP="002C4228">
            <w:pPr>
              <w:pStyle w:val="Tabletext"/>
            </w:pPr>
            <w:r w:rsidRPr="00773BD0">
              <w:t>$62,520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67C439FA" w14:textId="0DBE35E6" w:rsidR="002C4228" w:rsidRPr="00FA1261" w:rsidRDefault="002C4228" w:rsidP="002C4228">
            <w:pPr>
              <w:pStyle w:val="Tabletext"/>
            </w:pPr>
          </w:p>
        </w:tc>
      </w:tr>
      <w:tr w:rsidR="002C4228" w14:paraId="5D8985DC" w14:textId="77777777" w:rsidTr="00FB40D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441" w:type="dxa"/>
            <w:gridSpan w:val="7"/>
            <w:shd w:val="clear" w:color="auto" w:fill="DBE5F1" w:themeFill="accent1" w:themeFillTint="33"/>
          </w:tcPr>
          <w:p w14:paraId="575B1D8D" w14:textId="77777777" w:rsidR="002C4228" w:rsidRPr="00FA1261" w:rsidRDefault="002C4228" w:rsidP="002C4228">
            <w:pPr>
              <w:pStyle w:val="Tabletext"/>
            </w:pPr>
          </w:p>
        </w:tc>
      </w:tr>
      <w:tr w:rsidR="002C4228" w14:paraId="7D668755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7FE12860" w14:textId="77777777" w:rsidR="002C4228" w:rsidRDefault="002C4228" w:rsidP="002C4228">
            <w:pPr>
              <w:pStyle w:val="Tabletext"/>
            </w:pPr>
            <w:r>
              <w:t>41</w:t>
            </w:r>
          </w:p>
        </w:tc>
        <w:tc>
          <w:tcPr>
            <w:tcW w:w="2977" w:type="dxa"/>
            <w:shd w:val="clear" w:color="auto" w:fill="auto"/>
          </w:tcPr>
          <w:p w14:paraId="7BD6FACF" w14:textId="77777777" w:rsidR="002C4228" w:rsidRPr="00860E5C" w:rsidRDefault="002C4228" w:rsidP="002C4228">
            <w:pPr>
              <w:pStyle w:val="Tabletext"/>
            </w:pPr>
            <w:r w:rsidRPr="003775BD">
              <w:t>APS3-1</w:t>
            </w:r>
          </w:p>
        </w:tc>
        <w:tc>
          <w:tcPr>
            <w:tcW w:w="2518" w:type="dxa"/>
            <w:shd w:val="clear" w:color="auto" w:fill="auto"/>
          </w:tcPr>
          <w:p w14:paraId="0160D4DC" w14:textId="1243636B" w:rsidR="002C4228" w:rsidRPr="0024627F" w:rsidRDefault="002C4228" w:rsidP="002C4228">
            <w:pPr>
              <w:pStyle w:val="Tabletext"/>
            </w:pPr>
            <w:r w:rsidRPr="003775BD">
              <w:t>$64,930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7AD2A08F" w14:textId="3912CE1A" w:rsidR="002C4228" w:rsidRPr="00FA1261" w:rsidRDefault="002C4228" w:rsidP="002C4228">
            <w:pPr>
              <w:pStyle w:val="Tabletext"/>
            </w:pPr>
          </w:p>
        </w:tc>
      </w:tr>
      <w:tr w:rsidR="002C4228" w14:paraId="0EE849A8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6162B725" w14:textId="77777777" w:rsidR="002C4228" w:rsidRDefault="002C4228" w:rsidP="002C4228">
            <w:pPr>
              <w:pStyle w:val="Tabletext"/>
            </w:pPr>
            <w:r>
              <w:t>42</w:t>
            </w:r>
          </w:p>
        </w:tc>
        <w:tc>
          <w:tcPr>
            <w:tcW w:w="2977" w:type="dxa"/>
            <w:shd w:val="clear" w:color="auto" w:fill="auto"/>
          </w:tcPr>
          <w:p w14:paraId="2318FC9B" w14:textId="77777777" w:rsidR="002C4228" w:rsidRPr="00860E5C" w:rsidRDefault="002C4228" w:rsidP="002C4228">
            <w:pPr>
              <w:pStyle w:val="Tabletext"/>
            </w:pPr>
            <w:r w:rsidRPr="003775BD">
              <w:t>APS3-2</w:t>
            </w:r>
          </w:p>
        </w:tc>
        <w:tc>
          <w:tcPr>
            <w:tcW w:w="2518" w:type="dxa"/>
            <w:shd w:val="clear" w:color="auto" w:fill="auto"/>
          </w:tcPr>
          <w:p w14:paraId="109F8AF2" w14:textId="4ECFDCFE" w:rsidR="002C4228" w:rsidRPr="0024627F" w:rsidRDefault="002C4228" w:rsidP="002C4228">
            <w:pPr>
              <w:pStyle w:val="Tabletext"/>
            </w:pPr>
            <w:r w:rsidRPr="003775BD">
              <w:t>$66,766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53A22813" w14:textId="3C76F3A7" w:rsidR="002C4228" w:rsidRPr="00FA1261" w:rsidRDefault="002C4228" w:rsidP="002C4228">
            <w:pPr>
              <w:pStyle w:val="Tabletext"/>
            </w:pPr>
          </w:p>
        </w:tc>
      </w:tr>
      <w:tr w:rsidR="002C4228" w14:paraId="2A47C89B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005E62F7" w14:textId="77777777" w:rsidR="002C4228" w:rsidRDefault="002C4228" w:rsidP="002C4228">
            <w:pPr>
              <w:pStyle w:val="Tabletext"/>
            </w:pPr>
            <w:r>
              <w:t>43</w:t>
            </w:r>
          </w:p>
        </w:tc>
        <w:tc>
          <w:tcPr>
            <w:tcW w:w="2977" w:type="dxa"/>
            <w:shd w:val="clear" w:color="auto" w:fill="auto"/>
          </w:tcPr>
          <w:p w14:paraId="4007424C" w14:textId="77777777" w:rsidR="002C4228" w:rsidRPr="00860E5C" w:rsidRDefault="002C4228" w:rsidP="002C4228">
            <w:pPr>
              <w:pStyle w:val="Tabletext"/>
            </w:pPr>
            <w:r w:rsidRPr="003775BD">
              <w:t>APS3-3</w:t>
            </w:r>
          </w:p>
        </w:tc>
        <w:tc>
          <w:tcPr>
            <w:tcW w:w="2518" w:type="dxa"/>
            <w:shd w:val="clear" w:color="auto" w:fill="auto"/>
          </w:tcPr>
          <w:p w14:paraId="718729A9" w14:textId="3C350AD8" w:rsidR="002C4228" w:rsidRPr="0024627F" w:rsidRDefault="002C4228" w:rsidP="002C4228">
            <w:pPr>
              <w:pStyle w:val="Tabletext"/>
            </w:pPr>
            <w:r w:rsidRPr="003775BD">
              <w:t>$69,638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69562EA1" w14:textId="085B2B41" w:rsidR="002C4228" w:rsidRPr="00FA1261" w:rsidRDefault="002C4228" w:rsidP="002C4228">
            <w:pPr>
              <w:pStyle w:val="Tabletext"/>
            </w:pPr>
          </w:p>
        </w:tc>
      </w:tr>
      <w:tr w:rsidR="002C4228" w14:paraId="75BC9074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1EE7AE4A" w14:textId="77777777" w:rsidR="002C4228" w:rsidRDefault="002C4228" w:rsidP="002C4228">
            <w:pPr>
              <w:pStyle w:val="Tabletext"/>
            </w:pPr>
            <w:r>
              <w:t>44</w:t>
            </w:r>
          </w:p>
        </w:tc>
        <w:tc>
          <w:tcPr>
            <w:tcW w:w="2977" w:type="dxa"/>
            <w:shd w:val="clear" w:color="auto" w:fill="auto"/>
          </w:tcPr>
          <w:p w14:paraId="39160767" w14:textId="77777777" w:rsidR="002C4228" w:rsidRPr="00860E5C" w:rsidRDefault="002C4228" w:rsidP="002C4228">
            <w:pPr>
              <w:pStyle w:val="Tabletext"/>
            </w:pPr>
            <w:r w:rsidRPr="003775BD">
              <w:t>APS3-4</w:t>
            </w:r>
          </w:p>
        </w:tc>
        <w:tc>
          <w:tcPr>
            <w:tcW w:w="2518" w:type="dxa"/>
            <w:shd w:val="clear" w:color="auto" w:fill="auto"/>
          </w:tcPr>
          <w:p w14:paraId="1D26CEF1" w14:textId="6CFEDE0F" w:rsidR="002C4228" w:rsidRPr="0024627F" w:rsidRDefault="002C4228" w:rsidP="002C4228">
            <w:pPr>
              <w:pStyle w:val="Tabletext"/>
            </w:pPr>
            <w:r w:rsidRPr="003775BD">
              <w:t>$70,451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74DDA2D4" w14:textId="057C9926" w:rsidR="002C4228" w:rsidRPr="00FA1261" w:rsidRDefault="002C4228" w:rsidP="002C4228">
            <w:pPr>
              <w:pStyle w:val="Tabletext"/>
            </w:pPr>
          </w:p>
        </w:tc>
      </w:tr>
      <w:tr w:rsidR="002C4228" w14:paraId="0F182B34" w14:textId="77777777" w:rsidTr="00FB40D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441" w:type="dxa"/>
            <w:gridSpan w:val="7"/>
            <w:shd w:val="clear" w:color="auto" w:fill="DBE5F1" w:themeFill="accent1" w:themeFillTint="33"/>
          </w:tcPr>
          <w:p w14:paraId="5DFEB2A4" w14:textId="77777777" w:rsidR="002C4228" w:rsidRPr="00FA1261" w:rsidRDefault="002C4228" w:rsidP="002C4228">
            <w:pPr>
              <w:pStyle w:val="Tabletext"/>
            </w:pPr>
          </w:p>
        </w:tc>
      </w:tr>
      <w:tr w:rsidR="002C4228" w14:paraId="470B365D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2D3E1367" w14:textId="77777777" w:rsidR="002C4228" w:rsidRDefault="002C4228" w:rsidP="00BA759D">
            <w:pPr>
              <w:pStyle w:val="Tabletext"/>
            </w:pPr>
            <w:r>
              <w:t>45</w:t>
            </w:r>
          </w:p>
        </w:tc>
        <w:tc>
          <w:tcPr>
            <w:tcW w:w="2977" w:type="dxa"/>
            <w:shd w:val="clear" w:color="auto" w:fill="auto"/>
          </w:tcPr>
          <w:p w14:paraId="417B2205" w14:textId="77777777" w:rsidR="002C4228" w:rsidRPr="00860E5C" w:rsidRDefault="002C4228" w:rsidP="002C4228">
            <w:pPr>
              <w:pStyle w:val="Tabletext"/>
            </w:pPr>
            <w:r w:rsidRPr="006009A8">
              <w:t>APS4-1</w:t>
            </w:r>
          </w:p>
        </w:tc>
        <w:tc>
          <w:tcPr>
            <w:tcW w:w="2518" w:type="dxa"/>
            <w:shd w:val="clear" w:color="auto" w:fill="auto"/>
          </w:tcPr>
          <w:p w14:paraId="2BD4FE39" w14:textId="40B1E52A" w:rsidR="002C4228" w:rsidRPr="0024627F" w:rsidRDefault="002C4228" w:rsidP="002C4228">
            <w:pPr>
              <w:pStyle w:val="Tabletext"/>
            </w:pPr>
            <w:r w:rsidRPr="006009A8">
              <w:t>$73,563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25299378" w14:textId="0B0D8DD8" w:rsidR="002C4228" w:rsidRPr="00FA1261" w:rsidRDefault="002C4228" w:rsidP="002C4228">
            <w:pPr>
              <w:pStyle w:val="Tabletext"/>
            </w:pPr>
          </w:p>
        </w:tc>
      </w:tr>
      <w:tr w:rsidR="002C4228" w14:paraId="3D3B407F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14316A79" w14:textId="77777777" w:rsidR="002C4228" w:rsidRDefault="002C4228" w:rsidP="002C4228">
            <w:pPr>
              <w:pStyle w:val="Tabletext"/>
            </w:pPr>
            <w:r>
              <w:t>46</w:t>
            </w:r>
          </w:p>
        </w:tc>
        <w:tc>
          <w:tcPr>
            <w:tcW w:w="2977" w:type="dxa"/>
            <w:shd w:val="clear" w:color="auto" w:fill="auto"/>
          </w:tcPr>
          <w:p w14:paraId="46CE71E2" w14:textId="77777777" w:rsidR="002C4228" w:rsidRPr="00860E5C" w:rsidRDefault="002C4228" w:rsidP="002C4228">
            <w:pPr>
              <w:pStyle w:val="Tabletext"/>
            </w:pPr>
            <w:r w:rsidRPr="006009A8">
              <w:t>APS4-2</w:t>
            </w:r>
          </w:p>
        </w:tc>
        <w:tc>
          <w:tcPr>
            <w:tcW w:w="2518" w:type="dxa"/>
            <w:shd w:val="clear" w:color="auto" w:fill="auto"/>
          </w:tcPr>
          <w:p w14:paraId="78F3C157" w14:textId="61D12A44" w:rsidR="002C4228" w:rsidRPr="0024627F" w:rsidRDefault="002C4228" w:rsidP="002C4228">
            <w:pPr>
              <w:pStyle w:val="Tabletext"/>
            </w:pPr>
            <w:r w:rsidRPr="00657C6B">
              <w:t>$75,553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3A4D296E" w14:textId="63EB6E3C" w:rsidR="002C4228" w:rsidRPr="00FA1261" w:rsidRDefault="002C4228" w:rsidP="002C4228">
            <w:pPr>
              <w:pStyle w:val="Tabletext"/>
            </w:pPr>
          </w:p>
        </w:tc>
      </w:tr>
      <w:tr w:rsidR="002C4228" w14:paraId="0F11CDAF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25261251" w14:textId="77777777" w:rsidR="002C4228" w:rsidRDefault="002C4228" w:rsidP="002C4228">
            <w:pPr>
              <w:pStyle w:val="Tabletext"/>
            </w:pPr>
            <w:r>
              <w:t>47</w:t>
            </w:r>
          </w:p>
        </w:tc>
        <w:tc>
          <w:tcPr>
            <w:tcW w:w="2977" w:type="dxa"/>
            <w:shd w:val="clear" w:color="auto" w:fill="auto"/>
          </w:tcPr>
          <w:p w14:paraId="40998086" w14:textId="77777777" w:rsidR="002C4228" w:rsidRPr="00860E5C" w:rsidRDefault="002C4228" w:rsidP="002C4228">
            <w:pPr>
              <w:pStyle w:val="Tabletext"/>
            </w:pPr>
            <w:r w:rsidRPr="006009A8">
              <w:t>APS4-3</w:t>
            </w:r>
          </w:p>
        </w:tc>
        <w:tc>
          <w:tcPr>
            <w:tcW w:w="2518" w:type="dxa"/>
            <w:shd w:val="clear" w:color="auto" w:fill="auto"/>
          </w:tcPr>
          <w:p w14:paraId="5BE45903" w14:textId="5453069D" w:rsidR="002C4228" w:rsidRPr="0024627F" w:rsidRDefault="002C4228" w:rsidP="002C4228">
            <w:pPr>
              <w:pStyle w:val="Tabletext"/>
            </w:pPr>
            <w:r w:rsidRPr="006009A8">
              <w:t>$77,912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6237BB1A" w14:textId="3BAA86F8" w:rsidR="002C4228" w:rsidRPr="00FA1261" w:rsidRDefault="002C4228" w:rsidP="002C4228">
            <w:pPr>
              <w:pStyle w:val="Tabletext"/>
            </w:pPr>
          </w:p>
        </w:tc>
      </w:tr>
      <w:tr w:rsidR="002C4228" w14:paraId="4AB56C63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390C6201" w14:textId="77777777" w:rsidR="002C4228" w:rsidRDefault="002C4228" w:rsidP="002C4228">
            <w:pPr>
              <w:pStyle w:val="Tabletext"/>
            </w:pPr>
            <w:r>
              <w:t>48</w:t>
            </w:r>
          </w:p>
        </w:tc>
        <w:tc>
          <w:tcPr>
            <w:tcW w:w="2977" w:type="dxa"/>
            <w:shd w:val="clear" w:color="auto" w:fill="auto"/>
          </w:tcPr>
          <w:p w14:paraId="2B189961" w14:textId="77777777" w:rsidR="002C4228" w:rsidRPr="00860E5C" w:rsidRDefault="002C4228" w:rsidP="002C4228">
            <w:pPr>
              <w:pStyle w:val="Tabletext"/>
            </w:pPr>
            <w:r w:rsidRPr="006009A8">
              <w:t>APS4-4</w:t>
            </w:r>
          </w:p>
        </w:tc>
        <w:tc>
          <w:tcPr>
            <w:tcW w:w="2518" w:type="dxa"/>
            <w:shd w:val="clear" w:color="auto" w:fill="auto"/>
          </w:tcPr>
          <w:p w14:paraId="69C0EFFC" w14:textId="6B730EEF" w:rsidR="002C4228" w:rsidRPr="0024627F" w:rsidRDefault="002C4228" w:rsidP="002C4228">
            <w:pPr>
              <w:pStyle w:val="Tabletext"/>
            </w:pPr>
            <w:r w:rsidRPr="006009A8">
              <w:t>$79,070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29C376E8" w14:textId="34B5573D" w:rsidR="002C4228" w:rsidRPr="00FA1261" w:rsidRDefault="002C4228" w:rsidP="002C4228">
            <w:pPr>
              <w:pStyle w:val="Tabletext"/>
            </w:pPr>
          </w:p>
        </w:tc>
      </w:tr>
      <w:tr w:rsidR="002C4228" w14:paraId="26B5BF5A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2D0BDE18" w14:textId="77777777" w:rsidR="002C4228" w:rsidRDefault="002C4228" w:rsidP="00BA759D">
            <w:pPr>
              <w:pStyle w:val="Tabletext"/>
              <w:pageBreakBefore/>
            </w:pPr>
            <w:r>
              <w:lastRenderedPageBreak/>
              <w:t>49</w:t>
            </w:r>
          </w:p>
        </w:tc>
        <w:tc>
          <w:tcPr>
            <w:tcW w:w="2977" w:type="dxa"/>
            <w:shd w:val="clear" w:color="auto" w:fill="auto"/>
          </w:tcPr>
          <w:p w14:paraId="3B54072D" w14:textId="77777777" w:rsidR="002C4228" w:rsidRPr="00860E5C" w:rsidRDefault="002C4228" w:rsidP="002C4228">
            <w:pPr>
              <w:pStyle w:val="Tabletext"/>
            </w:pPr>
            <w:r w:rsidRPr="00534F1B">
              <w:t>APS5-1</w:t>
            </w:r>
          </w:p>
        </w:tc>
        <w:tc>
          <w:tcPr>
            <w:tcW w:w="2518" w:type="dxa"/>
            <w:shd w:val="clear" w:color="auto" w:fill="auto"/>
          </w:tcPr>
          <w:p w14:paraId="21A415A0" w14:textId="5F275300" w:rsidR="002C4228" w:rsidRPr="0024627F" w:rsidRDefault="002C4228" w:rsidP="002C4228">
            <w:pPr>
              <w:pStyle w:val="Tabletext"/>
            </w:pPr>
            <w:r w:rsidRPr="00534F1B">
              <w:t>$80,789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2EDE7185" w14:textId="0B6BA7CA" w:rsidR="002C4228" w:rsidRPr="00FA1261" w:rsidRDefault="002C4228" w:rsidP="002C4228">
            <w:pPr>
              <w:pStyle w:val="Tabletext"/>
            </w:pPr>
          </w:p>
        </w:tc>
      </w:tr>
      <w:tr w:rsidR="002C4228" w14:paraId="79307D34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257AB6D7" w14:textId="77777777" w:rsidR="002C4228" w:rsidRDefault="002C4228" w:rsidP="002C4228">
            <w:pPr>
              <w:pStyle w:val="Tabletext"/>
            </w:pPr>
            <w:r>
              <w:t>50</w:t>
            </w:r>
          </w:p>
        </w:tc>
        <w:tc>
          <w:tcPr>
            <w:tcW w:w="2977" w:type="dxa"/>
            <w:shd w:val="clear" w:color="auto" w:fill="auto"/>
          </w:tcPr>
          <w:p w14:paraId="6FC51318" w14:textId="77777777" w:rsidR="002C4228" w:rsidRPr="00860E5C" w:rsidRDefault="002C4228" w:rsidP="002C4228">
            <w:pPr>
              <w:pStyle w:val="Tabletext"/>
            </w:pPr>
            <w:r w:rsidRPr="00534F1B">
              <w:t>APS5-2</w:t>
            </w:r>
          </w:p>
        </w:tc>
        <w:tc>
          <w:tcPr>
            <w:tcW w:w="2518" w:type="dxa"/>
            <w:shd w:val="clear" w:color="auto" w:fill="auto"/>
          </w:tcPr>
          <w:p w14:paraId="767A7A60" w14:textId="022EFB15" w:rsidR="002C4228" w:rsidRPr="0024627F" w:rsidRDefault="002C4228" w:rsidP="002C4228">
            <w:pPr>
              <w:pStyle w:val="Tabletext"/>
            </w:pPr>
            <w:r w:rsidRPr="00534F1B">
              <w:t>$82,273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53B59C0D" w14:textId="7789117C" w:rsidR="002C4228" w:rsidRPr="00FA1261" w:rsidRDefault="002C4228" w:rsidP="002C4228">
            <w:pPr>
              <w:pStyle w:val="Tabletext"/>
            </w:pPr>
          </w:p>
        </w:tc>
      </w:tr>
      <w:tr w:rsidR="002C4228" w14:paraId="32698698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544035F7" w14:textId="77777777" w:rsidR="002C4228" w:rsidRDefault="002C4228" w:rsidP="002C4228">
            <w:pPr>
              <w:pStyle w:val="Tabletext"/>
            </w:pPr>
            <w:r>
              <w:t>51</w:t>
            </w:r>
          </w:p>
        </w:tc>
        <w:tc>
          <w:tcPr>
            <w:tcW w:w="2977" w:type="dxa"/>
            <w:shd w:val="clear" w:color="auto" w:fill="auto"/>
          </w:tcPr>
          <w:p w14:paraId="3E632B28" w14:textId="77777777" w:rsidR="002C4228" w:rsidRPr="00860E5C" w:rsidRDefault="002C4228" w:rsidP="002C4228">
            <w:pPr>
              <w:pStyle w:val="Tabletext"/>
            </w:pPr>
            <w:r w:rsidRPr="00534F1B">
              <w:t>APS5-3</w:t>
            </w:r>
          </w:p>
        </w:tc>
        <w:tc>
          <w:tcPr>
            <w:tcW w:w="2518" w:type="dxa"/>
            <w:shd w:val="clear" w:color="auto" w:fill="auto"/>
          </w:tcPr>
          <w:p w14:paraId="7D7B82FB" w14:textId="415277A6" w:rsidR="002C4228" w:rsidRPr="0024627F" w:rsidRDefault="002C4228" w:rsidP="002C4228">
            <w:pPr>
              <w:pStyle w:val="Tabletext"/>
            </w:pPr>
            <w:r w:rsidRPr="00534F1B">
              <w:t>$85,304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065CD524" w14:textId="03360378" w:rsidR="002C4228" w:rsidRPr="00FA1261" w:rsidRDefault="002C4228" w:rsidP="002C4228">
            <w:pPr>
              <w:pStyle w:val="Tabletext"/>
            </w:pPr>
          </w:p>
        </w:tc>
      </w:tr>
      <w:tr w:rsidR="002C4228" w14:paraId="604B3F2F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155D37C2" w14:textId="77777777" w:rsidR="002C4228" w:rsidRDefault="002C4228" w:rsidP="002C4228">
            <w:pPr>
              <w:pStyle w:val="Tabletext"/>
            </w:pPr>
            <w:r>
              <w:t>52</w:t>
            </w:r>
          </w:p>
        </w:tc>
        <w:tc>
          <w:tcPr>
            <w:tcW w:w="2977" w:type="dxa"/>
            <w:shd w:val="clear" w:color="auto" w:fill="auto"/>
          </w:tcPr>
          <w:p w14:paraId="3430CC58" w14:textId="77777777" w:rsidR="002C4228" w:rsidRPr="00860E5C" w:rsidRDefault="002C4228" w:rsidP="002C4228">
            <w:pPr>
              <w:pStyle w:val="Tabletext"/>
            </w:pPr>
            <w:r w:rsidRPr="00534F1B">
              <w:t>APS5-4</w:t>
            </w:r>
          </w:p>
        </w:tc>
        <w:tc>
          <w:tcPr>
            <w:tcW w:w="2518" w:type="dxa"/>
            <w:shd w:val="clear" w:color="auto" w:fill="auto"/>
          </w:tcPr>
          <w:p w14:paraId="4F1C0EA8" w14:textId="60138C25" w:rsidR="002C4228" w:rsidRPr="0024627F" w:rsidRDefault="002C4228" w:rsidP="002C4228">
            <w:pPr>
              <w:pStyle w:val="Tabletext"/>
            </w:pPr>
            <w:r w:rsidRPr="00534F1B">
              <w:t>$86,277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026B0FD6" w14:textId="5F866224" w:rsidR="002C4228" w:rsidRPr="00FA1261" w:rsidRDefault="002C4228" w:rsidP="002C4228">
            <w:pPr>
              <w:pStyle w:val="Tabletext"/>
            </w:pPr>
          </w:p>
        </w:tc>
      </w:tr>
      <w:tr w:rsidR="002C4228" w14:paraId="12C197AE" w14:textId="77777777" w:rsidTr="00FB40D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rPr>
          <w:trHeight w:val="253"/>
        </w:trPr>
        <w:tc>
          <w:tcPr>
            <w:tcW w:w="8441" w:type="dxa"/>
            <w:gridSpan w:val="7"/>
            <w:shd w:val="clear" w:color="auto" w:fill="D9D9D9" w:themeFill="background1" w:themeFillShade="D9"/>
            <w:vAlign w:val="center"/>
          </w:tcPr>
          <w:p w14:paraId="41C3E1FE" w14:textId="77777777" w:rsidR="002C4228" w:rsidRPr="00FA1261" w:rsidRDefault="002C4228" w:rsidP="002C4228">
            <w:pPr>
              <w:pStyle w:val="Tabletext"/>
              <w:spacing w:before="120" w:after="120"/>
            </w:pPr>
            <w:r w:rsidRPr="00657C6B">
              <w:rPr>
                <w:b/>
              </w:rPr>
              <w:t>LEGAL BROADBAND</w:t>
            </w:r>
          </w:p>
        </w:tc>
      </w:tr>
      <w:tr w:rsidR="002C4228" w14:paraId="21C92034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27E4AFDA" w14:textId="77777777" w:rsidR="002C4228" w:rsidRDefault="002C4228" w:rsidP="002C4228">
            <w:pPr>
              <w:pStyle w:val="Tabletext"/>
            </w:pPr>
            <w:r>
              <w:t>53</w:t>
            </w:r>
          </w:p>
        </w:tc>
        <w:tc>
          <w:tcPr>
            <w:tcW w:w="2977" w:type="dxa"/>
            <w:shd w:val="clear" w:color="auto" w:fill="auto"/>
          </w:tcPr>
          <w:p w14:paraId="0B3AF62C" w14:textId="77777777" w:rsidR="002C4228" w:rsidRPr="00860E5C" w:rsidRDefault="002C4228" w:rsidP="002C4228">
            <w:pPr>
              <w:pStyle w:val="Tabletext"/>
            </w:pPr>
            <w:r w:rsidRPr="00C20C63">
              <w:t>APS Level 4</w:t>
            </w:r>
            <w:r>
              <w:t xml:space="preserve"> Lawyer</w:t>
            </w:r>
          </w:p>
        </w:tc>
        <w:tc>
          <w:tcPr>
            <w:tcW w:w="2518" w:type="dxa"/>
            <w:shd w:val="clear" w:color="auto" w:fill="auto"/>
          </w:tcPr>
          <w:p w14:paraId="70029D65" w14:textId="1A7473F6" w:rsidR="002C4228" w:rsidRPr="0024627F" w:rsidRDefault="002C4228" w:rsidP="002C4228">
            <w:pPr>
              <w:pStyle w:val="Tabletext"/>
            </w:pPr>
            <w:r w:rsidRPr="00E27C1E">
              <w:t>$77,912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2F5D1A5D" w14:textId="0AAFB200" w:rsidR="002C4228" w:rsidRPr="00FA1261" w:rsidRDefault="002C4228" w:rsidP="002C4228">
            <w:pPr>
              <w:pStyle w:val="Tabletext"/>
            </w:pPr>
          </w:p>
        </w:tc>
      </w:tr>
      <w:tr w:rsidR="002C4228" w14:paraId="10FE0060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3BE52A21" w14:textId="77777777" w:rsidR="002C4228" w:rsidRDefault="002C4228" w:rsidP="002C4228">
            <w:pPr>
              <w:pStyle w:val="Tabletext"/>
            </w:pPr>
            <w:r>
              <w:t>54</w:t>
            </w:r>
          </w:p>
        </w:tc>
        <w:tc>
          <w:tcPr>
            <w:tcW w:w="2977" w:type="dxa"/>
            <w:shd w:val="clear" w:color="auto" w:fill="auto"/>
          </w:tcPr>
          <w:p w14:paraId="618E1984" w14:textId="77777777" w:rsidR="002C4228" w:rsidRPr="00860E5C" w:rsidRDefault="002C4228" w:rsidP="002C4228">
            <w:pPr>
              <w:pStyle w:val="Tabletext"/>
            </w:pPr>
            <w:r w:rsidRPr="00C20C63">
              <w:t>APS Level 4</w:t>
            </w:r>
            <w:r>
              <w:t xml:space="preserve"> Lawyer</w:t>
            </w:r>
          </w:p>
        </w:tc>
        <w:tc>
          <w:tcPr>
            <w:tcW w:w="2518" w:type="dxa"/>
            <w:shd w:val="clear" w:color="auto" w:fill="auto"/>
          </w:tcPr>
          <w:p w14:paraId="2375BB84" w14:textId="4331F11B" w:rsidR="002C4228" w:rsidRPr="0024627F" w:rsidRDefault="002C4228" w:rsidP="002C4228">
            <w:pPr>
              <w:pStyle w:val="Tabletext"/>
            </w:pPr>
            <w:r w:rsidRPr="00E27C1E">
              <w:t>$79,070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76A77344" w14:textId="51FB46EB" w:rsidR="002C4228" w:rsidRPr="00FA1261" w:rsidRDefault="002C4228" w:rsidP="002C4228">
            <w:pPr>
              <w:pStyle w:val="Tabletext"/>
            </w:pPr>
          </w:p>
        </w:tc>
      </w:tr>
      <w:tr w:rsidR="002C4228" w14:paraId="586F37AD" w14:textId="77777777" w:rsidTr="00FB40D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441" w:type="dxa"/>
            <w:gridSpan w:val="7"/>
            <w:shd w:val="clear" w:color="auto" w:fill="DBE5F1" w:themeFill="accent1" w:themeFillTint="33"/>
          </w:tcPr>
          <w:p w14:paraId="7B612256" w14:textId="77777777" w:rsidR="002C4228" w:rsidRPr="00FA1261" w:rsidRDefault="002C4228" w:rsidP="002C4228">
            <w:pPr>
              <w:pStyle w:val="Tabletext"/>
              <w:jc w:val="center"/>
            </w:pPr>
            <w:r w:rsidRPr="00FE17EB">
              <w:t>Soft Barrier - Work Value/Availability Barrier</w:t>
            </w:r>
          </w:p>
        </w:tc>
      </w:tr>
      <w:tr w:rsidR="002C4228" w14:paraId="69731E7C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3DB7BA32" w14:textId="77777777" w:rsidR="002C4228" w:rsidRDefault="002C4228" w:rsidP="002C4228">
            <w:pPr>
              <w:pStyle w:val="Tabletext"/>
            </w:pPr>
            <w:r>
              <w:t>55</w:t>
            </w:r>
          </w:p>
        </w:tc>
        <w:tc>
          <w:tcPr>
            <w:tcW w:w="2977" w:type="dxa"/>
            <w:shd w:val="clear" w:color="auto" w:fill="auto"/>
          </w:tcPr>
          <w:p w14:paraId="4C6EDB8B" w14:textId="77777777" w:rsidR="002C4228" w:rsidRPr="00860E5C" w:rsidRDefault="002C4228" w:rsidP="002C4228">
            <w:pPr>
              <w:pStyle w:val="Tabletext"/>
            </w:pPr>
            <w:r w:rsidRPr="003D0DB6">
              <w:t>APS Level 5</w:t>
            </w:r>
            <w:r>
              <w:t xml:space="preserve"> Lawyer</w:t>
            </w:r>
          </w:p>
        </w:tc>
        <w:tc>
          <w:tcPr>
            <w:tcW w:w="2518" w:type="dxa"/>
            <w:shd w:val="clear" w:color="auto" w:fill="auto"/>
          </w:tcPr>
          <w:p w14:paraId="53E932FE" w14:textId="60AA1A97" w:rsidR="002C4228" w:rsidRPr="0024627F" w:rsidRDefault="002C4228" w:rsidP="002C4228">
            <w:pPr>
              <w:pStyle w:val="Tabletext"/>
            </w:pPr>
            <w:r w:rsidRPr="0067713D">
              <w:t>$85,304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34562FC3" w14:textId="03FA99CC" w:rsidR="002C4228" w:rsidRPr="00FA1261" w:rsidRDefault="002C4228" w:rsidP="002C4228">
            <w:pPr>
              <w:pStyle w:val="Tabletext"/>
            </w:pPr>
          </w:p>
        </w:tc>
      </w:tr>
      <w:tr w:rsidR="002C4228" w14:paraId="32B46F3E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0065624D" w14:textId="77777777" w:rsidR="002C4228" w:rsidRDefault="002C4228" w:rsidP="002C4228">
            <w:pPr>
              <w:pStyle w:val="Tabletext"/>
            </w:pPr>
            <w:r>
              <w:t>56</w:t>
            </w:r>
          </w:p>
        </w:tc>
        <w:tc>
          <w:tcPr>
            <w:tcW w:w="2977" w:type="dxa"/>
            <w:shd w:val="clear" w:color="auto" w:fill="auto"/>
          </w:tcPr>
          <w:p w14:paraId="4C78E2FD" w14:textId="77777777" w:rsidR="002C4228" w:rsidRPr="00860E5C" w:rsidRDefault="002C4228" w:rsidP="002C4228">
            <w:pPr>
              <w:pStyle w:val="Tabletext"/>
            </w:pPr>
            <w:r w:rsidRPr="003D0DB6">
              <w:t>APS Level 5</w:t>
            </w:r>
            <w:r>
              <w:t xml:space="preserve"> - Lawyer</w:t>
            </w:r>
          </w:p>
        </w:tc>
        <w:tc>
          <w:tcPr>
            <w:tcW w:w="2518" w:type="dxa"/>
            <w:shd w:val="clear" w:color="auto" w:fill="auto"/>
          </w:tcPr>
          <w:p w14:paraId="54A8D489" w14:textId="741E831A" w:rsidR="002C4228" w:rsidRPr="0024627F" w:rsidRDefault="002C4228" w:rsidP="002C4228">
            <w:pPr>
              <w:pStyle w:val="Tabletext"/>
            </w:pPr>
            <w:r w:rsidRPr="0067713D">
              <w:t>$86,277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6BEE5EB6" w14:textId="6D374657" w:rsidR="002C4228" w:rsidRPr="00FA1261" w:rsidRDefault="002C4228" w:rsidP="002C4228">
            <w:pPr>
              <w:pStyle w:val="Tabletext"/>
            </w:pPr>
          </w:p>
        </w:tc>
      </w:tr>
      <w:tr w:rsidR="002C4228" w:rsidRPr="00FA1261" w14:paraId="116404BD" w14:textId="77777777" w:rsidTr="00FB40D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441" w:type="dxa"/>
            <w:gridSpan w:val="7"/>
            <w:shd w:val="clear" w:color="auto" w:fill="DBE5F1" w:themeFill="accent1" w:themeFillTint="33"/>
          </w:tcPr>
          <w:p w14:paraId="4F1C7291" w14:textId="77777777" w:rsidR="002C4228" w:rsidRPr="00FA1261" w:rsidRDefault="002C4228" w:rsidP="002C4228">
            <w:pPr>
              <w:pStyle w:val="Tabletext"/>
              <w:jc w:val="center"/>
            </w:pPr>
            <w:r w:rsidRPr="00FE17EB">
              <w:t>Soft Barrier - Work Value/Availability Barrier</w:t>
            </w:r>
          </w:p>
        </w:tc>
      </w:tr>
      <w:tr w:rsidR="002C4228" w14:paraId="60B73671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451674E4" w14:textId="77777777" w:rsidR="002C4228" w:rsidRDefault="002C4228" w:rsidP="002C4228">
            <w:pPr>
              <w:pStyle w:val="Tabletext"/>
            </w:pPr>
            <w:r>
              <w:t>57</w:t>
            </w:r>
          </w:p>
        </w:tc>
        <w:tc>
          <w:tcPr>
            <w:tcW w:w="2977" w:type="dxa"/>
            <w:shd w:val="clear" w:color="auto" w:fill="auto"/>
          </w:tcPr>
          <w:p w14:paraId="098F2B71" w14:textId="77777777" w:rsidR="002C4228" w:rsidRPr="00860E5C" w:rsidRDefault="002C4228" w:rsidP="002C4228">
            <w:pPr>
              <w:pStyle w:val="Tabletext"/>
            </w:pPr>
            <w:r w:rsidRPr="00AB4664">
              <w:t>APS Level 6</w:t>
            </w:r>
            <w:r>
              <w:t xml:space="preserve"> Lawyer</w:t>
            </w:r>
          </w:p>
        </w:tc>
        <w:tc>
          <w:tcPr>
            <w:tcW w:w="2518" w:type="dxa"/>
            <w:shd w:val="clear" w:color="auto" w:fill="auto"/>
          </w:tcPr>
          <w:p w14:paraId="54825502" w14:textId="64C91C92" w:rsidR="002C4228" w:rsidRPr="0024627F" w:rsidRDefault="002C4228" w:rsidP="002C4228">
            <w:pPr>
              <w:pStyle w:val="Tabletext"/>
            </w:pPr>
            <w:r w:rsidRPr="005F0C8E">
              <w:t>$88,490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27040818" w14:textId="53F1D1C7" w:rsidR="002C4228" w:rsidRPr="00FA1261" w:rsidRDefault="002C4228" w:rsidP="002C4228">
            <w:pPr>
              <w:pStyle w:val="Tabletext"/>
            </w:pPr>
          </w:p>
        </w:tc>
      </w:tr>
      <w:tr w:rsidR="002C4228" w14:paraId="078A4062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6FB06FF4" w14:textId="77777777" w:rsidR="002C4228" w:rsidRDefault="002C4228" w:rsidP="002C4228">
            <w:pPr>
              <w:pStyle w:val="Tabletext"/>
            </w:pPr>
            <w:r>
              <w:t>58</w:t>
            </w:r>
          </w:p>
        </w:tc>
        <w:tc>
          <w:tcPr>
            <w:tcW w:w="2977" w:type="dxa"/>
            <w:shd w:val="clear" w:color="auto" w:fill="auto"/>
          </w:tcPr>
          <w:p w14:paraId="5EC3DADA" w14:textId="77777777" w:rsidR="002C4228" w:rsidRPr="00860E5C" w:rsidRDefault="002C4228" w:rsidP="002C4228">
            <w:pPr>
              <w:pStyle w:val="Tabletext"/>
            </w:pPr>
            <w:r w:rsidRPr="00AB4664">
              <w:t>APS Level 6</w:t>
            </w:r>
            <w:r>
              <w:t xml:space="preserve"> Lawyer</w:t>
            </w:r>
          </w:p>
        </w:tc>
        <w:tc>
          <w:tcPr>
            <w:tcW w:w="2518" w:type="dxa"/>
            <w:shd w:val="clear" w:color="auto" w:fill="auto"/>
          </w:tcPr>
          <w:p w14:paraId="1AAFB6BD" w14:textId="181EBBB2" w:rsidR="002C4228" w:rsidRPr="0024627F" w:rsidRDefault="002C4228" w:rsidP="002C4228">
            <w:pPr>
              <w:pStyle w:val="Tabletext"/>
            </w:pPr>
            <w:r w:rsidRPr="005F0C8E">
              <w:t>$92,547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62022675" w14:textId="6D2F68AA" w:rsidR="002C4228" w:rsidRPr="00FA1261" w:rsidRDefault="002C4228" w:rsidP="002C4228">
            <w:pPr>
              <w:pStyle w:val="Tabletext"/>
            </w:pPr>
          </w:p>
        </w:tc>
      </w:tr>
      <w:tr w:rsidR="002C4228" w14:paraId="0D174475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5DD495F7" w14:textId="77777777" w:rsidR="002C4228" w:rsidRDefault="002C4228" w:rsidP="002C4228">
            <w:pPr>
              <w:pStyle w:val="Tabletext"/>
            </w:pPr>
            <w:r>
              <w:t>59</w:t>
            </w:r>
          </w:p>
        </w:tc>
        <w:tc>
          <w:tcPr>
            <w:tcW w:w="2977" w:type="dxa"/>
            <w:shd w:val="clear" w:color="auto" w:fill="auto"/>
          </w:tcPr>
          <w:p w14:paraId="3F89FE92" w14:textId="77777777" w:rsidR="002C4228" w:rsidRPr="00860E5C" w:rsidRDefault="002C4228" w:rsidP="002C4228">
            <w:pPr>
              <w:pStyle w:val="Tabletext"/>
            </w:pPr>
            <w:r w:rsidRPr="00AB4664">
              <w:t>APS Level 6</w:t>
            </w:r>
            <w:r>
              <w:t xml:space="preserve"> Lawyer</w:t>
            </w:r>
          </w:p>
        </w:tc>
        <w:tc>
          <w:tcPr>
            <w:tcW w:w="2518" w:type="dxa"/>
            <w:shd w:val="clear" w:color="auto" w:fill="auto"/>
          </w:tcPr>
          <w:p w14:paraId="2BF7F8B6" w14:textId="474CE48E" w:rsidR="002C4228" w:rsidRPr="0024627F" w:rsidRDefault="002C4228" w:rsidP="002C4228">
            <w:pPr>
              <w:pStyle w:val="Tabletext"/>
            </w:pPr>
            <w:r w:rsidRPr="005F0C8E">
              <w:t>$99,464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630D3781" w14:textId="7C88B42A" w:rsidR="002C4228" w:rsidRPr="00FA1261" w:rsidRDefault="002C4228" w:rsidP="002C4228">
            <w:pPr>
              <w:pStyle w:val="Tabletext"/>
            </w:pPr>
          </w:p>
        </w:tc>
      </w:tr>
      <w:tr w:rsidR="002C4228" w14:paraId="01610E40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50A9E1E4" w14:textId="77777777" w:rsidR="002C4228" w:rsidRDefault="002C4228" w:rsidP="002C4228">
            <w:pPr>
              <w:pStyle w:val="Tabletext"/>
            </w:pPr>
            <w:r>
              <w:t>60</w:t>
            </w:r>
          </w:p>
        </w:tc>
        <w:tc>
          <w:tcPr>
            <w:tcW w:w="2977" w:type="dxa"/>
            <w:shd w:val="clear" w:color="auto" w:fill="auto"/>
          </w:tcPr>
          <w:p w14:paraId="204BDA2C" w14:textId="77777777" w:rsidR="002C4228" w:rsidRPr="00860E5C" w:rsidRDefault="002C4228" w:rsidP="002C4228">
            <w:pPr>
              <w:pStyle w:val="Tabletext"/>
            </w:pPr>
            <w:r w:rsidRPr="00AB4664">
              <w:t>APS Level 6</w:t>
            </w:r>
            <w:r>
              <w:t xml:space="preserve"> Lawyer</w:t>
            </w:r>
          </w:p>
        </w:tc>
        <w:tc>
          <w:tcPr>
            <w:tcW w:w="2518" w:type="dxa"/>
            <w:shd w:val="clear" w:color="auto" w:fill="auto"/>
          </w:tcPr>
          <w:p w14:paraId="18FD8482" w14:textId="5DD573C7" w:rsidR="002C4228" w:rsidRPr="0024627F" w:rsidRDefault="002C4228" w:rsidP="002C4228">
            <w:pPr>
              <w:pStyle w:val="Tabletext"/>
            </w:pPr>
            <w:r w:rsidRPr="005F0C8E">
              <w:t>$100,808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50D11D62" w14:textId="4FA910A2" w:rsidR="002C4228" w:rsidRPr="00FA1261" w:rsidRDefault="002C4228" w:rsidP="002C4228">
            <w:pPr>
              <w:pStyle w:val="Tabletext"/>
            </w:pPr>
          </w:p>
        </w:tc>
      </w:tr>
      <w:tr w:rsidR="002C4228" w14:paraId="6D914AB8" w14:textId="77777777" w:rsidTr="00FB40D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441" w:type="dxa"/>
            <w:gridSpan w:val="7"/>
            <w:shd w:val="clear" w:color="auto" w:fill="DBE5F1" w:themeFill="accent1" w:themeFillTint="33"/>
          </w:tcPr>
          <w:p w14:paraId="036C51F8" w14:textId="77777777" w:rsidR="002C4228" w:rsidRPr="00FA1261" w:rsidRDefault="002C4228" w:rsidP="002C4228">
            <w:pPr>
              <w:pStyle w:val="Tabletext"/>
              <w:jc w:val="center"/>
            </w:pPr>
            <w:r w:rsidRPr="00FE17EB">
              <w:t>Hard Barrier – Advancement subject to a merit process</w:t>
            </w:r>
          </w:p>
        </w:tc>
      </w:tr>
      <w:tr w:rsidR="002C4228" w14:paraId="1201F47D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79EC5FF2" w14:textId="77777777" w:rsidR="002C4228" w:rsidRDefault="002C4228" w:rsidP="002C4228">
            <w:pPr>
              <w:pStyle w:val="Tabletext"/>
            </w:pPr>
            <w:r>
              <w:t>61</w:t>
            </w:r>
          </w:p>
        </w:tc>
        <w:tc>
          <w:tcPr>
            <w:tcW w:w="2977" w:type="dxa"/>
            <w:shd w:val="clear" w:color="auto" w:fill="auto"/>
          </w:tcPr>
          <w:p w14:paraId="7C29C577" w14:textId="77777777" w:rsidR="002C4228" w:rsidRPr="00860E5C" w:rsidRDefault="002C4228" w:rsidP="002C4228">
            <w:pPr>
              <w:pStyle w:val="Tabletext"/>
            </w:pPr>
            <w:r w:rsidRPr="009A5D7A">
              <w:t>Executive Level 1</w:t>
            </w:r>
            <w:r>
              <w:t xml:space="preserve"> Senior Lawyer</w:t>
            </w:r>
          </w:p>
        </w:tc>
        <w:tc>
          <w:tcPr>
            <w:tcW w:w="2518" w:type="dxa"/>
            <w:shd w:val="clear" w:color="auto" w:fill="auto"/>
          </w:tcPr>
          <w:p w14:paraId="69895E7D" w14:textId="18E6CEC3" w:rsidR="002C4228" w:rsidRPr="0024627F" w:rsidRDefault="002C4228" w:rsidP="002C4228">
            <w:pPr>
              <w:pStyle w:val="Tabletext"/>
            </w:pPr>
            <w:r w:rsidRPr="00E90ACF">
              <w:t>$116,197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55FACFC7" w14:textId="12D7496D" w:rsidR="002C4228" w:rsidRPr="00FA1261" w:rsidRDefault="002C4228" w:rsidP="002C4228">
            <w:pPr>
              <w:pStyle w:val="Tabletext"/>
            </w:pPr>
          </w:p>
        </w:tc>
      </w:tr>
      <w:tr w:rsidR="002C4228" w14:paraId="2A75CF9A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700D282A" w14:textId="77777777" w:rsidR="002C4228" w:rsidRDefault="002C4228" w:rsidP="002C4228">
            <w:pPr>
              <w:pStyle w:val="Tabletext"/>
            </w:pPr>
            <w:r>
              <w:t>62</w:t>
            </w:r>
          </w:p>
        </w:tc>
        <w:tc>
          <w:tcPr>
            <w:tcW w:w="2977" w:type="dxa"/>
            <w:shd w:val="clear" w:color="auto" w:fill="auto"/>
          </w:tcPr>
          <w:p w14:paraId="43CABB69" w14:textId="77777777" w:rsidR="002C4228" w:rsidRPr="00860E5C" w:rsidRDefault="002C4228" w:rsidP="002C4228">
            <w:pPr>
              <w:pStyle w:val="Tabletext"/>
            </w:pPr>
            <w:r w:rsidRPr="009A5D7A">
              <w:t>Executive Level 1</w:t>
            </w:r>
            <w:r>
              <w:t xml:space="preserve"> Senior Lawyer</w:t>
            </w:r>
          </w:p>
        </w:tc>
        <w:tc>
          <w:tcPr>
            <w:tcW w:w="2518" w:type="dxa"/>
            <w:shd w:val="clear" w:color="auto" w:fill="auto"/>
          </w:tcPr>
          <w:p w14:paraId="53847134" w14:textId="623115CC" w:rsidR="002C4228" w:rsidRPr="0024627F" w:rsidRDefault="002C4228" w:rsidP="002C4228">
            <w:pPr>
              <w:pStyle w:val="Tabletext"/>
            </w:pPr>
            <w:r w:rsidRPr="00E90ACF">
              <w:t>$123,565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1AF7AB5D" w14:textId="32695305" w:rsidR="002C4228" w:rsidRPr="00FA1261" w:rsidRDefault="002C4228" w:rsidP="002C4228">
            <w:pPr>
              <w:pStyle w:val="Tabletext"/>
            </w:pPr>
          </w:p>
        </w:tc>
      </w:tr>
      <w:tr w:rsidR="002C4228" w14:paraId="0AAE8662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04A9FEFF" w14:textId="77777777" w:rsidR="002C4228" w:rsidRDefault="002C4228" w:rsidP="002C4228">
            <w:pPr>
              <w:pStyle w:val="Tabletext"/>
            </w:pPr>
            <w:r>
              <w:t>63</w:t>
            </w:r>
          </w:p>
        </w:tc>
        <w:tc>
          <w:tcPr>
            <w:tcW w:w="2977" w:type="dxa"/>
            <w:shd w:val="clear" w:color="auto" w:fill="auto"/>
          </w:tcPr>
          <w:p w14:paraId="08A82B05" w14:textId="77777777" w:rsidR="002C4228" w:rsidRPr="00860E5C" w:rsidRDefault="002C4228" w:rsidP="002C4228">
            <w:pPr>
              <w:pStyle w:val="Tabletext"/>
            </w:pPr>
            <w:r w:rsidRPr="009A5D7A">
              <w:t>Executive Level 1</w:t>
            </w:r>
            <w:r>
              <w:t xml:space="preserve"> Senior Lawyer</w:t>
            </w:r>
          </w:p>
        </w:tc>
        <w:tc>
          <w:tcPr>
            <w:tcW w:w="2518" w:type="dxa"/>
            <w:shd w:val="clear" w:color="auto" w:fill="auto"/>
          </w:tcPr>
          <w:p w14:paraId="36872301" w14:textId="1081643B" w:rsidR="002C4228" w:rsidRPr="0024627F" w:rsidRDefault="002C4228" w:rsidP="002C4228">
            <w:pPr>
              <w:pStyle w:val="Tabletext"/>
            </w:pPr>
            <w:r w:rsidRPr="00E90ACF">
              <w:t>$125,152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79569C13" w14:textId="0BDB32B3" w:rsidR="002C4228" w:rsidRPr="00FA1261" w:rsidRDefault="002C4228" w:rsidP="002C4228">
            <w:pPr>
              <w:pStyle w:val="Tabletext"/>
            </w:pPr>
          </w:p>
        </w:tc>
      </w:tr>
      <w:tr w:rsidR="002C4228" w14:paraId="0CD1746A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64660C48" w14:textId="77777777" w:rsidR="002C4228" w:rsidRDefault="002C4228" w:rsidP="002C4228">
            <w:pPr>
              <w:pStyle w:val="Tabletext"/>
            </w:pPr>
            <w:r>
              <w:t>64</w:t>
            </w:r>
          </w:p>
        </w:tc>
        <w:tc>
          <w:tcPr>
            <w:tcW w:w="2977" w:type="dxa"/>
            <w:shd w:val="clear" w:color="auto" w:fill="auto"/>
          </w:tcPr>
          <w:p w14:paraId="39F20637" w14:textId="77777777" w:rsidR="002C4228" w:rsidRPr="00860E5C" w:rsidRDefault="002C4228" w:rsidP="002C4228">
            <w:pPr>
              <w:pStyle w:val="Tabletext"/>
            </w:pPr>
            <w:r w:rsidRPr="009A5D7A">
              <w:t>Executive Level 1</w:t>
            </w:r>
            <w:r>
              <w:t xml:space="preserve"> Senior Lawyer</w:t>
            </w:r>
          </w:p>
        </w:tc>
        <w:tc>
          <w:tcPr>
            <w:tcW w:w="2518" w:type="dxa"/>
            <w:shd w:val="clear" w:color="auto" w:fill="auto"/>
          </w:tcPr>
          <w:p w14:paraId="14E54094" w14:textId="5C513F3E" w:rsidR="002C4228" w:rsidRPr="0024627F" w:rsidRDefault="002C4228" w:rsidP="002C4228">
            <w:pPr>
              <w:pStyle w:val="Tabletext"/>
            </w:pPr>
            <w:r w:rsidRPr="00E90ACF">
              <w:t>$134,224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39EB2404" w14:textId="43000196" w:rsidR="002C4228" w:rsidRPr="00FA1261" w:rsidRDefault="002C4228" w:rsidP="002C4228">
            <w:pPr>
              <w:pStyle w:val="Tabletext"/>
            </w:pPr>
          </w:p>
        </w:tc>
      </w:tr>
      <w:tr w:rsidR="002C4228" w14:paraId="71DEE950" w14:textId="77777777" w:rsidTr="00FB40D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441" w:type="dxa"/>
            <w:gridSpan w:val="7"/>
            <w:shd w:val="clear" w:color="auto" w:fill="DBE5F1" w:themeFill="accent1" w:themeFillTint="33"/>
          </w:tcPr>
          <w:p w14:paraId="5A6BBA82" w14:textId="77777777" w:rsidR="002C4228" w:rsidRPr="00E90ACF" w:rsidRDefault="002C4228" w:rsidP="002C4228">
            <w:pPr>
              <w:pStyle w:val="Tabletext"/>
              <w:jc w:val="center"/>
            </w:pPr>
            <w:r w:rsidRPr="00FE17EB">
              <w:t>Hard Barrier – Advancement subject to a merit process</w:t>
            </w:r>
          </w:p>
        </w:tc>
      </w:tr>
      <w:tr w:rsidR="002C4228" w14:paraId="54F7F2AD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0FA984F9" w14:textId="77777777" w:rsidR="002C4228" w:rsidRDefault="002C4228" w:rsidP="002C4228">
            <w:pPr>
              <w:pStyle w:val="Tabletext"/>
            </w:pPr>
            <w:r>
              <w:t>65</w:t>
            </w:r>
          </w:p>
        </w:tc>
        <w:tc>
          <w:tcPr>
            <w:tcW w:w="2977" w:type="dxa"/>
            <w:shd w:val="clear" w:color="auto" w:fill="auto"/>
          </w:tcPr>
          <w:p w14:paraId="755EEEF0" w14:textId="77777777" w:rsidR="002C4228" w:rsidRPr="009A5D7A" w:rsidRDefault="002C4228" w:rsidP="002C4228">
            <w:pPr>
              <w:pStyle w:val="Tabletext"/>
            </w:pPr>
            <w:r w:rsidRPr="00E51A23">
              <w:t>Executive Level 2</w:t>
            </w:r>
            <w:r>
              <w:t xml:space="preserve"> </w:t>
            </w:r>
            <w:r w:rsidRPr="00371C55">
              <w:t>Principal Lawyer</w:t>
            </w:r>
          </w:p>
        </w:tc>
        <w:tc>
          <w:tcPr>
            <w:tcW w:w="2518" w:type="dxa"/>
            <w:shd w:val="clear" w:color="auto" w:fill="auto"/>
          </w:tcPr>
          <w:p w14:paraId="56016D04" w14:textId="32241FC9" w:rsidR="002C4228" w:rsidRPr="008A61D4" w:rsidRDefault="002C4228" w:rsidP="002C4228">
            <w:pPr>
              <w:pStyle w:val="Tabletext"/>
            </w:pPr>
            <w:r w:rsidRPr="00512C82">
              <w:t>$141,148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0FC007CD" w14:textId="4EA7630C" w:rsidR="002C4228" w:rsidRPr="00E90ACF" w:rsidRDefault="002C4228" w:rsidP="002C4228">
            <w:pPr>
              <w:pStyle w:val="Tabletext"/>
            </w:pPr>
          </w:p>
        </w:tc>
      </w:tr>
      <w:tr w:rsidR="002C4228" w14:paraId="0DAB224E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4725C152" w14:textId="77777777" w:rsidR="002C4228" w:rsidRDefault="002C4228" w:rsidP="002C4228">
            <w:pPr>
              <w:pStyle w:val="Tabletext"/>
            </w:pPr>
            <w:r>
              <w:t>66</w:t>
            </w:r>
          </w:p>
        </w:tc>
        <w:tc>
          <w:tcPr>
            <w:tcW w:w="2977" w:type="dxa"/>
            <w:shd w:val="clear" w:color="auto" w:fill="auto"/>
          </w:tcPr>
          <w:p w14:paraId="0E7644E7" w14:textId="77777777" w:rsidR="002C4228" w:rsidRPr="009A5D7A" w:rsidRDefault="002C4228" w:rsidP="002C4228">
            <w:pPr>
              <w:pStyle w:val="Tabletext"/>
            </w:pPr>
            <w:r w:rsidRPr="00E51A23">
              <w:t>Executive Level 2</w:t>
            </w:r>
            <w:r>
              <w:t xml:space="preserve"> </w:t>
            </w:r>
            <w:r w:rsidRPr="00371C55">
              <w:t>Principal Lawyer</w:t>
            </w:r>
          </w:p>
        </w:tc>
        <w:tc>
          <w:tcPr>
            <w:tcW w:w="2518" w:type="dxa"/>
            <w:shd w:val="clear" w:color="auto" w:fill="auto"/>
          </w:tcPr>
          <w:p w14:paraId="6A3E0AC9" w14:textId="64DB4E48" w:rsidR="002C4228" w:rsidRPr="008A61D4" w:rsidRDefault="002C4228" w:rsidP="002C4228">
            <w:pPr>
              <w:pStyle w:val="Tabletext"/>
            </w:pPr>
            <w:r w:rsidRPr="00512C82">
              <w:t>$146,793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6930BC0D" w14:textId="73B91A65" w:rsidR="002C4228" w:rsidRPr="00E90ACF" w:rsidRDefault="002C4228" w:rsidP="002C4228">
            <w:pPr>
              <w:pStyle w:val="Tabletext"/>
            </w:pPr>
          </w:p>
        </w:tc>
      </w:tr>
      <w:tr w:rsidR="002C4228" w14:paraId="1EDFD633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794FCD2B" w14:textId="77777777" w:rsidR="002C4228" w:rsidRDefault="002C4228" w:rsidP="002C4228">
            <w:pPr>
              <w:pStyle w:val="Tabletext"/>
            </w:pPr>
            <w:r>
              <w:t>67</w:t>
            </w:r>
          </w:p>
        </w:tc>
        <w:tc>
          <w:tcPr>
            <w:tcW w:w="2977" w:type="dxa"/>
            <w:shd w:val="clear" w:color="auto" w:fill="auto"/>
          </w:tcPr>
          <w:p w14:paraId="057EEBBA" w14:textId="77777777" w:rsidR="002C4228" w:rsidRPr="009A5D7A" w:rsidRDefault="002C4228" w:rsidP="002C4228">
            <w:pPr>
              <w:pStyle w:val="Tabletext"/>
            </w:pPr>
            <w:r w:rsidRPr="00E51A23">
              <w:t>Executive Level 2</w:t>
            </w:r>
            <w:r>
              <w:t xml:space="preserve"> </w:t>
            </w:r>
            <w:r w:rsidRPr="00371C55">
              <w:t>Principal Lawyer</w:t>
            </w:r>
          </w:p>
        </w:tc>
        <w:tc>
          <w:tcPr>
            <w:tcW w:w="2518" w:type="dxa"/>
            <w:shd w:val="clear" w:color="auto" w:fill="auto"/>
          </w:tcPr>
          <w:p w14:paraId="7125F0D8" w14:textId="64779C78" w:rsidR="002C4228" w:rsidRPr="008A61D4" w:rsidRDefault="002C4228" w:rsidP="002C4228">
            <w:pPr>
              <w:pStyle w:val="Tabletext"/>
            </w:pPr>
            <w:r w:rsidRPr="00512C82">
              <w:t>$153,153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57958A19" w14:textId="4A8A1DBA" w:rsidR="002C4228" w:rsidRPr="00E90ACF" w:rsidRDefault="002C4228" w:rsidP="002C4228">
            <w:pPr>
              <w:pStyle w:val="Tabletext"/>
            </w:pPr>
          </w:p>
        </w:tc>
      </w:tr>
      <w:tr w:rsidR="002C4228" w14:paraId="2990736F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0C291256" w14:textId="77777777" w:rsidR="002C4228" w:rsidRDefault="002C4228" w:rsidP="002C4228">
            <w:pPr>
              <w:pStyle w:val="Tabletext"/>
            </w:pPr>
            <w:r>
              <w:t>68</w:t>
            </w:r>
          </w:p>
        </w:tc>
        <w:tc>
          <w:tcPr>
            <w:tcW w:w="2977" w:type="dxa"/>
            <w:shd w:val="clear" w:color="auto" w:fill="auto"/>
          </w:tcPr>
          <w:p w14:paraId="1EB11C60" w14:textId="77777777" w:rsidR="002C4228" w:rsidRPr="009A5D7A" w:rsidRDefault="002C4228" w:rsidP="002C4228">
            <w:pPr>
              <w:pStyle w:val="Tabletext"/>
            </w:pPr>
            <w:r w:rsidRPr="00E51A23">
              <w:t>Executive Level 2</w:t>
            </w:r>
            <w:r>
              <w:t xml:space="preserve"> </w:t>
            </w:r>
            <w:r w:rsidRPr="00371C55">
              <w:t>Principal Lawyer</w:t>
            </w:r>
          </w:p>
        </w:tc>
        <w:tc>
          <w:tcPr>
            <w:tcW w:w="2518" w:type="dxa"/>
            <w:shd w:val="clear" w:color="auto" w:fill="auto"/>
          </w:tcPr>
          <w:p w14:paraId="0B9A4C05" w14:textId="16B71CCB" w:rsidR="002C4228" w:rsidRPr="008A61D4" w:rsidRDefault="002C4228" w:rsidP="002C4228">
            <w:pPr>
              <w:pStyle w:val="Tabletext"/>
            </w:pPr>
            <w:r w:rsidRPr="00512C82">
              <w:t>$159,345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396317AF" w14:textId="07DBEC49" w:rsidR="002C4228" w:rsidRPr="00E90ACF" w:rsidRDefault="002C4228" w:rsidP="002C4228">
            <w:pPr>
              <w:pStyle w:val="Tabletext"/>
            </w:pPr>
          </w:p>
        </w:tc>
      </w:tr>
      <w:tr w:rsidR="002C4228" w14:paraId="694336C6" w14:textId="77777777" w:rsidTr="00FB40D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441" w:type="dxa"/>
            <w:gridSpan w:val="7"/>
            <w:shd w:val="clear" w:color="auto" w:fill="DBE5F1" w:themeFill="accent1" w:themeFillTint="33"/>
          </w:tcPr>
          <w:p w14:paraId="25A94184" w14:textId="77777777" w:rsidR="002C4228" w:rsidRPr="00512C82" w:rsidRDefault="002C4228" w:rsidP="002C4228">
            <w:pPr>
              <w:pStyle w:val="Tabletext"/>
              <w:jc w:val="center"/>
            </w:pPr>
            <w:r w:rsidRPr="00E73877">
              <w:t>Work Value/Availability Barrier</w:t>
            </w:r>
          </w:p>
        </w:tc>
      </w:tr>
      <w:tr w:rsidR="002C4228" w14:paraId="28F633F3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52993141" w14:textId="77777777" w:rsidR="002C4228" w:rsidRDefault="002C4228" w:rsidP="002C4228">
            <w:pPr>
              <w:pStyle w:val="Tabletext"/>
            </w:pPr>
            <w:r>
              <w:t>69</w:t>
            </w:r>
          </w:p>
        </w:tc>
        <w:tc>
          <w:tcPr>
            <w:tcW w:w="2977" w:type="dxa"/>
            <w:shd w:val="clear" w:color="auto" w:fill="auto"/>
          </w:tcPr>
          <w:p w14:paraId="5A0376F5" w14:textId="77777777" w:rsidR="002C4228" w:rsidRPr="00E51A23" w:rsidRDefault="002C4228" w:rsidP="002C4228">
            <w:pPr>
              <w:pStyle w:val="Tabletext"/>
            </w:pPr>
            <w:r w:rsidRPr="00E73877">
              <w:t>Executive Level 2</w:t>
            </w:r>
            <w:r>
              <w:t xml:space="preserve"> Special Counsel</w:t>
            </w:r>
          </w:p>
        </w:tc>
        <w:tc>
          <w:tcPr>
            <w:tcW w:w="2518" w:type="dxa"/>
            <w:shd w:val="clear" w:color="auto" w:fill="auto"/>
          </w:tcPr>
          <w:p w14:paraId="51F787DE" w14:textId="40F109F1" w:rsidR="002C4228" w:rsidRPr="006E4E60" w:rsidRDefault="002C4228" w:rsidP="002C4228">
            <w:pPr>
              <w:pStyle w:val="Tabletext"/>
            </w:pPr>
            <w:r w:rsidRPr="00E73877">
              <w:t>$159,779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20243AF3" w14:textId="1C34E9A4" w:rsidR="002C4228" w:rsidRPr="00512C82" w:rsidRDefault="002C4228" w:rsidP="002C4228">
            <w:pPr>
              <w:pStyle w:val="Tabletext"/>
            </w:pPr>
          </w:p>
        </w:tc>
      </w:tr>
      <w:tr w:rsidR="002C4228" w14:paraId="45C7B249" w14:textId="77777777" w:rsidTr="00FB40D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441" w:type="dxa"/>
            <w:gridSpan w:val="7"/>
            <w:shd w:val="clear" w:color="auto" w:fill="D9D9D9" w:themeFill="background1" w:themeFillShade="D9"/>
          </w:tcPr>
          <w:p w14:paraId="0833C98C" w14:textId="77777777" w:rsidR="002C4228" w:rsidRPr="00E73877" w:rsidRDefault="002C4228" w:rsidP="002C4228">
            <w:pPr>
              <w:pStyle w:val="Tabletext"/>
              <w:pageBreakBefore/>
              <w:spacing w:before="120" w:after="120"/>
              <w:rPr>
                <w:b/>
              </w:rPr>
            </w:pPr>
            <w:r w:rsidRPr="00E73877">
              <w:rPr>
                <w:b/>
              </w:rPr>
              <w:lastRenderedPageBreak/>
              <w:t>PUBLIC AFFAIRS OFFICERS BROADBAND</w:t>
            </w:r>
          </w:p>
        </w:tc>
      </w:tr>
      <w:tr w:rsidR="002C4228" w14:paraId="63CC91EF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190F7DBA" w14:textId="77777777" w:rsidR="002C4228" w:rsidRDefault="002C4228" w:rsidP="002C4228">
            <w:pPr>
              <w:pStyle w:val="Tabletext"/>
            </w:pPr>
            <w:r>
              <w:t>70</w:t>
            </w:r>
          </w:p>
        </w:tc>
        <w:tc>
          <w:tcPr>
            <w:tcW w:w="2977" w:type="dxa"/>
            <w:shd w:val="clear" w:color="auto" w:fill="auto"/>
          </w:tcPr>
          <w:p w14:paraId="02570EEF" w14:textId="77777777" w:rsidR="002C4228" w:rsidRPr="00E51A23" w:rsidRDefault="002C4228" w:rsidP="002C4228">
            <w:pPr>
              <w:pStyle w:val="Tabletext"/>
            </w:pPr>
            <w:r w:rsidRPr="00B822F6">
              <w:t>APS Level 4</w:t>
            </w:r>
            <w:r>
              <w:t xml:space="preserve"> PAO 1</w:t>
            </w:r>
          </w:p>
        </w:tc>
        <w:tc>
          <w:tcPr>
            <w:tcW w:w="2518" w:type="dxa"/>
            <w:shd w:val="clear" w:color="auto" w:fill="auto"/>
          </w:tcPr>
          <w:p w14:paraId="60E48970" w14:textId="484F15B2" w:rsidR="002C4228" w:rsidRPr="006E4E60" w:rsidRDefault="002C4228" w:rsidP="002C4228">
            <w:pPr>
              <w:pStyle w:val="Tabletext"/>
            </w:pPr>
            <w:r w:rsidRPr="00FD6C82">
              <w:t>$73,563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3A798ABF" w14:textId="7ECC02AE" w:rsidR="002C4228" w:rsidRPr="00512C82" w:rsidRDefault="002C4228" w:rsidP="002C4228">
            <w:pPr>
              <w:pStyle w:val="Tabletext"/>
            </w:pPr>
          </w:p>
        </w:tc>
      </w:tr>
      <w:tr w:rsidR="002C4228" w14:paraId="2DA9D94E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3A0761C7" w14:textId="77777777" w:rsidR="002C4228" w:rsidRDefault="002C4228" w:rsidP="002C4228">
            <w:pPr>
              <w:pStyle w:val="Tabletext"/>
            </w:pPr>
            <w:r>
              <w:t>71</w:t>
            </w:r>
          </w:p>
        </w:tc>
        <w:tc>
          <w:tcPr>
            <w:tcW w:w="2977" w:type="dxa"/>
            <w:shd w:val="clear" w:color="auto" w:fill="auto"/>
          </w:tcPr>
          <w:p w14:paraId="483EF4F8" w14:textId="77777777" w:rsidR="002C4228" w:rsidRPr="00E51A23" w:rsidRDefault="002C4228" w:rsidP="002C4228">
            <w:pPr>
              <w:pStyle w:val="Tabletext"/>
            </w:pPr>
            <w:r w:rsidRPr="00B822F6">
              <w:t>APS Level 4</w:t>
            </w:r>
            <w:r>
              <w:t xml:space="preserve"> PAO 1</w:t>
            </w:r>
          </w:p>
        </w:tc>
        <w:tc>
          <w:tcPr>
            <w:tcW w:w="2518" w:type="dxa"/>
            <w:shd w:val="clear" w:color="auto" w:fill="auto"/>
          </w:tcPr>
          <w:p w14:paraId="3248BA97" w14:textId="3C8CDAA4" w:rsidR="002C4228" w:rsidRPr="006E4E60" w:rsidRDefault="002C4228" w:rsidP="002C4228">
            <w:pPr>
              <w:pStyle w:val="Tabletext"/>
            </w:pPr>
            <w:r w:rsidRPr="00FD6C82">
              <w:t>$75,585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2B2B0D4C" w14:textId="5A09D1BE" w:rsidR="002C4228" w:rsidRPr="00512C82" w:rsidRDefault="002C4228" w:rsidP="002C4228">
            <w:pPr>
              <w:pStyle w:val="Tabletext"/>
            </w:pPr>
          </w:p>
        </w:tc>
      </w:tr>
      <w:tr w:rsidR="002C4228" w14:paraId="2677E6DE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68023DC1" w14:textId="77777777" w:rsidR="002C4228" w:rsidRDefault="002C4228" w:rsidP="002C4228">
            <w:pPr>
              <w:pStyle w:val="Tabletext"/>
            </w:pPr>
            <w:r>
              <w:t>72</w:t>
            </w:r>
          </w:p>
        </w:tc>
        <w:tc>
          <w:tcPr>
            <w:tcW w:w="2977" w:type="dxa"/>
            <w:shd w:val="clear" w:color="auto" w:fill="auto"/>
          </w:tcPr>
          <w:p w14:paraId="39080CB3" w14:textId="77777777" w:rsidR="002C4228" w:rsidRPr="00E51A23" w:rsidRDefault="002C4228" w:rsidP="002C4228">
            <w:pPr>
              <w:pStyle w:val="Tabletext"/>
            </w:pPr>
            <w:r w:rsidRPr="00B822F6">
              <w:t>APS Level 4</w:t>
            </w:r>
            <w:r>
              <w:t xml:space="preserve"> PAO 1</w:t>
            </w:r>
          </w:p>
        </w:tc>
        <w:tc>
          <w:tcPr>
            <w:tcW w:w="2518" w:type="dxa"/>
            <w:shd w:val="clear" w:color="auto" w:fill="auto"/>
          </w:tcPr>
          <w:p w14:paraId="04DC04F9" w14:textId="32ED0EA1" w:rsidR="002C4228" w:rsidRPr="006E4E60" w:rsidRDefault="002C4228" w:rsidP="002C4228">
            <w:pPr>
              <w:pStyle w:val="Tabletext"/>
            </w:pPr>
            <w:r w:rsidRPr="00FD6C82">
              <w:t>$77,912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07B7850D" w14:textId="7485116C" w:rsidR="002C4228" w:rsidRPr="00512C82" w:rsidRDefault="002C4228" w:rsidP="002C4228">
            <w:pPr>
              <w:pStyle w:val="Tabletext"/>
            </w:pPr>
          </w:p>
        </w:tc>
      </w:tr>
      <w:tr w:rsidR="002C4228" w14:paraId="648A499D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60E08D64" w14:textId="77777777" w:rsidR="002C4228" w:rsidRDefault="002C4228" w:rsidP="002C4228">
            <w:pPr>
              <w:pStyle w:val="Tabletext"/>
            </w:pPr>
            <w:r>
              <w:t>73</w:t>
            </w:r>
          </w:p>
        </w:tc>
        <w:tc>
          <w:tcPr>
            <w:tcW w:w="2977" w:type="dxa"/>
            <w:shd w:val="clear" w:color="auto" w:fill="auto"/>
          </w:tcPr>
          <w:p w14:paraId="219D1EC1" w14:textId="77777777" w:rsidR="002C4228" w:rsidRPr="00E51A23" w:rsidRDefault="002C4228" w:rsidP="002C4228">
            <w:pPr>
              <w:pStyle w:val="Tabletext"/>
            </w:pPr>
            <w:r w:rsidRPr="00B822F6">
              <w:t>APS Level 4</w:t>
            </w:r>
            <w:r>
              <w:t xml:space="preserve"> PAO 1</w:t>
            </w:r>
          </w:p>
        </w:tc>
        <w:tc>
          <w:tcPr>
            <w:tcW w:w="2518" w:type="dxa"/>
            <w:shd w:val="clear" w:color="auto" w:fill="auto"/>
          </w:tcPr>
          <w:p w14:paraId="23B19B65" w14:textId="111CF397" w:rsidR="002C4228" w:rsidRPr="006E4E60" w:rsidRDefault="002C4228" w:rsidP="002C4228">
            <w:pPr>
              <w:pStyle w:val="Tabletext"/>
            </w:pPr>
            <w:r w:rsidRPr="00FD6C82">
              <w:t>$79,070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6FA33DE4" w14:textId="0829C609" w:rsidR="002C4228" w:rsidRPr="00512C82" w:rsidRDefault="002C4228" w:rsidP="002C4228">
            <w:pPr>
              <w:pStyle w:val="Tabletext"/>
            </w:pPr>
          </w:p>
        </w:tc>
      </w:tr>
      <w:tr w:rsidR="002C4228" w14:paraId="6036F05A" w14:textId="77777777" w:rsidTr="00FB40D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441" w:type="dxa"/>
            <w:gridSpan w:val="7"/>
            <w:shd w:val="clear" w:color="auto" w:fill="DBE5F1" w:themeFill="accent1" w:themeFillTint="33"/>
          </w:tcPr>
          <w:p w14:paraId="2836FA8E" w14:textId="77777777" w:rsidR="002C4228" w:rsidRPr="00512C82" w:rsidRDefault="002C4228" w:rsidP="002C4228">
            <w:pPr>
              <w:pStyle w:val="Tabletext"/>
              <w:jc w:val="center"/>
            </w:pPr>
            <w:r w:rsidRPr="00FE17EB">
              <w:t>Soft Barrier - Work Value/Availability Barrier</w:t>
            </w:r>
          </w:p>
        </w:tc>
      </w:tr>
      <w:tr w:rsidR="002C4228" w14:paraId="53B4A5C0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36AF9393" w14:textId="77777777" w:rsidR="002C4228" w:rsidRDefault="002C4228" w:rsidP="002C4228">
            <w:pPr>
              <w:pStyle w:val="Tabletext"/>
            </w:pPr>
            <w:r>
              <w:t>74</w:t>
            </w:r>
          </w:p>
        </w:tc>
        <w:tc>
          <w:tcPr>
            <w:tcW w:w="2977" w:type="dxa"/>
            <w:shd w:val="clear" w:color="auto" w:fill="auto"/>
          </w:tcPr>
          <w:p w14:paraId="08BD30F1" w14:textId="77777777" w:rsidR="002C4228" w:rsidRPr="00E51A23" w:rsidRDefault="002C4228" w:rsidP="002C4228">
            <w:pPr>
              <w:pStyle w:val="Tabletext"/>
            </w:pPr>
            <w:r w:rsidRPr="00E2097E">
              <w:t>APS5-1</w:t>
            </w:r>
            <w:r>
              <w:t xml:space="preserve"> PAO 1</w:t>
            </w:r>
          </w:p>
        </w:tc>
        <w:tc>
          <w:tcPr>
            <w:tcW w:w="2518" w:type="dxa"/>
            <w:shd w:val="clear" w:color="auto" w:fill="auto"/>
          </w:tcPr>
          <w:p w14:paraId="5D0B4C6A" w14:textId="439E50DA" w:rsidR="002C4228" w:rsidRPr="006E4E60" w:rsidRDefault="002C4228" w:rsidP="002C4228">
            <w:pPr>
              <w:pStyle w:val="Tabletext"/>
            </w:pPr>
            <w:r w:rsidRPr="00E2097E">
              <w:t>$80,789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157F678F" w14:textId="57969C6B" w:rsidR="002C4228" w:rsidRPr="00512C82" w:rsidRDefault="002C4228" w:rsidP="002C4228">
            <w:pPr>
              <w:pStyle w:val="Tabletext"/>
            </w:pPr>
          </w:p>
        </w:tc>
      </w:tr>
      <w:tr w:rsidR="002C4228" w14:paraId="28BC584B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5447978E" w14:textId="77777777" w:rsidR="002C4228" w:rsidRDefault="002C4228" w:rsidP="002C4228">
            <w:pPr>
              <w:pStyle w:val="Tabletext"/>
            </w:pPr>
            <w:r>
              <w:t>75</w:t>
            </w:r>
          </w:p>
        </w:tc>
        <w:tc>
          <w:tcPr>
            <w:tcW w:w="2977" w:type="dxa"/>
            <w:shd w:val="clear" w:color="auto" w:fill="auto"/>
          </w:tcPr>
          <w:p w14:paraId="598E1680" w14:textId="77777777" w:rsidR="002C4228" w:rsidRPr="00E51A23" w:rsidRDefault="002C4228" w:rsidP="002C4228">
            <w:pPr>
              <w:pStyle w:val="Tabletext"/>
            </w:pPr>
            <w:r w:rsidRPr="00E2097E">
              <w:t>APS5-2</w:t>
            </w:r>
            <w:r>
              <w:t xml:space="preserve"> PAO 1</w:t>
            </w:r>
          </w:p>
        </w:tc>
        <w:tc>
          <w:tcPr>
            <w:tcW w:w="2518" w:type="dxa"/>
            <w:shd w:val="clear" w:color="auto" w:fill="auto"/>
          </w:tcPr>
          <w:p w14:paraId="3B020644" w14:textId="23F4B881" w:rsidR="002C4228" w:rsidRPr="006E4E60" w:rsidRDefault="002C4228" w:rsidP="002C4228">
            <w:pPr>
              <w:pStyle w:val="Tabletext"/>
            </w:pPr>
            <w:r w:rsidRPr="00E2097E">
              <w:t>$82,273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57B72968" w14:textId="2AB04E7C" w:rsidR="002C4228" w:rsidRPr="00512C82" w:rsidRDefault="002C4228" w:rsidP="002C4228">
            <w:pPr>
              <w:pStyle w:val="Tabletext"/>
            </w:pPr>
          </w:p>
        </w:tc>
      </w:tr>
      <w:tr w:rsidR="002C4228" w14:paraId="207FDE9F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5C940318" w14:textId="77777777" w:rsidR="002C4228" w:rsidRDefault="002C4228" w:rsidP="002C4228">
            <w:pPr>
              <w:pStyle w:val="Tabletext"/>
            </w:pPr>
            <w:r>
              <w:t>76</w:t>
            </w:r>
          </w:p>
        </w:tc>
        <w:tc>
          <w:tcPr>
            <w:tcW w:w="2977" w:type="dxa"/>
            <w:shd w:val="clear" w:color="auto" w:fill="auto"/>
          </w:tcPr>
          <w:p w14:paraId="3547A55B" w14:textId="77777777" w:rsidR="002C4228" w:rsidRPr="00E51A23" w:rsidRDefault="002C4228" w:rsidP="002C4228">
            <w:pPr>
              <w:pStyle w:val="Tabletext"/>
            </w:pPr>
            <w:r w:rsidRPr="00E2097E">
              <w:t>APS5-3</w:t>
            </w:r>
            <w:r>
              <w:t xml:space="preserve"> PAO 1</w:t>
            </w:r>
          </w:p>
        </w:tc>
        <w:tc>
          <w:tcPr>
            <w:tcW w:w="2518" w:type="dxa"/>
            <w:shd w:val="clear" w:color="auto" w:fill="auto"/>
          </w:tcPr>
          <w:p w14:paraId="189F74A5" w14:textId="6FB47B4D" w:rsidR="002C4228" w:rsidRPr="006E4E60" w:rsidRDefault="002C4228" w:rsidP="002C4228">
            <w:pPr>
              <w:pStyle w:val="Tabletext"/>
            </w:pPr>
            <w:r w:rsidRPr="00E2097E">
              <w:t>$85,304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384A9697" w14:textId="7ECB80E8" w:rsidR="002C4228" w:rsidRPr="00512C82" w:rsidRDefault="002C4228" w:rsidP="002C4228">
            <w:pPr>
              <w:pStyle w:val="Tabletext"/>
            </w:pPr>
          </w:p>
        </w:tc>
      </w:tr>
      <w:tr w:rsidR="002C4228" w14:paraId="3E70F65A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648C4357" w14:textId="77777777" w:rsidR="002C4228" w:rsidRDefault="002C4228" w:rsidP="002C4228">
            <w:pPr>
              <w:pStyle w:val="Tabletext"/>
            </w:pPr>
            <w:r>
              <w:t>77</w:t>
            </w:r>
          </w:p>
        </w:tc>
        <w:tc>
          <w:tcPr>
            <w:tcW w:w="2977" w:type="dxa"/>
            <w:shd w:val="clear" w:color="auto" w:fill="auto"/>
          </w:tcPr>
          <w:p w14:paraId="740048AE" w14:textId="77777777" w:rsidR="002C4228" w:rsidRPr="00E51A23" w:rsidRDefault="002C4228" w:rsidP="002C4228">
            <w:pPr>
              <w:pStyle w:val="Tabletext"/>
            </w:pPr>
            <w:r w:rsidRPr="00E2097E">
              <w:t>APS5-4</w:t>
            </w:r>
            <w:r>
              <w:t xml:space="preserve"> PAO 1</w:t>
            </w:r>
          </w:p>
        </w:tc>
        <w:tc>
          <w:tcPr>
            <w:tcW w:w="2518" w:type="dxa"/>
            <w:shd w:val="clear" w:color="auto" w:fill="auto"/>
          </w:tcPr>
          <w:p w14:paraId="49F12084" w14:textId="62A0FDA0" w:rsidR="002C4228" w:rsidRPr="006E4E60" w:rsidRDefault="002C4228" w:rsidP="002C4228">
            <w:pPr>
              <w:pStyle w:val="Tabletext"/>
            </w:pPr>
            <w:r w:rsidRPr="00E2097E">
              <w:t>$86,277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4279319C" w14:textId="0C824E8A" w:rsidR="002C4228" w:rsidRPr="00512C82" w:rsidRDefault="002C4228" w:rsidP="002C4228">
            <w:pPr>
              <w:pStyle w:val="Tabletext"/>
            </w:pPr>
          </w:p>
        </w:tc>
      </w:tr>
      <w:tr w:rsidR="002C4228" w14:paraId="53DF70C4" w14:textId="77777777" w:rsidTr="00FB40D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441" w:type="dxa"/>
            <w:gridSpan w:val="7"/>
            <w:shd w:val="clear" w:color="auto" w:fill="DBE5F1" w:themeFill="accent1" w:themeFillTint="33"/>
          </w:tcPr>
          <w:p w14:paraId="0EA7BBE1" w14:textId="77777777" w:rsidR="002C4228" w:rsidRPr="00E2097E" w:rsidRDefault="002C4228" w:rsidP="002C4228">
            <w:pPr>
              <w:pStyle w:val="Tabletext"/>
              <w:jc w:val="center"/>
            </w:pPr>
            <w:r w:rsidRPr="00FE17EB">
              <w:t>Hard Barrier – Advancement subject to a merit process</w:t>
            </w:r>
          </w:p>
        </w:tc>
      </w:tr>
      <w:tr w:rsidR="002C4228" w14:paraId="720188C2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3DF5FABA" w14:textId="77777777" w:rsidR="002C4228" w:rsidRDefault="002C4228" w:rsidP="002C4228">
            <w:pPr>
              <w:pStyle w:val="Tabletext"/>
            </w:pPr>
            <w:r>
              <w:t>78</w:t>
            </w:r>
          </w:p>
        </w:tc>
        <w:tc>
          <w:tcPr>
            <w:tcW w:w="2977" w:type="dxa"/>
            <w:shd w:val="clear" w:color="auto" w:fill="auto"/>
          </w:tcPr>
          <w:p w14:paraId="20A07E26" w14:textId="77777777" w:rsidR="002C4228" w:rsidRPr="00E2097E" w:rsidRDefault="002C4228" w:rsidP="002C4228">
            <w:pPr>
              <w:pStyle w:val="Tabletext"/>
            </w:pPr>
            <w:r w:rsidRPr="005F49E7">
              <w:t>APS6-1</w:t>
            </w:r>
            <w:r>
              <w:t xml:space="preserve"> PAO 2</w:t>
            </w:r>
          </w:p>
        </w:tc>
        <w:tc>
          <w:tcPr>
            <w:tcW w:w="2518" w:type="dxa"/>
            <w:shd w:val="clear" w:color="auto" w:fill="auto"/>
          </w:tcPr>
          <w:p w14:paraId="481443B5" w14:textId="745ADF15" w:rsidR="002C4228" w:rsidRPr="00E2097E" w:rsidRDefault="002C4228" w:rsidP="002C4228">
            <w:pPr>
              <w:pStyle w:val="Tabletext"/>
            </w:pPr>
            <w:r w:rsidRPr="005F49E7">
              <w:t>$88,490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4C7650AB" w14:textId="306AA418" w:rsidR="002C4228" w:rsidRPr="00E2097E" w:rsidRDefault="002C4228" w:rsidP="002C4228">
            <w:pPr>
              <w:pStyle w:val="Tabletext"/>
            </w:pPr>
          </w:p>
        </w:tc>
      </w:tr>
      <w:tr w:rsidR="002C4228" w14:paraId="4581C7A6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3FE8761C" w14:textId="77777777" w:rsidR="002C4228" w:rsidRDefault="002C4228" w:rsidP="002C4228">
            <w:pPr>
              <w:pStyle w:val="Tabletext"/>
            </w:pPr>
            <w:r>
              <w:t>79</w:t>
            </w:r>
          </w:p>
        </w:tc>
        <w:tc>
          <w:tcPr>
            <w:tcW w:w="2977" w:type="dxa"/>
            <w:shd w:val="clear" w:color="auto" w:fill="auto"/>
          </w:tcPr>
          <w:p w14:paraId="5407DEEC" w14:textId="77777777" w:rsidR="002C4228" w:rsidRPr="00E2097E" w:rsidRDefault="002C4228" w:rsidP="002C4228">
            <w:pPr>
              <w:pStyle w:val="Tabletext"/>
            </w:pPr>
            <w:r w:rsidRPr="005F49E7">
              <w:t>APS6-2</w:t>
            </w:r>
            <w:r>
              <w:t xml:space="preserve"> PAO 2</w:t>
            </w:r>
          </w:p>
        </w:tc>
        <w:tc>
          <w:tcPr>
            <w:tcW w:w="2518" w:type="dxa"/>
            <w:shd w:val="clear" w:color="auto" w:fill="auto"/>
          </w:tcPr>
          <w:p w14:paraId="4CFFD9E7" w14:textId="6ED2A9E3" w:rsidR="002C4228" w:rsidRPr="00E2097E" w:rsidRDefault="002C4228" w:rsidP="002C4228">
            <w:pPr>
              <w:pStyle w:val="Tabletext"/>
            </w:pPr>
            <w:r w:rsidRPr="005F49E7">
              <w:t>$92,547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0E57486A" w14:textId="41E279A4" w:rsidR="002C4228" w:rsidRPr="00E2097E" w:rsidRDefault="002C4228" w:rsidP="002C4228">
            <w:pPr>
              <w:pStyle w:val="Tabletext"/>
            </w:pPr>
          </w:p>
        </w:tc>
      </w:tr>
      <w:tr w:rsidR="002C4228" w14:paraId="16D07E1B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1ED50D8A" w14:textId="77777777" w:rsidR="002C4228" w:rsidRDefault="002C4228" w:rsidP="002C4228">
            <w:pPr>
              <w:pStyle w:val="Tabletext"/>
            </w:pPr>
            <w:r>
              <w:t>80</w:t>
            </w:r>
          </w:p>
        </w:tc>
        <w:tc>
          <w:tcPr>
            <w:tcW w:w="2977" w:type="dxa"/>
            <w:shd w:val="clear" w:color="auto" w:fill="auto"/>
          </w:tcPr>
          <w:p w14:paraId="6E751FA0" w14:textId="77777777" w:rsidR="002C4228" w:rsidRPr="00E2097E" w:rsidRDefault="002C4228" w:rsidP="002C4228">
            <w:pPr>
              <w:pStyle w:val="Tabletext"/>
            </w:pPr>
            <w:r w:rsidRPr="005F49E7">
              <w:t>APS6-3</w:t>
            </w:r>
            <w:r>
              <w:t xml:space="preserve"> PAO 2</w:t>
            </w:r>
          </w:p>
        </w:tc>
        <w:tc>
          <w:tcPr>
            <w:tcW w:w="2518" w:type="dxa"/>
            <w:shd w:val="clear" w:color="auto" w:fill="auto"/>
          </w:tcPr>
          <w:p w14:paraId="1E4B3BAE" w14:textId="145D0149" w:rsidR="002C4228" w:rsidRPr="00E2097E" w:rsidRDefault="002C4228" w:rsidP="002C4228">
            <w:pPr>
              <w:pStyle w:val="Tabletext"/>
            </w:pPr>
            <w:r w:rsidRPr="005F49E7">
              <w:t>$97,829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473D541C" w14:textId="47BAB480" w:rsidR="002C4228" w:rsidRPr="00E2097E" w:rsidRDefault="002C4228" w:rsidP="002C4228">
            <w:pPr>
              <w:pStyle w:val="Tabletext"/>
            </w:pPr>
          </w:p>
        </w:tc>
      </w:tr>
      <w:tr w:rsidR="002C4228" w14:paraId="33C50525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578293AB" w14:textId="77777777" w:rsidR="002C4228" w:rsidRDefault="002C4228" w:rsidP="002C4228">
            <w:pPr>
              <w:pStyle w:val="Tabletext"/>
            </w:pPr>
            <w:r>
              <w:t>81</w:t>
            </w:r>
          </w:p>
        </w:tc>
        <w:tc>
          <w:tcPr>
            <w:tcW w:w="2977" w:type="dxa"/>
            <w:shd w:val="clear" w:color="auto" w:fill="auto"/>
          </w:tcPr>
          <w:p w14:paraId="4767FA5C" w14:textId="77777777" w:rsidR="002C4228" w:rsidRPr="00E2097E" w:rsidRDefault="002C4228" w:rsidP="002C4228">
            <w:pPr>
              <w:pStyle w:val="Tabletext"/>
            </w:pPr>
            <w:r w:rsidRPr="005F49E7">
              <w:t>APS6-4</w:t>
            </w:r>
            <w:r>
              <w:t xml:space="preserve"> PAO 2</w:t>
            </w:r>
          </w:p>
        </w:tc>
        <w:tc>
          <w:tcPr>
            <w:tcW w:w="2518" w:type="dxa"/>
            <w:shd w:val="clear" w:color="auto" w:fill="auto"/>
          </w:tcPr>
          <w:p w14:paraId="7AFC8332" w14:textId="1F16C91F" w:rsidR="002C4228" w:rsidRPr="00E2097E" w:rsidRDefault="00FB40D7" w:rsidP="002C4228">
            <w:pPr>
              <w:pStyle w:val="Tabletext"/>
            </w:pPr>
            <w:r>
              <w:t>$100,808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444204F5" w14:textId="07AA51F0" w:rsidR="002C4228" w:rsidRPr="00E2097E" w:rsidRDefault="002C4228" w:rsidP="002C4228">
            <w:pPr>
              <w:pStyle w:val="Tabletext"/>
            </w:pPr>
          </w:p>
        </w:tc>
      </w:tr>
      <w:tr w:rsidR="002C4228" w14:paraId="7E5A7A07" w14:textId="77777777" w:rsidTr="00FB40D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441" w:type="dxa"/>
            <w:gridSpan w:val="7"/>
            <w:shd w:val="clear" w:color="auto" w:fill="DBE5F1" w:themeFill="accent1" w:themeFillTint="33"/>
          </w:tcPr>
          <w:p w14:paraId="286323A0" w14:textId="77777777" w:rsidR="002C4228" w:rsidRPr="00E2097E" w:rsidRDefault="002C4228" w:rsidP="002C4228">
            <w:pPr>
              <w:pStyle w:val="Tabletext"/>
              <w:jc w:val="center"/>
            </w:pPr>
            <w:r w:rsidRPr="00FE17EB">
              <w:t>Hard Barrier – Advancement subject to a merit process</w:t>
            </w:r>
          </w:p>
        </w:tc>
      </w:tr>
      <w:tr w:rsidR="002C4228" w14:paraId="041D58B6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700854A1" w14:textId="77777777" w:rsidR="002C4228" w:rsidRDefault="002C4228" w:rsidP="002C4228">
            <w:pPr>
              <w:pStyle w:val="Tabletext"/>
            </w:pPr>
            <w:r>
              <w:t>82</w:t>
            </w:r>
          </w:p>
        </w:tc>
        <w:tc>
          <w:tcPr>
            <w:tcW w:w="2977" w:type="dxa"/>
            <w:shd w:val="clear" w:color="auto" w:fill="auto"/>
          </w:tcPr>
          <w:p w14:paraId="0AA38885" w14:textId="77777777" w:rsidR="002C4228" w:rsidRPr="00E2097E" w:rsidRDefault="002C4228" w:rsidP="002C4228">
            <w:pPr>
              <w:pStyle w:val="Tabletext"/>
            </w:pPr>
            <w:r w:rsidRPr="009A5D7A">
              <w:t>Executive Level 1</w:t>
            </w:r>
            <w:r>
              <w:t xml:space="preserve"> PAO3</w:t>
            </w:r>
          </w:p>
        </w:tc>
        <w:tc>
          <w:tcPr>
            <w:tcW w:w="2518" w:type="dxa"/>
            <w:shd w:val="clear" w:color="auto" w:fill="auto"/>
          </w:tcPr>
          <w:p w14:paraId="3EB91CAD" w14:textId="2D696E90" w:rsidR="002C4228" w:rsidRPr="00E2097E" w:rsidRDefault="002C4228" w:rsidP="002C4228">
            <w:pPr>
              <w:pStyle w:val="Tabletext"/>
            </w:pPr>
            <w:r w:rsidRPr="001801F9">
              <w:t>$110,255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5E8DE1D4" w14:textId="228624E3" w:rsidR="002C4228" w:rsidRPr="00E2097E" w:rsidRDefault="002C4228" w:rsidP="002C4228">
            <w:pPr>
              <w:pStyle w:val="Tabletext"/>
            </w:pPr>
          </w:p>
        </w:tc>
      </w:tr>
      <w:tr w:rsidR="002C4228" w14:paraId="535B2271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74E0F7A9" w14:textId="77777777" w:rsidR="002C4228" w:rsidRDefault="002C4228" w:rsidP="002C4228">
            <w:pPr>
              <w:pStyle w:val="Tabletext"/>
            </w:pPr>
            <w:r>
              <w:t>83</w:t>
            </w:r>
          </w:p>
        </w:tc>
        <w:tc>
          <w:tcPr>
            <w:tcW w:w="2977" w:type="dxa"/>
            <w:shd w:val="clear" w:color="auto" w:fill="auto"/>
          </w:tcPr>
          <w:p w14:paraId="7589FB6A" w14:textId="77777777" w:rsidR="002C4228" w:rsidRPr="00E2097E" w:rsidRDefault="002C4228" w:rsidP="002C4228">
            <w:pPr>
              <w:pStyle w:val="Tabletext"/>
            </w:pPr>
            <w:r w:rsidRPr="009A5D7A">
              <w:t>Executive Level 1</w:t>
            </w:r>
            <w:r>
              <w:t xml:space="preserve"> PAO3</w:t>
            </w:r>
          </w:p>
        </w:tc>
        <w:tc>
          <w:tcPr>
            <w:tcW w:w="2518" w:type="dxa"/>
            <w:shd w:val="clear" w:color="auto" w:fill="auto"/>
          </w:tcPr>
          <w:p w14:paraId="497EF670" w14:textId="22CECFE2" w:rsidR="002C4228" w:rsidRPr="00E2097E" w:rsidRDefault="002C4228" w:rsidP="002C4228">
            <w:pPr>
              <w:pStyle w:val="Tabletext"/>
            </w:pPr>
            <w:r w:rsidRPr="001801F9">
              <w:t>$116,197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26C0F3F1" w14:textId="079F9F17" w:rsidR="002C4228" w:rsidRPr="00E2097E" w:rsidRDefault="002C4228" w:rsidP="002C4228">
            <w:pPr>
              <w:pStyle w:val="Tabletext"/>
            </w:pPr>
          </w:p>
        </w:tc>
      </w:tr>
      <w:tr w:rsidR="002C4228" w14:paraId="59A18B5A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6A45243C" w14:textId="77777777" w:rsidR="002C4228" w:rsidRDefault="002C4228" w:rsidP="002C4228">
            <w:pPr>
              <w:pStyle w:val="Tabletext"/>
            </w:pPr>
            <w:r>
              <w:t>84</w:t>
            </w:r>
          </w:p>
        </w:tc>
        <w:tc>
          <w:tcPr>
            <w:tcW w:w="2977" w:type="dxa"/>
            <w:shd w:val="clear" w:color="auto" w:fill="auto"/>
          </w:tcPr>
          <w:p w14:paraId="798C142B" w14:textId="77777777" w:rsidR="002C4228" w:rsidRPr="00E2097E" w:rsidRDefault="002C4228" w:rsidP="002C4228">
            <w:pPr>
              <w:pStyle w:val="Tabletext"/>
            </w:pPr>
            <w:r w:rsidRPr="009A5D7A">
              <w:t>Executive Level 1</w:t>
            </w:r>
            <w:r>
              <w:t xml:space="preserve"> PAO3</w:t>
            </w:r>
          </w:p>
        </w:tc>
        <w:tc>
          <w:tcPr>
            <w:tcW w:w="2518" w:type="dxa"/>
            <w:shd w:val="clear" w:color="auto" w:fill="auto"/>
          </w:tcPr>
          <w:p w14:paraId="0DEEB7ED" w14:textId="475DC48E" w:rsidR="002C4228" w:rsidRPr="00E2097E" w:rsidRDefault="002C4228" w:rsidP="002C4228">
            <w:pPr>
              <w:pStyle w:val="Tabletext"/>
            </w:pPr>
            <w:r w:rsidRPr="001801F9">
              <w:t>$120,672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1A12ADC8" w14:textId="740EF7E4" w:rsidR="002C4228" w:rsidRPr="00E2097E" w:rsidRDefault="002C4228" w:rsidP="002C4228">
            <w:pPr>
              <w:pStyle w:val="Tabletext"/>
            </w:pPr>
          </w:p>
        </w:tc>
      </w:tr>
      <w:tr w:rsidR="002C4228" w14:paraId="0DECDEB8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256BD04B" w14:textId="77777777" w:rsidR="002C4228" w:rsidRDefault="002C4228" w:rsidP="002C4228">
            <w:pPr>
              <w:pStyle w:val="Tabletext"/>
            </w:pPr>
            <w:r>
              <w:t>85</w:t>
            </w:r>
          </w:p>
        </w:tc>
        <w:tc>
          <w:tcPr>
            <w:tcW w:w="2977" w:type="dxa"/>
            <w:shd w:val="clear" w:color="auto" w:fill="auto"/>
          </w:tcPr>
          <w:p w14:paraId="3422837F" w14:textId="77777777" w:rsidR="002C4228" w:rsidRPr="00E2097E" w:rsidRDefault="002C4228" w:rsidP="002C4228">
            <w:pPr>
              <w:pStyle w:val="Tabletext"/>
            </w:pPr>
            <w:r w:rsidRPr="009A5D7A">
              <w:t>Executive Level 1</w:t>
            </w:r>
            <w:r>
              <w:t xml:space="preserve"> PAO3</w:t>
            </w:r>
          </w:p>
        </w:tc>
        <w:tc>
          <w:tcPr>
            <w:tcW w:w="2518" w:type="dxa"/>
            <w:shd w:val="clear" w:color="auto" w:fill="auto"/>
          </w:tcPr>
          <w:p w14:paraId="2B1B6618" w14:textId="4C379D5F" w:rsidR="002C4228" w:rsidRPr="00E2097E" w:rsidRDefault="002C4228" w:rsidP="002C4228">
            <w:pPr>
              <w:pStyle w:val="Tabletext"/>
            </w:pPr>
            <w:r w:rsidRPr="001801F9">
              <w:t>$125,152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55288115" w14:textId="30A31E6E" w:rsidR="002C4228" w:rsidRPr="00E2097E" w:rsidRDefault="002C4228" w:rsidP="002C4228">
            <w:pPr>
              <w:pStyle w:val="Tabletext"/>
            </w:pPr>
          </w:p>
        </w:tc>
      </w:tr>
      <w:tr w:rsidR="002C4228" w14:paraId="0118074C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5328F563" w14:textId="77777777" w:rsidR="002C4228" w:rsidRDefault="002C4228" w:rsidP="002C4228">
            <w:pPr>
              <w:pStyle w:val="Tabletext"/>
            </w:pPr>
            <w:r>
              <w:t>86</w:t>
            </w:r>
          </w:p>
        </w:tc>
        <w:tc>
          <w:tcPr>
            <w:tcW w:w="2977" w:type="dxa"/>
            <w:shd w:val="clear" w:color="auto" w:fill="auto"/>
          </w:tcPr>
          <w:p w14:paraId="655AA7CF" w14:textId="77777777" w:rsidR="002C4228" w:rsidRPr="00E2097E" w:rsidRDefault="002C4228" w:rsidP="002C4228">
            <w:pPr>
              <w:pStyle w:val="Tabletext"/>
            </w:pPr>
            <w:r w:rsidRPr="009A5D7A">
              <w:t>Executive Level 1</w:t>
            </w:r>
            <w:r>
              <w:t xml:space="preserve"> PAO3</w:t>
            </w:r>
          </w:p>
        </w:tc>
        <w:tc>
          <w:tcPr>
            <w:tcW w:w="2518" w:type="dxa"/>
            <w:shd w:val="clear" w:color="auto" w:fill="auto"/>
          </w:tcPr>
          <w:p w14:paraId="61E4B006" w14:textId="5CAD6ABD" w:rsidR="002C4228" w:rsidRPr="00E2097E" w:rsidRDefault="002C4228" w:rsidP="002C4228">
            <w:pPr>
              <w:pStyle w:val="Tabletext"/>
            </w:pPr>
            <w:r w:rsidRPr="001801F9">
              <w:t>$132,986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1D41D1BD" w14:textId="0CD8A66E" w:rsidR="002C4228" w:rsidRPr="00E2097E" w:rsidRDefault="002C4228" w:rsidP="002C4228">
            <w:pPr>
              <w:pStyle w:val="Tabletext"/>
            </w:pPr>
          </w:p>
        </w:tc>
      </w:tr>
      <w:tr w:rsidR="002C4228" w14:paraId="563D8EF1" w14:textId="77777777" w:rsidTr="00FB40D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441" w:type="dxa"/>
            <w:gridSpan w:val="7"/>
            <w:shd w:val="clear" w:color="auto" w:fill="DBE5F1" w:themeFill="accent1" w:themeFillTint="33"/>
          </w:tcPr>
          <w:p w14:paraId="11DC949A" w14:textId="77777777" w:rsidR="002C4228" w:rsidRPr="00E2097E" w:rsidRDefault="002C4228" w:rsidP="002C4228">
            <w:pPr>
              <w:pStyle w:val="Tabletext"/>
              <w:jc w:val="center"/>
            </w:pPr>
            <w:r w:rsidRPr="00FE17EB">
              <w:t>Hard Barrier – Advancement subject to a merit process</w:t>
            </w:r>
          </w:p>
        </w:tc>
      </w:tr>
      <w:tr w:rsidR="002C4228" w14:paraId="1BFEEBD6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12A1A555" w14:textId="77777777" w:rsidR="002C4228" w:rsidRDefault="002C4228" w:rsidP="002C4228">
            <w:pPr>
              <w:pStyle w:val="Tabletext"/>
            </w:pPr>
            <w:r>
              <w:t>87</w:t>
            </w:r>
          </w:p>
        </w:tc>
        <w:tc>
          <w:tcPr>
            <w:tcW w:w="2977" w:type="dxa"/>
            <w:shd w:val="clear" w:color="auto" w:fill="auto"/>
          </w:tcPr>
          <w:p w14:paraId="5E506DB7" w14:textId="77777777" w:rsidR="002C4228" w:rsidRPr="00E2097E" w:rsidRDefault="002C4228" w:rsidP="002C4228">
            <w:pPr>
              <w:pStyle w:val="Tabletext"/>
            </w:pPr>
            <w:r>
              <w:t xml:space="preserve">Executive Level 2 SPAO </w:t>
            </w:r>
          </w:p>
        </w:tc>
        <w:tc>
          <w:tcPr>
            <w:tcW w:w="2518" w:type="dxa"/>
            <w:shd w:val="clear" w:color="auto" w:fill="auto"/>
          </w:tcPr>
          <w:p w14:paraId="4E8DFC64" w14:textId="6FA51602" w:rsidR="002C4228" w:rsidRPr="00E2097E" w:rsidRDefault="002C4228" w:rsidP="002C4228">
            <w:pPr>
              <w:pStyle w:val="Tabletext"/>
            </w:pPr>
            <w:r w:rsidRPr="0059690B">
              <w:t>$137,067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38186C49" w14:textId="45A64727" w:rsidR="002C4228" w:rsidRPr="00E2097E" w:rsidRDefault="002C4228" w:rsidP="002C4228">
            <w:pPr>
              <w:pStyle w:val="Tabletext"/>
            </w:pPr>
          </w:p>
        </w:tc>
      </w:tr>
      <w:tr w:rsidR="002C4228" w14:paraId="223FE34C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1DAA36E1" w14:textId="77777777" w:rsidR="002C4228" w:rsidRDefault="002C4228" w:rsidP="002C4228">
            <w:pPr>
              <w:pStyle w:val="Tabletext"/>
            </w:pPr>
            <w:r>
              <w:t>88</w:t>
            </w:r>
          </w:p>
        </w:tc>
        <w:tc>
          <w:tcPr>
            <w:tcW w:w="2977" w:type="dxa"/>
            <w:shd w:val="clear" w:color="auto" w:fill="auto"/>
          </w:tcPr>
          <w:p w14:paraId="260809D1" w14:textId="77777777" w:rsidR="002C4228" w:rsidRPr="00E2097E" w:rsidRDefault="002C4228" w:rsidP="002C4228">
            <w:pPr>
              <w:pStyle w:val="Tabletext"/>
            </w:pPr>
            <w:r>
              <w:t xml:space="preserve">Executive Level 2 SPAO </w:t>
            </w:r>
          </w:p>
        </w:tc>
        <w:tc>
          <w:tcPr>
            <w:tcW w:w="2518" w:type="dxa"/>
            <w:shd w:val="clear" w:color="auto" w:fill="auto"/>
          </w:tcPr>
          <w:p w14:paraId="1D6D539F" w14:textId="6E0F8423" w:rsidR="002C4228" w:rsidRPr="00E2097E" w:rsidRDefault="002C4228" w:rsidP="002C4228">
            <w:pPr>
              <w:pStyle w:val="Tabletext"/>
            </w:pPr>
            <w:r w:rsidRPr="0059690B">
              <w:t>$141,148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062DB330" w14:textId="6196FDBA" w:rsidR="002C4228" w:rsidRPr="00E2097E" w:rsidRDefault="002C4228" w:rsidP="002C4228">
            <w:pPr>
              <w:pStyle w:val="Tabletext"/>
            </w:pPr>
          </w:p>
        </w:tc>
      </w:tr>
      <w:tr w:rsidR="002C4228" w14:paraId="40E80645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07FFB08E" w14:textId="77777777" w:rsidR="002C4228" w:rsidRDefault="002C4228" w:rsidP="002C4228">
            <w:pPr>
              <w:pStyle w:val="Tabletext"/>
            </w:pPr>
            <w:r>
              <w:t>89</w:t>
            </w:r>
          </w:p>
        </w:tc>
        <w:tc>
          <w:tcPr>
            <w:tcW w:w="2977" w:type="dxa"/>
            <w:shd w:val="clear" w:color="auto" w:fill="auto"/>
          </w:tcPr>
          <w:p w14:paraId="7724F82C" w14:textId="77777777" w:rsidR="002C4228" w:rsidRPr="00E2097E" w:rsidRDefault="002C4228" w:rsidP="002C4228">
            <w:pPr>
              <w:pStyle w:val="Tabletext"/>
            </w:pPr>
            <w:r>
              <w:t xml:space="preserve">Executive Level 2 SPAO </w:t>
            </w:r>
          </w:p>
        </w:tc>
        <w:tc>
          <w:tcPr>
            <w:tcW w:w="2518" w:type="dxa"/>
            <w:shd w:val="clear" w:color="auto" w:fill="auto"/>
          </w:tcPr>
          <w:p w14:paraId="60519FDA" w14:textId="67075296" w:rsidR="002C4228" w:rsidRPr="00E2097E" w:rsidRDefault="002C4228" w:rsidP="002C4228">
            <w:pPr>
              <w:pStyle w:val="Tabletext"/>
            </w:pPr>
            <w:r w:rsidRPr="0059690B">
              <w:t>$147,537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366E4F61" w14:textId="14CACD52" w:rsidR="002C4228" w:rsidRPr="00E2097E" w:rsidRDefault="002C4228" w:rsidP="002C4228">
            <w:pPr>
              <w:pStyle w:val="Tabletext"/>
            </w:pPr>
          </w:p>
        </w:tc>
      </w:tr>
      <w:tr w:rsidR="002C4228" w14:paraId="4DBDF043" w14:textId="77777777" w:rsidTr="00BC51A7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14:paraId="20454A3A" w14:textId="77777777" w:rsidR="002C4228" w:rsidRDefault="002C4228" w:rsidP="002C4228">
            <w:pPr>
              <w:pStyle w:val="Tabletext"/>
            </w:pPr>
            <w:r>
              <w:t>90</w:t>
            </w:r>
          </w:p>
        </w:tc>
        <w:tc>
          <w:tcPr>
            <w:tcW w:w="2977" w:type="dxa"/>
            <w:shd w:val="clear" w:color="auto" w:fill="auto"/>
          </w:tcPr>
          <w:p w14:paraId="1D3D5FA6" w14:textId="77777777" w:rsidR="002C4228" w:rsidRPr="00E2097E" w:rsidRDefault="002C4228" w:rsidP="002C4228">
            <w:pPr>
              <w:pStyle w:val="Tabletext"/>
            </w:pPr>
            <w:r>
              <w:t xml:space="preserve">Executive Level 2 SPAO </w:t>
            </w:r>
          </w:p>
        </w:tc>
        <w:tc>
          <w:tcPr>
            <w:tcW w:w="2518" w:type="dxa"/>
            <w:shd w:val="clear" w:color="auto" w:fill="auto"/>
          </w:tcPr>
          <w:p w14:paraId="568B2F35" w14:textId="7D1AE515" w:rsidR="002C4228" w:rsidRPr="00E2097E" w:rsidRDefault="002C4228" w:rsidP="002C4228">
            <w:pPr>
              <w:pStyle w:val="Tabletext"/>
            </w:pPr>
            <w:r w:rsidRPr="0059690B">
              <w:t>$153,215</w:t>
            </w:r>
          </w:p>
        </w:tc>
        <w:tc>
          <w:tcPr>
            <w:tcW w:w="2095" w:type="dxa"/>
            <w:gridSpan w:val="3"/>
            <w:shd w:val="clear" w:color="auto" w:fill="auto"/>
          </w:tcPr>
          <w:p w14:paraId="349EDE2B" w14:textId="57259AF9" w:rsidR="002C4228" w:rsidRPr="00E2097E" w:rsidRDefault="002C4228" w:rsidP="002C4228">
            <w:pPr>
              <w:pStyle w:val="Tabletext"/>
            </w:pPr>
          </w:p>
        </w:tc>
      </w:tr>
    </w:tbl>
    <w:p w14:paraId="7AD88D99" w14:textId="77777777" w:rsidR="00EF6F71" w:rsidRDefault="00EF6F71" w:rsidP="00EF6F71">
      <w:pPr>
        <w:pStyle w:val="Tabletext"/>
      </w:pPr>
    </w:p>
    <w:p w14:paraId="60BD1C4B" w14:textId="77777777" w:rsidR="00D05858" w:rsidRPr="00D36CD4" w:rsidRDefault="00D05858" w:rsidP="000A7684">
      <w:pPr>
        <w:pStyle w:val="ActHead5"/>
        <w:pageBreakBefore/>
      </w:pPr>
      <w:bookmarkStart w:id="26" w:name="_Toc85646473"/>
      <w:proofErr w:type="gramStart"/>
      <w:r w:rsidRPr="00FC458D">
        <w:rPr>
          <w:rStyle w:val="CharSectno"/>
        </w:rPr>
        <w:lastRenderedPageBreak/>
        <w:t>2</w:t>
      </w:r>
      <w:r>
        <w:t xml:space="preserve">  Allowances</w:t>
      </w:r>
      <w:bookmarkEnd w:id="26"/>
      <w:proofErr w:type="gramEnd"/>
    </w:p>
    <w:p w14:paraId="51F350DF" w14:textId="77777777" w:rsidR="00EF6F71" w:rsidRDefault="00D05858" w:rsidP="00EF6F71">
      <w:pPr>
        <w:pStyle w:val="subsection"/>
      </w:pPr>
      <w:r>
        <w:tab/>
      </w:r>
      <w:r>
        <w:tab/>
      </w:r>
      <w:r w:rsidR="00EF6F71">
        <w:t>From</w:t>
      </w:r>
      <w:r>
        <w:t xml:space="preserve"> </w:t>
      </w:r>
      <w:r w:rsidR="004B639E">
        <w:t>22 January 2023</w:t>
      </w:r>
      <w:r>
        <w:t xml:space="preserve">, an allowance described in column 1 of an item of the following table is </w:t>
      </w:r>
      <w:r w:rsidR="00D72022">
        <w:t xml:space="preserve">to be </w:t>
      </w:r>
      <w:r>
        <w:t xml:space="preserve">payable at the rate (the </w:t>
      </w:r>
      <w:r w:rsidRPr="00ED2696">
        <w:rPr>
          <w:b/>
          <w:i/>
        </w:rPr>
        <w:t>new rate</w:t>
      </w:r>
      <w:r>
        <w:t xml:space="preserve">) described in column </w:t>
      </w:r>
      <w:r w:rsidR="00495B1F">
        <w:t>3</w:t>
      </w:r>
      <w:r>
        <w:t xml:space="preserve"> of the table. </w:t>
      </w:r>
      <w:r w:rsidR="00EF6F71">
        <w:t xml:space="preserve">This is an adjustment of </w:t>
      </w:r>
      <w:proofErr w:type="gramStart"/>
      <w:r w:rsidR="00EF6F71" w:rsidRPr="004B639E">
        <w:t>X</w:t>
      </w:r>
      <w:r w:rsidR="00EF6F71">
        <w:t>%</w:t>
      </w:r>
      <w:proofErr w:type="gramEnd"/>
      <w:r w:rsidR="00EF6F71">
        <w:t xml:space="preserve"> under subsection 9(</w:t>
      </w:r>
      <w:r w:rsidR="00E23607">
        <w:t>3</w:t>
      </w:r>
      <w:r w:rsidR="00EF6F71">
        <w:t xml:space="preserve">) of this determination.  </w:t>
      </w:r>
    </w:p>
    <w:p w14:paraId="7E725CDD" w14:textId="77777777" w:rsidR="004947B4" w:rsidRDefault="004947B4" w:rsidP="00EF6F71">
      <w:pPr>
        <w:pStyle w:val="subsection"/>
      </w:pPr>
    </w:p>
    <w:tbl>
      <w:tblPr>
        <w:tblW w:w="8314" w:type="dxa"/>
        <w:tblInd w:w="11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2004"/>
        <w:gridCol w:w="2694"/>
        <w:gridCol w:w="2903"/>
      </w:tblGrid>
      <w:tr w:rsidR="00EF6F71" w14:paraId="2E52606A" w14:textId="77777777" w:rsidTr="00BA759D">
        <w:trPr>
          <w:tblHeader/>
        </w:trPr>
        <w:tc>
          <w:tcPr>
            <w:tcW w:w="8314" w:type="dxa"/>
            <w:gridSpan w:val="4"/>
            <w:shd w:val="clear" w:color="auto" w:fill="auto"/>
          </w:tcPr>
          <w:p w14:paraId="04619309" w14:textId="77777777" w:rsidR="00EF6F71" w:rsidRDefault="00EF6F71" w:rsidP="004B639E">
            <w:pPr>
              <w:pStyle w:val="TableHeading"/>
            </w:pPr>
            <w:r>
              <w:t xml:space="preserve">Allowances from </w:t>
            </w:r>
            <w:r w:rsidR="004B639E">
              <w:t>22 January 2023</w:t>
            </w:r>
          </w:p>
        </w:tc>
      </w:tr>
      <w:tr w:rsidR="003F24AD" w14:paraId="7B3CDE0B" w14:textId="77777777" w:rsidTr="00BA759D">
        <w:trPr>
          <w:tblHeader/>
        </w:trPr>
        <w:tc>
          <w:tcPr>
            <w:tcW w:w="713" w:type="dxa"/>
            <w:shd w:val="clear" w:color="auto" w:fill="auto"/>
          </w:tcPr>
          <w:p w14:paraId="2949996D" w14:textId="77777777" w:rsidR="003F24AD" w:rsidRDefault="003F24AD" w:rsidP="00E95464">
            <w:pPr>
              <w:pStyle w:val="TableHeading"/>
            </w:pPr>
            <w:r>
              <w:t>Item</w:t>
            </w:r>
          </w:p>
        </w:tc>
        <w:tc>
          <w:tcPr>
            <w:tcW w:w="2004" w:type="dxa"/>
            <w:shd w:val="clear" w:color="auto" w:fill="auto"/>
          </w:tcPr>
          <w:p w14:paraId="078FB90D" w14:textId="77777777" w:rsidR="003F24AD" w:rsidRPr="004B639E" w:rsidRDefault="003F24AD" w:rsidP="00E37561">
            <w:pPr>
              <w:pStyle w:val="TableHeading"/>
            </w:pPr>
            <w:r w:rsidRPr="004B639E">
              <w:t>Column 1</w:t>
            </w:r>
            <w:r w:rsidRPr="004B639E">
              <w:br/>
            </w:r>
          </w:p>
        </w:tc>
        <w:tc>
          <w:tcPr>
            <w:tcW w:w="2694" w:type="dxa"/>
            <w:shd w:val="clear" w:color="auto" w:fill="auto"/>
          </w:tcPr>
          <w:p w14:paraId="2FBAE205" w14:textId="77777777" w:rsidR="003F24AD" w:rsidRPr="004B639E" w:rsidRDefault="003F24AD" w:rsidP="00E95464">
            <w:pPr>
              <w:pStyle w:val="TableHeading"/>
            </w:pPr>
            <w:r w:rsidRPr="004B639E">
              <w:t>Column 2</w:t>
            </w:r>
            <w:r w:rsidRPr="004B639E">
              <w:br/>
              <w:t>Rate of allowance applicable before commencement of this Schedule</w:t>
            </w:r>
          </w:p>
        </w:tc>
        <w:tc>
          <w:tcPr>
            <w:tcW w:w="2903" w:type="dxa"/>
            <w:shd w:val="clear" w:color="auto" w:fill="auto"/>
          </w:tcPr>
          <w:p w14:paraId="0073F2F9" w14:textId="4ADCF254" w:rsidR="003F24AD" w:rsidRDefault="003F24AD" w:rsidP="00E95464">
            <w:pPr>
              <w:pStyle w:val="TableHeading"/>
            </w:pPr>
            <w:r w:rsidRPr="004B639E">
              <w:t>Column 3</w:t>
            </w:r>
            <w:r w:rsidRPr="004B639E">
              <w:br/>
              <w:t xml:space="preserve">Rate of allowance applicable from </w:t>
            </w:r>
            <w:r>
              <w:t>22 January 2023</w:t>
            </w:r>
          </w:p>
        </w:tc>
      </w:tr>
      <w:tr w:rsidR="003F24AD" w14:paraId="375710E8" w14:textId="77777777" w:rsidTr="00BA759D">
        <w:tc>
          <w:tcPr>
            <w:tcW w:w="713" w:type="dxa"/>
            <w:shd w:val="clear" w:color="auto" w:fill="auto"/>
          </w:tcPr>
          <w:p w14:paraId="691F56EA" w14:textId="77777777" w:rsidR="003F24AD" w:rsidRDefault="003F24AD" w:rsidP="00E95464">
            <w:pPr>
              <w:pStyle w:val="Tabletext"/>
            </w:pPr>
            <w:r>
              <w:t>1</w:t>
            </w:r>
          </w:p>
        </w:tc>
        <w:tc>
          <w:tcPr>
            <w:tcW w:w="2004" w:type="dxa"/>
            <w:shd w:val="clear" w:color="auto" w:fill="auto"/>
          </w:tcPr>
          <w:p w14:paraId="72562B3E" w14:textId="77777777" w:rsidR="003F24AD" w:rsidRDefault="003F24AD" w:rsidP="00E95464">
            <w:pPr>
              <w:pStyle w:val="Tabletext"/>
            </w:pPr>
            <w:r>
              <w:t>Workplace Contact Officer Allowance</w:t>
            </w:r>
          </w:p>
        </w:tc>
        <w:tc>
          <w:tcPr>
            <w:tcW w:w="2694" w:type="dxa"/>
            <w:shd w:val="clear" w:color="auto" w:fill="auto"/>
          </w:tcPr>
          <w:p w14:paraId="311FA8A2" w14:textId="1DE187C9" w:rsidR="003F24AD" w:rsidRDefault="003F24AD" w:rsidP="003F24AD">
            <w:pPr>
              <w:pStyle w:val="Tabletext"/>
            </w:pPr>
            <w:r>
              <w:t>$27 per fortnight</w:t>
            </w:r>
          </w:p>
        </w:tc>
        <w:tc>
          <w:tcPr>
            <w:tcW w:w="2903" w:type="dxa"/>
            <w:shd w:val="clear" w:color="auto" w:fill="auto"/>
          </w:tcPr>
          <w:p w14:paraId="6EC5DA5D" w14:textId="125DBCC6" w:rsidR="003F24AD" w:rsidRDefault="003F24AD" w:rsidP="00E37561">
            <w:pPr>
              <w:pStyle w:val="Tabletext"/>
              <w:jc w:val="center"/>
            </w:pPr>
          </w:p>
        </w:tc>
      </w:tr>
      <w:tr w:rsidR="003F24AD" w14:paraId="6F505951" w14:textId="77777777" w:rsidTr="00BA759D">
        <w:tc>
          <w:tcPr>
            <w:tcW w:w="713" w:type="dxa"/>
            <w:shd w:val="clear" w:color="auto" w:fill="auto"/>
          </w:tcPr>
          <w:p w14:paraId="22305625" w14:textId="77777777" w:rsidR="003F24AD" w:rsidRDefault="003F24AD" w:rsidP="00E95464">
            <w:pPr>
              <w:pStyle w:val="Tabletext"/>
            </w:pPr>
            <w:r>
              <w:t>2</w:t>
            </w:r>
          </w:p>
        </w:tc>
        <w:tc>
          <w:tcPr>
            <w:tcW w:w="2004" w:type="dxa"/>
            <w:shd w:val="clear" w:color="auto" w:fill="auto"/>
          </w:tcPr>
          <w:p w14:paraId="33659652" w14:textId="77777777" w:rsidR="003F24AD" w:rsidRDefault="003F24AD" w:rsidP="00E95464">
            <w:pPr>
              <w:pStyle w:val="Tabletext"/>
            </w:pPr>
            <w:r>
              <w:t>Community Language Allowance</w:t>
            </w:r>
          </w:p>
        </w:tc>
        <w:tc>
          <w:tcPr>
            <w:tcW w:w="2694" w:type="dxa"/>
            <w:shd w:val="clear" w:color="auto" w:fill="auto"/>
          </w:tcPr>
          <w:p w14:paraId="64B39B41" w14:textId="77777777" w:rsidR="00BA759D" w:rsidRDefault="00BA759D" w:rsidP="00BA759D">
            <w:pPr>
              <w:pStyle w:val="Tabletext"/>
            </w:pPr>
            <w:r>
              <w:t>$1,06</w:t>
            </w:r>
            <w:r w:rsidRPr="00F35516">
              <w:t xml:space="preserve">0 </w:t>
            </w:r>
            <w:r>
              <w:t>per annum (Rate 1)</w:t>
            </w:r>
          </w:p>
          <w:p w14:paraId="2F08A129" w14:textId="595807CB" w:rsidR="003F24AD" w:rsidRDefault="00BA759D" w:rsidP="00BA759D">
            <w:pPr>
              <w:pStyle w:val="Tabletext"/>
            </w:pPr>
            <w:r>
              <w:t>$2,126 per annum Rate 2)</w:t>
            </w:r>
          </w:p>
        </w:tc>
        <w:tc>
          <w:tcPr>
            <w:tcW w:w="2903" w:type="dxa"/>
            <w:shd w:val="clear" w:color="auto" w:fill="auto"/>
          </w:tcPr>
          <w:p w14:paraId="5B448933" w14:textId="5DC022EC" w:rsidR="003F24AD" w:rsidRDefault="003F24AD" w:rsidP="00E95464">
            <w:pPr>
              <w:pStyle w:val="Tabletext"/>
            </w:pPr>
          </w:p>
        </w:tc>
      </w:tr>
      <w:tr w:rsidR="003F24AD" w14:paraId="3B15E951" w14:textId="77777777" w:rsidTr="00BA759D">
        <w:tc>
          <w:tcPr>
            <w:tcW w:w="713" w:type="dxa"/>
            <w:shd w:val="clear" w:color="auto" w:fill="auto"/>
          </w:tcPr>
          <w:p w14:paraId="787F78ED" w14:textId="77777777" w:rsidR="003F24AD" w:rsidRDefault="003F24AD" w:rsidP="00E95464">
            <w:pPr>
              <w:pStyle w:val="Tabletext"/>
            </w:pPr>
            <w:r>
              <w:t>3</w:t>
            </w:r>
          </w:p>
        </w:tc>
        <w:tc>
          <w:tcPr>
            <w:tcW w:w="2004" w:type="dxa"/>
            <w:shd w:val="clear" w:color="auto" w:fill="auto"/>
          </w:tcPr>
          <w:p w14:paraId="4D4F09B8" w14:textId="77777777" w:rsidR="003F24AD" w:rsidRDefault="003F24AD" w:rsidP="00E95464">
            <w:pPr>
              <w:pStyle w:val="Tabletext"/>
            </w:pPr>
            <w:r>
              <w:t>Departmental Liaison Officer Allowance</w:t>
            </w:r>
          </w:p>
        </w:tc>
        <w:tc>
          <w:tcPr>
            <w:tcW w:w="2694" w:type="dxa"/>
            <w:shd w:val="clear" w:color="auto" w:fill="auto"/>
          </w:tcPr>
          <w:p w14:paraId="5CC7250B" w14:textId="49135310" w:rsidR="003F24AD" w:rsidRDefault="00BA759D" w:rsidP="00E95464">
            <w:pPr>
              <w:pStyle w:val="Tabletext"/>
            </w:pPr>
            <w:r>
              <w:t>$21,816 per annum</w:t>
            </w:r>
          </w:p>
        </w:tc>
        <w:tc>
          <w:tcPr>
            <w:tcW w:w="2903" w:type="dxa"/>
            <w:shd w:val="clear" w:color="auto" w:fill="auto"/>
          </w:tcPr>
          <w:p w14:paraId="6C34A7CA" w14:textId="16AF43C2" w:rsidR="003F24AD" w:rsidRDefault="003F24AD" w:rsidP="00E95464">
            <w:pPr>
              <w:pStyle w:val="Tabletext"/>
            </w:pPr>
          </w:p>
        </w:tc>
      </w:tr>
    </w:tbl>
    <w:p w14:paraId="52A4A8DC" w14:textId="77777777" w:rsidR="00D05858" w:rsidRPr="00D36CD4" w:rsidRDefault="00FC458D" w:rsidP="00D05858">
      <w:pPr>
        <w:pStyle w:val="ActHead1"/>
        <w:pageBreakBefore/>
      </w:pPr>
      <w:bookmarkStart w:id="27" w:name="_Toc85646474"/>
      <w:r w:rsidRPr="00FC458D">
        <w:rPr>
          <w:rStyle w:val="CharChapNo"/>
        </w:rPr>
        <w:lastRenderedPageBreak/>
        <w:t>Schedule 3</w:t>
      </w:r>
      <w:r w:rsidR="00D05858">
        <w:t>—</w:t>
      </w:r>
      <w:bookmarkStart w:id="28" w:name="BK_S3P8L1C12"/>
      <w:bookmarkEnd w:id="28"/>
      <w:r w:rsidR="00EF6F71">
        <w:t>Third annual adjustment—</w:t>
      </w:r>
      <w:r w:rsidR="00D05858" w:rsidRPr="00FC458D">
        <w:rPr>
          <w:rStyle w:val="CharChapText"/>
        </w:rPr>
        <w:t xml:space="preserve">Salary </w:t>
      </w:r>
      <w:r w:rsidR="00D05858" w:rsidRPr="00E37561">
        <w:rPr>
          <w:rStyle w:val="CharChapText"/>
        </w:rPr>
        <w:t xml:space="preserve">and allowances </w:t>
      </w:r>
      <w:r w:rsidR="00EF6F71" w:rsidRPr="00E37561">
        <w:rPr>
          <w:rStyle w:val="CharChapText"/>
        </w:rPr>
        <w:t>from</w:t>
      </w:r>
      <w:r w:rsidR="00D05858" w:rsidRPr="00E37561">
        <w:rPr>
          <w:rStyle w:val="CharChapText"/>
        </w:rPr>
        <w:t xml:space="preserve"> </w:t>
      </w:r>
      <w:r w:rsidR="00E37561" w:rsidRPr="00E37561">
        <w:rPr>
          <w:rStyle w:val="CharChapText"/>
        </w:rPr>
        <w:t>22 January 2024</w:t>
      </w:r>
      <w:bookmarkEnd w:id="27"/>
    </w:p>
    <w:p w14:paraId="11EED0FF" w14:textId="77777777" w:rsidR="003014D0" w:rsidRPr="003014D0" w:rsidRDefault="003014D0" w:rsidP="003014D0">
      <w:pPr>
        <w:pStyle w:val="notemargin"/>
      </w:pPr>
      <w:r>
        <w:t>Note:</w:t>
      </w:r>
      <w:r>
        <w:tab/>
        <w:t xml:space="preserve">See </w:t>
      </w:r>
      <w:r w:rsidR="00FC458D">
        <w:t>section 1</w:t>
      </w:r>
      <w:r>
        <w:t>0.</w:t>
      </w:r>
    </w:p>
    <w:p w14:paraId="11D48EA5" w14:textId="77777777" w:rsidR="00D05858" w:rsidRDefault="00D05858" w:rsidP="00D05858">
      <w:pPr>
        <w:pStyle w:val="Header"/>
      </w:pPr>
      <w:bookmarkStart w:id="29" w:name="f_Check_Lines_below"/>
      <w:bookmarkEnd w:id="29"/>
      <w:r w:rsidRPr="00FC458D">
        <w:rPr>
          <w:rStyle w:val="CharPartNo"/>
        </w:rPr>
        <w:t xml:space="preserve"> </w:t>
      </w:r>
      <w:r w:rsidRPr="00FC458D">
        <w:rPr>
          <w:rStyle w:val="CharPartText"/>
        </w:rPr>
        <w:t xml:space="preserve"> </w:t>
      </w:r>
    </w:p>
    <w:p w14:paraId="227118C6" w14:textId="77777777" w:rsidR="00D05858" w:rsidRDefault="00D05858" w:rsidP="00D05858">
      <w:pPr>
        <w:pStyle w:val="Header"/>
      </w:pPr>
      <w:r w:rsidRPr="00FC458D">
        <w:rPr>
          <w:rStyle w:val="CharDivNo"/>
        </w:rPr>
        <w:t xml:space="preserve"> </w:t>
      </w:r>
      <w:r w:rsidRPr="00FC458D">
        <w:rPr>
          <w:rStyle w:val="CharDivText"/>
        </w:rPr>
        <w:t xml:space="preserve"> </w:t>
      </w:r>
    </w:p>
    <w:p w14:paraId="67D02CAF" w14:textId="77777777" w:rsidR="00D05858" w:rsidRPr="00ED2696" w:rsidRDefault="00D05858" w:rsidP="00D05858">
      <w:pPr>
        <w:pStyle w:val="ActHead5"/>
      </w:pPr>
      <w:bookmarkStart w:id="30" w:name="_Toc82704536"/>
      <w:bookmarkStart w:id="31" w:name="_Toc85646475"/>
      <w:proofErr w:type="gramStart"/>
      <w:r w:rsidRPr="00FC458D">
        <w:rPr>
          <w:rStyle w:val="CharSectno"/>
        </w:rPr>
        <w:t>1</w:t>
      </w:r>
      <w:r>
        <w:t xml:space="preserve">  Salary</w:t>
      </w:r>
      <w:bookmarkEnd w:id="30"/>
      <w:bookmarkEnd w:id="31"/>
      <w:proofErr w:type="gramEnd"/>
    </w:p>
    <w:p w14:paraId="384F1DBA" w14:textId="77777777" w:rsidR="00EF6F71" w:rsidRDefault="00D05858" w:rsidP="00EF6F71">
      <w:pPr>
        <w:pStyle w:val="subsection"/>
      </w:pPr>
      <w:r>
        <w:tab/>
      </w:r>
      <w:r>
        <w:tab/>
      </w:r>
      <w:r w:rsidR="00EF6F71">
        <w:t>From</w:t>
      </w:r>
      <w:r>
        <w:t xml:space="preserve"> </w:t>
      </w:r>
      <w:r w:rsidR="00E37561">
        <w:t>22 January 2024</w:t>
      </w:r>
      <w:r>
        <w:t xml:space="preserve">, salary for an employee covered by column 1 of an item of the following table at a pay point described in column 2 of the item is </w:t>
      </w:r>
      <w:r w:rsidR="00D72022">
        <w:t xml:space="preserve">to be </w:t>
      </w:r>
      <w:r>
        <w:t xml:space="preserve">payable at the rate for that pay point (the </w:t>
      </w:r>
      <w:r w:rsidRPr="00ED2696">
        <w:rPr>
          <w:b/>
          <w:i/>
        </w:rPr>
        <w:t>new rate</w:t>
      </w:r>
      <w:r>
        <w:t xml:space="preserve">) described in column 3 of the table. </w:t>
      </w:r>
      <w:r w:rsidR="00EF6F71">
        <w:t xml:space="preserve">This is an adjustment of </w:t>
      </w:r>
      <w:proofErr w:type="gramStart"/>
      <w:r w:rsidR="00EF6F71" w:rsidRPr="00E37561">
        <w:t>X</w:t>
      </w:r>
      <w:r w:rsidR="00EF6F71">
        <w:t>%</w:t>
      </w:r>
      <w:proofErr w:type="gramEnd"/>
      <w:r w:rsidR="00EF6F71">
        <w:t xml:space="preserve"> under subsection 10(1) of this determination.  </w:t>
      </w:r>
    </w:p>
    <w:p w14:paraId="4E342E7A" w14:textId="77777777" w:rsidR="00EF6F71" w:rsidRDefault="00EF6F71" w:rsidP="00EF6F7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27"/>
        <w:gridCol w:w="223"/>
        <w:gridCol w:w="1698"/>
        <w:gridCol w:w="1377"/>
        <w:gridCol w:w="542"/>
        <w:gridCol w:w="1879"/>
        <w:gridCol w:w="1006"/>
        <w:gridCol w:w="961"/>
      </w:tblGrid>
      <w:tr w:rsidR="00C520ED" w14:paraId="56112F66" w14:textId="77777777" w:rsidTr="00EE3635">
        <w:trPr>
          <w:tblHeader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E7EA38" w14:textId="09A57AC7" w:rsidR="00C520ED" w:rsidRDefault="00C520ED" w:rsidP="00E37561">
            <w:pPr>
              <w:pStyle w:val="TableHeading"/>
            </w:pPr>
            <w:r>
              <w:t xml:space="preserve">Salary from </w:t>
            </w:r>
            <w:r w:rsidR="00E37561">
              <w:t>22 January 2024</w:t>
            </w:r>
          </w:p>
        </w:tc>
      </w:tr>
      <w:tr w:rsidR="00C520ED" w14:paraId="5A37A33C" w14:textId="77777777" w:rsidTr="007A624A">
        <w:trPr>
          <w:tblHeader/>
        </w:trPr>
        <w:tc>
          <w:tcPr>
            <w:tcW w:w="512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5439B6" w14:textId="5B94A872" w:rsidR="00C520ED" w:rsidRDefault="00C520ED" w:rsidP="00E95464">
            <w:pPr>
              <w:pStyle w:val="TableHeading"/>
            </w:pPr>
            <w:r>
              <w:t>Item</w:t>
            </w:r>
          </w:p>
        </w:tc>
        <w:tc>
          <w:tcPr>
            <w:tcW w:w="1849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636FD44" w14:textId="3491E1EA" w:rsidR="00C520ED" w:rsidRDefault="00C520ED" w:rsidP="00E95464">
            <w:pPr>
              <w:pStyle w:val="TableHeading"/>
            </w:pPr>
            <w:r>
              <w:t>Column 1</w:t>
            </w:r>
            <w:r>
              <w:br/>
              <w:t>Salary Pay Point</w:t>
            </w:r>
          </w:p>
        </w:tc>
        <w:tc>
          <w:tcPr>
            <w:tcW w:w="1456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69F072D" w14:textId="74FD4D78" w:rsidR="00C520ED" w:rsidRDefault="00C520ED" w:rsidP="00E95464">
            <w:pPr>
              <w:pStyle w:val="TableHeading"/>
            </w:pPr>
            <w:r>
              <w:t>Column 2</w:t>
            </w:r>
            <w:r>
              <w:br/>
              <w:t xml:space="preserve">Salary amount applicable before commencement of this </w:t>
            </w:r>
            <w:r w:rsidR="06B76F1C">
              <w:t>Schedule</w:t>
            </w:r>
          </w:p>
        </w:tc>
        <w:tc>
          <w:tcPr>
            <w:tcW w:w="1183" w:type="pct"/>
            <w:gridSpan w:val="2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DE30B5D" w14:textId="26DB2C00" w:rsidR="00C520ED" w:rsidRDefault="00C520ED" w:rsidP="00E37561">
            <w:pPr>
              <w:pStyle w:val="TableHeading"/>
            </w:pPr>
            <w:r>
              <w:t>Column 3</w:t>
            </w:r>
            <w:r>
              <w:br/>
              <w:t xml:space="preserve">Salary amount applicable from </w:t>
            </w:r>
            <w:r w:rsidR="003339AE">
              <w:br/>
            </w:r>
            <w:r w:rsidR="00E37561">
              <w:t>22 January 2024</w:t>
            </w:r>
          </w:p>
        </w:tc>
      </w:tr>
      <w:tr w:rsidR="00EE3635" w14:paraId="1C20D18C" w14:textId="533FD45A" w:rsidTr="007A624A">
        <w:tc>
          <w:tcPr>
            <w:tcW w:w="378" w:type="pct"/>
            <w:tcBorders>
              <w:top w:val="single" w:sz="12" w:space="0" w:color="auto"/>
            </w:tcBorders>
            <w:shd w:val="clear" w:color="auto" w:fill="auto"/>
          </w:tcPr>
          <w:p w14:paraId="237E1455" w14:textId="77E88E31" w:rsidR="00EE3635" w:rsidRDefault="00EE3635" w:rsidP="00EE3635">
            <w:pPr>
              <w:pStyle w:val="Tabletext"/>
            </w:pPr>
          </w:p>
        </w:tc>
        <w:tc>
          <w:tcPr>
            <w:tcW w:w="1155" w:type="pct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FC67E" w14:textId="2DABEB58" w:rsidR="00EE3635" w:rsidRDefault="00EE3635" w:rsidP="00EE3635">
            <w:pPr>
              <w:pStyle w:val="Tabletext"/>
              <w:jc w:val="center"/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20780" w14:textId="3265BA10" w:rsidR="00EE3635" w:rsidRDefault="00EE3635" w:rsidP="00EE3635">
            <w:pPr>
              <w:pStyle w:val="Tabletext"/>
              <w:ind w:right="523"/>
              <w:jc w:val="center"/>
            </w:pPr>
          </w:p>
        </w:tc>
        <w:tc>
          <w:tcPr>
            <w:tcW w:w="1735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9DD7F" w14:textId="257221EF" w:rsidR="00EE3635" w:rsidRPr="00EE3635" w:rsidRDefault="00EE3635" w:rsidP="00EE3635">
            <w:pPr>
              <w:spacing w:line="240" w:lineRule="auto"/>
              <w:jc w:val="center"/>
              <w:rPr>
                <w:sz w:val="20"/>
              </w:rPr>
            </w:pPr>
            <w:r w:rsidRPr="00EE3635">
              <w:rPr>
                <w:sz w:val="20"/>
              </w:rPr>
              <w:t>To be inserted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C25537" w14:textId="4347A821" w:rsidR="00EE3635" w:rsidRDefault="00EE3635" w:rsidP="00EE3635">
            <w:pPr>
              <w:spacing w:line="240" w:lineRule="auto"/>
            </w:pPr>
          </w:p>
        </w:tc>
      </w:tr>
      <w:tr w:rsidR="00EE3635" w14:paraId="0EB18EAB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3F6725" w14:textId="77777777" w:rsidR="00EE3635" w:rsidRPr="00B148E9" w:rsidRDefault="00EE3635" w:rsidP="00EE3635">
            <w:pPr>
              <w:pStyle w:val="Tabletext"/>
            </w:pPr>
            <w:r w:rsidRPr="00B148E9">
              <w:t>1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64DCB8" w14:textId="77777777" w:rsidR="00EE3635" w:rsidRDefault="00EE3635" w:rsidP="00EE3635">
            <w:pPr>
              <w:pStyle w:val="Tabletext"/>
            </w:pPr>
            <w:r>
              <w:t>APS1-1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74565C" w14:textId="0827AD3F" w:rsidR="00EE3635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21E741" w14:textId="2DBEB4B7" w:rsidR="00EE3635" w:rsidRDefault="00EE3635" w:rsidP="00EE3635">
            <w:pPr>
              <w:pStyle w:val="Tabletext"/>
            </w:pPr>
          </w:p>
        </w:tc>
      </w:tr>
      <w:tr w:rsidR="00EE3635" w14:paraId="18B532E3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4CBAF8E2" w14:textId="77777777" w:rsidR="00EE3635" w:rsidRPr="00B148E9" w:rsidRDefault="00EE3635" w:rsidP="00EE3635">
            <w:pPr>
              <w:pStyle w:val="Tabletext"/>
            </w:pPr>
            <w:r w:rsidRPr="00B148E9">
              <w:t>2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3BEAC9DF" w14:textId="77777777" w:rsidR="00EE3635" w:rsidRDefault="00EE3635" w:rsidP="00EE3635">
            <w:pPr>
              <w:pStyle w:val="Tabletext"/>
            </w:pPr>
            <w:r>
              <w:t>APS1-2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394F4CB3" w14:textId="7F9FF2FD" w:rsidR="00EE3635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323E3CF4" w14:textId="752DF86A" w:rsidR="00EE3635" w:rsidRDefault="00EE3635" w:rsidP="00EE3635">
            <w:pPr>
              <w:pStyle w:val="Tabletext"/>
            </w:pPr>
          </w:p>
        </w:tc>
      </w:tr>
      <w:tr w:rsidR="00EE3635" w14:paraId="6ED59741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7A6DE48F" w14:textId="77777777" w:rsidR="00EE3635" w:rsidRPr="00B148E9" w:rsidRDefault="00EE3635" w:rsidP="00EE3635">
            <w:pPr>
              <w:pStyle w:val="Tabletext"/>
            </w:pPr>
            <w:r w:rsidRPr="00B148E9">
              <w:t>3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64E647B2" w14:textId="77777777" w:rsidR="00EE3635" w:rsidRDefault="00EE3635" w:rsidP="00EE3635">
            <w:pPr>
              <w:pStyle w:val="Tabletext"/>
            </w:pPr>
            <w:r>
              <w:t>APS1-3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71595A58" w14:textId="63FE291B" w:rsidR="00EE3635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0BEBC447" w14:textId="3639D71C" w:rsidR="00EE3635" w:rsidRDefault="00EE3635" w:rsidP="00EE3635">
            <w:pPr>
              <w:pStyle w:val="Tabletext"/>
            </w:pPr>
          </w:p>
        </w:tc>
      </w:tr>
      <w:tr w:rsidR="00EE3635" w14:paraId="3FBD0152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1318930D" w14:textId="77777777" w:rsidR="00EE3635" w:rsidRPr="00B148E9" w:rsidRDefault="00EE3635" w:rsidP="00EE3635">
            <w:pPr>
              <w:pStyle w:val="Tabletext"/>
            </w:pPr>
            <w:r w:rsidRPr="00B148E9">
              <w:t>4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30CE05B5" w14:textId="77777777" w:rsidR="00EE3635" w:rsidRDefault="00EE3635" w:rsidP="00EE3635">
            <w:pPr>
              <w:pStyle w:val="Tabletext"/>
            </w:pPr>
            <w:r>
              <w:t>APS1-4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6ABDBC21" w14:textId="351EFA2B" w:rsidR="00EE3635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0BE733DB" w14:textId="287BEC24" w:rsidR="00EE3635" w:rsidRDefault="00EE3635" w:rsidP="00EE3635">
            <w:pPr>
              <w:pStyle w:val="Tabletext"/>
            </w:pPr>
          </w:p>
        </w:tc>
      </w:tr>
      <w:tr w:rsidR="00EE3635" w14:paraId="01877E94" w14:textId="77777777" w:rsidTr="00EE3635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8"/>
            <w:shd w:val="clear" w:color="auto" w:fill="DBE5F1" w:themeFill="accent1" w:themeFillTint="33"/>
          </w:tcPr>
          <w:p w14:paraId="50E8796F" w14:textId="77777777" w:rsidR="00EE3635" w:rsidRDefault="00EE3635" w:rsidP="00EE3635">
            <w:pPr>
              <w:pStyle w:val="Tabletext"/>
            </w:pPr>
          </w:p>
        </w:tc>
      </w:tr>
      <w:tr w:rsidR="00EE3635" w14:paraId="5AFCA269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460FB2C8" w14:textId="77777777" w:rsidR="00EE3635" w:rsidRPr="00B148E9" w:rsidRDefault="00EE3635" w:rsidP="00EE3635">
            <w:pPr>
              <w:pStyle w:val="Tabletext"/>
            </w:pPr>
            <w:r w:rsidRPr="00B148E9">
              <w:t>5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634A7347" w14:textId="77777777" w:rsidR="00EE3635" w:rsidRDefault="00EE3635" w:rsidP="00EE3635">
            <w:pPr>
              <w:pStyle w:val="Tabletext"/>
            </w:pPr>
            <w:r>
              <w:t>APS2-1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3A35612E" w14:textId="7A8B7118" w:rsidR="00EE3635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2CDDFB40" w14:textId="19DB74FC" w:rsidR="00EE3635" w:rsidRDefault="00EE3635" w:rsidP="00EE3635">
            <w:pPr>
              <w:pStyle w:val="Tabletext"/>
            </w:pPr>
          </w:p>
        </w:tc>
      </w:tr>
      <w:tr w:rsidR="00EE3635" w14:paraId="09D12867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28EF8005" w14:textId="77777777" w:rsidR="00EE3635" w:rsidRPr="00B148E9" w:rsidRDefault="00EE3635" w:rsidP="00EE3635">
            <w:pPr>
              <w:pStyle w:val="Tabletext"/>
            </w:pPr>
            <w:r>
              <w:t>6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070F0C8C" w14:textId="77777777" w:rsidR="00EE3635" w:rsidRPr="00B148E9" w:rsidRDefault="00EE3635" w:rsidP="00EE3635">
            <w:pPr>
              <w:pStyle w:val="Tabletext"/>
            </w:pPr>
            <w:r>
              <w:t>APS2-2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67610A55" w14:textId="777BC167" w:rsidR="00EE3635" w:rsidRPr="00B148E9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10D656EB" w14:textId="527E8DA5" w:rsidR="00EE3635" w:rsidRPr="00B148E9" w:rsidRDefault="00EE3635" w:rsidP="00EE3635">
            <w:pPr>
              <w:pStyle w:val="Tabletext"/>
            </w:pPr>
          </w:p>
        </w:tc>
      </w:tr>
      <w:tr w:rsidR="00EE3635" w14:paraId="38169076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38079F48" w14:textId="77777777" w:rsidR="00EE3635" w:rsidRPr="00B148E9" w:rsidRDefault="00EE3635" w:rsidP="00EE3635">
            <w:pPr>
              <w:pStyle w:val="Tabletext"/>
            </w:pPr>
            <w:r>
              <w:t>7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177658E9" w14:textId="77777777" w:rsidR="00EE3635" w:rsidRPr="00B148E9" w:rsidRDefault="00EE3635" w:rsidP="00EE3635">
            <w:pPr>
              <w:pStyle w:val="Tabletext"/>
            </w:pPr>
            <w:r>
              <w:t>APS2-3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323DAE9F" w14:textId="62583CED" w:rsidR="00EE3635" w:rsidRPr="00B148E9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0360EAA6" w14:textId="61B77517" w:rsidR="00EE3635" w:rsidRPr="00B148E9" w:rsidRDefault="00EE3635" w:rsidP="00EE3635">
            <w:pPr>
              <w:pStyle w:val="Tabletext"/>
            </w:pPr>
          </w:p>
        </w:tc>
      </w:tr>
      <w:tr w:rsidR="00EE3635" w14:paraId="61D6F0CD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54B0D482" w14:textId="77777777" w:rsidR="00EE3635" w:rsidRPr="00860E5C" w:rsidRDefault="00EE3635" w:rsidP="00EE3635">
            <w:pPr>
              <w:pStyle w:val="Tabletext"/>
            </w:pPr>
            <w:r w:rsidRPr="00860E5C">
              <w:t>8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1ED570AC" w14:textId="77777777" w:rsidR="00EE3635" w:rsidRPr="00B148E9" w:rsidRDefault="00EE3635" w:rsidP="00EE3635">
            <w:pPr>
              <w:pStyle w:val="Tabletext"/>
            </w:pPr>
            <w:r>
              <w:t>APS2-4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7D502A1B" w14:textId="32C14D9F" w:rsidR="00EE3635" w:rsidRPr="00B148E9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076C53C9" w14:textId="6E263BD8" w:rsidR="00EE3635" w:rsidRPr="00B148E9" w:rsidRDefault="00EE3635" w:rsidP="00EE3635">
            <w:pPr>
              <w:pStyle w:val="Tabletext"/>
            </w:pPr>
          </w:p>
        </w:tc>
      </w:tr>
      <w:tr w:rsidR="00EE3635" w14:paraId="06AA3947" w14:textId="77777777" w:rsidTr="00EE3635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8"/>
            <w:shd w:val="clear" w:color="auto" w:fill="DBE5F1" w:themeFill="accent1" w:themeFillTint="33"/>
          </w:tcPr>
          <w:p w14:paraId="0DE0DDD0" w14:textId="77777777" w:rsidR="00EE3635" w:rsidRPr="00B148E9" w:rsidRDefault="00EE3635" w:rsidP="00EE3635">
            <w:pPr>
              <w:pStyle w:val="Tabletext"/>
            </w:pPr>
          </w:p>
        </w:tc>
      </w:tr>
      <w:tr w:rsidR="00EE3635" w14:paraId="4AF67ABE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4B63FB8F" w14:textId="77777777" w:rsidR="00EE3635" w:rsidRPr="00860E5C" w:rsidRDefault="00EE3635" w:rsidP="00EE3635">
            <w:pPr>
              <w:pStyle w:val="Tabletext"/>
            </w:pPr>
            <w:r w:rsidRPr="00860E5C">
              <w:t>9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55B68194" w14:textId="77777777" w:rsidR="00EE3635" w:rsidRPr="00860E5C" w:rsidRDefault="00EE3635" w:rsidP="00EE3635">
            <w:pPr>
              <w:pStyle w:val="Tabletext"/>
            </w:pPr>
            <w:r>
              <w:t>APS3-1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5595E26E" w14:textId="191CFF71" w:rsidR="00EE3635" w:rsidRPr="00860E5C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721C83BA" w14:textId="6A332145" w:rsidR="00EE3635" w:rsidRPr="00860E5C" w:rsidRDefault="00EE3635" w:rsidP="00EE3635">
            <w:pPr>
              <w:pStyle w:val="Tabletext"/>
            </w:pPr>
          </w:p>
        </w:tc>
      </w:tr>
      <w:tr w:rsidR="00EE3635" w14:paraId="1D10E001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6CCFB4BF" w14:textId="77777777" w:rsidR="00EE3635" w:rsidRPr="00860E5C" w:rsidRDefault="00EE3635" w:rsidP="00EE3635">
            <w:pPr>
              <w:pStyle w:val="Tabletext"/>
            </w:pPr>
            <w:r>
              <w:t>10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7755E889" w14:textId="77777777" w:rsidR="00EE3635" w:rsidRPr="00860E5C" w:rsidRDefault="00EE3635" w:rsidP="00EE3635">
            <w:pPr>
              <w:pStyle w:val="Tabletext"/>
            </w:pPr>
            <w:r>
              <w:t>APS3-2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35C6D85D" w14:textId="40228DBC" w:rsidR="00EE3635" w:rsidRPr="00860E5C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286746B9" w14:textId="08806154" w:rsidR="00EE3635" w:rsidRPr="00860E5C" w:rsidRDefault="00EE3635" w:rsidP="00EE3635">
            <w:pPr>
              <w:pStyle w:val="Tabletext"/>
            </w:pPr>
          </w:p>
        </w:tc>
      </w:tr>
      <w:tr w:rsidR="00EE3635" w14:paraId="4CDD7B86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2B6E5411" w14:textId="77777777" w:rsidR="00EE3635" w:rsidRPr="00860E5C" w:rsidRDefault="00EE3635" w:rsidP="00EE3635">
            <w:pPr>
              <w:pStyle w:val="Tabletext"/>
            </w:pPr>
            <w:r>
              <w:t>11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429BD183" w14:textId="77777777" w:rsidR="00EE3635" w:rsidRPr="00860E5C" w:rsidRDefault="00EE3635" w:rsidP="00EE3635">
            <w:pPr>
              <w:pStyle w:val="Tabletext"/>
            </w:pPr>
            <w:r>
              <w:t>APS3-3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6EC17769" w14:textId="20DD4A77" w:rsidR="00EE3635" w:rsidRPr="00860E5C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0F0EFBC5" w14:textId="08A4444F" w:rsidR="00EE3635" w:rsidRPr="00860E5C" w:rsidRDefault="00EE3635" w:rsidP="00EE3635">
            <w:pPr>
              <w:pStyle w:val="Tabletext"/>
            </w:pPr>
          </w:p>
        </w:tc>
      </w:tr>
      <w:tr w:rsidR="00EE3635" w14:paraId="29134EF1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67D89E0B" w14:textId="77777777" w:rsidR="00EE3635" w:rsidRPr="00860E5C" w:rsidRDefault="00EE3635" w:rsidP="00EE3635">
            <w:pPr>
              <w:pStyle w:val="Tabletext"/>
            </w:pPr>
            <w:r>
              <w:t>12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7C33E814" w14:textId="77777777" w:rsidR="00EE3635" w:rsidRPr="00860E5C" w:rsidRDefault="00EE3635" w:rsidP="00EE3635">
            <w:pPr>
              <w:pStyle w:val="Tabletext"/>
            </w:pPr>
            <w:r>
              <w:t>APS3-4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6E5B5088" w14:textId="64206D46" w:rsidR="00EE3635" w:rsidRPr="00860E5C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402D689E" w14:textId="647E80CF" w:rsidR="00EE3635" w:rsidRPr="00860E5C" w:rsidRDefault="00EE3635" w:rsidP="00EE3635">
            <w:pPr>
              <w:pStyle w:val="Tabletext"/>
            </w:pPr>
          </w:p>
        </w:tc>
      </w:tr>
      <w:tr w:rsidR="00EE3635" w14:paraId="6DE72534" w14:textId="77777777" w:rsidTr="00EE3635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8"/>
            <w:shd w:val="clear" w:color="auto" w:fill="DBE5F1" w:themeFill="accent1" w:themeFillTint="33"/>
          </w:tcPr>
          <w:p w14:paraId="64C82959" w14:textId="77777777" w:rsidR="00EE3635" w:rsidRPr="00860E5C" w:rsidRDefault="00EE3635" w:rsidP="00EE3635">
            <w:pPr>
              <w:pStyle w:val="Tabletext"/>
            </w:pPr>
          </w:p>
        </w:tc>
      </w:tr>
      <w:tr w:rsidR="00EE3635" w14:paraId="653ACCB7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578B2EFB" w14:textId="77777777" w:rsidR="00EE3635" w:rsidRPr="00860E5C" w:rsidRDefault="00EE3635" w:rsidP="00EE3635">
            <w:pPr>
              <w:pStyle w:val="Tabletext"/>
            </w:pPr>
            <w:r>
              <w:t>13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11962D07" w14:textId="77777777" w:rsidR="00EE3635" w:rsidRPr="00860E5C" w:rsidRDefault="00EE3635" w:rsidP="00EE3635">
            <w:pPr>
              <w:pStyle w:val="Tabletext"/>
            </w:pPr>
            <w:r w:rsidRPr="008F7A20">
              <w:t>APS4-1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494A10DA" w14:textId="0334F8D5" w:rsidR="00EE3635" w:rsidRPr="00860E5C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39755496" w14:textId="6EA320FA" w:rsidR="00EE3635" w:rsidRPr="00860E5C" w:rsidRDefault="00EE3635" w:rsidP="00EE3635">
            <w:pPr>
              <w:pStyle w:val="Tabletext"/>
            </w:pPr>
          </w:p>
        </w:tc>
      </w:tr>
      <w:tr w:rsidR="00EE3635" w14:paraId="14902533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1BCC7A99" w14:textId="77777777" w:rsidR="00EE3635" w:rsidRPr="00860E5C" w:rsidRDefault="00EE3635" w:rsidP="00EE3635">
            <w:pPr>
              <w:pStyle w:val="Tabletext"/>
            </w:pPr>
            <w:r>
              <w:t>14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0E880B90" w14:textId="77777777" w:rsidR="00EE3635" w:rsidRPr="00860E5C" w:rsidRDefault="00EE3635" w:rsidP="00EE3635">
            <w:pPr>
              <w:pStyle w:val="Tabletext"/>
            </w:pPr>
            <w:r w:rsidRPr="008F7A20">
              <w:t>APS4-2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14304DD6" w14:textId="3F245CA6" w:rsidR="00EE3635" w:rsidRPr="00860E5C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1C26B8E7" w14:textId="223AA6F9" w:rsidR="00EE3635" w:rsidRPr="00860E5C" w:rsidRDefault="00EE3635" w:rsidP="00EE3635">
            <w:pPr>
              <w:pStyle w:val="Tabletext"/>
            </w:pPr>
          </w:p>
        </w:tc>
      </w:tr>
      <w:tr w:rsidR="00EE3635" w14:paraId="24C63AA4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78EFE09A" w14:textId="77777777" w:rsidR="00EE3635" w:rsidRPr="00860E5C" w:rsidRDefault="00EE3635" w:rsidP="00EE3635">
            <w:pPr>
              <w:pStyle w:val="Tabletext"/>
            </w:pPr>
            <w:r>
              <w:t>15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2588744D" w14:textId="77777777" w:rsidR="00EE3635" w:rsidRPr="00860E5C" w:rsidRDefault="00EE3635" w:rsidP="00EE3635">
            <w:pPr>
              <w:pStyle w:val="Tabletext"/>
            </w:pPr>
            <w:r w:rsidRPr="008F7A20">
              <w:t>APS4-3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7EE2674A" w14:textId="22EEF331" w:rsidR="00EE3635" w:rsidRPr="00860E5C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4EA1805C" w14:textId="71033401" w:rsidR="00EE3635" w:rsidRPr="00860E5C" w:rsidRDefault="00EE3635" w:rsidP="00EE3635">
            <w:pPr>
              <w:pStyle w:val="Tabletext"/>
            </w:pPr>
          </w:p>
        </w:tc>
      </w:tr>
      <w:tr w:rsidR="00EE3635" w14:paraId="21DB6458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63C46AA9" w14:textId="77777777" w:rsidR="00EE3635" w:rsidRPr="00860E5C" w:rsidRDefault="00EE3635" w:rsidP="00EE3635">
            <w:pPr>
              <w:pStyle w:val="Tabletext"/>
            </w:pPr>
            <w:r>
              <w:t>16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013CC15F" w14:textId="77777777" w:rsidR="00EE3635" w:rsidRPr="00860E5C" w:rsidRDefault="00EE3635" w:rsidP="00EE3635">
            <w:pPr>
              <w:pStyle w:val="Tabletext"/>
            </w:pPr>
            <w:r w:rsidRPr="008F7A20">
              <w:t>APS4-4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12D3032D" w14:textId="0FB1B7B5" w:rsidR="00EE3635" w:rsidRPr="00860E5C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442D8886" w14:textId="43F456C6" w:rsidR="00EE3635" w:rsidRPr="00860E5C" w:rsidRDefault="00EE3635" w:rsidP="00EE3635">
            <w:pPr>
              <w:pStyle w:val="Tabletext"/>
            </w:pPr>
          </w:p>
        </w:tc>
      </w:tr>
      <w:tr w:rsidR="00EE3635" w14:paraId="79E48D30" w14:textId="77777777" w:rsidTr="00EE3635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8"/>
            <w:shd w:val="clear" w:color="auto" w:fill="DBE5F1" w:themeFill="accent1" w:themeFillTint="33"/>
          </w:tcPr>
          <w:p w14:paraId="78A55616" w14:textId="77777777" w:rsidR="00EE3635" w:rsidRPr="00C5574B" w:rsidRDefault="00EE3635" w:rsidP="00EE3635">
            <w:pPr>
              <w:pStyle w:val="Tabletext"/>
            </w:pPr>
          </w:p>
        </w:tc>
      </w:tr>
      <w:tr w:rsidR="00EE3635" w14:paraId="05503934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50096CBD" w14:textId="77777777" w:rsidR="00EE3635" w:rsidRDefault="00EE3635" w:rsidP="00EE3635">
            <w:pPr>
              <w:pStyle w:val="Tabletext"/>
            </w:pPr>
            <w:r>
              <w:t>17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149D63B5" w14:textId="77777777" w:rsidR="00EE3635" w:rsidRPr="00860E5C" w:rsidRDefault="00EE3635" w:rsidP="00EE3635">
            <w:pPr>
              <w:pStyle w:val="Tabletext"/>
            </w:pPr>
            <w:r w:rsidRPr="0007022D">
              <w:t>APS5-1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7506D072" w14:textId="0D46D11C" w:rsidR="00EE3635" w:rsidRPr="004D776C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2177A060" w14:textId="3644ED0D" w:rsidR="00EE3635" w:rsidRPr="00C5574B" w:rsidRDefault="00EE3635" w:rsidP="00EE3635">
            <w:pPr>
              <w:pStyle w:val="Tabletext"/>
            </w:pPr>
          </w:p>
        </w:tc>
      </w:tr>
      <w:tr w:rsidR="00EE3635" w14:paraId="2928B6A9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71AF2773" w14:textId="77777777" w:rsidR="00EE3635" w:rsidRDefault="00EE3635" w:rsidP="00EE3635">
            <w:pPr>
              <w:pStyle w:val="Tabletext"/>
            </w:pPr>
            <w:r>
              <w:t>18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67896362" w14:textId="77777777" w:rsidR="00EE3635" w:rsidRPr="00860E5C" w:rsidRDefault="00EE3635" w:rsidP="00EE3635">
            <w:pPr>
              <w:pStyle w:val="Tabletext"/>
            </w:pPr>
            <w:r w:rsidRPr="0007022D">
              <w:t>APS5-2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1CB68324" w14:textId="17532ECA" w:rsidR="00EE3635" w:rsidRPr="004D776C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20D1BC12" w14:textId="70D0DA4A" w:rsidR="00EE3635" w:rsidRPr="00C5574B" w:rsidRDefault="00EE3635" w:rsidP="00EE3635">
            <w:pPr>
              <w:pStyle w:val="Tabletext"/>
            </w:pPr>
          </w:p>
        </w:tc>
      </w:tr>
      <w:tr w:rsidR="00EE3635" w14:paraId="663FE6E8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19F44D1C" w14:textId="77777777" w:rsidR="00EE3635" w:rsidRDefault="00EE3635" w:rsidP="00EE3635">
            <w:pPr>
              <w:pStyle w:val="Tabletext"/>
            </w:pPr>
            <w:r>
              <w:t>19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4C3EEB3C" w14:textId="77777777" w:rsidR="00EE3635" w:rsidRPr="00860E5C" w:rsidRDefault="00EE3635" w:rsidP="00EE3635">
            <w:pPr>
              <w:pStyle w:val="Tabletext"/>
            </w:pPr>
            <w:r w:rsidRPr="0007022D">
              <w:t>APS5-3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24D34240" w14:textId="660CFD86" w:rsidR="00EE3635" w:rsidRPr="004D776C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57A168D7" w14:textId="6D36B00E" w:rsidR="00EE3635" w:rsidRPr="00C5574B" w:rsidRDefault="00EE3635" w:rsidP="00EE3635">
            <w:pPr>
              <w:pStyle w:val="Tabletext"/>
            </w:pPr>
          </w:p>
        </w:tc>
      </w:tr>
      <w:tr w:rsidR="00EE3635" w14:paraId="6C1DA8DB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3C8A3437" w14:textId="77777777" w:rsidR="00EE3635" w:rsidRDefault="00EE3635" w:rsidP="00EE3635">
            <w:pPr>
              <w:pStyle w:val="Tabletext"/>
            </w:pPr>
            <w:r>
              <w:t>20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1D01E4F8" w14:textId="77777777" w:rsidR="00EE3635" w:rsidRPr="00860E5C" w:rsidRDefault="00EE3635" w:rsidP="00EE3635">
            <w:pPr>
              <w:pStyle w:val="Tabletext"/>
            </w:pPr>
            <w:r w:rsidRPr="0007022D">
              <w:t>APS5-4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6CB9C067" w14:textId="54F948E2" w:rsidR="00EE3635" w:rsidRPr="004D776C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2D17261B" w14:textId="1B66E203" w:rsidR="00EE3635" w:rsidRPr="00C5574B" w:rsidRDefault="00EE3635" w:rsidP="00EE3635">
            <w:pPr>
              <w:pStyle w:val="Tabletext"/>
            </w:pPr>
          </w:p>
        </w:tc>
      </w:tr>
      <w:tr w:rsidR="00EE3635" w14:paraId="52B02B90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48E3CB99" w14:textId="77777777" w:rsidR="00EE3635" w:rsidRDefault="00EE3635" w:rsidP="00EE3635">
            <w:pPr>
              <w:pStyle w:val="Tabletext"/>
              <w:pageBreakBefore/>
            </w:pPr>
            <w:r>
              <w:lastRenderedPageBreak/>
              <w:t>21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6606981A" w14:textId="77777777" w:rsidR="00EE3635" w:rsidRPr="00860E5C" w:rsidRDefault="00EE3635" w:rsidP="00EE3635">
            <w:pPr>
              <w:pStyle w:val="Tabletext"/>
            </w:pPr>
            <w:r w:rsidRPr="00127903">
              <w:t>APS6-1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26061063" w14:textId="4FF55302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51AF71DE" w14:textId="6BA5BA9F" w:rsidR="00EE3635" w:rsidRPr="00FA1261" w:rsidRDefault="00EE3635" w:rsidP="00EE3635">
            <w:pPr>
              <w:pStyle w:val="Tabletext"/>
            </w:pPr>
          </w:p>
        </w:tc>
      </w:tr>
      <w:tr w:rsidR="00EE3635" w14:paraId="5EC046A2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4B840BF4" w14:textId="77777777" w:rsidR="00EE3635" w:rsidRDefault="00EE3635" w:rsidP="00EE3635">
            <w:pPr>
              <w:pStyle w:val="Tabletext"/>
            </w:pPr>
            <w:r>
              <w:t>22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23CB64E9" w14:textId="77777777" w:rsidR="00EE3635" w:rsidRPr="00860E5C" w:rsidRDefault="00EE3635" w:rsidP="00EE3635">
            <w:pPr>
              <w:pStyle w:val="Tabletext"/>
            </w:pPr>
            <w:r w:rsidRPr="00127903">
              <w:t>APS6-2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4CEB0D3E" w14:textId="34811036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7067F21D" w14:textId="117E4746" w:rsidR="00EE3635" w:rsidRPr="00FA1261" w:rsidRDefault="00EE3635" w:rsidP="00EE3635">
            <w:pPr>
              <w:pStyle w:val="Tabletext"/>
            </w:pPr>
          </w:p>
        </w:tc>
      </w:tr>
      <w:tr w:rsidR="00EE3635" w14:paraId="5B38F87B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116297AF" w14:textId="77777777" w:rsidR="00EE3635" w:rsidRDefault="00EE3635" w:rsidP="00EE3635">
            <w:pPr>
              <w:pStyle w:val="Tabletext"/>
            </w:pPr>
            <w:r>
              <w:t>23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0E61DE75" w14:textId="77777777" w:rsidR="00EE3635" w:rsidRPr="00860E5C" w:rsidRDefault="00EE3635" w:rsidP="00EE3635">
            <w:pPr>
              <w:pStyle w:val="Tabletext"/>
            </w:pPr>
            <w:r w:rsidRPr="00127903">
              <w:t>APS6-3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5B9FE5BA" w14:textId="7FB6B665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203CE564" w14:textId="5657C1E8" w:rsidR="00EE3635" w:rsidRPr="00FA1261" w:rsidRDefault="00EE3635" w:rsidP="00EE3635">
            <w:pPr>
              <w:pStyle w:val="Tabletext"/>
            </w:pPr>
          </w:p>
        </w:tc>
      </w:tr>
      <w:tr w:rsidR="00EE3635" w14:paraId="0E59F227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33A167A4" w14:textId="77777777" w:rsidR="00EE3635" w:rsidRDefault="00EE3635" w:rsidP="00EE3635">
            <w:pPr>
              <w:pStyle w:val="Tabletext"/>
            </w:pPr>
            <w:r>
              <w:t>24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5211DA11" w14:textId="77777777" w:rsidR="00EE3635" w:rsidRPr="00860E5C" w:rsidRDefault="00EE3635" w:rsidP="00EE3635">
            <w:pPr>
              <w:pStyle w:val="Tabletext"/>
            </w:pPr>
            <w:r w:rsidRPr="00127903">
              <w:t>APS6-4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11E78FB3" w14:textId="18404C2E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7B80917A" w14:textId="1F804E15" w:rsidR="00EE3635" w:rsidRPr="00FA1261" w:rsidRDefault="00EE3635" w:rsidP="00EE3635">
            <w:pPr>
              <w:pStyle w:val="Tabletext"/>
            </w:pPr>
          </w:p>
        </w:tc>
      </w:tr>
      <w:tr w:rsidR="00EE3635" w14:paraId="6F5963BE" w14:textId="77777777" w:rsidTr="00EE3635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8"/>
            <w:shd w:val="clear" w:color="auto" w:fill="DBE5F1" w:themeFill="accent1" w:themeFillTint="33"/>
          </w:tcPr>
          <w:p w14:paraId="2BAB8D53" w14:textId="77777777" w:rsidR="00EE3635" w:rsidRPr="00FA1261" w:rsidRDefault="00EE3635" w:rsidP="00EE3635">
            <w:pPr>
              <w:pStyle w:val="Tabletext"/>
            </w:pPr>
          </w:p>
        </w:tc>
      </w:tr>
      <w:tr w:rsidR="00EE3635" w14:paraId="4ACA1672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535471E0" w14:textId="77777777" w:rsidR="00EE3635" w:rsidRDefault="00EE3635" w:rsidP="00EE3635">
            <w:pPr>
              <w:pStyle w:val="Tabletext"/>
            </w:pPr>
            <w:r>
              <w:t>25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69A16FF8" w14:textId="77777777" w:rsidR="00EE3635" w:rsidRPr="00860E5C" w:rsidRDefault="00EE3635" w:rsidP="00EE3635">
            <w:pPr>
              <w:pStyle w:val="Tabletext"/>
            </w:pPr>
            <w:r w:rsidRPr="00D319EC">
              <w:t>EL1-1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715175E0" w14:textId="454297CC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5D240B15" w14:textId="19F41E7E" w:rsidR="00EE3635" w:rsidRPr="00FA1261" w:rsidRDefault="00EE3635" w:rsidP="00EE3635">
            <w:pPr>
              <w:pStyle w:val="Tabletext"/>
            </w:pPr>
          </w:p>
        </w:tc>
      </w:tr>
      <w:tr w:rsidR="00EE3635" w14:paraId="5EA04C28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45CBE9E2" w14:textId="77777777" w:rsidR="00EE3635" w:rsidRDefault="00EE3635" w:rsidP="00EE3635">
            <w:pPr>
              <w:pStyle w:val="Tabletext"/>
            </w:pPr>
            <w:r>
              <w:t>26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3AD84E1B" w14:textId="77777777" w:rsidR="00EE3635" w:rsidRPr="00860E5C" w:rsidRDefault="00EE3635" w:rsidP="00EE3635">
            <w:pPr>
              <w:pStyle w:val="Tabletext"/>
            </w:pPr>
            <w:r w:rsidRPr="00D319EC">
              <w:t>EL1-2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173934D5" w14:textId="1F912A78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08AC8CC0" w14:textId="26C646A7" w:rsidR="00EE3635" w:rsidRPr="00FA1261" w:rsidRDefault="00EE3635" w:rsidP="00EE3635">
            <w:pPr>
              <w:pStyle w:val="Tabletext"/>
            </w:pPr>
          </w:p>
        </w:tc>
      </w:tr>
      <w:tr w:rsidR="00EE3635" w14:paraId="2577D406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46969364" w14:textId="77777777" w:rsidR="00EE3635" w:rsidRDefault="00EE3635" w:rsidP="00EE3635">
            <w:pPr>
              <w:pStyle w:val="Tabletext"/>
            </w:pPr>
            <w:r>
              <w:t>27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19A13CA5" w14:textId="77777777" w:rsidR="00EE3635" w:rsidRPr="00860E5C" w:rsidRDefault="00EE3635" w:rsidP="00EE3635">
            <w:pPr>
              <w:pStyle w:val="Tabletext"/>
            </w:pPr>
            <w:r w:rsidRPr="00D319EC">
              <w:t>EL1-3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59A04D32" w14:textId="50923589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75BE6D66" w14:textId="1F17011B" w:rsidR="00EE3635" w:rsidRPr="00FA1261" w:rsidRDefault="00EE3635" w:rsidP="00EE3635">
            <w:pPr>
              <w:pStyle w:val="Tabletext"/>
            </w:pPr>
          </w:p>
        </w:tc>
      </w:tr>
      <w:tr w:rsidR="00EE3635" w14:paraId="6ED1216E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010DA84D" w14:textId="77777777" w:rsidR="00EE3635" w:rsidRDefault="00EE3635" w:rsidP="00EE3635">
            <w:pPr>
              <w:pStyle w:val="Tabletext"/>
            </w:pPr>
            <w:r>
              <w:t>28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03FE3558" w14:textId="77777777" w:rsidR="00EE3635" w:rsidRPr="00860E5C" w:rsidRDefault="00EE3635" w:rsidP="00EE3635">
            <w:pPr>
              <w:pStyle w:val="Tabletext"/>
            </w:pPr>
            <w:r w:rsidRPr="00D319EC">
              <w:t>EL1-4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4A511A41" w14:textId="29970C58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2469182C" w14:textId="141CA29D" w:rsidR="00EE3635" w:rsidRPr="00FA1261" w:rsidRDefault="00EE3635" w:rsidP="00EE3635">
            <w:pPr>
              <w:pStyle w:val="Tabletext"/>
            </w:pPr>
          </w:p>
        </w:tc>
      </w:tr>
      <w:tr w:rsidR="00EE3635" w14:paraId="588DD6F0" w14:textId="77777777" w:rsidTr="00EE3635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8"/>
            <w:shd w:val="clear" w:color="auto" w:fill="DBE5F1" w:themeFill="accent1" w:themeFillTint="33"/>
          </w:tcPr>
          <w:p w14:paraId="67FC63CE" w14:textId="77777777" w:rsidR="00EE3635" w:rsidRPr="00FA1261" w:rsidRDefault="00EE3635" w:rsidP="00EE3635">
            <w:pPr>
              <w:pStyle w:val="Tabletext"/>
            </w:pPr>
          </w:p>
        </w:tc>
      </w:tr>
      <w:tr w:rsidR="00EE3635" w14:paraId="6B719723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547B8DC0" w14:textId="77777777" w:rsidR="00EE3635" w:rsidRDefault="00EE3635" w:rsidP="00EE3635">
            <w:pPr>
              <w:pStyle w:val="Tabletext"/>
            </w:pPr>
            <w:r>
              <w:t>29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22F9F36A" w14:textId="77777777" w:rsidR="00EE3635" w:rsidRPr="00860E5C" w:rsidRDefault="00EE3635" w:rsidP="00EE3635">
            <w:pPr>
              <w:pStyle w:val="Tabletext"/>
            </w:pPr>
            <w:r w:rsidRPr="00E40E44">
              <w:t>EL2-1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69FBFC3A" w14:textId="7732D0DE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03082B4B" w14:textId="76ECD84C" w:rsidR="00EE3635" w:rsidRPr="00FA1261" w:rsidRDefault="00EE3635" w:rsidP="00EE3635">
            <w:pPr>
              <w:pStyle w:val="Tabletext"/>
            </w:pPr>
          </w:p>
        </w:tc>
      </w:tr>
      <w:tr w:rsidR="00EE3635" w14:paraId="461E5727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7FC01113" w14:textId="77777777" w:rsidR="00EE3635" w:rsidRDefault="00EE3635" w:rsidP="00EE3635">
            <w:pPr>
              <w:pStyle w:val="Tabletext"/>
            </w:pPr>
            <w:r>
              <w:t>30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065C044F" w14:textId="77777777" w:rsidR="00EE3635" w:rsidRPr="00860E5C" w:rsidRDefault="00EE3635" w:rsidP="00EE3635">
            <w:pPr>
              <w:pStyle w:val="Tabletext"/>
            </w:pPr>
            <w:r w:rsidRPr="00E40E44">
              <w:t>EL2-2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131E0EAA" w14:textId="25162F19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03253992" w14:textId="7383DF30" w:rsidR="00EE3635" w:rsidRPr="00FA1261" w:rsidRDefault="00EE3635" w:rsidP="00EE3635">
            <w:pPr>
              <w:pStyle w:val="Tabletext"/>
            </w:pPr>
          </w:p>
        </w:tc>
      </w:tr>
      <w:tr w:rsidR="00EE3635" w14:paraId="6E52B36E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15024718" w14:textId="77777777" w:rsidR="00EE3635" w:rsidRDefault="00EE3635" w:rsidP="00EE3635">
            <w:pPr>
              <w:pStyle w:val="Tabletext"/>
            </w:pPr>
            <w:r>
              <w:t>31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136E189F" w14:textId="77777777" w:rsidR="00EE3635" w:rsidRPr="00860E5C" w:rsidRDefault="00EE3635" w:rsidP="00EE3635">
            <w:pPr>
              <w:pStyle w:val="Tabletext"/>
            </w:pPr>
            <w:r w:rsidRPr="00E40E44">
              <w:t>EL2-3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01B34862" w14:textId="73253999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55EC890E" w14:textId="5F1992E5" w:rsidR="00EE3635" w:rsidRPr="00FA1261" w:rsidRDefault="00EE3635" w:rsidP="00EE3635">
            <w:pPr>
              <w:pStyle w:val="Tabletext"/>
            </w:pPr>
          </w:p>
        </w:tc>
      </w:tr>
      <w:tr w:rsidR="00EE3635" w14:paraId="5B959967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75BA6F87" w14:textId="77777777" w:rsidR="00EE3635" w:rsidRDefault="00EE3635" w:rsidP="00EE3635">
            <w:pPr>
              <w:pStyle w:val="Tabletext"/>
            </w:pPr>
            <w:r>
              <w:t>32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0C5595E4" w14:textId="77777777" w:rsidR="00EE3635" w:rsidRPr="00860E5C" w:rsidRDefault="00EE3635" w:rsidP="00EE3635">
            <w:pPr>
              <w:pStyle w:val="Tabletext"/>
            </w:pPr>
            <w:r w:rsidRPr="00E40E44">
              <w:t>EL2-4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4A640B71" w14:textId="35F15390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7B17D00E" w14:textId="761F9DB0" w:rsidR="00EE3635" w:rsidRPr="00FA1261" w:rsidRDefault="00EE3635" w:rsidP="00EE3635">
            <w:pPr>
              <w:pStyle w:val="Tabletext"/>
            </w:pPr>
          </w:p>
        </w:tc>
      </w:tr>
      <w:tr w:rsidR="00EE3635" w14:paraId="2A3B4907" w14:textId="77777777" w:rsidTr="00EE3635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8"/>
            <w:shd w:val="clear" w:color="auto" w:fill="D9D9D9" w:themeFill="background1" w:themeFillShade="D9"/>
          </w:tcPr>
          <w:p w14:paraId="152AE90D" w14:textId="77777777" w:rsidR="00EE3635" w:rsidRPr="00FA1261" w:rsidRDefault="00EE3635" w:rsidP="00EE3635">
            <w:pPr>
              <w:pStyle w:val="Tabletext"/>
            </w:pPr>
            <w:r w:rsidRPr="00A019E0">
              <w:rPr>
                <w:b/>
              </w:rPr>
              <w:t>ENTRY LEVEL BROADBAND</w:t>
            </w:r>
            <w:r>
              <w:rPr>
                <w:b/>
              </w:rPr>
              <w:t xml:space="preserve"> (T</w:t>
            </w:r>
            <w:r w:rsidRPr="00273E42">
              <w:rPr>
                <w:b/>
              </w:rPr>
              <w:t>rainees</w:t>
            </w:r>
            <w:r>
              <w:rPr>
                <w:b/>
              </w:rPr>
              <w:t>, In</w:t>
            </w:r>
            <w:r w:rsidRPr="00273E42">
              <w:rPr>
                <w:b/>
              </w:rPr>
              <w:t>digenous Australian Go</w:t>
            </w:r>
            <w:r>
              <w:rPr>
                <w:b/>
              </w:rPr>
              <w:t>vernment Development Program participants</w:t>
            </w:r>
            <w:r w:rsidRPr="00273E42">
              <w:rPr>
                <w:b/>
              </w:rPr>
              <w:t>;</w:t>
            </w:r>
            <w:r>
              <w:rPr>
                <w:b/>
              </w:rPr>
              <w:t xml:space="preserve"> </w:t>
            </w:r>
            <w:r w:rsidRPr="00273E42">
              <w:rPr>
                <w:b/>
              </w:rPr>
              <w:t>Indig</w:t>
            </w:r>
            <w:r>
              <w:rPr>
                <w:b/>
              </w:rPr>
              <w:t>enous Apprenticeship Programme</w:t>
            </w:r>
            <w:r w:rsidRPr="00273E42">
              <w:rPr>
                <w:b/>
              </w:rPr>
              <w:t xml:space="preserve">; </w:t>
            </w:r>
            <w:r>
              <w:rPr>
                <w:b/>
              </w:rPr>
              <w:t>G</w:t>
            </w:r>
            <w:r w:rsidRPr="00273E42">
              <w:rPr>
                <w:b/>
              </w:rPr>
              <w:t>raduates;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>Cadet - Research Officer, ICT Cadets)</w:t>
            </w:r>
          </w:p>
        </w:tc>
      </w:tr>
      <w:tr w:rsidR="00EE3635" w14:paraId="5D8E7315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3F6D58F3" w14:textId="77777777" w:rsidR="00EE3635" w:rsidRDefault="00EE3635" w:rsidP="00EE3635">
            <w:pPr>
              <w:pStyle w:val="Tabletext"/>
            </w:pPr>
            <w:r>
              <w:t>33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60FA4016" w14:textId="77777777" w:rsidR="00EE3635" w:rsidRPr="00860E5C" w:rsidRDefault="00EE3635" w:rsidP="00EE3635">
            <w:pPr>
              <w:pStyle w:val="Tabletext"/>
            </w:pPr>
            <w:r w:rsidRPr="004941AD">
              <w:t>APS1-1</w:t>
            </w:r>
            <w:r>
              <w:t xml:space="preserve"> 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7B7975B6" w14:textId="04DE56ED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7DA5D2A1" w14:textId="4EEA12C1" w:rsidR="00EE3635" w:rsidRPr="00FA1261" w:rsidRDefault="00EE3635" w:rsidP="00EE3635">
            <w:pPr>
              <w:pStyle w:val="Tabletext"/>
            </w:pPr>
          </w:p>
        </w:tc>
      </w:tr>
      <w:tr w:rsidR="00EE3635" w14:paraId="393AD3C2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3CE1CB90" w14:textId="77777777" w:rsidR="00EE3635" w:rsidRDefault="00EE3635" w:rsidP="00EE3635">
            <w:pPr>
              <w:pStyle w:val="Tabletext"/>
            </w:pPr>
            <w:r>
              <w:t>34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3D4B3279" w14:textId="77777777" w:rsidR="00EE3635" w:rsidRPr="00860E5C" w:rsidRDefault="00EE3635" w:rsidP="00EE3635">
            <w:pPr>
              <w:pStyle w:val="Tabletext"/>
            </w:pPr>
            <w:r w:rsidRPr="004941AD">
              <w:t>APS1-2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08DC19A9" w14:textId="4408EF49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7ED129BA" w14:textId="60B96949" w:rsidR="00EE3635" w:rsidRPr="00FA1261" w:rsidRDefault="00EE3635" w:rsidP="00EE3635">
            <w:pPr>
              <w:pStyle w:val="Tabletext"/>
            </w:pPr>
          </w:p>
        </w:tc>
      </w:tr>
      <w:tr w:rsidR="00EE3635" w14:paraId="1C6184D7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20DA97D0" w14:textId="77777777" w:rsidR="00EE3635" w:rsidRDefault="00EE3635" w:rsidP="00EE3635">
            <w:pPr>
              <w:pStyle w:val="Tabletext"/>
            </w:pPr>
            <w:r>
              <w:t>46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7CFED456" w14:textId="77777777" w:rsidR="00EE3635" w:rsidRPr="00860E5C" w:rsidRDefault="00EE3635" w:rsidP="00EE3635">
            <w:pPr>
              <w:pStyle w:val="Tabletext"/>
            </w:pPr>
            <w:r w:rsidRPr="004941AD">
              <w:t>APS1-3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5724D5E9" w14:textId="4CECFE38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3B2F306C" w14:textId="25D08E3A" w:rsidR="00EE3635" w:rsidRPr="00FA1261" w:rsidRDefault="00EE3635" w:rsidP="00EE3635">
            <w:pPr>
              <w:pStyle w:val="Tabletext"/>
            </w:pPr>
          </w:p>
        </w:tc>
      </w:tr>
      <w:tr w:rsidR="00EE3635" w14:paraId="3D2407E8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6431EB45" w14:textId="77777777" w:rsidR="00EE3635" w:rsidRDefault="00EE3635" w:rsidP="00EE3635">
            <w:pPr>
              <w:pStyle w:val="Tabletext"/>
            </w:pPr>
            <w:r>
              <w:t>36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6A1B94A0" w14:textId="77777777" w:rsidR="00EE3635" w:rsidRPr="00860E5C" w:rsidRDefault="00EE3635" w:rsidP="00EE3635">
            <w:pPr>
              <w:pStyle w:val="Tabletext"/>
            </w:pPr>
            <w:r w:rsidRPr="004941AD">
              <w:t>APS1-4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3F21A0CE" w14:textId="76CCE56F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0822E125" w14:textId="3AE17832" w:rsidR="00EE3635" w:rsidRPr="00FA1261" w:rsidRDefault="00EE3635" w:rsidP="00EE3635">
            <w:pPr>
              <w:pStyle w:val="Tabletext"/>
            </w:pPr>
          </w:p>
        </w:tc>
      </w:tr>
      <w:tr w:rsidR="00EE3635" w14:paraId="5F6905E4" w14:textId="77777777" w:rsidTr="00EE3635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8"/>
            <w:shd w:val="clear" w:color="auto" w:fill="DBE5F1" w:themeFill="accent1" w:themeFillTint="33"/>
          </w:tcPr>
          <w:p w14:paraId="2A50235A" w14:textId="77777777" w:rsidR="00EE3635" w:rsidRPr="00FA1261" w:rsidRDefault="00EE3635" w:rsidP="00EE3635">
            <w:pPr>
              <w:pStyle w:val="Tabletext"/>
            </w:pPr>
          </w:p>
        </w:tc>
      </w:tr>
      <w:tr w:rsidR="00EE3635" w14:paraId="7AED7060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5B13DFA2" w14:textId="77777777" w:rsidR="00EE3635" w:rsidRDefault="00EE3635" w:rsidP="00EE3635">
            <w:pPr>
              <w:pStyle w:val="Tabletext"/>
            </w:pPr>
            <w:r>
              <w:t>37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24772198" w14:textId="77777777" w:rsidR="00EE3635" w:rsidRPr="00860E5C" w:rsidRDefault="00EE3635" w:rsidP="00EE3635">
            <w:pPr>
              <w:pStyle w:val="Tabletext"/>
            </w:pPr>
            <w:r w:rsidRPr="002D5B87">
              <w:t>APS2-1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09509299" w14:textId="16BF8FEE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7314AAE8" w14:textId="0BB67103" w:rsidR="00EE3635" w:rsidRPr="00FA1261" w:rsidRDefault="00EE3635" w:rsidP="00EE3635">
            <w:pPr>
              <w:pStyle w:val="Tabletext"/>
            </w:pPr>
          </w:p>
        </w:tc>
      </w:tr>
      <w:tr w:rsidR="00EE3635" w14:paraId="173434E7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01FD1AE0" w14:textId="77777777" w:rsidR="00EE3635" w:rsidRDefault="00EE3635" w:rsidP="00EE3635">
            <w:pPr>
              <w:pStyle w:val="Tabletext"/>
            </w:pPr>
            <w:r>
              <w:t>38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65FCAA8F" w14:textId="77777777" w:rsidR="00EE3635" w:rsidRPr="00860E5C" w:rsidRDefault="00EE3635" w:rsidP="00EE3635">
            <w:pPr>
              <w:pStyle w:val="Tabletext"/>
            </w:pPr>
            <w:r w:rsidRPr="002D5B87">
              <w:t>APS2-2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29283015" w14:textId="6439780C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05C950FA" w14:textId="4E01658B" w:rsidR="00EE3635" w:rsidRPr="00FA1261" w:rsidRDefault="00EE3635" w:rsidP="00EE3635">
            <w:pPr>
              <w:pStyle w:val="Tabletext"/>
            </w:pPr>
          </w:p>
        </w:tc>
      </w:tr>
      <w:tr w:rsidR="00EE3635" w14:paraId="426AEC1A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48DE5098" w14:textId="77777777" w:rsidR="00EE3635" w:rsidRDefault="00EE3635" w:rsidP="00EE3635">
            <w:pPr>
              <w:pStyle w:val="Tabletext"/>
            </w:pPr>
            <w:r>
              <w:t>39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13C6A66C" w14:textId="77777777" w:rsidR="00EE3635" w:rsidRPr="00860E5C" w:rsidRDefault="00EE3635" w:rsidP="00EE3635">
            <w:pPr>
              <w:pStyle w:val="Tabletext"/>
            </w:pPr>
            <w:r w:rsidRPr="002D5B87">
              <w:t>APS2-3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46EB307C" w14:textId="31DCA2F3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47AFE82D" w14:textId="0BBF4D1D" w:rsidR="00EE3635" w:rsidRPr="00FA1261" w:rsidRDefault="00EE3635" w:rsidP="00EE3635">
            <w:pPr>
              <w:pStyle w:val="Tabletext"/>
            </w:pPr>
          </w:p>
        </w:tc>
      </w:tr>
      <w:tr w:rsidR="00EE3635" w14:paraId="5F144F91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1AF06E8D" w14:textId="77777777" w:rsidR="00EE3635" w:rsidRDefault="00EE3635" w:rsidP="00EE3635">
            <w:pPr>
              <w:pStyle w:val="Tabletext"/>
            </w:pPr>
            <w:r>
              <w:t>40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14CDC72E" w14:textId="77777777" w:rsidR="00EE3635" w:rsidRPr="00860E5C" w:rsidRDefault="00EE3635" w:rsidP="00EE3635">
            <w:pPr>
              <w:pStyle w:val="Tabletext"/>
            </w:pPr>
            <w:r w:rsidRPr="002D5B87">
              <w:t>APS2-4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355EECC7" w14:textId="72845028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15AE698F" w14:textId="786405C3" w:rsidR="00EE3635" w:rsidRPr="00FA1261" w:rsidRDefault="00EE3635" w:rsidP="00EE3635">
            <w:pPr>
              <w:pStyle w:val="Tabletext"/>
            </w:pPr>
          </w:p>
        </w:tc>
      </w:tr>
      <w:tr w:rsidR="00EE3635" w14:paraId="2E9FC81E" w14:textId="77777777" w:rsidTr="00EE3635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8"/>
            <w:shd w:val="clear" w:color="auto" w:fill="DBE5F1" w:themeFill="accent1" w:themeFillTint="33"/>
          </w:tcPr>
          <w:p w14:paraId="293D457E" w14:textId="77777777" w:rsidR="00EE3635" w:rsidRPr="00FA1261" w:rsidRDefault="00EE3635" w:rsidP="00EE3635">
            <w:pPr>
              <w:pStyle w:val="Tabletext"/>
            </w:pPr>
          </w:p>
        </w:tc>
      </w:tr>
      <w:tr w:rsidR="00EE3635" w14:paraId="594DFFF7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42CCFC77" w14:textId="77777777" w:rsidR="00EE3635" w:rsidRDefault="00EE3635" w:rsidP="00EE3635">
            <w:pPr>
              <w:pStyle w:val="Tabletext"/>
            </w:pPr>
            <w:r>
              <w:t>41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4CFE4BB4" w14:textId="77777777" w:rsidR="00EE3635" w:rsidRPr="00860E5C" w:rsidRDefault="00EE3635" w:rsidP="00EE3635">
            <w:pPr>
              <w:pStyle w:val="Tabletext"/>
            </w:pPr>
            <w:r w:rsidRPr="003775BD">
              <w:t>APS3-1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52AB1680" w14:textId="5C025FED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088B0BBD" w14:textId="60EF6BAB" w:rsidR="00EE3635" w:rsidRPr="00FA1261" w:rsidRDefault="00EE3635" w:rsidP="00EE3635">
            <w:pPr>
              <w:pStyle w:val="Tabletext"/>
            </w:pPr>
          </w:p>
        </w:tc>
      </w:tr>
      <w:tr w:rsidR="00EE3635" w14:paraId="339661DD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20618A50" w14:textId="77777777" w:rsidR="00EE3635" w:rsidRDefault="00EE3635" w:rsidP="00EE3635">
            <w:pPr>
              <w:pStyle w:val="Tabletext"/>
            </w:pPr>
            <w:r>
              <w:t>42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5903E1E6" w14:textId="77777777" w:rsidR="00EE3635" w:rsidRPr="00860E5C" w:rsidRDefault="00EE3635" w:rsidP="00EE3635">
            <w:pPr>
              <w:pStyle w:val="Tabletext"/>
            </w:pPr>
            <w:r w:rsidRPr="003775BD">
              <w:t>APS3-2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04FE0F4C" w14:textId="0C787BDB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219D88D0" w14:textId="6226FB03" w:rsidR="00EE3635" w:rsidRPr="00FA1261" w:rsidRDefault="00EE3635" w:rsidP="00EE3635">
            <w:pPr>
              <w:pStyle w:val="Tabletext"/>
            </w:pPr>
          </w:p>
        </w:tc>
      </w:tr>
      <w:tr w:rsidR="00EE3635" w14:paraId="0D74A1C6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2B352E02" w14:textId="77777777" w:rsidR="00EE3635" w:rsidRDefault="00EE3635" w:rsidP="00EE3635">
            <w:pPr>
              <w:pStyle w:val="Tabletext"/>
            </w:pPr>
            <w:r>
              <w:t>43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3232CA95" w14:textId="77777777" w:rsidR="00EE3635" w:rsidRPr="00860E5C" w:rsidRDefault="00EE3635" w:rsidP="00EE3635">
            <w:pPr>
              <w:pStyle w:val="Tabletext"/>
            </w:pPr>
            <w:r w:rsidRPr="003775BD">
              <w:t>APS3-3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61929762" w14:textId="423826DA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4FC681F6" w14:textId="05344B44" w:rsidR="00EE3635" w:rsidRPr="00FA1261" w:rsidRDefault="00EE3635" w:rsidP="00EE3635">
            <w:pPr>
              <w:pStyle w:val="Tabletext"/>
            </w:pPr>
          </w:p>
        </w:tc>
      </w:tr>
      <w:tr w:rsidR="00EE3635" w14:paraId="50736423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4E6ECF84" w14:textId="77777777" w:rsidR="00EE3635" w:rsidRDefault="00EE3635" w:rsidP="00EE3635">
            <w:pPr>
              <w:pStyle w:val="Tabletext"/>
            </w:pPr>
            <w:r>
              <w:t>44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0C1BE9B3" w14:textId="77777777" w:rsidR="00EE3635" w:rsidRPr="00860E5C" w:rsidRDefault="00EE3635" w:rsidP="00EE3635">
            <w:pPr>
              <w:pStyle w:val="Tabletext"/>
            </w:pPr>
            <w:r w:rsidRPr="003775BD">
              <w:t>APS3-4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25E13D57" w14:textId="06AD66A3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4CFAE6C1" w14:textId="7F37470B" w:rsidR="00EE3635" w:rsidRPr="00FA1261" w:rsidRDefault="00EE3635" w:rsidP="00EE3635">
            <w:pPr>
              <w:pStyle w:val="Tabletext"/>
            </w:pPr>
          </w:p>
        </w:tc>
      </w:tr>
      <w:tr w:rsidR="00EE3635" w14:paraId="17D1F3D7" w14:textId="77777777" w:rsidTr="00EE3635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8"/>
            <w:shd w:val="clear" w:color="auto" w:fill="DBE5F1" w:themeFill="accent1" w:themeFillTint="33"/>
          </w:tcPr>
          <w:p w14:paraId="75D56D60" w14:textId="77777777" w:rsidR="00EE3635" w:rsidRPr="00FA1261" w:rsidRDefault="00EE3635" w:rsidP="00EE3635">
            <w:pPr>
              <w:pStyle w:val="Tabletext"/>
            </w:pPr>
          </w:p>
        </w:tc>
      </w:tr>
      <w:tr w:rsidR="00EE3635" w14:paraId="74291B2E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6C842B3C" w14:textId="77777777" w:rsidR="00EE3635" w:rsidRDefault="00EE3635" w:rsidP="00EE3635">
            <w:pPr>
              <w:pStyle w:val="Tabletext"/>
            </w:pPr>
            <w:r>
              <w:t>45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257B9C7A" w14:textId="77777777" w:rsidR="00EE3635" w:rsidRPr="00860E5C" w:rsidRDefault="00EE3635" w:rsidP="00EE3635">
            <w:pPr>
              <w:pStyle w:val="Tabletext"/>
            </w:pPr>
            <w:r w:rsidRPr="006009A8">
              <w:t>APS4-1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122EBB95" w14:textId="6BCD3014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25DEECA4" w14:textId="7F409626" w:rsidR="00EE3635" w:rsidRPr="00FA1261" w:rsidRDefault="00EE3635" w:rsidP="00EE3635">
            <w:pPr>
              <w:pStyle w:val="Tabletext"/>
            </w:pPr>
          </w:p>
        </w:tc>
      </w:tr>
      <w:tr w:rsidR="00EE3635" w14:paraId="37B638EA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6804981D" w14:textId="77777777" w:rsidR="00EE3635" w:rsidRDefault="00EE3635" w:rsidP="00EE3635">
            <w:pPr>
              <w:pStyle w:val="Tabletext"/>
            </w:pPr>
            <w:r>
              <w:t>46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134C79AA" w14:textId="77777777" w:rsidR="00EE3635" w:rsidRPr="00860E5C" w:rsidRDefault="00EE3635" w:rsidP="00EE3635">
            <w:pPr>
              <w:pStyle w:val="Tabletext"/>
            </w:pPr>
            <w:r w:rsidRPr="006009A8">
              <w:t>APS4-2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77E41C29" w14:textId="40252269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051953F3" w14:textId="39BA6E45" w:rsidR="00EE3635" w:rsidRPr="00FA1261" w:rsidRDefault="00EE3635" w:rsidP="00EE3635">
            <w:pPr>
              <w:pStyle w:val="Tabletext"/>
            </w:pPr>
          </w:p>
        </w:tc>
      </w:tr>
      <w:tr w:rsidR="00EE3635" w14:paraId="58A80C76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64B24637" w14:textId="77777777" w:rsidR="00EE3635" w:rsidRDefault="00EE3635" w:rsidP="00EE3635">
            <w:pPr>
              <w:pStyle w:val="Tabletext"/>
            </w:pPr>
            <w:r>
              <w:t>47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263CAAB0" w14:textId="77777777" w:rsidR="00EE3635" w:rsidRPr="00860E5C" w:rsidRDefault="00EE3635" w:rsidP="00EE3635">
            <w:pPr>
              <w:pStyle w:val="Tabletext"/>
            </w:pPr>
            <w:r w:rsidRPr="006009A8">
              <w:t>APS4-3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006CDB56" w14:textId="57508F97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6B272AF6" w14:textId="6BA5EBB6" w:rsidR="00EE3635" w:rsidRPr="00FA1261" w:rsidRDefault="00EE3635" w:rsidP="00EE3635">
            <w:pPr>
              <w:pStyle w:val="Tabletext"/>
            </w:pPr>
          </w:p>
        </w:tc>
      </w:tr>
      <w:tr w:rsidR="00EE3635" w14:paraId="4E5150DA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41F3023A" w14:textId="77777777" w:rsidR="00EE3635" w:rsidRDefault="00EE3635" w:rsidP="00EE3635">
            <w:pPr>
              <w:pStyle w:val="Tabletext"/>
            </w:pPr>
            <w:r>
              <w:t>48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22A95279" w14:textId="77777777" w:rsidR="00EE3635" w:rsidRPr="00860E5C" w:rsidRDefault="00EE3635" w:rsidP="00EE3635">
            <w:pPr>
              <w:pStyle w:val="Tabletext"/>
            </w:pPr>
            <w:r w:rsidRPr="006009A8">
              <w:t>APS4-4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54CDB8E8" w14:textId="74A0CFD5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733B8B06" w14:textId="48A1720A" w:rsidR="00EE3635" w:rsidRPr="00FA1261" w:rsidRDefault="00EE3635" w:rsidP="00EE3635">
            <w:pPr>
              <w:pStyle w:val="Tabletext"/>
            </w:pPr>
          </w:p>
        </w:tc>
      </w:tr>
      <w:tr w:rsidR="00EE3635" w14:paraId="78F6E39A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209795C9" w14:textId="77777777" w:rsidR="00EE3635" w:rsidRDefault="00EE3635" w:rsidP="00EE3635">
            <w:pPr>
              <w:pStyle w:val="Tabletext"/>
              <w:pageBreakBefore/>
            </w:pPr>
            <w:r>
              <w:lastRenderedPageBreak/>
              <w:t>49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725A0AA5" w14:textId="77777777" w:rsidR="00EE3635" w:rsidRPr="00860E5C" w:rsidRDefault="00EE3635" w:rsidP="00EE3635">
            <w:pPr>
              <w:pStyle w:val="Tabletext"/>
            </w:pPr>
            <w:r w:rsidRPr="00534F1B">
              <w:t>APS5-1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035758DA" w14:textId="1F2B75B9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48F84EE1" w14:textId="284CA38F" w:rsidR="00EE3635" w:rsidRPr="00FA1261" w:rsidRDefault="00EE3635" w:rsidP="00EE3635">
            <w:pPr>
              <w:pStyle w:val="Tabletext"/>
            </w:pPr>
          </w:p>
        </w:tc>
      </w:tr>
      <w:tr w:rsidR="00EE3635" w14:paraId="2CB97F2F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3286914B" w14:textId="77777777" w:rsidR="00EE3635" w:rsidRDefault="00EE3635" w:rsidP="00EE3635">
            <w:pPr>
              <w:pStyle w:val="Tabletext"/>
            </w:pPr>
            <w:r>
              <w:t>50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6F80B7F2" w14:textId="77777777" w:rsidR="00EE3635" w:rsidRPr="00860E5C" w:rsidRDefault="00EE3635" w:rsidP="00EE3635">
            <w:pPr>
              <w:pStyle w:val="Tabletext"/>
            </w:pPr>
            <w:r w:rsidRPr="00534F1B">
              <w:t>APS5-2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381DA69E" w14:textId="57042EB4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648DBDDC" w14:textId="61500CB4" w:rsidR="00EE3635" w:rsidRPr="00FA1261" w:rsidRDefault="00EE3635" w:rsidP="00EE3635">
            <w:pPr>
              <w:pStyle w:val="Tabletext"/>
            </w:pPr>
          </w:p>
        </w:tc>
      </w:tr>
      <w:tr w:rsidR="00EE3635" w14:paraId="1E553B04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6350F4E1" w14:textId="77777777" w:rsidR="00EE3635" w:rsidRDefault="00EE3635" w:rsidP="00EE3635">
            <w:pPr>
              <w:pStyle w:val="Tabletext"/>
            </w:pPr>
            <w:r>
              <w:t>51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33CF4E88" w14:textId="77777777" w:rsidR="00EE3635" w:rsidRPr="00860E5C" w:rsidRDefault="00EE3635" w:rsidP="00EE3635">
            <w:pPr>
              <w:pStyle w:val="Tabletext"/>
            </w:pPr>
            <w:r w:rsidRPr="00534F1B">
              <w:t>APS5-3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33047560" w14:textId="1F144BF7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4D179FAB" w14:textId="56809D02" w:rsidR="00EE3635" w:rsidRPr="00FA1261" w:rsidRDefault="00EE3635" w:rsidP="00EE3635">
            <w:pPr>
              <w:pStyle w:val="Tabletext"/>
            </w:pPr>
          </w:p>
        </w:tc>
      </w:tr>
      <w:tr w:rsidR="00EE3635" w14:paraId="15DB4142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46C5BE67" w14:textId="77777777" w:rsidR="00EE3635" w:rsidRDefault="00EE3635" w:rsidP="00EE3635">
            <w:pPr>
              <w:pStyle w:val="Tabletext"/>
            </w:pPr>
            <w:r>
              <w:t>52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2B2646DE" w14:textId="77777777" w:rsidR="00EE3635" w:rsidRPr="00860E5C" w:rsidRDefault="00EE3635" w:rsidP="00EE3635">
            <w:pPr>
              <w:pStyle w:val="Tabletext"/>
            </w:pPr>
            <w:r w:rsidRPr="00534F1B">
              <w:t>APS5-4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76797721" w14:textId="3839B749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2CDC2DF1" w14:textId="68B30E55" w:rsidR="00EE3635" w:rsidRPr="00FA1261" w:rsidRDefault="00EE3635" w:rsidP="00EE3635">
            <w:pPr>
              <w:pStyle w:val="Tabletext"/>
            </w:pPr>
          </w:p>
        </w:tc>
      </w:tr>
      <w:tr w:rsidR="00EE3635" w14:paraId="546CF179" w14:textId="77777777" w:rsidTr="00EE3635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rPr>
          <w:trHeight w:val="253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17633820" w14:textId="77777777" w:rsidR="00EE3635" w:rsidRPr="00FA1261" w:rsidRDefault="00EE3635" w:rsidP="00EE3635">
            <w:pPr>
              <w:pStyle w:val="Tabletext"/>
              <w:spacing w:before="120" w:after="120"/>
            </w:pPr>
            <w:r w:rsidRPr="00657C6B">
              <w:rPr>
                <w:b/>
              </w:rPr>
              <w:t>LEGAL BROADBAND</w:t>
            </w:r>
          </w:p>
        </w:tc>
      </w:tr>
      <w:tr w:rsidR="00EE3635" w14:paraId="3CA49909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7278A497" w14:textId="77777777" w:rsidR="00EE3635" w:rsidRDefault="00EE3635" w:rsidP="00EE3635">
            <w:pPr>
              <w:pStyle w:val="Tabletext"/>
            </w:pPr>
            <w:r>
              <w:t>53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194F3BCE" w14:textId="77777777" w:rsidR="00EE3635" w:rsidRPr="00860E5C" w:rsidRDefault="00EE3635" w:rsidP="00EE3635">
            <w:pPr>
              <w:pStyle w:val="Tabletext"/>
            </w:pPr>
            <w:r w:rsidRPr="00C20C63">
              <w:t>APS Level 4</w:t>
            </w:r>
            <w:r>
              <w:t xml:space="preserve"> Lawyer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0FB6068F" w14:textId="7278DF2F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552662AE" w14:textId="439CD3DF" w:rsidR="00EE3635" w:rsidRPr="00FA1261" w:rsidRDefault="00EE3635" w:rsidP="00EE3635">
            <w:pPr>
              <w:pStyle w:val="Tabletext"/>
            </w:pPr>
          </w:p>
        </w:tc>
      </w:tr>
      <w:tr w:rsidR="00EE3635" w14:paraId="4C8F4196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118FB05C" w14:textId="77777777" w:rsidR="00EE3635" w:rsidRDefault="00EE3635" w:rsidP="00EE3635">
            <w:pPr>
              <w:pStyle w:val="Tabletext"/>
            </w:pPr>
            <w:r>
              <w:t>54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506D74D7" w14:textId="77777777" w:rsidR="00EE3635" w:rsidRPr="00860E5C" w:rsidRDefault="00EE3635" w:rsidP="00EE3635">
            <w:pPr>
              <w:pStyle w:val="Tabletext"/>
            </w:pPr>
            <w:r w:rsidRPr="00C20C63">
              <w:t>APS Level 4</w:t>
            </w:r>
            <w:r>
              <w:t xml:space="preserve"> Lawyer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12283785" w14:textId="6A0FC597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2BE6B3DF" w14:textId="221711BA" w:rsidR="00EE3635" w:rsidRPr="00FA1261" w:rsidRDefault="00EE3635" w:rsidP="00EE3635">
            <w:pPr>
              <w:pStyle w:val="Tabletext"/>
            </w:pPr>
          </w:p>
        </w:tc>
      </w:tr>
      <w:tr w:rsidR="00EE3635" w14:paraId="134E6205" w14:textId="77777777" w:rsidTr="00EE3635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8"/>
            <w:shd w:val="clear" w:color="auto" w:fill="DBE5F1" w:themeFill="accent1" w:themeFillTint="33"/>
          </w:tcPr>
          <w:p w14:paraId="2ED3ED96" w14:textId="77777777" w:rsidR="00EE3635" w:rsidRPr="00FA1261" w:rsidRDefault="00EE3635" w:rsidP="00EE3635">
            <w:pPr>
              <w:pStyle w:val="Tabletext"/>
              <w:jc w:val="center"/>
            </w:pPr>
            <w:r w:rsidRPr="00FE17EB">
              <w:t>Soft Barrier - Work Value/Availability Barrier</w:t>
            </w:r>
          </w:p>
        </w:tc>
      </w:tr>
      <w:tr w:rsidR="00EE3635" w14:paraId="05B621D4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41131B14" w14:textId="77777777" w:rsidR="00EE3635" w:rsidRDefault="00EE3635" w:rsidP="00EE3635">
            <w:pPr>
              <w:pStyle w:val="Tabletext"/>
            </w:pPr>
            <w:r>
              <w:t>55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1502B020" w14:textId="77777777" w:rsidR="00EE3635" w:rsidRPr="00860E5C" w:rsidRDefault="00EE3635" w:rsidP="00EE3635">
            <w:pPr>
              <w:pStyle w:val="Tabletext"/>
            </w:pPr>
            <w:r w:rsidRPr="003D0DB6">
              <w:t>APS Level 5</w:t>
            </w:r>
            <w:r>
              <w:t xml:space="preserve"> Lawyer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232B77A5" w14:textId="41706D3A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5599BB5F" w14:textId="4E2375F1" w:rsidR="00EE3635" w:rsidRPr="00FA1261" w:rsidRDefault="00EE3635" w:rsidP="00EE3635">
            <w:pPr>
              <w:pStyle w:val="Tabletext"/>
            </w:pPr>
          </w:p>
        </w:tc>
      </w:tr>
      <w:tr w:rsidR="00EE3635" w14:paraId="47C451C6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373C6E39" w14:textId="77777777" w:rsidR="00EE3635" w:rsidRDefault="00EE3635" w:rsidP="00EE3635">
            <w:pPr>
              <w:pStyle w:val="Tabletext"/>
            </w:pPr>
            <w:r>
              <w:t>56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245D60FE" w14:textId="77777777" w:rsidR="00EE3635" w:rsidRPr="00860E5C" w:rsidRDefault="00EE3635" w:rsidP="00EE3635">
            <w:pPr>
              <w:pStyle w:val="Tabletext"/>
            </w:pPr>
            <w:r w:rsidRPr="003D0DB6">
              <w:t>APS Level 5</w:t>
            </w:r>
            <w:r>
              <w:t xml:space="preserve"> - Lawyer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2D5EB369" w14:textId="57A545AE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25159365" w14:textId="111B1946" w:rsidR="00EE3635" w:rsidRPr="00FA1261" w:rsidRDefault="00EE3635" w:rsidP="00EE3635">
            <w:pPr>
              <w:pStyle w:val="Tabletext"/>
            </w:pPr>
          </w:p>
        </w:tc>
      </w:tr>
      <w:tr w:rsidR="00EE3635" w:rsidRPr="00FA1261" w14:paraId="7FCA1290" w14:textId="77777777" w:rsidTr="00EE3635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8"/>
            <w:shd w:val="clear" w:color="auto" w:fill="DBE5F1" w:themeFill="accent1" w:themeFillTint="33"/>
          </w:tcPr>
          <w:p w14:paraId="5181E8BA" w14:textId="77777777" w:rsidR="00EE3635" w:rsidRPr="00FA1261" w:rsidRDefault="00EE3635" w:rsidP="00EE3635">
            <w:pPr>
              <w:pStyle w:val="Tabletext"/>
              <w:jc w:val="center"/>
            </w:pPr>
            <w:r w:rsidRPr="00FE17EB">
              <w:t>Soft Barrier - Work Value/Availability Barrier</w:t>
            </w:r>
          </w:p>
        </w:tc>
      </w:tr>
      <w:tr w:rsidR="00EE3635" w14:paraId="698C88FD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06372D34" w14:textId="77777777" w:rsidR="00EE3635" w:rsidRDefault="00EE3635" w:rsidP="00EE3635">
            <w:pPr>
              <w:pStyle w:val="Tabletext"/>
            </w:pPr>
            <w:r>
              <w:t>57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0DCDE65B" w14:textId="77777777" w:rsidR="00EE3635" w:rsidRPr="00860E5C" w:rsidRDefault="00EE3635" w:rsidP="00EE3635">
            <w:pPr>
              <w:pStyle w:val="Tabletext"/>
            </w:pPr>
            <w:r w:rsidRPr="00AB4664">
              <w:t>APS Level 6</w:t>
            </w:r>
            <w:r>
              <w:t xml:space="preserve"> Lawyer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2F0AE8F5" w14:textId="64717501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5097C5CF" w14:textId="609F9058" w:rsidR="00EE3635" w:rsidRPr="00FA1261" w:rsidRDefault="00EE3635" w:rsidP="00EE3635">
            <w:pPr>
              <w:pStyle w:val="Tabletext"/>
            </w:pPr>
          </w:p>
        </w:tc>
      </w:tr>
      <w:tr w:rsidR="00EE3635" w14:paraId="14780E1C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4F70363D" w14:textId="77777777" w:rsidR="00EE3635" w:rsidRDefault="00EE3635" w:rsidP="00EE3635">
            <w:pPr>
              <w:pStyle w:val="Tabletext"/>
            </w:pPr>
            <w:r>
              <w:t>58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1EDDA452" w14:textId="77777777" w:rsidR="00EE3635" w:rsidRPr="00860E5C" w:rsidRDefault="00EE3635" w:rsidP="00EE3635">
            <w:pPr>
              <w:pStyle w:val="Tabletext"/>
            </w:pPr>
            <w:r w:rsidRPr="00AB4664">
              <w:t>APS Level 6</w:t>
            </w:r>
            <w:r>
              <w:t xml:space="preserve"> Lawyer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37F58F51" w14:textId="4C6B09B6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6287F2BC" w14:textId="6FA29CEC" w:rsidR="00EE3635" w:rsidRPr="00FA1261" w:rsidRDefault="00EE3635" w:rsidP="00EE3635">
            <w:pPr>
              <w:pStyle w:val="Tabletext"/>
            </w:pPr>
          </w:p>
        </w:tc>
      </w:tr>
      <w:tr w:rsidR="00EE3635" w14:paraId="1F5183FC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5CC20CA8" w14:textId="77777777" w:rsidR="00EE3635" w:rsidRDefault="00EE3635" w:rsidP="00EE3635">
            <w:pPr>
              <w:pStyle w:val="Tabletext"/>
            </w:pPr>
            <w:r>
              <w:t>59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1B6C639F" w14:textId="77777777" w:rsidR="00EE3635" w:rsidRPr="00860E5C" w:rsidRDefault="00EE3635" w:rsidP="00EE3635">
            <w:pPr>
              <w:pStyle w:val="Tabletext"/>
            </w:pPr>
            <w:r w:rsidRPr="00AB4664">
              <w:t>APS Level 6</w:t>
            </w:r>
            <w:r>
              <w:t xml:space="preserve"> Lawyer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28369564" w14:textId="2B724CA4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510DF3DF" w14:textId="41606E3F" w:rsidR="00EE3635" w:rsidRPr="00FA1261" w:rsidRDefault="00EE3635" w:rsidP="00EE3635">
            <w:pPr>
              <w:pStyle w:val="Tabletext"/>
            </w:pPr>
          </w:p>
        </w:tc>
      </w:tr>
      <w:tr w:rsidR="00EE3635" w14:paraId="74CBF484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15412973" w14:textId="77777777" w:rsidR="00EE3635" w:rsidRDefault="00EE3635" w:rsidP="00EE3635">
            <w:pPr>
              <w:pStyle w:val="Tabletext"/>
            </w:pPr>
            <w:r>
              <w:t>60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7FDFDE84" w14:textId="77777777" w:rsidR="00EE3635" w:rsidRPr="00860E5C" w:rsidRDefault="00EE3635" w:rsidP="00EE3635">
            <w:pPr>
              <w:pStyle w:val="Tabletext"/>
            </w:pPr>
            <w:r w:rsidRPr="00AB4664">
              <w:t>APS Level 6</w:t>
            </w:r>
            <w:r>
              <w:t xml:space="preserve"> Lawyer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4A686191" w14:textId="0FAD9F7A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2173DC02" w14:textId="5AF2FCAE" w:rsidR="00EE3635" w:rsidRPr="00FA1261" w:rsidRDefault="00EE3635" w:rsidP="00EE3635">
            <w:pPr>
              <w:pStyle w:val="Tabletext"/>
            </w:pPr>
          </w:p>
        </w:tc>
      </w:tr>
      <w:tr w:rsidR="00EE3635" w14:paraId="26A74FA4" w14:textId="77777777" w:rsidTr="00EE3635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8"/>
            <w:shd w:val="clear" w:color="auto" w:fill="DBE5F1" w:themeFill="accent1" w:themeFillTint="33"/>
          </w:tcPr>
          <w:p w14:paraId="4F706A35" w14:textId="77777777" w:rsidR="00EE3635" w:rsidRPr="00FA1261" w:rsidRDefault="00EE3635" w:rsidP="00EE3635">
            <w:pPr>
              <w:pStyle w:val="Tabletext"/>
              <w:jc w:val="center"/>
            </w:pPr>
            <w:r w:rsidRPr="00FE17EB">
              <w:t>Hard Barrier – Advancement subject to a merit process</w:t>
            </w:r>
          </w:p>
        </w:tc>
      </w:tr>
      <w:tr w:rsidR="00EE3635" w14:paraId="0D0740F0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7BA71EFD" w14:textId="77777777" w:rsidR="00EE3635" w:rsidRDefault="00EE3635" w:rsidP="00EE3635">
            <w:pPr>
              <w:pStyle w:val="Tabletext"/>
            </w:pPr>
            <w:r>
              <w:t>61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555CDD00" w14:textId="77777777" w:rsidR="00EE3635" w:rsidRPr="00860E5C" w:rsidRDefault="00EE3635" w:rsidP="00EE3635">
            <w:pPr>
              <w:pStyle w:val="Tabletext"/>
            </w:pPr>
            <w:r w:rsidRPr="009A5D7A">
              <w:t>Executive Level 1</w:t>
            </w:r>
            <w:r>
              <w:t xml:space="preserve"> Senior Lawyer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66972409" w14:textId="41744DFC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4F4E61B5" w14:textId="5BBECABB" w:rsidR="00EE3635" w:rsidRPr="00FA1261" w:rsidRDefault="00EE3635" w:rsidP="00EE3635">
            <w:pPr>
              <w:pStyle w:val="Tabletext"/>
            </w:pPr>
          </w:p>
        </w:tc>
      </w:tr>
      <w:tr w:rsidR="00EE3635" w14:paraId="739130CF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6A52E50B" w14:textId="77777777" w:rsidR="00EE3635" w:rsidRDefault="00EE3635" w:rsidP="00EE3635">
            <w:pPr>
              <w:pStyle w:val="Tabletext"/>
            </w:pPr>
            <w:r>
              <w:t>62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0929B722" w14:textId="77777777" w:rsidR="00EE3635" w:rsidRPr="00860E5C" w:rsidRDefault="00EE3635" w:rsidP="00EE3635">
            <w:pPr>
              <w:pStyle w:val="Tabletext"/>
            </w:pPr>
            <w:r w:rsidRPr="009A5D7A">
              <w:t>Executive Level 1</w:t>
            </w:r>
            <w:r>
              <w:t xml:space="preserve"> Senior Lawyer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2063488E" w14:textId="363ACB84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1BE321B7" w14:textId="25E0A586" w:rsidR="00EE3635" w:rsidRPr="00FA1261" w:rsidRDefault="00EE3635" w:rsidP="00EE3635">
            <w:pPr>
              <w:pStyle w:val="Tabletext"/>
            </w:pPr>
          </w:p>
        </w:tc>
      </w:tr>
      <w:tr w:rsidR="00EE3635" w14:paraId="44A5423B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240A7268" w14:textId="77777777" w:rsidR="00EE3635" w:rsidRDefault="00EE3635" w:rsidP="00EE3635">
            <w:pPr>
              <w:pStyle w:val="Tabletext"/>
            </w:pPr>
            <w:r>
              <w:t>63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3FD3C757" w14:textId="77777777" w:rsidR="00EE3635" w:rsidRPr="00860E5C" w:rsidRDefault="00EE3635" w:rsidP="00EE3635">
            <w:pPr>
              <w:pStyle w:val="Tabletext"/>
            </w:pPr>
            <w:r w:rsidRPr="009A5D7A">
              <w:t>Executive Level 1</w:t>
            </w:r>
            <w:r>
              <w:t xml:space="preserve"> Senior Lawyer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3A9319FD" w14:textId="3ADDCC7E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3858E065" w14:textId="089E4586" w:rsidR="00EE3635" w:rsidRPr="00FA1261" w:rsidRDefault="00EE3635" w:rsidP="00EE3635">
            <w:pPr>
              <w:pStyle w:val="Tabletext"/>
            </w:pPr>
          </w:p>
        </w:tc>
      </w:tr>
      <w:tr w:rsidR="00EE3635" w14:paraId="02A0C2C1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12EAAC79" w14:textId="77777777" w:rsidR="00EE3635" w:rsidRDefault="00EE3635" w:rsidP="00EE3635">
            <w:pPr>
              <w:pStyle w:val="Tabletext"/>
            </w:pPr>
            <w:r>
              <w:t>64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4FE76C08" w14:textId="77777777" w:rsidR="00EE3635" w:rsidRPr="00860E5C" w:rsidRDefault="00EE3635" w:rsidP="00EE3635">
            <w:pPr>
              <w:pStyle w:val="Tabletext"/>
            </w:pPr>
            <w:r w:rsidRPr="009A5D7A">
              <w:t>Executive Level 1</w:t>
            </w:r>
            <w:r>
              <w:t xml:space="preserve"> Senior Lawyer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7C285315" w14:textId="57B2ADC2" w:rsidR="00EE3635" w:rsidRPr="0024627F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32084736" w14:textId="69FADB0F" w:rsidR="00EE3635" w:rsidRPr="00FA1261" w:rsidRDefault="00EE3635" w:rsidP="00EE3635">
            <w:pPr>
              <w:pStyle w:val="Tabletext"/>
            </w:pPr>
          </w:p>
        </w:tc>
      </w:tr>
      <w:tr w:rsidR="00EE3635" w14:paraId="2490A48F" w14:textId="77777777" w:rsidTr="00EE3635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8"/>
            <w:shd w:val="clear" w:color="auto" w:fill="DBE5F1" w:themeFill="accent1" w:themeFillTint="33"/>
          </w:tcPr>
          <w:p w14:paraId="6C5C1B4F" w14:textId="77777777" w:rsidR="00EE3635" w:rsidRPr="00E90ACF" w:rsidRDefault="00EE3635" w:rsidP="00EE3635">
            <w:pPr>
              <w:pStyle w:val="Tabletext"/>
              <w:jc w:val="center"/>
            </w:pPr>
            <w:r w:rsidRPr="00FE17EB">
              <w:t>Hard Barrier – Advancement subject to a merit process</w:t>
            </w:r>
          </w:p>
        </w:tc>
      </w:tr>
      <w:tr w:rsidR="00EE3635" w14:paraId="36CEC1D4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5C05B9EB" w14:textId="77777777" w:rsidR="00EE3635" w:rsidRDefault="00EE3635" w:rsidP="00EE3635">
            <w:pPr>
              <w:pStyle w:val="Tabletext"/>
            </w:pPr>
            <w:r>
              <w:t>65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62BA6082" w14:textId="77777777" w:rsidR="00EE3635" w:rsidRPr="009A5D7A" w:rsidRDefault="00EE3635" w:rsidP="00EE3635">
            <w:pPr>
              <w:pStyle w:val="Tabletext"/>
            </w:pPr>
            <w:r w:rsidRPr="00E51A23">
              <w:t>Executive Level 2</w:t>
            </w:r>
            <w:r>
              <w:t xml:space="preserve"> </w:t>
            </w:r>
            <w:r w:rsidRPr="00371C55">
              <w:t>Principal Lawyer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231549E6" w14:textId="61763F81" w:rsidR="00EE3635" w:rsidRPr="008A61D4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02C0BAE6" w14:textId="539DA2AA" w:rsidR="00EE3635" w:rsidRPr="00E90ACF" w:rsidRDefault="00EE3635" w:rsidP="00EE3635">
            <w:pPr>
              <w:pStyle w:val="Tabletext"/>
            </w:pPr>
          </w:p>
        </w:tc>
      </w:tr>
      <w:tr w:rsidR="00EE3635" w14:paraId="7F17BDD2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34EEA54E" w14:textId="77777777" w:rsidR="00EE3635" w:rsidRDefault="00EE3635" w:rsidP="00EE3635">
            <w:pPr>
              <w:pStyle w:val="Tabletext"/>
            </w:pPr>
            <w:r>
              <w:t>66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42487029" w14:textId="77777777" w:rsidR="00EE3635" w:rsidRPr="009A5D7A" w:rsidRDefault="00EE3635" w:rsidP="00EE3635">
            <w:pPr>
              <w:pStyle w:val="Tabletext"/>
            </w:pPr>
            <w:r w:rsidRPr="00E51A23">
              <w:t>Executive Level 2</w:t>
            </w:r>
            <w:r>
              <w:t xml:space="preserve"> </w:t>
            </w:r>
            <w:r w:rsidRPr="00371C55">
              <w:t>Principal Lawyer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7003B207" w14:textId="112C2AE0" w:rsidR="00EE3635" w:rsidRPr="008A61D4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58D1AE47" w14:textId="106F1959" w:rsidR="00EE3635" w:rsidRPr="00E90ACF" w:rsidRDefault="00EE3635" w:rsidP="00EE3635">
            <w:pPr>
              <w:pStyle w:val="Tabletext"/>
            </w:pPr>
          </w:p>
        </w:tc>
      </w:tr>
      <w:tr w:rsidR="00EE3635" w14:paraId="254065AA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4CDA0DEF" w14:textId="77777777" w:rsidR="00EE3635" w:rsidRDefault="00EE3635" w:rsidP="00EE3635">
            <w:pPr>
              <w:pStyle w:val="Tabletext"/>
            </w:pPr>
            <w:r>
              <w:t>67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64557259" w14:textId="77777777" w:rsidR="00EE3635" w:rsidRPr="009A5D7A" w:rsidRDefault="00EE3635" w:rsidP="00EE3635">
            <w:pPr>
              <w:pStyle w:val="Tabletext"/>
            </w:pPr>
            <w:r w:rsidRPr="00E51A23">
              <w:t>Executive Level 2</w:t>
            </w:r>
            <w:r>
              <w:t xml:space="preserve"> </w:t>
            </w:r>
            <w:r w:rsidRPr="00371C55">
              <w:t>Principal Lawyer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3D10A915" w14:textId="45F128CC" w:rsidR="00EE3635" w:rsidRPr="008A61D4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433361EC" w14:textId="6675880C" w:rsidR="00EE3635" w:rsidRPr="00E90ACF" w:rsidRDefault="00EE3635" w:rsidP="00EE3635">
            <w:pPr>
              <w:pStyle w:val="Tabletext"/>
            </w:pPr>
          </w:p>
        </w:tc>
      </w:tr>
      <w:tr w:rsidR="00EE3635" w14:paraId="770FD2B6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3288F6D0" w14:textId="77777777" w:rsidR="00EE3635" w:rsidRDefault="00EE3635" w:rsidP="00EE3635">
            <w:pPr>
              <w:pStyle w:val="Tabletext"/>
            </w:pPr>
            <w:r>
              <w:t>68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4B714B0D" w14:textId="77777777" w:rsidR="00EE3635" w:rsidRPr="009A5D7A" w:rsidRDefault="00EE3635" w:rsidP="00EE3635">
            <w:pPr>
              <w:pStyle w:val="Tabletext"/>
            </w:pPr>
            <w:r w:rsidRPr="00E51A23">
              <w:t>Executive Level 2</w:t>
            </w:r>
            <w:r>
              <w:t xml:space="preserve"> </w:t>
            </w:r>
            <w:r w:rsidRPr="00371C55">
              <w:t>Principal Lawyer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5459021F" w14:textId="3A46311A" w:rsidR="00EE3635" w:rsidRPr="008A61D4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75B33547" w14:textId="4FB6FE4A" w:rsidR="00EE3635" w:rsidRPr="00E90ACF" w:rsidRDefault="00EE3635" w:rsidP="00EE3635">
            <w:pPr>
              <w:pStyle w:val="Tabletext"/>
            </w:pPr>
          </w:p>
        </w:tc>
      </w:tr>
      <w:tr w:rsidR="00EE3635" w14:paraId="47868EB6" w14:textId="77777777" w:rsidTr="00EE3635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8"/>
            <w:shd w:val="clear" w:color="auto" w:fill="DBE5F1" w:themeFill="accent1" w:themeFillTint="33"/>
          </w:tcPr>
          <w:p w14:paraId="35137BF1" w14:textId="77777777" w:rsidR="00EE3635" w:rsidRPr="00512C82" w:rsidRDefault="00EE3635" w:rsidP="00EE3635">
            <w:pPr>
              <w:pStyle w:val="Tabletext"/>
              <w:jc w:val="center"/>
            </w:pPr>
            <w:r w:rsidRPr="00E73877">
              <w:t>Work Value/Availability Barrier</w:t>
            </w:r>
          </w:p>
        </w:tc>
      </w:tr>
      <w:tr w:rsidR="00EE3635" w14:paraId="14F2D927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101DC4DF" w14:textId="77777777" w:rsidR="00EE3635" w:rsidRDefault="00EE3635" w:rsidP="00EE3635">
            <w:pPr>
              <w:pStyle w:val="Tabletext"/>
            </w:pPr>
            <w:r>
              <w:t>69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61164FF0" w14:textId="77777777" w:rsidR="00EE3635" w:rsidRPr="00E51A23" w:rsidRDefault="00EE3635" w:rsidP="00EE3635">
            <w:pPr>
              <w:pStyle w:val="Tabletext"/>
            </w:pPr>
            <w:r w:rsidRPr="00E73877">
              <w:t>Executive Level 2</w:t>
            </w:r>
            <w:r>
              <w:t xml:space="preserve"> Special Counsel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30059B7B" w14:textId="30D2BF5D" w:rsidR="00EE3635" w:rsidRPr="006E4E60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622A89BC" w14:textId="5D4B679C" w:rsidR="00EE3635" w:rsidRPr="00512C82" w:rsidRDefault="00EE3635" w:rsidP="00EE3635">
            <w:pPr>
              <w:pStyle w:val="Tabletext"/>
            </w:pPr>
          </w:p>
        </w:tc>
      </w:tr>
      <w:tr w:rsidR="00EE3635" w14:paraId="53FB3BE8" w14:textId="77777777" w:rsidTr="00EE3635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8"/>
            <w:shd w:val="clear" w:color="auto" w:fill="D9D9D9" w:themeFill="background1" w:themeFillShade="D9"/>
          </w:tcPr>
          <w:p w14:paraId="43815734" w14:textId="77777777" w:rsidR="00EE3635" w:rsidRPr="00E73877" w:rsidRDefault="00EE3635" w:rsidP="00EE3635">
            <w:pPr>
              <w:pStyle w:val="Tabletext"/>
              <w:spacing w:before="120" w:after="120"/>
              <w:rPr>
                <w:b/>
              </w:rPr>
            </w:pPr>
            <w:r w:rsidRPr="00E73877">
              <w:rPr>
                <w:b/>
              </w:rPr>
              <w:t>PUBLIC AFFAIRS OFFICERS BROADBAND</w:t>
            </w:r>
          </w:p>
        </w:tc>
      </w:tr>
      <w:tr w:rsidR="00EE3635" w14:paraId="7F80D4C4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68362133" w14:textId="77777777" w:rsidR="00EE3635" w:rsidRDefault="00EE3635" w:rsidP="00EE3635">
            <w:pPr>
              <w:pStyle w:val="Tabletext"/>
            </w:pPr>
            <w:r>
              <w:t>70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7FA48D45" w14:textId="77777777" w:rsidR="00EE3635" w:rsidRPr="00E51A23" w:rsidRDefault="00EE3635" w:rsidP="00EE3635">
            <w:pPr>
              <w:pStyle w:val="Tabletext"/>
            </w:pPr>
            <w:r w:rsidRPr="00B822F6">
              <w:t>APS Level 4</w:t>
            </w:r>
            <w:r>
              <w:t xml:space="preserve"> PAO 1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66CC97E9" w14:textId="7D0B5C8D" w:rsidR="00EE3635" w:rsidRPr="006E4E60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51ECAB9F" w14:textId="3474B9DF" w:rsidR="00EE3635" w:rsidRPr="00512C82" w:rsidRDefault="00EE3635" w:rsidP="00EE3635">
            <w:pPr>
              <w:pStyle w:val="Tabletext"/>
            </w:pPr>
          </w:p>
        </w:tc>
      </w:tr>
      <w:tr w:rsidR="00EE3635" w14:paraId="7F5D4494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0C6F5386" w14:textId="77777777" w:rsidR="00EE3635" w:rsidRDefault="00EE3635" w:rsidP="00EE3635">
            <w:pPr>
              <w:pStyle w:val="Tabletext"/>
            </w:pPr>
            <w:r>
              <w:t>71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25E3F9F2" w14:textId="77777777" w:rsidR="00EE3635" w:rsidRPr="00E51A23" w:rsidRDefault="00EE3635" w:rsidP="00EE3635">
            <w:pPr>
              <w:pStyle w:val="Tabletext"/>
            </w:pPr>
            <w:r w:rsidRPr="00B822F6">
              <w:t>APS Level 4</w:t>
            </w:r>
            <w:r>
              <w:t xml:space="preserve"> PAO 1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35F89095" w14:textId="3AE76FDD" w:rsidR="00EE3635" w:rsidRPr="006E4E60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1BCF6B8A" w14:textId="37EA846F" w:rsidR="00EE3635" w:rsidRPr="00512C82" w:rsidRDefault="00EE3635" w:rsidP="00EE3635">
            <w:pPr>
              <w:pStyle w:val="Tabletext"/>
            </w:pPr>
          </w:p>
        </w:tc>
      </w:tr>
      <w:tr w:rsidR="00EE3635" w14:paraId="48A37FBF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381CCB7E" w14:textId="77777777" w:rsidR="00EE3635" w:rsidRDefault="00EE3635" w:rsidP="00EE3635">
            <w:pPr>
              <w:pStyle w:val="Tabletext"/>
            </w:pPr>
            <w:r>
              <w:t>72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43B75FA3" w14:textId="77777777" w:rsidR="00EE3635" w:rsidRPr="00E51A23" w:rsidRDefault="00EE3635" w:rsidP="00EE3635">
            <w:pPr>
              <w:pStyle w:val="Tabletext"/>
            </w:pPr>
            <w:r w:rsidRPr="00B822F6">
              <w:t>APS Level 4</w:t>
            </w:r>
            <w:r>
              <w:t xml:space="preserve"> PAO 1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6CDCD943" w14:textId="3B96F84A" w:rsidR="00EE3635" w:rsidRPr="006E4E60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6F87D281" w14:textId="5BBB4D72" w:rsidR="00EE3635" w:rsidRPr="00512C82" w:rsidRDefault="00EE3635" w:rsidP="00EE3635">
            <w:pPr>
              <w:pStyle w:val="Tabletext"/>
            </w:pPr>
          </w:p>
        </w:tc>
      </w:tr>
      <w:tr w:rsidR="00EE3635" w14:paraId="03DC4C39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436896FB" w14:textId="77777777" w:rsidR="00EE3635" w:rsidRDefault="00EE3635" w:rsidP="00EE3635">
            <w:pPr>
              <w:pStyle w:val="Tabletext"/>
            </w:pPr>
            <w:r>
              <w:t>73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1E74F7CC" w14:textId="77777777" w:rsidR="00EE3635" w:rsidRPr="00E51A23" w:rsidRDefault="00EE3635" w:rsidP="00EE3635">
            <w:pPr>
              <w:pStyle w:val="Tabletext"/>
            </w:pPr>
            <w:r w:rsidRPr="00B822F6">
              <w:t>APS Level 4</w:t>
            </w:r>
            <w:r>
              <w:t xml:space="preserve"> PAO 1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08531412" w14:textId="45246983" w:rsidR="00EE3635" w:rsidRPr="006E4E60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7635AA89" w14:textId="29BFFB9C" w:rsidR="00EE3635" w:rsidRPr="00512C82" w:rsidRDefault="00EE3635" w:rsidP="00EE3635">
            <w:pPr>
              <w:pStyle w:val="Tabletext"/>
            </w:pPr>
          </w:p>
        </w:tc>
      </w:tr>
      <w:tr w:rsidR="00EE3635" w14:paraId="7A71BEF7" w14:textId="77777777" w:rsidTr="00EE3635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8"/>
            <w:shd w:val="clear" w:color="auto" w:fill="DBE5F1" w:themeFill="accent1" w:themeFillTint="33"/>
          </w:tcPr>
          <w:p w14:paraId="3564E353" w14:textId="77777777" w:rsidR="00EE3635" w:rsidRPr="00512C82" w:rsidRDefault="00EE3635" w:rsidP="00EE3635">
            <w:pPr>
              <w:pStyle w:val="Tabletext"/>
              <w:jc w:val="center"/>
            </w:pPr>
            <w:r w:rsidRPr="00FE17EB">
              <w:t>Soft Barrier - Work Value/Availability Barrier</w:t>
            </w:r>
          </w:p>
        </w:tc>
      </w:tr>
      <w:tr w:rsidR="00EE3635" w14:paraId="3BD3D3C6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78B8056F" w14:textId="77777777" w:rsidR="00EE3635" w:rsidRDefault="00EE3635" w:rsidP="00EE3635">
            <w:pPr>
              <w:pStyle w:val="Tabletext"/>
              <w:pageBreakBefore/>
            </w:pPr>
            <w:r>
              <w:lastRenderedPageBreak/>
              <w:t>74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46B56F55" w14:textId="77777777" w:rsidR="00EE3635" w:rsidRPr="00E51A23" w:rsidRDefault="00EE3635" w:rsidP="00EE3635">
            <w:pPr>
              <w:pStyle w:val="Tabletext"/>
            </w:pPr>
            <w:r w:rsidRPr="00E2097E">
              <w:t>APS5-1</w:t>
            </w:r>
            <w:r>
              <w:t xml:space="preserve"> PAO 1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397CDB08" w14:textId="7EC59004" w:rsidR="00EE3635" w:rsidRPr="006E4E60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05EBA2DE" w14:textId="5CC14D76" w:rsidR="00EE3635" w:rsidRPr="00512C82" w:rsidRDefault="00EE3635" w:rsidP="00EE3635">
            <w:pPr>
              <w:pStyle w:val="Tabletext"/>
            </w:pPr>
          </w:p>
        </w:tc>
      </w:tr>
      <w:tr w:rsidR="00EE3635" w14:paraId="794EBCA5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48702474" w14:textId="77777777" w:rsidR="00EE3635" w:rsidRDefault="00EE3635" w:rsidP="00EE3635">
            <w:pPr>
              <w:pStyle w:val="Tabletext"/>
            </w:pPr>
            <w:r>
              <w:t>75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11334199" w14:textId="77777777" w:rsidR="00EE3635" w:rsidRPr="00E51A23" w:rsidRDefault="00EE3635" w:rsidP="00EE3635">
            <w:pPr>
              <w:pStyle w:val="Tabletext"/>
            </w:pPr>
            <w:r w:rsidRPr="00E2097E">
              <w:t>APS5-2</w:t>
            </w:r>
            <w:r>
              <w:t xml:space="preserve"> PAO 1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76683AAF" w14:textId="453E062E" w:rsidR="00EE3635" w:rsidRPr="006E4E60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17A03CF2" w14:textId="7C32D5B9" w:rsidR="00EE3635" w:rsidRPr="00512C82" w:rsidRDefault="00EE3635" w:rsidP="00EE3635">
            <w:pPr>
              <w:pStyle w:val="Tabletext"/>
            </w:pPr>
          </w:p>
        </w:tc>
      </w:tr>
      <w:tr w:rsidR="00EE3635" w14:paraId="40C8C301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5CA7F0A3" w14:textId="77777777" w:rsidR="00EE3635" w:rsidRDefault="00EE3635" w:rsidP="00EE3635">
            <w:pPr>
              <w:pStyle w:val="Tabletext"/>
            </w:pPr>
            <w:r>
              <w:t>76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31C7903B" w14:textId="77777777" w:rsidR="00EE3635" w:rsidRPr="00E51A23" w:rsidRDefault="00EE3635" w:rsidP="00EE3635">
            <w:pPr>
              <w:pStyle w:val="Tabletext"/>
            </w:pPr>
            <w:r w:rsidRPr="00E2097E">
              <w:t>APS5-3</w:t>
            </w:r>
            <w:r>
              <w:t xml:space="preserve"> PAO 1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4FF4FA4E" w14:textId="002CFFB6" w:rsidR="00EE3635" w:rsidRPr="006E4E60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04335822" w14:textId="777FE2CE" w:rsidR="00EE3635" w:rsidRPr="00512C82" w:rsidRDefault="00EE3635" w:rsidP="00EE3635">
            <w:pPr>
              <w:pStyle w:val="Tabletext"/>
            </w:pPr>
          </w:p>
        </w:tc>
      </w:tr>
      <w:tr w:rsidR="00EE3635" w14:paraId="754BC3F3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70EDCF1B" w14:textId="77777777" w:rsidR="00EE3635" w:rsidRDefault="00EE3635" w:rsidP="00EE3635">
            <w:pPr>
              <w:pStyle w:val="Tabletext"/>
            </w:pPr>
            <w:r>
              <w:t>77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6E2F4587" w14:textId="77777777" w:rsidR="00EE3635" w:rsidRPr="00E51A23" w:rsidRDefault="00EE3635" w:rsidP="00EE3635">
            <w:pPr>
              <w:pStyle w:val="Tabletext"/>
            </w:pPr>
            <w:r w:rsidRPr="00E2097E">
              <w:t>APS5-4</w:t>
            </w:r>
            <w:r>
              <w:t xml:space="preserve"> PAO 1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268B3CA9" w14:textId="03F14800" w:rsidR="00EE3635" w:rsidRPr="006E4E60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46A2F988" w14:textId="595A9ACB" w:rsidR="00EE3635" w:rsidRPr="00512C82" w:rsidRDefault="00EE3635" w:rsidP="00EE3635">
            <w:pPr>
              <w:pStyle w:val="Tabletext"/>
            </w:pPr>
          </w:p>
        </w:tc>
      </w:tr>
      <w:tr w:rsidR="00EE3635" w14:paraId="53B83AA8" w14:textId="77777777" w:rsidTr="00EE3635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8"/>
            <w:shd w:val="clear" w:color="auto" w:fill="DBE5F1" w:themeFill="accent1" w:themeFillTint="33"/>
          </w:tcPr>
          <w:p w14:paraId="76A9308B" w14:textId="77777777" w:rsidR="00EE3635" w:rsidRPr="00E2097E" w:rsidRDefault="00EE3635" w:rsidP="00EE3635">
            <w:pPr>
              <w:pStyle w:val="Tabletext"/>
              <w:jc w:val="center"/>
            </w:pPr>
            <w:r w:rsidRPr="00FE17EB">
              <w:t>Hard Barrier – Advancement subject to a merit process</w:t>
            </w:r>
          </w:p>
        </w:tc>
      </w:tr>
      <w:tr w:rsidR="00EE3635" w14:paraId="772AD49F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5DAF2A1A" w14:textId="77777777" w:rsidR="00EE3635" w:rsidRDefault="00EE3635" w:rsidP="00EE3635">
            <w:pPr>
              <w:pStyle w:val="Tabletext"/>
            </w:pPr>
            <w:r>
              <w:t>78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23EF16F1" w14:textId="77777777" w:rsidR="00EE3635" w:rsidRPr="00E2097E" w:rsidRDefault="00EE3635" w:rsidP="00EE3635">
            <w:pPr>
              <w:pStyle w:val="Tabletext"/>
            </w:pPr>
            <w:r w:rsidRPr="005F49E7">
              <w:t>APS6-1</w:t>
            </w:r>
            <w:r>
              <w:t xml:space="preserve"> PAO 2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264FD9D1" w14:textId="76D98EA8" w:rsidR="00EE3635" w:rsidRPr="00E2097E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6063FE97" w14:textId="1C72B013" w:rsidR="00EE3635" w:rsidRPr="00E2097E" w:rsidRDefault="00EE3635" w:rsidP="00EE3635">
            <w:pPr>
              <w:pStyle w:val="Tabletext"/>
            </w:pPr>
          </w:p>
        </w:tc>
      </w:tr>
      <w:tr w:rsidR="00EE3635" w14:paraId="7AB096E7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412BDBEF" w14:textId="77777777" w:rsidR="00EE3635" w:rsidRDefault="00EE3635" w:rsidP="00EE3635">
            <w:pPr>
              <w:pStyle w:val="Tabletext"/>
            </w:pPr>
            <w:r>
              <w:t>79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4AA1498C" w14:textId="77777777" w:rsidR="00EE3635" w:rsidRPr="00E2097E" w:rsidRDefault="00EE3635" w:rsidP="00EE3635">
            <w:pPr>
              <w:pStyle w:val="Tabletext"/>
            </w:pPr>
            <w:r w:rsidRPr="005F49E7">
              <w:t>APS6-2</w:t>
            </w:r>
            <w:r>
              <w:t xml:space="preserve"> PAO 2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288F6504" w14:textId="03E6BF82" w:rsidR="00EE3635" w:rsidRPr="00E2097E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2023062C" w14:textId="1342C75C" w:rsidR="00EE3635" w:rsidRPr="00E2097E" w:rsidRDefault="00EE3635" w:rsidP="00EE3635">
            <w:pPr>
              <w:pStyle w:val="Tabletext"/>
            </w:pPr>
          </w:p>
        </w:tc>
      </w:tr>
      <w:tr w:rsidR="00EE3635" w14:paraId="386C15AE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639A22B6" w14:textId="77777777" w:rsidR="00EE3635" w:rsidRDefault="00EE3635" w:rsidP="00EE3635">
            <w:pPr>
              <w:pStyle w:val="Tabletext"/>
            </w:pPr>
            <w:r>
              <w:t>80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2B3297A1" w14:textId="77777777" w:rsidR="00EE3635" w:rsidRPr="00E2097E" w:rsidRDefault="00EE3635" w:rsidP="00EE3635">
            <w:pPr>
              <w:pStyle w:val="Tabletext"/>
            </w:pPr>
            <w:r w:rsidRPr="005F49E7">
              <w:t>APS6-3</w:t>
            </w:r>
            <w:r>
              <w:t xml:space="preserve"> PAO 2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4EEFCA76" w14:textId="2B67FAB5" w:rsidR="00EE3635" w:rsidRPr="00E2097E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6036FBF0" w14:textId="464DA2B6" w:rsidR="00EE3635" w:rsidRPr="00E2097E" w:rsidRDefault="00EE3635" w:rsidP="00EE3635">
            <w:pPr>
              <w:pStyle w:val="Tabletext"/>
            </w:pPr>
          </w:p>
        </w:tc>
      </w:tr>
      <w:tr w:rsidR="00EE3635" w14:paraId="7090A772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258898D7" w14:textId="77777777" w:rsidR="00EE3635" w:rsidRDefault="00EE3635" w:rsidP="00EE3635">
            <w:pPr>
              <w:pStyle w:val="Tabletext"/>
            </w:pPr>
            <w:r>
              <w:t>81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045C47C7" w14:textId="77777777" w:rsidR="00EE3635" w:rsidRPr="00E2097E" w:rsidRDefault="00EE3635" w:rsidP="00EE3635">
            <w:pPr>
              <w:pStyle w:val="Tabletext"/>
            </w:pPr>
            <w:r w:rsidRPr="005F49E7">
              <w:t>APS6-4</w:t>
            </w:r>
            <w:r>
              <w:t xml:space="preserve"> PAO 2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633A3E56" w14:textId="438CD225" w:rsidR="00EE3635" w:rsidRPr="00E2097E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4C76470D" w14:textId="4F09BC62" w:rsidR="00EE3635" w:rsidRPr="00E2097E" w:rsidRDefault="00EE3635" w:rsidP="00EE3635">
            <w:pPr>
              <w:pStyle w:val="Tabletext"/>
            </w:pPr>
          </w:p>
        </w:tc>
      </w:tr>
      <w:tr w:rsidR="00EE3635" w14:paraId="2E008DE8" w14:textId="77777777" w:rsidTr="00EE3635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8"/>
            <w:shd w:val="clear" w:color="auto" w:fill="DBE5F1" w:themeFill="accent1" w:themeFillTint="33"/>
          </w:tcPr>
          <w:p w14:paraId="7874A590" w14:textId="77777777" w:rsidR="00EE3635" w:rsidRPr="00E2097E" w:rsidRDefault="00EE3635" w:rsidP="00EE3635">
            <w:pPr>
              <w:pStyle w:val="Tabletext"/>
              <w:jc w:val="center"/>
            </w:pPr>
            <w:r w:rsidRPr="00FE17EB">
              <w:t>Hard Barrier – Advancement subject to a merit process</w:t>
            </w:r>
          </w:p>
        </w:tc>
      </w:tr>
      <w:tr w:rsidR="00EE3635" w14:paraId="4CFA9D19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6650DC37" w14:textId="77777777" w:rsidR="00EE3635" w:rsidRDefault="00EE3635" w:rsidP="00EE3635">
            <w:pPr>
              <w:pStyle w:val="Tabletext"/>
            </w:pPr>
            <w:r>
              <w:t>82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471D0924" w14:textId="77777777" w:rsidR="00EE3635" w:rsidRPr="00E2097E" w:rsidRDefault="00EE3635" w:rsidP="00EE3635">
            <w:pPr>
              <w:pStyle w:val="Tabletext"/>
            </w:pPr>
            <w:r w:rsidRPr="009A5D7A">
              <w:t>Executive Level 1</w:t>
            </w:r>
            <w:r>
              <w:t xml:space="preserve"> PAO3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3FF477C7" w14:textId="6703B7BF" w:rsidR="00EE3635" w:rsidRPr="00E2097E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20A3F4FF" w14:textId="1F84622B" w:rsidR="00EE3635" w:rsidRPr="00E2097E" w:rsidRDefault="00EE3635" w:rsidP="00EE3635">
            <w:pPr>
              <w:pStyle w:val="Tabletext"/>
            </w:pPr>
          </w:p>
        </w:tc>
      </w:tr>
      <w:tr w:rsidR="00EE3635" w14:paraId="264922A5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4569A658" w14:textId="77777777" w:rsidR="00EE3635" w:rsidRDefault="00EE3635" w:rsidP="00EE3635">
            <w:pPr>
              <w:pStyle w:val="Tabletext"/>
            </w:pPr>
            <w:r>
              <w:t>83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011F44C8" w14:textId="77777777" w:rsidR="00EE3635" w:rsidRPr="00E2097E" w:rsidRDefault="00EE3635" w:rsidP="00EE3635">
            <w:pPr>
              <w:pStyle w:val="Tabletext"/>
            </w:pPr>
            <w:r w:rsidRPr="009A5D7A">
              <w:t>Executive Level 1</w:t>
            </w:r>
            <w:r>
              <w:t xml:space="preserve"> PAO3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279E52B9" w14:textId="7B8FBC52" w:rsidR="00EE3635" w:rsidRPr="00E2097E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7FD8412C" w14:textId="14ACF9C6" w:rsidR="00EE3635" w:rsidRPr="00E2097E" w:rsidRDefault="00EE3635" w:rsidP="00EE3635">
            <w:pPr>
              <w:pStyle w:val="Tabletext"/>
            </w:pPr>
          </w:p>
        </w:tc>
      </w:tr>
      <w:tr w:rsidR="00EE3635" w14:paraId="6D470EA7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5EC2D427" w14:textId="77777777" w:rsidR="00EE3635" w:rsidRDefault="00EE3635" w:rsidP="00EE3635">
            <w:pPr>
              <w:pStyle w:val="Tabletext"/>
            </w:pPr>
            <w:r>
              <w:t>84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7351CF8E" w14:textId="77777777" w:rsidR="00EE3635" w:rsidRPr="00E2097E" w:rsidRDefault="00EE3635" w:rsidP="00EE3635">
            <w:pPr>
              <w:pStyle w:val="Tabletext"/>
            </w:pPr>
            <w:r w:rsidRPr="009A5D7A">
              <w:t>Executive Level 1</w:t>
            </w:r>
            <w:r>
              <w:t xml:space="preserve"> PAO3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2494704D" w14:textId="2BD5BD85" w:rsidR="00EE3635" w:rsidRPr="00E2097E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6DA4FB3C" w14:textId="54387FBD" w:rsidR="00EE3635" w:rsidRPr="00E2097E" w:rsidRDefault="00EE3635" w:rsidP="00EE3635">
            <w:pPr>
              <w:pStyle w:val="Tabletext"/>
            </w:pPr>
          </w:p>
        </w:tc>
      </w:tr>
      <w:tr w:rsidR="00EE3635" w14:paraId="6A12C3D6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5A09FF33" w14:textId="77777777" w:rsidR="00EE3635" w:rsidRDefault="00EE3635" w:rsidP="00EE3635">
            <w:pPr>
              <w:pStyle w:val="Tabletext"/>
            </w:pPr>
            <w:r>
              <w:t>85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4C901BF9" w14:textId="77777777" w:rsidR="00EE3635" w:rsidRPr="00E2097E" w:rsidRDefault="00EE3635" w:rsidP="00EE3635">
            <w:pPr>
              <w:pStyle w:val="Tabletext"/>
            </w:pPr>
            <w:r w:rsidRPr="009A5D7A">
              <w:t>Executive Level 1</w:t>
            </w:r>
            <w:r>
              <w:t xml:space="preserve"> PAO3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4F8DEE22" w14:textId="632768AD" w:rsidR="00EE3635" w:rsidRPr="00E2097E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12F55D8E" w14:textId="41D4611F" w:rsidR="00EE3635" w:rsidRPr="00E2097E" w:rsidRDefault="00EE3635" w:rsidP="00EE3635">
            <w:pPr>
              <w:pStyle w:val="Tabletext"/>
            </w:pPr>
          </w:p>
        </w:tc>
      </w:tr>
      <w:tr w:rsidR="00EE3635" w14:paraId="2EF142E1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6CEFCBDF" w14:textId="77777777" w:rsidR="00EE3635" w:rsidRDefault="00EE3635" w:rsidP="00EE3635">
            <w:pPr>
              <w:pStyle w:val="Tabletext"/>
            </w:pPr>
            <w:r>
              <w:t>86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466D0FC4" w14:textId="77777777" w:rsidR="00EE3635" w:rsidRPr="00E2097E" w:rsidRDefault="00EE3635" w:rsidP="00EE3635">
            <w:pPr>
              <w:pStyle w:val="Tabletext"/>
            </w:pPr>
            <w:r w:rsidRPr="009A5D7A">
              <w:t>Executive Level 1</w:t>
            </w:r>
            <w:r>
              <w:t xml:space="preserve"> PAO3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61029F74" w14:textId="5DD62922" w:rsidR="00EE3635" w:rsidRPr="00E2097E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3CAC0965" w14:textId="79E7A5FC" w:rsidR="00EE3635" w:rsidRPr="00E2097E" w:rsidRDefault="00EE3635" w:rsidP="00EE3635">
            <w:pPr>
              <w:pStyle w:val="Tabletext"/>
            </w:pPr>
          </w:p>
        </w:tc>
      </w:tr>
      <w:tr w:rsidR="00EE3635" w14:paraId="1C0DDAB1" w14:textId="77777777" w:rsidTr="00EE3635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000" w:type="pct"/>
            <w:gridSpan w:val="8"/>
            <w:shd w:val="clear" w:color="auto" w:fill="DBE5F1" w:themeFill="accent1" w:themeFillTint="33"/>
          </w:tcPr>
          <w:p w14:paraId="789F8DBF" w14:textId="77777777" w:rsidR="00EE3635" w:rsidRPr="00E2097E" w:rsidRDefault="00EE3635" w:rsidP="00EE3635">
            <w:pPr>
              <w:pStyle w:val="Tabletext"/>
              <w:jc w:val="center"/>
            </w:pPr>
            <w:r w:rsidRPr="00FE17EB">
              <w:t>Hard Barrier – Advancement subject to a merit process</w:t>
            </w:r>
          </w:p>
        </w:tc>
      </w:tr>
      <w:tr w:rsidR="00EE3635" w14:paraId="00AE858D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5A8B66FB" w14:textId="77777777" w:rsidR="00EE3635" w:rsidRDefault="00EE3635" w:rsidP="00EE3635">
            <w:pPr>
              <w:pStyle w:val="Tabletext"/>
            </w:pPr>
            <w:r>
              <w:t>87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30FA8B3E" w14:textId="77777777" w:rsidR="00EE3635" w:rsidRPr="00E2097E" w:rsidRDefault="00EE3635" w:rsidP="00EE3635">
            <w:pPr>
              <w:pStyle w:val="Tabletext"/>
            </w:pPr>
            <w:r>
              <w:t xml:space="preserve">Executive Level 2 SPAO 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16BC9E1F" w14:textId="07D963B2" w:rsidR="00EE3635" w:rsidRPr="00E2097E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5D0AC182" w14:textId="4B7D7CEA" w:rsidR="00EE3635" w:rsidRPr="00E2097E" w:rsidRDefault="00EE3635" w:rsidP="00EE3635">
            <w:pPr>
              <w:pStyle w:val="Tabletext"/>
            </w:pPr>
          </w:p>
        </w:tc>
      </w:tr>
      <w:tr w:rsidR="00EE3635" w14:paraId="631F47B0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42462639" w14:textId="77777777" w:rsidR="00EE3635" w:rsidRDefault="00EE3635" w:rsidP="00EE3635">
            <w:pPr>
              <w:pStyle w:val="Tabletext"/>
            </w:pPr>
            <w:r>
              <w:t>88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183534CC" w14:textId="77777777" w:rsidR="00EE3635" w:rsidRPr="00E2097E" w:rsidRDefault="00EE3635" w:rsidP="00EE3635">
            <w:pPr>
              <w:pStyle w:val="Tabletext"/>
            </w:pPr>
            <w:r>
              <w:t xml:space="preserve">Executive Level 2 SPAO 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4C373E1D" w14:textId="697982D3" w:rsidR="00EE3635" w:rsidRPr="00E2097E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7E56CDBA" w14:textId="39D2580A" w:rsidR="00EE3635" w:rsidRPr="00E2097E" w:rsidRDefault="00EE3635" w:rsidP="00EE3635">
            <w:pPr>
              <w:pStyle w:val="Tabletext"/>
            </w:pPr>
          </w:p>
        </w:tc>
      </w:tr>
      <w:tr w:rsidR="00EE3635" w14:paraId="4EB3CD02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420E132A" w14:textId="77777777" w:rsidR="00EE3635" w:rsidRDefault="00EE3635" w:rsidP="00EE3635">
            <w:pPr>
              <w:pStyle w:val="Tabletext"/>
            </w:pPr>
            <w:r>
              <w:t>89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3101FF23" w14:textId="77777777" w:rsidR="00EE3635" w:rsidRPr="00E2097E" w:rsidRDefault="00EE3635" w:rsidP="00EE3635">
            <w:pPr>
              <w:pStyle w:val="Tabletext"/>
            </w:pPr>
            <w:r>
              <w:t xml:space="preserve">Executive Level 2 SPAO 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34A5A321" w14:textId="2058344A" w:rsidR="00EE3635" w:rsidRPr="00E2097E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516FF26B" w14:textId="759CD1BC" w:rsidR="00EE3635" w:rsidRPr="00E2097E" w:rsidRDefault="00EE3635" w:rsidP="00EE3635">
            <w:pPr>
              <w:pStyle w:val="Tabletext"/>
            </w:pPr>
          </w:p>
        </w:tc>
      </w:tr>
      <w:tr w:rsidR="00EE3635" w14:paraId="3F732D1F" w14:textId="77777777" w:rsidTr="007A624A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512" w:type="pct"/>
            <w:gridSpan w:val="2"/>
            <w:shd w:val="clear" w:color="auto" w:fill="auto"/>
          </w:tcPr>
          <w:p w14:paraId="62CCB345" w14:textId="77777777" w:rsidR="00EE3635" w:rsidRDefault="00EE3635" w:rsidP="00EE3635">
            <w:pPr>
              <w:pStyle w:val="Tabletext"/>
            </w:pPr>
            <w:r>
              <w:t>90</w:t>
            </w:r>
          </w:p>
        </w:tc>
        <w:tc>
          <w:tcPr>
            <w:tcW w:w="1849" w:type="pct"/>
            <w:gridSpan w:val="2"/>
            <w:shd w:val="clear" w:color="auto" w:fill="auto"/>
          </w:tcPr>
          <w:p w14:paraId="62064D55" w14:textId="77777777" w:rsidR="00EE3635" w:rsidRPr="00E2097E" w:rsidRDefault="00EE3635" w:rsidP="00EE3635">
            <w:pPr>
              <w:pStyle w:val="Tabletext"/>
            </w:pPr>
            <w:r>
              <w:t xml:space="preserve">Executive Level 2 SPAO </w:t>
            </w:r>
          </w:p>
        </w:tc>
        <w:tc>
          <w:tcPr>
            <w:tcW w:w="1456" w:type="pct"/>
            <w:gridSpan w:val="2"/>
            <w:shd w:val="clear" w:color="auto" w:fill="auto"/>
          </w:tcPr>
          <w:p w14:paraId="26D1ABF8" w14:textId="140507EB" w:rsidR="00EE3635" w:rsidRPr="00E2097E" w:rsidRDefault="00EE3635" w:rsidP="00EE3635">
            <w:pPr>
              <w:pStyle w:val="Tabletext"/>
            </w:pPr>
          </w:p>
        </w:tc>
        <w:tc>
          <w:tcPr>
            <w:tcW w:w="1183" w:type="pct"/>
            <w:gridSpan w:val="2"/>
            <w:shd w:val="clear" w:color="auto" w:fill="auto"/>
          </w:tcPr>
          <w:p w14:paraId="54BF06C2" w14:textId="72DAAC7C" w:rsidR="00EE3635" w:rsidRPr="00E2097E" w:rsidRDefault="00EE3635" w:rsidP="00EE3635">
            <w:pPr>
              <w:pStyle w:val="Tabletext"/>
            </w:pPr>
          </w:p>
        </w:tc>
      </w:tr>
    </w:tbl>
    <w:p w14:paraId="3213AC32" w14:textId="77777777" w:rsidR="00EF6F71" w:rsidRDefault="00EF6F71" w:rsidP="00EF6F71">
      <w:pPr>
        <w:pStyle w:val="Tabletext"/>
      </w:pPr>
    </w:p>
    <w:p w14:paraId="37C1C6D1" w14:textId="77777777" w:rsidR="00D05858" w:rsidRPr="008A6CA1" w:rsidRDefault="00D05858" w:rsidP="00EE3635">
      <w:pPr>
        <w:pStyle w:val="ActHead5"/>
        <w:pageBreakBefore/>
        <w:rPr>
          <w:b w:val="0"/>
        </w:rPr>
      </w:pPr>
      <w:bookmarkStart w:id="32" w:name="_Toc85646476"/>
      <w:proofErr w:type="gramStart"/>
      <w:r w:rsidRPr="00A468A9">
        <w:rPr>
          <w:rStyle w:val="CharSectno"/>
        </w:rPr>
        <w:lastRenderedPageBreak/>
        <w:t>2  Allowances</w:t>
      </w:r>
      <w:bookmarkEnd w:id="32"/>
      <w:proofErr w:type="gramEnd"/>
    </w:p>
    <w:p w14:paraId="1FF512CC" w14:textId="77777777" w:rsidR="00EF6F71" w:rsidRDefault="00D05858" w:rsidP="00EF6F71">
      <w:pPr>
        <w:pStyle w:val="subsection"/>
      </w:pPr>
      <w:r>
        <w:tab/>
      </w:r>
      <w:r>
        <w:tab/>
      </w:r>
      <w:r w:rsidR="00473453">
        <w:t>From</w:t>
      </w:r>
      <w:r>
        <w:t xml:space="preserve"> </w:t>
      </w:r>
      <w:r w:rsidR="00E37561">
        <w:t>22 January 2024</w:t>
      </w:r>
      <w:r>
        <w:t xml:space="preserve">, an allowance described in column 1 of an item of the following table is </w:t>
      </w:r>
      <w:r w:rsidR="00D72022">
        <w:t xml:space="preserve">to be </w:t>
      </w:r>
      <w:r>
        <w:t xml:space="preserve">payable at the rate (the </w:t>
      </w:r>
      <w:r w:rsidRPr="00ED2696">
        <w:rPr>
          <w:b/>
          <w:i/>
        </w:rPr>
        <w:t>new rate</w:t>
      </w:r>
      <w:r>
        <w:t xml:space="preserve">) described in column </w:t>
      </w:r>
      <w:r w:rsidR="00495B1F">
        <w:t>3</w:t>
      </w:r>
      <w:r>
        <w:t xml:space="preserve"> of the table. </w:t>
      </w:r>
      <w:r w:rsidR="00EF6F71">
        <w:t xml:space="preserve">This is an adjustment of </w:t>
      </w:r>
      <w:proofErr w:type="gramStart"/>
      <w:r w:rsidR="00EF6F71" w:rsidRPr="00E37561">
        <w:t>X</w:t>
      </w:r>
      <w:r w:rsidR="00EF6F71">
        <w:t>%</w:t>
      </w:r>
      <w:proofErr w:type="gramEnd"/>
      <w:r w:rsidR="00EF6F71">
        <w:t xml:space="preserve"> under subsection </w:t>
      </w:r>
      <w:r w:rsidR="00E23607">
        <w:t>10</w:t>
      </w:r>
      <w:r w:rsidR="00EF6F71">
        <w:t>(</w:t>
      </w:r>
      <w:r w:rsidR="00E23607">
        <w:t>3</w:t>
      </w:r>
      <w:r w:rsidR="00EF6F71">
        <w:t xml:space="preserve">) of this determination.  </w:t>
      </w:r>
    </w:p>
    <w:p w14:paraId="17DEF1E8" w14:textId="77777777" w:rsidR="00EF6F71" w:rsidRDefault="00EF6F71" w:rsidP="00EF6F71">
      <w:pPr>
        <w:pStyle w:val="subsection"/>
      </w:pPr>
    </w:p>
    <w:p w14:paraId="5EF303EE" w14:textId="77777777" w:rsidR="00EF6F71" w:rsidRDefault="00537984" w:rsidP="00EF6F71">
      <w:pPr>
        <w:pStyle w:val="Tabletext"/>
      </w:pPr>
      <w:r>
        <w:br/>
      </w: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25"/>
        <w:gridCol w:w="1503"/>
        <w:gridCol w:w="3194"/>
        <w:gridCol w:w="2991"/>
      </w:tblGrid>
      <w:tr w:rsidR="00537984" w14:paraId="66DDF665" w14:textId="77777777" w:rsidTr="007A624A">
        <w:trPr>
          <w:tblHeader/>
        </w:trPr>
        <w:tc>
          <w:tcPr>
            <w:tcW w:w="5000" w:type="pct"/>
            <w:gridSpan w:val="4"/>
            <w:shd w:val="clear" w:color="auto" w:fill="auto"/>
          </w:tcPr>
          <w:p w14:paraId="2BEAB993" w14:textId="77777777" w:rsidR="00537984" w:rsidRDefault="00537984" w:rsidP="00E37561">
            <w:pPr>
              <w:pStyle w:val="TableHeading"/>
            </w:pPr>
            <w:r>
              <w:t xml:space="preserve">Allowances from </w:t>
            </w:r>
            <w:r w:rsidR="00E37561">
              <w:t>22 January 2024</w:t>
            </w:r>
          </w:p>
        </w:tc>
      </w:tr>
      <w:tr w:rsidR="00537984" w14:paraId="5BAB012A" w14:textId="77777777" w:rsidTr="007A624A">
        <w:trPr>
          <w:tblHeader/>
        </w:trPr>
        <w:tc>
          <w:tcPr>
            <w:tcW w:w="376" w:type="pct"/>
            <w:shd w:val="clear" w:color="auto" w:fill="auto"/>
          </w:tcPr>
          <w:p w14:paraId="6C427128" w14:textId="77777777" w:rsidR="00537984" w:rsidRDefault="00537984" w:rsidP="00E95464">
            <w:pPr>
              <w:pStyle w:val="TableHeading"/>
            </w:pPr>
            <w:r>
              <w:t>Item</w:t>
            </w:r>
          </w:p>
        </w:tc>
        <w:tc>
          <w:tcPr>
            <w:tcW w:w="904" w:type="pct"/>
            <w:shd w:val="clear" w:color="auto" w:fill="auto"/>
          </w:tcPr>
          <w:p w14:paraId="4BFBFE05" w14:textId="77777777" w:rsidR="00537984" w:rsidRDefault="00537984" w:rsidP="00E37561">
            <w:pPr>
              <w:pStyle w:val="TableHeading"/>
            </w:pPr>
            <w:r>
              <w:t>Column 1</w:t>
            </w:r>
            <w:r>
              <w:br/>
            </w:r>
          </w:p>
        </w:tc>
        <w:tc>
          <w:tcPr>
            <w:tcW w:w="1921" w:type="pct"/>
            <w:shd w:val="clear" w:color="auto" w:fill="auto"/>
          </w:tcPr>
          <w:p w14:paraId="1D4CF4A3" w14:textId="77777777" w:rsidR="00537984" w:rsidRDefault="00537984" w:rsidP="00E95464">
            <w:pPr>
              <w:pStyle w:val="TableHeading"/>
            </w:pPr>
            <w:r>
              <w:t>Column 2</w:t>
            </w:r>
            <w:r>
              <w:br/>
              <w:t xml:space="preserve">Rate of allowance applicable before commencement of this </w:t>
            </w:r>
            <w:r w:rsidR="49F723D8">
              <w:t>Schedule</w:t>
            </w:r>
          </w:p>
        </w:tc>
        <w:tc>
          <w:tcPr>
            <w:tcW w:w="1799" w:type="pct"/>
            <w:shd w:val="clear" w:color="auto" w:fill="auto"/>
          </w:tcPr>
          <w:p w14:paraId="2C51DD7E" w14:textId="77777777" w:rsidR="00537984" w:rsidRDefault="00537984" w:rsidP="00E37561">
            <w:pPr>
              <w:pStyle w:val="TableHeading"/>
            </w:pPr>
            <w:r>
              <w:t>Column 3</w:t>
            </w:r>
            <w:r>
              <w:br/>
              <w:t xml:space="preserve">Rate of allowance applicable from </w:t>
            </w:r>
            <w:r w:rsidR="00E37561">
              <w:t>22 January 2024</w:t>
            </w:r>
          </w:p>
        </w:tc>
      </w:tr>
      <w:tr w:rsidR="00E37561" w14:paraId="2F078AE7" w14:textId="77777777" w:rsidTr="007A624A">
        <w:tc>
          <w:tcPr>
            <w:tcW w:w="376" w:type="pct"/>
            <w:shd w:val="clear" w:color="auto" w:fill="auto"/>
          </w:tcPr>
          <w:p w14:paraId="4A5892A8" w14:textId="77777777" w:rsidR="00E37561" w:rsidRDefault="00E37561" w:rsidP="00E95464">
            <w:pPr>
              <w:pStyle w:val="Tabletext"/>
            </w:pPr>
            <w:r>
              <w:t>1</w:t>
            </w:r>
          </w:p>
        </w:tc>
        <w:tc>
          <w:tcPr>
            <w:tcW w:w="904" w:type="pct"/>
            <w:shd w:val="clear" w:color="auto" w:fill="auto"/>
          </w:tcPr>
          <w:p w14:paraId="42FF0E2C" w14:textId="77777777" w:rsidR="00E37561" w:rsidRDefault="00E37561" w:rsidP="00E95464">
            <w:pPr>
              <w:pStyle w:val="Tabletext"/>
            </w:pPr>
            <w:r>
              <w:t>Workplace Contact Officer Allowance</w:t>
            </w:r>
          </w:p>
        </w:tc>
        <w:tc>
          <w:tcPr>
            <w:tcW w:w="3720" w:type="pct"/>
            <w:gridSpan w:val="2"/>
            <w:shd w:val="clear" w:color="auto" w:fill="auto"/>
          </w:tcPr>
          <w:p w14:paraId="4DCF9157" w14:textId="77777777" w:rsidR="00E37561" w:rsidRDefault="00E37561" w:rsidP="00E37561">
            <w:pPr>
              <w:pStyle w:val="Tabletext"/>
              <w:jc w:val="center"/>
            </w:pPr>
            <w:r>
              <w:t>To be inserted</w:t>
            </w:r>
          </w:p>
        </w:tc>
      </w:tr>
      <w:tr w:rsidR="00E37561" w14:paraId="1D60D89D" w14:textId="77777777" w:rsidTr="007A624A">
        <w:tc>
          <w:tcPr>
            <w:tcW w:w="376" w:type="pct"/>
            <w:shd w:val="clear" w:color="auto" w:fill="auto"/>
          </w:tcPr>
          <w:p w14:paraId="4F6880A8" w14:textId="77777777" w:rsidR="00E37561" w:rsidRDefault="00E37561" w:rsidP="00E37561">
            <w:pPr>
              <w:pStyle w:val="Tabletext"/>
            </w:pPr>
            <w:r>
              <w:t>2</w:t>
            </w:r>
          </w:p>
        </w:tc>
        <w:tc>
          <w:tcPr>
            <w:tcW w:w="904" w:type="pct"/>
            <w:shd w:val="clear" w:color="auto" w:fill="auto"/>
          </w:tcPr>
          <w:p w14:paraId="771C8478" w14:textId="77777777" w:rsidR="00E37561" w:rsidRDefault="00E37561" w:rsidP="00E37561">
            <w:pPr>
              <w:pStyle w:val="Tabletext"/>
            </w:pPr>
            <w:r>
              <w:t>Community Language Allowance</w:t>
            </w:r>
          </w:p>
        </w:tc>
        <w:tc>
          <w:tcPr>
            <w:tcW w:w="3720" w:type="pct"/>
            <w:gridSpan w:val="2"/>
            <w:shd w:val="clear" w:color="auto" w:fill="auto"/>
          </w:tcPr>
          <w:p w14:paraId="1C12EED3" w14:textId="77777777" w:rsidR="00E37561" w:rsidRDefault="00E37561" w:rsidP="00E37561">
            <w:pPr>
              <w:pStyle w:val="Tabletext"/>
            </w:pPr>
          </w:p>
        </w:tc>
      </w:tr>
      <w:tr w:rsidR="00E37561" w14:paraId="6BB60DD1" w14:textId="77777777" w:rsidTr="007A624A">
        <w:tc>
          <w:tcPr>
            <w:tcW w:w="376" w:type="pct"/>
            <w:shd w:val="clear" w:color="auto" w:fill="auto"/>
          </w:tcPr>
          <w:p w14:paraId="2762CF36" w14:textId="77777777" w:rsidR="00E37561" w:rsidRDefault="00E37561" w:rsidP="00E37561">
            <w:pPr>
              <w:pStyle w:val="Tabletext"/>
            </w:pPr>
            <w:r>
              <w:t>3</w:t>
            </w:r>
          </w:p>
        </w:tc>
        <w:tc>
          <w:tcPr>
            <w:tcW w:w="904" w:type="pct"/>
            <w:shd w:val="clear" w:color="auto" w:fill="auto"/>
          </w:tcPr>
          <w:p w14:paraId="14B40BBC" w14:textId="77777777" w:rsidR="00E37561" w:rsidRDefault="00E37561" w:rsidP="00E37561">
            <w:pPr>
              <w:pStyle w:val="Tabletext"/>
            </w:pPr>
            <w:r>
              <w:t>Community Language Allowance</w:t>
            </w:r>
          </w:p>
        </w:tc>
        <w:tc>
          <w:tcPr>
            <w:tcW w:w="3720" w:type="pct"/>
            <w:gridSpan w:val="2"/>
            <w:shd w:val="clear" w:color="auto" w:fill="auto"/>
          </w:tcPr>
          <w:p w14:paraId="5A32D8DA" w14:textId="77777777" w:rsidR="00E37561" w:rsidRDefault="00E37561" w:rsidP="00E37561">
            <w:pPr>
              <w:pStyle w:val="Tabletext"/>
            </w:pPr>
          </w:p>
        </w:tc>
      </w:tr>
    </w:tbl>
    <w:p w14:paraId="423CF6F9" w14:textId="77777777" w:rsidR="00D05858" w:rsidRPr="00D36CD4" w:rsidRDefault="00D05858" w:rsidP="00EF6F71">
      <w:pPr>
        <w:pStyle w:val="subsection"/>
      </w:pPr>
    </w:p>
    <w:sectPr w:rsidR="00D05858" w:rsidRPr="00D36CD4" w:rsidSect="005A496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851" w:left="1797" w:header="720" w:footer="31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67A89" w14:textId="77777777" w:rsidR="006D3A7D" w:rsidRDefault="006D3A7D" w:rsidP="00715914">
      <w:pPr>
        <w:spacing w:line="240" w:lineRule="auto"/>
      </w:pPr>
      <w:r>
        <w:separator/>
      </w:r>
    </w:p>
  </w:endnote>
  <w:endnote w:type="continuationSeparator" w:id="0">
    <w:p w14:paraId="685DE896" w14:textId="77777777" w:rsidR="006D3A7D" w:rsidRDefault="006D3A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BC51A7" w14:paraId="2B43C5D7" w14:textId="77777777" w:rsidTr="00ED2696">
      <w:tc>
        <w:tcPr>
          <w:tcW w:w="8472" w:type="dxa"/>
        </w:tcPr>
        <w:p w14:paraId="15B065F3" w14:textId="77777777" w:rsidR="00BC51A7" w:rsidRDefault="00BC51A7" w:rsidP="00335BC6">
          <w:pPr>
            <w:jc w:val="right"/>
            <w:rPr>
              <w:sz w:val="18"/>
            </w:rPr>
          </w:pP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429F4573" wp14:editId="73381322">
                    <wp:simplePos x="863600" y="10083800"/>
                    <wp:positionH relativeFrom="page">
                      <wp:align>center</wp:align>
                    </wp:positionH>
                    <wp:positionV relativeFrom="paragraph">
                      <wp:posOffset>0</wp:posOffset>
                    </wp:positionV>
                    <wp:extent cx="5759450" cy="395605"/>
                    <wp:effectExtent l="0" t="0" r="0" b="4445"/>
                    <wp:wrapNone/>
                    <wp:docPr id="7" name="Text Box 7" descr="Sec-evenpag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59450" cy="3956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24252D" w14:textId="37D928DA" w:rsidR="00BC51A7" w:rsidRPr="009B5AB3" w:rsidRDefault="00BC51A7" w:rsidP="009B5AB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DLM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171CA7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Legal Privilege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&lt;&gt; " " 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171CA7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OFFICIAL: Sensitive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//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DLM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171CA7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>Legal Privilege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= "OFFICIAL" ""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= "UNOFFICIAL" """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Classification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171CA7">
                                  <w:rPr>
                                    <w:rFonts w:ascii="Arial" w:hAnsi="Arial" w:cs="Arial"/>
                                    <w:b/>
                                    <w:noProof/>
                                    <w:sz w:val="40"/>
                                  </w:rPr>
                                  <w:t>OFFICIAL: Sensitive // Legal Privilege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9F457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7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Hh8CAMAALA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" stroked="f" strokeweight=".5pt">
                    <v:path arrowok="t"/>
                    <v:textbox>
                      <w:txbxContent>
                        <w:p w14:paraId="2E24252D" w14:textId="37D928DA" w:rsidR="00BC51A7" w:rsidRPr="009B5AB3" w:rsidRDefault="00BC51A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>
            <w:rPr>
              <w:i/>
              <w:noProof/>
              <w:sz w:val="18"/>
            </w:rPr>
            <w:t>I20SM185.v02.docx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24/11/2020 9:12 AM</w:t>
          </w:r>
        </w:p>
      </w:tc>
    </w:tr>
  </w:tbl>
  <w:p w14:paraId="6209832C" w14:textId="77777777" w:rsidR="00BC51A7" w:rsidRPr="007500C8" w:rsidRDefault="00BC51A7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0C53E" w14:textId="77777777" w:rsidR="00BC51A7" w:rsidRDefault="00BC51A7" w:rsidP="007500C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C51A7" w14:paraId="179CFFD1" w14:textId="77777777" w:rsidTr="00ED2696">
      <w:tc>
        <w:tcPr>
          <w:tcW w:w="8472" w:type="dxa"/>
        </w:tcPr>
        <w:p w14:paraId="76BBA45A" w14:textId="77777777" w:rsidR="00BC51A7" w:rsidRDefault="00BC51A7" w:rsidP="00ED2696">
          <w:pPr>
            <w:rPr>
              <w:sz w:val="18"/>
            </w:rPr>
          </w:pPr>
        </w:p>
      </w:tc>
    </w:tr>
  </w:tbl>
  <w:p w14:paraId="7D0EB6C9" w14:textId="77777777" w:rsidR="00BC51A7" w:rsidRPr="007500C8" w:rsidRDefault="00BC51A7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B966A" w14:textId="77777777" w:rsidR="00BC51A7" w:rsidRPr="00ED79B6" w:rsidRDefault="00BC51A7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72FB7B5" wp14:editId="5CA77F8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2077F" w14:textId="26E7BCA4" w:rsidR="00BC51A7" w:rsidRPr="009B5AB3" w:rsidRDefault="00BC51A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FB7B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EMCg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BDhZEMCgMAALE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14:paraId="0CE2077F" w14:textId="26E7BCA4" w:rsidR="00BC51A7" w:rsidRPr="009B5AB3" w:rsidRDefault="00BC51A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D46A03" wp14:editId="0FF3B442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ED73C4" w14:textId="39FD3024" w:rsidR="00BC51A7" w:rsidRPr="009B5AB3" w:rsidRDefault="00BC51A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D46A03" id="Text Box 3" o:spid="_x0000_s1030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RxvCg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A/HRxvCgMAALE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14:paraId="5FED73C4" w14:textId="39FD3024" w:rsidR="00BC51A7" w:rsidRPr="009B5AB3" w:rsidRDefault="00BC51A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4AEDB" w14:textId="77777777" w:rsidR="00BC51A7" w:rsidRPr="00E33C1C" w:rsidRDefault="00BC51A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FA4AE10" wp14:editId="2BB681A4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A43ACE" w14:textId="4716D6D1" w:rsidR="00BC51A7" w:rsidRPr="009B5AB3" w:rsidRDefault="00BC51A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4AE1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0gCgMAALI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A5UU0gCgMAALI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14:paraId="23A43ACE" w14:textId="4716D6D1" w:rsidR="00BC51A7" w:rsidRPr="009B5AB3" w:rsidRDefault="00BC51A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C51A7" w14:paraId="1F25B7E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14F51A" w14:textId="0960CB0E" w:rsidR="00BC51A7" w:rsidRDefault="00BC51A7" w:rsidP="00ED26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20D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0BD5B7" w14:textId="5CED7DBF" w:rsidR="00BC51A7" w:rsidRDefault="00BC51A7" w:rsidP="00ED26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1CA7">
            <w:rPr>
              <w:i/>
              <w:sz w:val="18"/>
            </w:rPr>
            <w:t>Public Service (Subsection 24(1)—Agency name Non-SES Employees) Determination 202X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129D35" w14:textId="77777777" w:rsidR="00BC51A7" w:rsidRDefault="00BC51A7" w:rsidP="00ED2696">
          <w:pPr>
            <w:spacing w:line="0" w:lineRule="atLeast"/>
            <w:jc w:val="right"/>
            <w:rPr>
              <w:sz w:val="18"/>
            </w:rPr>
          </w:pPr>
        </w:p>
      </w:tc>
    </w:tr>
    <w:tr w:rsidR="00BC51A7" w14:paraId="769A5BD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0D9F06" w14:textId="77777777" w:rsidR="00BC51A7" w:rsidRDefault="00BC51A7" w:rsidP="00ED2696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I20SM185.v02.docx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24/11/2020 9:12 AM</w:t>
          </w:r>
        </w:p>
      </w:tc>
    </w:tr>
  </w:tbl>
  <w:p w14:paraId="1AC1CC21" w14:textId="77777777" w:rsidR="00BC51A7" w:rsidRPr="00ED79B6" w:rsidRDefault="00BC51A7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7B885" w14:textId="77777777" w:rsidR="00BC51A7" w:rsidRPr="00E33C1C" w:rsidRDefault="00BC51A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BC51A7" w14:paraId="01EB73F2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DFEB4AF" w14:textId="77777777" w:rsidR="00BC51A7" w:rsidRDefault="00BC51A7" w:rsidP="00ED2696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F668CC5" w14:textId="77777777" w:rsidR="00BC51A7" w:rsidRDefault="00BC51A7" w:rsidP="00994D5B">
          <w:pPr>
            <w:spacing w:line="0" w:lineRule="atLeast"/>
            <w:jc w:val="center"/>
            <w:rPr>
              <w:sz w:val="18"/>
            </w:rPr>
          </w:pPr>
          <w:r w:rsidRPr="00E2271C">
            <w:rPr>
              <w:i/>
              <w:sz w:val="18"/>
            </w:rPr>
            <w:t>Public Service (Subsection 24(1)—Department of Social Services Non-SES Employees) Determination 2021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332A52" w14:textId="11A0F597" w:rsidR="00BC51A7" w:rsidRDefault="00BC51A7" w:rsidP="00ED26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3714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C51A7" w14:paraId="605CF62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CBAA9C" w14:textId="77777777" w:rsidR="00BC51A7" w:rsidRDefault="00BC51A7" w:rsidP="00ED2696">
          <w:pPr>
            <w:rPr>
              <w:sz w:val="18"/>
            </w:rPr>
          </w:pPr>
        </w:p>
      </w:tc>
    </w:tr>
  </w:tbl>
  <w:p w14:paraId="695BC141" w14:textId="77777777" w:rsidR="00BC51A7" w:rsidRPr="00ED79B6" w:rsidRDefault="00BC51A7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2C5F" w14:textId="77777777" w:rsidR="00BC51A7" w:rsidRPr="00E33C1C" w:rsidRDefault="00BC51A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C51A7" w14:paraId="72627D3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A108B0" w14:textId="5051B2D9" w:rsidR="00BC51A7" w:rsidRDefault="00BC51A7" w:rsidP="00ED26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3714F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D7090D" w14:textId="77777777" w:rsidR="00BC51A7" w:rsidRPr="00E2271C" w:rsidRDefault="00BC51A7" w:rsidP="005A496F">
          <w:pPr>
            <w:spacing w:line="0" w:lineRule="atLeast"/>
            <w:jc w:val="center"/>
            <w:rPr>
              <w:sz w:val="18"/>
            </w:rPr>
          </w:pPr>
          <w:r w:rsidRPr="00E2271C">
            <w:rPr>
              <w:i/>
              <w:sz w:val="18"/>
            </w:rPr>
            <w:t>Public Service (Subsection 24(1)—Department of Social Services Non-SES Employees) Determination 2021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4830BA4" w14:textId="77777777" w:rsidR="00BC51A7" w:rsidRDefault="00BC51A7" w:rsidP="00ED2696">
          <w:pPr>
            <w:spacing w:line="0" w:lineRule="atLeast"/>
            <w:jc w:val="right"/>
            <w:rPr>
              <w:sz w:val="18"/>
            </w:rPr>
          </w:pPr>
        </w:p>
      </w:tc>
    </w:tr>
    <w:tr w:rsidR="00BC51A7" w14:paraId="4798538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769F993" w14:textId="77777777" w:rsidR="00BC51A7" w:rsidRDefault="00BC51A7" w:rsidP="00ED2696">
          <w:pPr>
            <w:jc w:val="right"/>
            <w:rPr>
              <w:sz w:val="18"/>
            </w:rPr>
          </w:pPr>
        </w:p>
      </w:tc>
    </w:tr>
  </w:tbl>
  <w:p w14:paraId="39C9DEDA" w14:textId="77777777" w:rsidR="00BC51A7" w:rsidRPr="00ED79B6" w:rsidRDefault="00BC51A7" w:rsidP="007500C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61383" w14:textId="77777777" w:rsidR="00BC51A7" w:rsidRPr="00E33C1C" w:rsidRDefault="00BC51A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BC51A7" w14:paraId="3AD81143" w14:textId="77777777" w:rsidTr="00ED269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876008" w14:textId="77777777" w:rsidR="00BC51A7" w:rsidRDefault="00BC51A7" w:rsidP="00ED26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7BEBC6" w14:textId="77777777" w:rsidR="00BC51A7" w:rsidRPr="00E2271C" w:rsidRDefault="00BC51A7" w:rsidP="005A496F">
          <w:pPr>
            <w:spacing w:line="0" w:lineRule="atLeast"/>
            <w:jc w:val="center"/>
            <w:rPr>
              <w:i/>
              <w:sz w:val="18"/>
            </w:rPr>
          </w:pPr>
          <w:r w:rsidRPr="00E2271C">
            <w:rPr>
              <w:i/>
              <w:sz w:val="18"/>
            </w:rPr>
            <w:t>Public Service (Subsection 24(1)—Department of Social Services Non-SES Employees) Determination 2021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10CEBD" w14:textId="419727E2" w:rsidR="00BC51A7" w:rsidRDefault="00BC51A7" w:rsidP="00ED26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3714F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C51A7" w14:paraId="3CF67FD6" w14:textId="77777777" w:rsidTr="00ED269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E1B00B3" w14:textId="77777777" w:rsidR="00BC51A7" w:rsidRDefault="00BC51A7" w:rsidP="00ED2696">
          <w:pPr>
            <w:rPr>
              <w:sz w:val="18"/>
            </w:rPr>
          </w:pPr>
        </w:p>
      </w:tc>
    </w:tr>
  </w:tbl>
  <w:p w14:paraId="5793000B" w14:textId="77777777" w:rsidR="00BC51A7" w:rsidRPr="00ED79B6" w:rsidRDefault="00BC51A7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DF3C2" w14:textId="77777777" w:rsidR="00BC51A7" w:rsidRPr="00E33C1C" w:rsidRDefault="00BC51A7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21955A3" wp14:editId="50F74E44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CC23F6" w14:textId="507CFB87" w:rsidR="00BC51A7" w:rsidRPr="009B5AB3" w:rsidRDefault="00BC51A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955A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CrDe+bCgMAALM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14:paraId="3FCC23F6" w14:textId="507CFB87" w:rsidR="00BC51A7" w:rsidRPr="009B5AB3" w:rsidRDefault="00BC51A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C51A7" w14:paraId="3F87D38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FD2D2C" w14:textId="77777777" w:rsidR="00BC51A7" w:rsidRDefault="00BC51A7" w:rsidP="00ED26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BAC6B4" w14:textId="587E73C5" w:rsidR="00BC51A7" w:rsidRDefault="00BC51A7" w:rsidP="00ED26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1CA7">
            <w:rPr>
              <w:i/>
              <w:sz w:val="18"/>
            </w:rPr>
            <w:t>Public Service (Subsection 24(1)—Agency name Non-SES Employees) Determination 202X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65B971" w14:textId="77777777" w:rsidR="00BC51A7" w:rsidRDefault="00BC51A7" w:rsidP="00ED26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C51A7" w14:paraId="1DC084A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CBCE91" w14:textId="77777777" w:rsidR="00BC51A7" w:rsidRDefault="00BC51A7" w:rsidP="00ED2696">
          <w:pPr>
            <w:rPr>
              <w:sz w:val="18"/>
            </w:rPr>
          </w:pPr>
          <w:r>
            <w:rPr>
              <w:i/>
              <w:noProof/>
              <w:sz w:val="18"/>
            </w:rPr>
            <w:t>I20SM185.v02.docx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24/11/2020 9:12 AM</w:t>
          </w:r>
        </w:p>
      </w:tc>
    </w:tr>
  </w:tbl>
  <w:p w14:paraId="7DAE4E7D" w14:textId="77777777" w:rsidR="00BC51A7" w:rsidRPr="00ED79B6" w:rsidRDefault="00BC51A7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7BE15" w14:textId="77777777" w:rsidR="006D3A7D" w:rsidRDefault="006D3A7D" w:rsidP="00715914">
      <w:pPr>
        <w:spacing w:line="240" w:lineRule="auto"/>
      </w:pPr>
      <w:r>
        <w:separator/>
      </w:r>
    </w:p>
  </w:footnote>
  <w:footnote w:type="continuationSeparator" w:id="0">
    <w:p w14:paraId="4F0D1A96" w14:textId="77777777" w:rsidR="006D3A7D" w:rsidRDefault="006D3A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9CF87" w14:textId="1E50A8CE" w:rsidR="00BC51A7" w:rsidRPr="005F1388" w:rsidRDefault="00BC51A7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111BBFC" wp14:editId="30658B57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8270E1" w14:textId="59A1C6E9" w:rsidR="00BC51A7" w:rsidRPr="009B5AB3" w:rsidRDefault="00BC51A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1BB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" stroked="f" strokeweight=".5pt">
              <v:path arrowok="t"/>
              <v:textbox>
                <w:txbxContent>
                  <w:p w14:paraId="3A8270E1" w14:textId="59A1C6E9" w:rsidR="00BC51A7" w:rsidRPr="009B5AB3" w:rsidRDefault="00BC51A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A1622" w14:textId="1768B8BC" w:rsidR="00BC51A7" w:rsidRPr="005F1388" w:rsidRDefault="00BC51A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33BE7" w14:textId="6BFB2F40" w:rsidR="00BC51A7" w:rsidRPr="005F1388" w:rsidRDefault="00BC51A7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42EEB2" wp14:editId="27CBF98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4739E" w14:textId="50BA9D31" w:rsidR="00BC51A7" w:rsidRPr="009B5AB3" w:rsidRDefault="00BC51A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2EE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KkjCQ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" stroked="f" strokeweight=".5pt">
              <v:path arrowok="t"/>
              <v:textbox>
                <w:txbxContent>
                  <w:p w14:paraId="5D74739E" w14:textId="50BA9D31" w:rsidR="00BC51A7" w:rsidRPr="009B5AB3" w:rsidRDefault="00BC51A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9F6B3" w14:textId="063EB54D" w:rsidR="00BC51A7" w:rsidRPr="00ED79B6" w:rsidRDefault="00BC51A7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357002D" wp14:editId="0BAE7AA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2A030" w14:textId="76E10766" w:rsidR="00BC51A7" w:rsidRPr="009B5AB3" w:rsidRDefault="00BC51A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7002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" stroked="f" strokeweight=".5pt">
              <v:path arrowok="t"/>
              <v:textbox>
                <w:txbxContent>
                  <w:p w14:paraId="2F02A030" w14:textId="76E10766" w:rsidR="00BC51A7" w:rsidRPr="009B5AB3" w:rsidRDefault="00BC51A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6EB2" w14:textId="2EBDF17D" w:rsidR="00BC51A7" w:rsidRPr="00ED79B6" w:rsidRDefault="00BC51A7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7DD5B" w14:textId="2783CC3B" w:rsidR="00BC51A7" w:rsidRPr="00ED79B6" w:rsidRDefault="00BC51A7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9844A7" wp14:editId="538E6680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CF320C" w14:textId="2883AD3D" w:rsidR="00BC51A7" w:rsidRPr="009B5AB3" w:rsidRDefault="00BC51A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844A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oxCQ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" stroked="f" strokeweight=".5pt">
              <v:path arrowok="t"/>
              <v:textbox>
                <w:txbxContent>
                  <w:p w14:paraId="73CF320C" w14:textId="2883AD3D" w:rsidR="00BC51A7" w:rsidRPr="009B5AB3" w:rsidRDefault="00BC51A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A0B28" w14:textId="47538752" w:rsidR="00BC51A7" w:rsidRDefault="00BC51A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="0043714F">
      <w:rPr>
        <w:b/>
        <w:sz w:val="20"/>
      </w:rPr>
      <w:fldChar w:fldCharType="separate"/>
    </w:r>
    <w:r w:rsidR="0043714F">
      <w:rPr>
        <w:b/>
        <w:noProof/>
        <w:sz w:val="20"/>
      </w:rPr>
      <w:t>Schedule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 w:rsidR="0043714F">
      <w:rPr>
        <w:sz w:val="20"/>
      </w:rPr>
      <w:fldChar w:fldCharType="separate"/>
    </w:r>
    <w:r w:rsidR="0043714F">
      <w:rPr>
        <w:noProof/>
        <w:sz w:val="20"/>
      </w:rPr>
      <w:t>Salary and allowances from 22 January 2024</w:t>
    </w:r>
    <w:r>
      <w:rPr>
        <w:sz w:val="20"/>
      </w:rPr>
      <w:fldChar w:fldCharType="end"/>
    </w:r>
  </w:p>
  <w:p w14:paraId="2CEAB8A7" w14:textId="4004F67A" w:rsidR="00BC51A7" w:rsidRDefault="00BC51A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3BA9E35" w14:textId="45DF1BEC" w:rsidR="00BC51A7" w:rsidRPr="007A1328" w:rsidRDefault="00BC51A7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954324A" w14:textId="77777777" w:rsidR="00BC51A7" w:rsidRPr="007A1328" w:rsidRDefault="00BC51A7" w:rsidP="00715914">
    <w:pPr>
      <w:rPr>
        <w:b/>
        <w:sz w:val="24"/>
      </w:rPr>
    </w:pPr>
  </w:p>
  <w:p w14:paraId="5E1A3552" w14:textId="5BD5081B" w:rsidR="00BC51A7" w:rsidRPr="007A1328" w:rsidRDefault="00BC51A7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71CA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3714F">
      <w:rPr>
        <w:noProof/>
        <w:sz w:val="24"/>
      </w:rPr>
      <w:t>2  Allowances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9F44F" w14:textId="51EFABC3" w:rsidR="00BC51A7" w:rsidRPr="007A1328" w:rsidRDefault="00BC51A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>
      <w:rPr>
        <w:noProof/>
        <w:sz w:val="20"/>
      </w:rPr>
      <w:instrText xml:space="preserve"> </w:instrText>
    </w:r>
    <w:r w:rsidR="0043714F">
      <w:rPr>
        <w:sz w:val="20"/>
      </w:rPr>
      <w:fldChar w:fldCharType="separate"/>
    </w:r>
    <w:r w:rsidR="0043714F">
      <w:rPr>
        <w:noProof/>
        <w:sz w:val="20"/>
      </w:rPr>
      <w:t>Salary and allowances from 22 January 2024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 w:rsidR="0043714F">
      <w:rPr>
        <w:b/>
        <w:sz w:val="20"/>
      </w:rPr>
      <w:fldChar w:fldCharType="separate"/>
    </w:r>
    <w:r w:rsidR="0043714F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14:paraId="56DE8132" w14:textId="3A2FF900" w:rsidR="00BC51A7" w:rsidRPr="007A1328" w:rsidRDefault="00BC51A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10F36CD" w14:textId="4D82C437" w:rsidR="00BC51A7" w:rsidRPr="007A1328" w:rsidRDefault="00BC51A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FB635EF" w14:textId="77777777" w:rsidR="00BC51A7" w:rsidRPr="007A1328" w:rsidRDefault="00BC51A7" w:rsidP="00715914">
    <w:pPr>
      <w:jc w:val="right"/>
      <w:rPr>
        <w:b/>
        <w:sz w:val="24"/>
      </w:rPr>
    </w:pPr>
  </w:p>
  <w:p w14:paraId="7C3FD508" w14:textId="33EA9C9F" w:rsidR="00BC51A7" w:rsidRPr="007A1328" w:rsidRDefault="00BC51A7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71CA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3714F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DC212" w14:textId="47E609D3" w:rsidR="00BC51A7" w:rsidRPr="007A1328" w:rsidRDefault="00BC51A7" w:rsidP="0071591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8FF204F" wp14:editId="0E87281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263B44" w14:textId="624313F1" w:rsidR="00BC51A7" w:rsidRPr="009B5AB3" w:rsidRDefault="00BC51A7" w:rsidP="009B5A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71CA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F204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" stroked="f" strokeweight=".5pt">
              <v:path arrowok="t"/>
              <v:textbox>
                <w:txbxContent>
                  <w:p w14:paraId="56263B44" w14:textId="624313F1" w:rsidR="00BC51A7" w:rsidRPr="009B5AB3" w:rsidRDefault="00BC51A7" w:rsidP="009B5A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71CA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0E48F9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B70CDC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7D6881D8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45533712"/>
    <w:multiLevelType w:val="hybridMultilevel"/>
    <w:tmpl w:val="B1883B1C"/>
    <w:lvl w:ilvl="0" w:tplc="D1A4023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4CF92FCE"/>
    <w:multiLevelType w:val="hybridMultilevel"/>
    <w:tmpl w:val="C408E5BA"/>
    <w:lvl w:ilvl="0" w:tplc="26CCA3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3866E30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1706D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87574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21DA3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01317"/>
    <w:multiLevelType w:val="hybridMultilevel"/>
    <w:tmpl w:val="33FEE4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A2697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974E4"/>
    <w:multiLevelType w:val="hybridMultilevel"/>
    <w:tmpl w:val="274E5F54"/>
    <w:lvl w:ilvl="0" w:tplc="7DBC1AB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24"/>
  </w:num>
  <w:num w:numId="21">
    <w:abstractNumId w:val="11"/>
  </w:num>
  <w:num w:numId="22">
    <w:abstractNumId w:val="22"/>
  </w:num>
  <w:num w:numId="23">
    <w:abstractNumId w:val="23"/>
  </w:num>
  <w:num w:numId="24">
    <w:abstractNumId w:val="16"/>
  </w:num>
  <w:num w:numId="25">
    <w:abstractNumId w:val="26"/>
  </w:num>
  <w:num w:numId="26">
    <w:abstractNumId w:val="27"/>
  </w:num>
  <w:num w:numId="27">
    <w:abstractNumId w:val="20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51"/>
    <w:rsid w:val="00004470"/>
    <w:rsid w:val="000100A9"/>
    <w:rsid w:val="000136AF"/>
    <w:rsid w:val="00017869"/>
    <w:rsid w:val="000230DC"/>
    <w:rsid w:val="00030E70"/>
    <w:rsid w:val="00031E3F"/>
    <w:rsid w:val="00033F45"/>
    <w:rsid w:val="00040AC5"/>
    <w:rsid w:val="000437C1"/>
    <w:rsid w:val="0005365D"/>
    <w:rsid w:val="00057653"/>
    <w:rsid w:val="000600FA"/>
    <w:rsid w:val="000614BF"/>
    <w:rsid w:val="000772F9"/>
    <w:rsid w:val="0008542A"/>
    <w:rsid w:val="000A7684"/>
    <w:rsid w:val="000B58FA"/>
    <w:rsid w:val="000B7E30"/>
    <w:rsid w:val="000D05EF"/>
    <w:rsid w:val="000E1DAD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71CA7"/>
    <w:rsid w:val="001721AC"/>
    <w:rsid w:val="001809D7"/>
    <w:rsid w:val="001939E1"/>
    <w:rsid w:val="00194C3E"/>
    <w:rsid w:val="00195382"/>
    <w:rsid w:val="001C0A9E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4EAC"/>
    <w:rsid w:val="00226562"/>
    <w:rsid w:val="002321E8"/>
    <w:rsid w:val="00236EEC"/>
    <w:rsid w:val="0024010F"/>
    <w:rsid w:val="00240749"/>
    <w:rsid w:val="00243018"/>
    <w:rsid w:val="002564A4"/>
    <w:rsid w:val="00265B59"/>
    <w:rsid w:val="0026736C"/>
    <w:rsid w:val="00273E42"/>
    <w:rsid w:val="0027632F"/>
    <w:rsid w:val="00281308"/>
    <w:rsid w:val="00284719"/>
    <w:rsid w:val="00297ECB"/>
    <w:rsid w:val="00297F4C"/>
    <w:rsid w:val="002A7BCF"/>
    <w:rsid w:val="002B0439"/>
    <w:rsid w:val="002C0D19"/>
    <w:rsid w:val="002C3325"/>
    <w:rsid w:val="002C4228"/>
    <w:rsid w:val="002C4A40"/>
    <w:rsid w:val="002D043A"/>
    <w:rsid w:val="002D4B5F"/>
    <w:rsid w:val="002D6224"/>
    <w:rsid w:val="002D6800"/>
    <w:rsid w:val="002E3F4B"/>
    <w:rsid w:val="002F1A3A"/>
    <w:rsid w:val="002F387B"/>
    <w:rsid w:val="003014D0"/>
    <w:rsid w:val="00304F8B"/>
    <w:rsid w:val="00326409"/>
    <w:rsid w:val="003339AE"/>
    <w:rsid w:val="003348F5"/>
    <w:rsid w:val="003354D2"/>
    <w:rsid w:val="00335BC6"/>
    <w:rsid w:val="003415D3"/>
    <w:rsid w:val="00344701"/>
    <w:rsid w:val="00352B0F"/>
    <w:rsid w:val="00353DC4"/>
    <w:rsid w:val="003559AF"/>
    <w:rsid w:val="00356690"/>
    <w:rsid w:val="00360459"/>
    <w:rsid w:val="003711B8"/>
    <w:rsid w:val="00371C55"/>
    <w:rsid w:val="0038279B"/>
    <w:rsid w:val="003A2D4C"/>
    <w:rsid w:val="003A7A61"/>
    <w:rsid w:val="003B6627"/>
    <w:rsid w:val="003B77A7"/>
    <w:rsid w:val="003C6231"/>
    <w:rsid w:val="003D0BFE"/>
    <w:rsid w:val="003D2A4F"/>
    <w:rsid w:val="003D3BDE"/>
    <w:rsid w:val="003D5700"/>
    <w:rsid w:val="003E0D02"/>
    <w:rsid w:val="003E341B"/>
    <w:rsid w:val="003F24AD"/>
    <w:rsid w:val="004035B4"/>
    <w:rsid w:val="004116CD"/>
    <w:rsid w:val="004144EC"/>
    <w:rsid w:val="00417EB9"/>
    <w:rsid w:val="00420275"/>
    <w:rsid w:val="00424CA9"/>
    <w:rsid w:val="00431074"/>
    <w:rsid w:val="00431E9B"/>
    <w:rsid w:val="004354BA"/>
    <w:rsid w:val="0043714F"/>
    <w:rsid w:val="004379E3"/>
    <w:rsid w:val="00437E5C"/>
    <w:rsid w:val="0044015E"/>
    <w:rsid w:val="0044291A"/>
    <w:rsid w:val="00444ABD"/>
    <w:rsid w:val="004541E0"/>
    <w:rsid w:val="00461C81"/>
    <w:rsid w:val="0046648B"/>
    <w:rsid w:val="00467661"/>
    <w:rsid w:val="004705B7"/>
    <w:rsid w:val="00472DBE"/>
    <w:rsid w:val="00473453"/>
    <w:rsid w:val="00474A19"/>
    <w:rsid w:val="0047564A"/>
    <w:rsid w:val="00477149"/>
    <w:rsid w:val="0049147B"/>
    <w:rsid w:val="004947B4"/>
    <w:rsid w:val="00495B1F"/>
    <w:rsid w:val="00496F97"/>
    <w:rsid w:val="004B2E00"/>
    <w:rsid w:val="004B639E"/>
    <w:rsid w:val="004C6AE8"/>
    <w:rsid w:val="004D3593"/>
    <w:rsid w:val="004D4CAC"/>
    <w:rsid w:val="004E063A"/>
    <w:rsid w:val="004E4A9C"/>
    <w:rsid w:val="004E7BEC"/>
    <w:rsid w:val="004F53FA"/>
    <w:rsid w:val="004F716A"/>
    <w:rsid w:val="00505230"/>
    <w:rsid w:val="00505D3D"/>
    <w:rsid w:val="00506AF6"/>
    <w:rsid w:val="00511D0B"/>
    <w:rsid w:val="00516B8D"/>
    <w:rsid w:val="00516C8C"/>
    <w:rsid w:val="00537984"/>
    <w:rsid w:val="00537FBC"/>
    <w:rsid w:val="005512EB"/>
    <w:rsid w:val="00554954"/>
    <w:rsid w:val="005574D1"/>
    <w:rsid w:val="0056230F"/>
    <w:rsid w:val="00580838"/>
    <w:rsid w:val="00584811"/>
    <w:rsid w:val="00585784"/>
    <w:rsid w:val="00593AA6"/>
    <w:rsid w:val="00594161"/>
    <w:rsid w:val="00594749"/>
    <w:rsid w:val="005A496F"/>
    <w:rsid w:val="005A6254"/>
    <w:rsid w:val="005B4067"/>
    <w:rsid w:val="005C3F41"/>
    <w:rsid w:val="005C5E0A"/>
    <w:rsid w:val="005D2D09"/>
    <w:rsid w:val="005E348C"/>
    <w:rsid w:val="005F02E9"/>
    <w:rsid w:val="005F2E99"/>
    <w:rsid w:val="00600219"/>
    <w:rsid w:val="00601128"/>
    <w:rsid w:val="00603DC4"/>
    <w:rsid w:val="00620076"/>
    <w:rsid w:val="00621BCF"/>
    <w:rsid w:val="0062671A"/>
    <w:rsid w:val="00631E1E"/>
    <w:rsid w:val="00640794"/>
    <w:rsid w:val="00640EF3"/>
    <w:rsid w:val="00642956"/>
    <w:rsid w:val="00651F4E"/>
    <w:rsid w:val="00657C6B"/>
    <w:rsid w:val="00660C48"/>
    <w:rsid w:val="00670EA1"/>
    <w:rsid w:val="00677CC2"/>
    <w:rsid w:val="00687797"/>
    <w:rsid w:val="006905DE"/>
    <w:rsid w:val="0069207B"/>
    <w:rsid w:val="006944A8"/>
    <w:rsid w:val="006B5789"/>
    <w:rsid w:val="006B76CD"/>
    <w:rsid w:val="006C1E77"/>
    <w:rsid w:val="006C30C5"/>
    <w:rsid w:val="006C7F8C"/>
    <w:rsid w:val="006D3A7D"/>
    <w:rsid w:val="006D43F4"/>
    <w:rsid w:val="006E6246"/>
    <w:rsid w:val="006F1A27"/>
    <w:rsid w:val="006F2144"/>
    <w:rsid w:val="006F318F"/>
    <w:rsid w:val="006F4226"/>
    <w:rsid w:val="006F4580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45C7"/>
    <w:rsid w:val="00756272"/>
    <w:rsid w:val="00756C22"/>
    <w:rsid w:val="00761189"/>
    <w:rsid w:val="0076681A"/>
    <w:rsid w:val="007715C9"/>
    <w:rsid w:val="00771613"/>
    <w:rsid w:val="00774EDD"/>
    <w:rsid w:val="007757EC"/>
    <w:rsid w:val="00783E89"/>
    <w:rsid w:val="00792DCB"/>
    <w:rsid w:val="00793915"/>
    <w:rsid w:val="00796ECC"/>
    <w:rsid w:val="007A624A"/>
    <w:rsid w:val="007C2253"/>
    <w:rsid w:val="007D5A63"/>
    <w:rsid w:val="007D7B81"/>
    <w:rsid w:val="007E163D"/>
    <w:rsid w:val="007E667A"/>
    <w:rsid w:val="007E6BC8"/>
    <w:rsid w:val="007F28C9"/>
    <w:rsid w:val="00803587"/>
    <w:rsid w:val="00806664"/>
    <w:rsid w:val="00807626"/>
    <w:rsid w:val="00810C62"/>
    <w:rsid w:val="008117E9"/>
    <w:rsid w:val="00813138"/>
    <w:rsid w:val="00814502"/>
    <w:rsid w:val="00824498"/>
    <w:rsid w:val="00856A31"/>
    <w:rsid w:val="00860E5C"/>
    <w:rsid w:val="00864B24"/>
    <w:rsid w:val="00867B37"/>
    <w:rsid w:val="008754D0"/>
    <w:rsid w:val="008855C9"/>
    <w:rsid w:val="00886456"/>
    <w:rsid w:val="008873B1"/>
    <w:rsid w:val="008A46E1"/>
    <w:rsid w:val="008A4F43"/>
    <w:rsid w:val="008A681A"/>
    <w:rsid w:val="008A6CA1"/>
    <w:rsid w:val="008B2706"/>
    <w:rsid w:val="008C3B51"/>
    <w:rsid w:val="008D0EE0"/>
    <w:rsid w:val="008E6067"/>
    <w:rsid w:val="008F2671"/>
    <w:rsid w:val="008F319D"/>
    <w:rsid w:val="008F3F49"/>
    <w:rsid w:val="008F47EC"/>
    <w:rsid w:val="008F54E7"/>
    <w:rsid w:val="00903422"/>
    <w:rsid w:val="00906651"/>
    <w:rsid w:val="00915DF9"/>
    <w:rsid w:val="00924763"/>
    <w:rsid w:val="009254C3"/>
    <w:rsid w:val="009258EE"/>
    <w:rsid w:val="00932377"/>
    <w:rsid w:val="00934C74"/>
    <w:rsid w:val="00947D5A"/>
    <w:rsid w:val="009532A5"/>
    <w:rsid w:val="00965B57"/>
    <w:rsid w:val="0098098B"/>
    <w:rsid w:val="009820D1"/>
    <w:rsid w:val="00982242"/>
    <w:rsid w:val="009868E9"/>
    <w:rsid w:val="00994D5B"/>
    <w:rsid w:val="0099658D"/>
    <w:rsid w:val="009A2976"/>
    <w:rsid w:val="009B1DF1"/>
    <w:rsid w:val="009B5AB3"/>
    <w:rsid w:val="009C18DE"/>
    <w:rsid w:val="009D2561"/>
    <w:rsid w:val="009E5CFC"/>
    <w:rsid w:val="009F4651"/>
    <w:rsid w:val="00A017D1"/>
    <w:rsid w:val="00A019E0"/>
    <w:rsid w:val="00A079CB"/>
    <w:rsid w:val="00A12128"/>
    <w:rsid w:val="00A22C98"/>
    <w:rsid w:val="00A231E2"/>
    <w:rsid w:val="00A337FA"/>
    <w:rsid w:val="00A34FEE"/>
    <w:rsid w:val="00A468A9"/>
    <w:rsid w:val="00A515F9"/>
    <w:rsid w:val="00A51E4C"/>
    <w:rsid w:val="00A64912"/>
    <w:rsid w:val="00A70A74"/>
    <w:rsid w:val="00A70F94"/>
    <w:rsid w:val="00A90AED"/>
    <w:rsid w:val="00AB7CF3"/>
    <w:rsid w:val="00AD5641"/>
    <w:rsid w:val="00AD7889"/>
    <w:rsid w:val="00AE3652"/>
    <w:rsid w:val="00AF021B"/>
    <w:rsid w:val="00AF06CF"/>
    <w:rsid w:val="00B05CF4"/>
    <w:rsid w:val="00B07CDB"/>
    <w:rsid w:val="00B148E9"/>
    <w:rsid w:val="00B16A31"/>
    <w:rsid w:val="00B17DFD"/>
    <w:rsid w:val="00B308FE"/>
    <w:rsid w:val="00B33709"/>
    <w:rsid w:val="00B33B3C"/>
    <w:rsid w:val="00B40AA6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A759D"/>
    <w:rsid w:val="00BB4CCD"/>
    <w:rsid w:val="00BB4E1A"/>
    <w:rsid w:val="00BC015E"/>
    <w:rsid w:val="00BC51A7"/>
    <w:rsid w:val="00BC76AC"/>
    <w:rsid w:val="00BD0ECB"/>
    <w:rsid w:val="00BE2155"/>
    <w:rsid w:val="00BE2213"/>
    <w:rsid w:val="00BE4A7B"/>
    <w:rsid w:val="00BE62DC"/>
    <w:rsid w:val="00BE719A"/>
    <w:rsid w:val="00BE720A"/>
    <w:rsid w:val="00BF0D73"/>
    <w:rsid w:val="00BF2465"/>
    <w:rsid w:val="00C07B86"/>
    <w:rsid w:val="00C13A18"/>
    <w:rsid w:val="00C20761"/>
    <w:rsid w:val="00C25E7F"/>
    <w:rsid w:val="00C2746F"/>
    <w:rsid w:val="00C324A0"/>
    <w:rsid w:val="00C3300F"/>
    <w:rsid w:val="00C33940"/>
    <w:rsid w:val="00C42BF8"/>
    <w:rsid w:val="00C50043"/>
    <w:rsid w:val="00C520ED"/>
    <w:rsid w:val="00C7573B"/>
    <w:rsid w:val="00C93C03"/>
    <w:rsid w:val="00C93E07"/>
    <w:rsid w:val="00CB0D4F"/>
    <w:rsid w:val="00CB2C8E"/>
    <w:rsid w:val="00CB602E"/>
    <w:rsid w:val="00CB675B"/>
    <w:rsid w:val="00CC2DBA"/>
    <w:rsid w:val="00CD2D7A"/>
    <w:rsid w:val="00CD7A5C"/>
    <w:rsid w:val="00CE051D"/>
    <w:rsid w:val="00CE1335"/>
    <w:rsid w:val="00CE3DDC"/>
    <w:rsid w:val="00CE493D"/>
    <w:rsid w:val="00CE5356"/>
    <w:rsid w:val="00CF07FA"/>
    <w:rsid w:val="00CF0BB2"/>
    <w:rsid w:val="00CF23D2"/>
    <w:rsid w:val="00CF3EE8"/>
    <w:rsid w:val="00D01CDE"/>
    <w:rsid w:val="00D050E6"/>
    <w:rsid w:val="00D05858"/>
    <w:rsid w:val="00D13441"/>
    <w:rsid w:val="00D150E7"/>
    <w:rsid w:val="00D25C4D"/>
    <w:rsid w:val="00D32F65"/>
    <w:rsid w:val="00D33877"/>
    <w:rsid w:val="00D36CD4"/>
    <w:rsid w:val="00D52DC2"/>
    <w:rsid w:val="00D53BCC"/>
    <w:rsid w:val="00D55493"/>
    <w:rsid w:val="00D55E8E"/>
    <w:rsid w:val="00D57579"/>
    <w:rsid w:val="00D67E8A"/>
    <w:rsid w:val="00D70DFB"/>
    <w:rsid w:val="00D72022"/>
    <w:rsid w:val="00D720EE"/>
    <w:rsid w:val="00D744FE"/>
    <w:rsid w:val="00D745D3"/>
    <w:rsid w:val="00D74634"/>
    <w:rsid w:val="00D766DF"/>
    <w:rsid w:val="00D97F93"/>
    <w:rsid w:val="00DA186E"/>
    <w:rsid w:val="00DA4116"/>
    <w:rsid w:val="00DB251C"/>
    <w:rsid w:val="00DB4630"/>
    <w:rsid w:val="00DC1153"/>
    <w:rsid w:val="00DC4F88"/>
    <w:rsid w:val="00DC76C8"/>
    <w:rsid w:val="00DD0CA1"/>
    <w:rsid w:val="00DD57DC"/>
    <w:rsid w:val="00DD6F36"/>
    <w:rsid w:val="00E05704"/>
    <w:rsid w:val="00E11E44"/>
    <w:rsid w:val="00E2271C"/>
    <w:rsid w:val="00E23607"/>
    <w:rsid w:val="00E3270E"/>
    <w:rsid w:val="00E338EF"/>
    <w:rsid w:val="00E33FA1"/>
    <w:rsid w:val="00E37561"/>
    <w:rsid w:val="00E544BB"/>
    <w:rsid w:val="00E5566C"/>
    <w:rsid w:val="00E56072"/>
    <w:rsid w:val="00E662CB"/>
    <w:rsid w:val="00E66AC9"/>
    <w:rsid w:val="00E70559"/>
    <w:rsid w:val="00E73877"/>
    <w:rsid w:val="00E74DC7"/>
    <w:rsid w:val="00E76806"/>
    <w:rsid w:val="00E8075A"/>
    <w:rsid w:val="00E82425"/>
    <w:rsid w:val="00E91236"/>
    <w:rsid w:val="00E92D63"/>
    <w:rsid w:val="00E94D5E"/>
    <w:rsid w:val="00E95464"/>
    <w:rsid w:val="00EA0B2C"/>
    <w:rsid w:val="00EA30DB"/>
    <w:rsid w:val="00EA7100"/>
    <w:rsid w:val="00EA7F9F"/>
    <w:rsid w:val="00EB011D"/>
    <w:rsid w:val="00EB1274"/>
    <w:rsid w:val="00EB6AD0"/>
    <w:rsid w:val="00ED2696"/>
    <w:rsid w:val="00ED2BB6"/>
    <w:rsid w:val="00ED34E1"/>
    <w:rsid w:val="00ED3B5D"/>
    <w:rsid w:val="00ED3B8D"/>
    <w:rsid w:val="00ED659C"/>
    <w:rsid w:val="00EE3635"/>
    <w:rsid w:val="00EE7790"/>
    <w:rsid w:val="00EF2E3A"/>
    <w:rsid w:val="00EF5E40"/>
    <w:rsid w:val="00EF6791"/>
    <w:rsid w:val="00EF6F71"/>
    <w:rsid w:val="00F072A7"/>
    <w:rsid w:val="00F078DC"/>
    <w:rsid w:val="00F10C95"/>
    <w:rsid w:val="00F20DDF"/>
    <w:rsid w:val="00F23473"/>
    <w:rsid w:val="00F32BA8"/>
    <w:rsid w:val="00F349F1"/>
    <w:rsid w:val="00F35516"/>
    <w:rsid w:val="00F4350D"/>
    <w:rsid w:val="00F567F7"/>
    <w:rsid w:val="00F62036"/>
    <w:rsid w:val="00F62D89"/>
    <w:rsid w:val="00F65B52"/>
    <w:rsid w:val="00F67BCA"/>
    <w:rsid w:val="00F7195C"/>
    <w:rsid w:val="00F73BD6"/>
    <w:rsid w:val="00F83989"/>
    <w:rsid w:val="00F83C7A"/>
    <w:rsid w:val="00F85099"/>
    <w:rsid w:val="00F9379C"/>
    <w:rsid w:val="00F9632C"/>
    <w:rsid w:val="00FA1E52"/>
    <w:rsid w:val="00FB1409"/>
    <w:rsid w:val="00FB40D7"/>
    <w:rsid w:val="00FB5C85"/>
    <w:rsid w:val="00FC458D"/>
    <w:rsid w:val="00FE17EB"/>
    <w:rsid w:val="00FE2088"/>
    <w:rsid w:val="00FE2720"/>
    <w:rsid w:val="00FE4688"/>
    <w:rsid w:val="00FE5CE0"/>
    <w:rsid w:val="00FF4EA4"/>
    <w:rsid w:val="00FF6E81"/>
    <w:rsid w:val="06B76F1C"/>
    <w:rsid w:val="16116FD9"/>
    <w:rsid w:val="194D7A3C"/>
    <w:rsid w:val="2CF2444D"/>
    <w:rsid w:val="3D3F6088"/>
    <w:rsid w:val="3E0DDFEA"/>
    <w:rsid w:val="495E475B"/>
    <w:rsid w:val="49F723D8"/>
    <w:rsid w:val="6885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AC90D"/>
  <w15:docId w15:val="{FADD0B10-7788-4895-9FF1-1921E3A7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45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58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58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458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458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458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458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458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458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C458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C458D"/>
  </w:style>
  <w:style w:type="paragraph" w:customStyle="1" w:styleId="OPCParaBase">
    <w:name w:val="OPCParaBase"/>
    <w:qFormat/>
    <w:rsid w:val="00FC45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C45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C45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C45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C45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C45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C45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C45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C45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C45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C45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C458D"/>
  </w:style>
  <w:style w:type="paragraph" w:customStyle="1" w:styleId="Blocks">
    <w:name w:val="Blocks"/>
    <w:aliases w:val="bb"/>
    <w:basedOn w:val="OPCParaBase"/>
    <w:qFormat/>
    <w:rsid w:val="00FC45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C45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C458D"/>
    <w:rPr>
      <w:i/>
    </w:rPr>
  </w:style>
  <w:style w:type="paragraph" w:customStyle="1" w:styleId="BoxList">
    <w:name w:val="BoxList"/>
    <w:aliases w:val="bl"/>
    <w:basedOn w:val="BoxText"/>
    <w:qFormat/>
    <w:rsid w:val="00FC45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C45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C45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C458D"/>
    <w:pPr>
      <w:ind w:left="1985" w:hanging="851"/>
    </w:pPr>
  </w:style>
  <w:style w:type="character" w:customStyle="1" w:styleId="CharAmPartNo">
    <w:name w:val="CharAmPartNo"/>
    <w:basedOn w:val="OPCCharBase"/>
    <w:qFormat/>
    <w:rsid w:val="00FC458D"/>
  </w:style>
  <w:style w:type="character" w:customStyle="1" w:styleId="CharAmPartText">
    <w:name w:val="CharAmPartText"/>
    <w:basedOn w:val="OPCCharBase"/>
    <w:qFormat/>
    <w:rsid w:val="00FC458D"/>
  </w:style>
  <w:style w:type="character" w:customStyle="1" w:styleId="CharAmSchNo">
    <w:name w:val="CharAmSchNo"/>
    <w:basedOn w:val="OPCCharBase"/>
    <w:qFormat/>
    <w:rsid w:val="00FC458D"/>
  </w:style>
  <w:style w:type="character" w:customStyle="1" w:styleId="CharAmSchText">
    <w:name w:val="CharAmSchText"/>
    <w:basedOn w:val="OPCCharBase"/>
    <w:qFormat/>
    <w:rsid w:val="00FC458D"/>
  </w:style>
  <w:style w:type="character" w:customStyle="1" w:styleId="CharBoldItalic">
    <w:name w:val="CharBoldItalic"/>
    <w:basedOn w:val="OPCCharBase"/>
    <w:uiPriority w:val="1"/>
    <w:qFormat/>
    <w:rsid w:val="00FC45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FC458D"/>
  </w:style>
  <w:style w:type="character" w:customStyle="1" w:styleId="CharChapText">
    <w:name w:val="CharChapText"/>
    <w:basedOn w:val="OPCCharBase"/>
    <w:uiPriority w:val="1"/>
    <w:qFormat/>
    <w:rsid w:val="00FC458D"/>
  </w:style>
  <w:style w:type="character" w:customStyle="1" w:styleId="CharDivNo">
    <w:name w:val="CharDivNo"/>
    <w:basedOn w:val="OPCCharBase"/>
    <w:uiPriority w:val="1"/>
    <w:qFormat/>
    <w:rsid w:val="00FC458D"/>
  </w:style>
  <w:style w:type="character" w:customStyle="1" w:styleId="CharDivText">
    <w:name w:val="CharDivText"/>
    <w:basedOn w:val="OPCCharBase"/>
    <w:uiPriority w:val="1"/>
    <w:qFormat/>
    <w:rsid w:val="00FC458D"/>
  </w:style>
  <w:style w:type="character" w:customStyle="1" w:styleId="CharItalic">
    <w:name w:val="CharItalic"/>
    <w:basedOn w:val="OPCCharBase"/>
    <w:uiPriority w:val="1"/>
    <w:qFormat/>
    <w:rsid w:val="00FC458D"/>
    <w:rPr>
      <w:i/>
    </w:rPr>
  </w:style>
  <w:style w:type="character" w:customStyle="1" w:styleId="CharPartNo">
    <w:name w:val="CharPartNo"/>
    <w:basedOn w:val="OPCCharBase"/>
    <w:uiPriority w:val="1"/>
    <w:qFormat/>
    <w:rsid w:val="00FC458D"/>
  </w:style>
  <w:style w:type="character" w:customStyle="1" w:styleId="CharPartText">
    <w:name w:val="CharPartText"/>
    <w:basedOn w:val="OPCCharBase"/>
    <w:uiPriority w:val="1"/>
    <w:qFormat/>
    <w:rsid w:val="00FC458D"/>
  </w:style>
  <w:style w:type="character" w:customStyle="1" w:styleId="CharSectno">
    <w:name w:val="CharSectno"/>
    <w:basedOn w:val="OPCCharBase"/>
    <w:qFormat/>
    <w:rsid w:val="00FC458D"/>
  </w:style>
  <w:style w:type="character" w:customStyle="1" w:styleId="CharSubdNo">
    <w:name w:val="CharSubdNo"/>
    <w:basedOn w:val="OPCCharBase"/>
    <w:uiPriority w:val="1"/>
    <w:qFormat/>
    <w:rsid w:val="00FC458D"/>
  </w:style>
  <w:style w:type="character" w:customStyle="1" w:styleId="CharSubdText">
    <w:name w:val="CharSubdText"/>
    <w:basedOn w:val="OPCCharBase"/>
    <w:uiPriority w:val="1"/>
    <w:qFormat/>
    <w:rsid w:val="00FC458D"/>
  </w:style>
  <w:style w:type="paragraph" w:customStyle="1" w:styleId="CTA--">
    <w:name w:val="CTA --"/>
    <w:basedOn w:val="OPCParaBase"/>
    <w:next w:val="Normal"/>
    <w:rsid w:val="00FC45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C45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C45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C45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C45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C45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C45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C45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C45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C45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C45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C45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C45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C45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C45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C458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C45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C45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C45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C45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C45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C45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C45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C45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C45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C45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C45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C45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C45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C45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C45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C45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C45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C45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C45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C45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C45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C45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C45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C45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C45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C45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C45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C45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C45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C45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C45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C45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C45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C45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C45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C45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C45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C45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C45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C45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C45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C45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C458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C45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C45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C45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C45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C45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C45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C45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C45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C458D"/>
    <w:rPr>
      <w:sz w:val="16"/>
    </w:rPr>
  </w:style>
  <w:style w:type="table" w:customStyle="1" w:styleId="CFlag">
    <w:name w:val="CFlag"/>
    <w:basedOn w:val="TableNormal"/>
    <w:uiPriority w:val="99"/>
    <w:rsid w:val="00FC45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C4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5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C458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C45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C45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C45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C45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C458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C458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C458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C45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C45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C458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C45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C45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C45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C45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C45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C45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C45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C45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C45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C458D"/>
  </w:style>
  <w:style w:type="character" w:customStyle="1" w:styleId="CharSubPartNoCASA">
    <w:name w:val="CharSubPartNo(CASA)"/>
    <w:basedOn w:val="OPCCharBase"/>
    <w:uiPriority w:val="1"/>
    <w:rsid w:val="00FC458D"/>
  </w:style>
  <w:style w:type="paragraph" w:customStyle="1" w:styleId="ENoteTTIndentHeadingSub">
    <w:name w:val="ENoteTTIndentHeadingSub"/>
    <w:aliases w:val="enTTHis"/>
    <w:basedOn w:val="OPCParaBase"/>
    <w:rsid w:val="00FC45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C45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C45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C45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C45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C458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C458D"/>
    <w:rPr>
      <w:sz w:val="22"/>
    </w:rPr>
  </w:style>
  <w:style w:type="paragraph" w:customStyle="1" w:styleId="SOTextNote">
    <w:name w:val="SO TextNote"/>
    <w:aliases w:val="sont"/>
    <w:basedOn w:val="SOText"/>
    <w:qFormat/>
    <w:rsid w:val="00FC45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C45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C458D"/>
    <w:rPr>
      <w:sz w:val="22"/>
    </w:rPr>
  </w:style>
  <w:style w:type="paragraph" w:customStyle="1" w:styleId="FileName">
    <w:name w:val="FileName"/>
    <w:basedOn w:val="Normal"/>
    <w:rsid w:val="00FC458D"/>
  </w:style>
  <w:style w:type="paragraph" w:customStyle="1" w:styleId="TableHeading">
    <w:name w:val="TableHeading"/>
    <w:aliases w:val="th"/>
    <w:basedOn w:val="OPCParaBase"/>
    <w:next w:val="Tabletext"/>
    <w:rsid w:val="00FC45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C45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C45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C45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C45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C45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C45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C45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C45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C45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C45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C45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C45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C45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C4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4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45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C45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C45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C45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C45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C45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C45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C458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C458D"/>
    <w:pPr>
      <w:ind w:left="240" w:hanging="240"/>
    </w:pPr>
  </w:style>
  <w:style w:type="paragraph" w:styleId="Index2">
    <w:name w:val="index 2"/>
    <w:basedOn w:val="Normal"/>
    <w:next w:val="Normal"/>
    <w:autoRedefine/>
    <w:rsid w:val="00FC458D"/>
    <w:pPr>
      <w:ind w:left="480" w:hanging="240"/>
    </w:pPr>
  </w:style>
  <w:style w:type="paragraph" w:styleId="Index3">
    <w:name w:val="index 3"/>
    <w:basedOn w:val="Normal"/>
    <w:next w:val="Normal"/>
    <w:autoRedefine/>
    <w:rsid w:val="00FC458D"/>
    <w:pPr>
      <w:ind w:left="720" w:hanging="240"/>
    </w:pPr>
  </w:style>
  <w:style w:type="paragraph" w:styleId="Index4">
    <w:name w:val="index 4"/>
    <w:basedOn w:val="Normal"/>
    <w:next w:val="Normal"/>
    <w:autoRedefine/>
    <w:rsid w:val="00FC458D"/>
    <w:pPr>
      <w:ind w:left="960" w:hanging="240"/>
    </w:pPr>
  </w:style>
  <w:style w:type="paragraph" w:styleId="Index5">
    <w:name w:val="index 5"/>
    <w:basedOn w:val="Normal"/>
    <w:next w:val="Normal"/>
    <w:autoRedefine/>
    <w:rsid w:val="00FC458D"/>
    <w:pPr>
      <w:ind w:left="1200" w:hanging="240"/>
    </w:pPr>
  </w:style>
  <w:style w:type="paragraph" w:styleId="Index6">
    <w:name w:val="index 6"/>
    <w:basedOn w:val="Normal"/>
    <w:next w:val="Normal"/>
    <w:autoRedefine/>
    <w:rsid w:val="00FC458D"/>
    <w:pPr>
      <w:ind w:left="1440" w:hanging="240"/>
    </w:pPr>
  </w:style>
  <w:style w:type="paragraph" w:styleId="Index7">
    <w:name w:val="index 7"/>
    <w:basedOn w:val="Normal"/>
    <w:next w:val="Normal"/>
    <w:autoRedefine/>
    <w:rsid w:val="00FC458D"/>
    <w:pPr>
      <w:ind w:left="1680" w:hanging="240"/>
    </w:pPr>
  </w:style>
  <w:style w:type="paragraph" w:styleId="Index8">
    <w:name w:val="index 8"/>
    <w:basedOn w:val="Normal"/>
    <w:next w:val="Normal"/>
    <w:autoRedefine/>
    <w:rsid w:val="00FC458D"/>
    <w:pPr>
      <w:ind w:left="1920" w:hanging="240"/>
    </w:pPr>
  </w:style>
  <w:style w:type="paragraph" w:styleId="Index9">
    <w:name w:val="index 9"/>
    <w:basedOn w:val="Normal"/>
    <w:next w:val="Normal"/>
    <w:autoRedefine/>
    <w:rsid w:val="00FC458D"/>
    <w:pPr>
      <w:ind w:left="2160" w:hanging="240"/>
    </w:pPr>
  </w:style>
  <w:style w:type="paragraph" w:styleId="NormalIndent">
    <w:name w:val="Normal Indent"/>
    <w:basedOn w:val="Normal"/>
    <w:rsid w:val="00FC458D"/>
    <w:pPr>
      <w:ind w:left="720"/>
    </w:pPr>
  </w:style>
  <w:style w:type="paragraph" w:styleId="FootnoteText">
    <w:name w:val="footnote text"/>
    <w:basedOn w:val="Normal"/>
    <w:link w:val="FootnoteTextChar"/>
    <w:rsid w:val="00FC45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C458D"/>
  </w:style>
  <w:style w:type="paragraph" w:styleId="CommentText">
    <w:name w:val="annotation text"/>
    <w:basedOn w:val="Normal"/>
    <w:link w:val="CommentTextChar"/>
    <w:rsid w:val="00FC45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458D"/>
  </w:style>
  <w:style w:type="paragraph" w:styleId="IndexHeading">
    <w:name w:val="index heading"/>
    <w:basedOn w:val="Normal"/>
    <w:next w:val="Index1"/>
    <w:rsid w:val="00FC458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C458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C458D"/>
    <w:pPr>
      <w:ind w:left="480" w:hanging="480"/>
    </w:pPr>
  </w:style>
  <w:style w:type="paragraph" w:styleId="EnvelopeAddress">
    <w:name w:val="envelope address"/>
    <w:basedOn w:val="Normal"/>
    <w:rsid w:val="00FC45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C458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C458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C458D"/>
    <w:rPr>
      <w:sz w:val="16"/>
      <w:szCs w:val="16"/>
    </w:rPr>
  </w:style>
  <w:style w:type="character" w:styleId="PageNumber">
    <w:name w:val="page number"/>
    <w:basedOn w:val="DefaultParagraphFont"/>
    <w:rsid w:val="00FC458D"/>
  </w:style>
  <w:style w:type="character" w:styleId="EndnoteReference">
    <w:name w:val="endnote reference"/>
    <w:basedOn w:val="DefaultParagraphFont"/>
    <w:rsid w:val="00FC458D"/>
    <w:rPr>
      <w:vertAlign w:val="superscript"/>
    </w:rPr>
  </w:style>
  <w:style w:type="paragraph" w:styleId="EndnoteText">
    <w:name w:val="endnote text"/>
    <w:basedOn w:val="Normal"/>
    <w:link w:val="EndnoteTextChar"/>
    <w:rsid w:val="00FC458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C458D"/>
  </w:style>
  <w:style w:type="paragraph" w:styleId="TableofAuthorities">
    <w:name w:val="table of authorities"/>
    <w:basedOn w:val="Normal"/>
    <w:next w:val="Normal"/>
    <w:rsid w:val="00FC458D"/>
    <w:pPr>
      <w:ind w:left="240" w:hanging="240"/>
    </w:pPr>
  </w:style>
  <w:style w:type="paragraph" w:styleId="MacroText">
    <w:name w:val="macro"/>
    <w:link w:val="MacroTextChar"/>
    <w:rsid w:val="00FC45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C458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C458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C458D"/>
    <w:pPr>
      <w:ind w:left="283" w:hanging="283"/>
    </w:pPr>
  </w:style>
  <w:style w:type="paragraph" w:styleId="ListBullet">
    <w:name w:val="List Bullet"/>
    <w:basedOn w:val="Normal"/>
    <w:autoRedefine/>
    <w:rsid w:val="00FC458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C458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C458D"/>
    <w:pPr>
      <w:ind w:left="566" w:hanging="283"/>
    </w:pPr>
  </w:style>
  <w:style w:type="paragraph" w:styleId="List3">
    <w:name w:val="List 3"/>
    <w:basedOn w:val="Normal"/>
    <w:rsid w:val="00FC458D"/>
    <w:pPr>
      <w:ind w:left="849" w:hanging="283"/>
    </w:pPr>
  </w:style>
  <w:style w:type="paragraph" w:styleId="List4">
    <w:name w:val="List 4"/>
    <w:basedOn w:val="Normal"/>
    <w:rsid w:val="00FC458D"/>
    <w:pPr>
      <w:ind w:left="1132" w:hanging="283"/>
    </w:pPr>
  </w:style>
  <w:style w:type="paragraph" w:styleId="List5">
    <w:name w:val="List 5"/>
    <w:basedOn w:val="Normal"/>
    <w:rsid w:val="00FC458D"/>
    <w:pPr>
      <w:ind w:left="1415" w:hanging="283"/>
    </w:pPr>
  </w:style>
  <w:style w:type="paragraph" w:styleId="ListBullet2">
    <w:name w:val="List Bullet 2"/>
    <w:basedOn w:val="Normal"/>
    <w:autoRedefine/>
    <w:rsid w:val="00FC458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C458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C458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C458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C458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C458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C458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C458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C458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C458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C458D"/>
    <w:pPr>
      <w:ind w:left="4252"/>
    </w:pPr>
  </w:style>
  <w:style w:type="character" w:customStyle="1" w:styleId="ClosingChar">
    <w:name w:val="Closing Char"/>
    <w:basedOn w:val="DefaultParagraphFont"/>
    <w:link w:val="Closing"/>
    <w:rsid w:val="00FC458D"/>
    <w:rPr>
      <w:sz w:val="22"/>
    </w:rPr>
  </w:style>
  <w:style w:type="paragraph" w:styleId="Signature">
    <w:name w:val="Signature"/>
    <w:basedOn w:val="Normal"/>
    <w:link w:val="SignatureChar"/>
    <w:rsid w:val="00FC458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C458D"/>
    <w:rPr>
      <w:sz w:val="22"/>
    </w:rPr>
  </w:style>
  <w:style w:type="paragraph" w:styleId="BodyText">
    <w:name w:val="Body Text"/>
    <w:basedOn w:val="Normal"/>
    <w:link w:val="BodyTextChar"/>
    <w:rsid w:val="00FC45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458D"/>
    <w:rPr>
      <w:sz w:val="22"/>
    </w:rPr>
  </w:style>
  <w:style w:type="paragraph" w:styleId="BodyTextIndent">
    <w:name w:val="Body Text Indent"/>
    <w:basedOn w:val="Normal"/>
    <w:link w:val="BodyTextIndentChar"/>
    <w:rsid w:val="00FC45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C458D"/>
    <w:rPr>
      <w:sz w:val="22"/>
    </w:rPr>
  </w:style>
  <w:style w:type="paragraph" w:styleId="ListContinue">
    <w:name w:val="List Continue"/>
    <w:basedOn w:val="Normal"/>
    <w:rsid w:val="00FC458D"/>
    <w:pPr>
      <w:spacing w:after="120"/>
      <w:ind w:left="283"/>
    </w:pPr>
  </w:style>
  <w:style w:type="paragraph" w:styleId="ListContinue2">
    <w:name w:val="List Continue 2"/>
    <w:basedOn w:val="Normal"/>
    <w:rsid w:val="00FC458D"/>
    <w:pPr>
      <w:spacing w:after="120"/>
      <w:ind w:left="566"/>
    </w:pPr>
  </w:style>
  <w:style w:type="paragraph" w:styleId="ListContinue3">
    <w:name w:val="List Continue 3"/>
    <w:basedOn w:val="Normal"/>
    <w:rsid w:val="00FC458D"/>
    <w:pPr>
      <w:spacing w:after="120"/>
      <w:ind w:left="849"/>
    </w:pPr>
  </w:style>
  <w:style w:type="paragraph" w:styleId="ListContinue4">
    <w:name w:val="List Continue 4"/>
    <w:basedOn w:val="Normal"/>
    <w:rsid w:val="00FC458D"/>
    <w:pPr>
      <w:spacing w:after="120"/>
      <w:ind w:left="1132"/>
    </w:pPr>
  </w:style>
  <w:style w:type="paragraph" w:styleId="ListContinue5">
    <w:name w:val="List Continue 5"/>
    <w:basedOn w:val="Normal"/>
    <w:rsid w:val="00FC458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C45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C458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C458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C458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C458D"/>
  </w:style>
  <w:style w:type="character" w:customStyle="1" w:styleId="SalutationChar">
    <w:name w:val="Salutation Char"/>
    <w:basedOn w:val="DefaultParagraphFont"/>
    <w:link w:val="Salutation"/>
    <w:rsid w:val="00FC458D"/>
    <w:rPr>
      <w:sz w:val="22"/>
    </w:rPr>
  </w:style>
  <w:style w:type="paragraph" w:styleId="Date">
    <w:name w:val="Date"/>
    <w:basedOn w:val="Normal"/>
    <w:next w:val="Normal"/>
    <w:link w:val="DateChar"/>
    <w:rsid w:val="00FC458D"/>
  </w:style>
  <w:style w:type="character" w:customStyle="1" w:styleId="DateChar">
    <w:name w:val="Date Char"/>
    <w:basedOn w:val="DefaultParagraphFont"/>
    <w:link w:val="Date"/>
    <w:rsid w:val="00FC458D"/>
    <w:rPr>
      <w:sz w:val="22"/>
    </w:rPr>
  </w:style>
  <w:style w:type="paragraph" w:styleId="BodyTextFirstIndent">
    <w:name w:val="Body Text First Indent"/>
    <w:basedOn w:val="BodyText"/>
    <w:link w:val="BodyTextFirstIndentChar"/>
    <w:rsid w:val="00FC458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C458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C458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C458D"/>
    <w:rPr>
      <w:sz w:val="22"/>
    </w:rPr>
  </w:style>
  <w:style w:type="paragraph" w:styleId="BodyText2">
    <w:name w:val="Body Text 2"/>
    <w:basedOn w:val="Normal"/>
    <w:link w:val="BodyText2Char"/>
    <w:rsid w:val="00FC45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C458D"/>
    <w:rPr>
      <w:sz w:val="22"/>
    </w:rPr>
  </w:style>
  <w:style w:type="paragraph" w:styleId="BodyText3">
    <w:name w:val="Body Text 3"/>
    <w:basedOn w:val="Normal"/>
    <w:link w:val="BodyText3Char"/>
    <w:rsid w:val="00FC45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C458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C45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458D"/>
    <w:rPr>
      <w:sz w:val="22"/>
    </w:rPr>
  </w:style>
  <w:style w:type="paragraph" w:styleId="BodyTextIndent3">
    <w:name w:val="Body Text Indent 3"/>
    <w:basedOn w:val="Normal"/>
    <w:link w:val="BodyTextIndent3Char"/>
    <w:rsid w:val="00FC45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C458D"/>
    <w:rPr>
      <w:sz w:val="16"/>
      <w:szCs w:val="16"/>
    </w:rPr>
  </w:style>
  <w:style w:type="paragraph" w:styleId="BlockText">
    <w:name w:val="Block Text"/>
    <w:basedOn w:val="Normal"/>
    <w:rsid w:val="00FC458D"/>
    <w:pPr>
      <w:spacing w:after="120"/>
      <w:ind w:left="1440" w:right="1440"/>
    </w:pPr>
  </w:style>
  <w:style w:type="character" w:styleId="Hyperlink">
    <w:name w:val="Hyperlink"/>
    <w:basedOn w:val="DefaultParagraphFont"/>
    <w:rsid w:val="00FC458D"/>
    <w:rPr>
      <w:color w:val="0000FF"/>
      <w:u w:val="single"/>
    </w:rPr>
  </w:style>
  <w:style w:type="character" w:styleId="FollowedHyperlink">
    <w:name w:val="FollowedHyperlink"/>
    <w:basedOn w:val="DefaultParagraphFont"/>
    <w:rsid w:val="00FC458D"/>
    <w:rPr>
      <w:color w:val="800080"/>
      <w:u w:val="single"/>
    </w:rPr>
  </w:style>
  <w:style w:type="character" w:styleId="Strong">
    <w:name w:val="Strong"/>
    <w:basedOn w:val="DefaultParagraphFont"/>
    <w:qFormat/>
    <w:rsid w:val="00FC458D"/>
    <w:rPr>
      <w:b/>
      <w:bCs/>
    </w:rPr>
  </w:style>
  <w:style w:type="character" w:styleId="Emphasis">
    <w:name w:val="Emphasis"/>
    <w:basedOn w:val="DefaultParagraphFont"/>
    <w:qFormat/>
    <w:rsid w:val="00FC458D"/>
    <w:rPr>
      <w:i/>
      <w:iCs/>
    </w:rPr>
  </w:style>
  <w:style w:type="paragraph" w:styleId="DocumentMap">
    <w:name w:val="Document Map"/>
    <w:basedOn w:val="Normal"/>
    <w:link w:val="DocumentMapChar"/>
    <w:rsid w:val="00FC45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C458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C458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C458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C458D"/>
  </w:style>
  <w:style w:type="character" w:customStyle="1" w:styleId="E-mailSignatureChar">
    <w:name w:val="E-mail Signature Char"/>
    <w:basedOn w:val="DefaultParagraphFont"/>
    <w:link w:val="E-mailSignature"/>
    <w:rsid w:val="00FC458D"/>
    <w:rPr>
      <w:sz w:val="22"/>
    </w:rPr>
  </w:style>
  <w:style w:type="paragraph" w:styleId="NormalWeb">
    <w:name w:val="Normal (Web)"/>
    <w:basedOn w:val="Normal"/>
    <w:rsid w:val="00FC458D"/>
  </w:style>
  <w:style w:type="character" w:styleId="HTMLAcronym">
    <w:name w:val="HTML Acronym"/>
    <w:basedOn w:val="DefaultParagraphFont"/>
    <w:rsid w:val="00FC458D"/>
  </w:style>
  <w:style w:type="paragraph" w:styleId="HTMLAddress">
    <w:name w:val="HTML Address"/>
    <w:basedOn w:val="Normal"/>
    <w:link w:val="HTMLAddressChar"/>
    <w:rsid w:val="00FC458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C458D"/>
    <w:rPr>
      <w:i/>
      <w:iCs/>
      <w:sz w:val="22"/>
    </w:rPr>
  </w:style>
  <w:style w:type="character" w:styleId="HTMLCite">
    <w:name w:val="HTML Cite"/>
    <w:basedOn w:val="DefaultParagraphFont"/>
    <w:rsid w:val="00FC458D"/>
    <w:rPr>
      <w:i/>
      <w:iCs/>
    </w:rPr>
  </w:style>
  <w:style w:type="character" w:styleId="HTMLCode">
    <w:name w:val="HTML Code"/>
    <w:basedOn w:val="DefaultParagraphFont"/>
    <w:rsid w:val="00FC458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C458D"/>
    <w:rPr>
      <w:i/>
      <w:iCs/>
    </w:rPr>
  </w:style>
  <w:style w:type="character" w:styleId="HTMLKeyboard">
    <w:name w:val="HTML Keyboard"/>
    <w:basedOn w:val="DefaultParagraphFont"/>
    <w:rsid w:val="00FC458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C458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C458D"/>
    <w:rPr>
      <w:rFonts w:ascii="Courier New" w:hAnsi="Courier New" w:cs="Courier New"/>
    </w:rPr>
  </w:style>
  <w:style w:type="character" w:styleId="HTMLSample">
    <w:name w:val="HTML Sample"/>
    <w:basedOn w:val="DefaultParagraphFont"/>
    <w:rsid w:val="00FC458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C458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C458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C4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458D"/>
    <w:rPr>
      <w:b/>
      <w:bCs/>
    </w:rPr>
  </w:style>
  <w:style w:type="numbering" w:styleId="1ai">
    <w:name w:val="Outline List 1"/>
    <w:basedOn w:val="NoList"/>
    <w:rsid w:val="00FC458D"/>
    <w:pPr>
      <w:numPr>
        <w:numId w:val="14"/>
      </w:numPr>
    </w:pPr>
  </w:style>
  <w:style w:type="numbering" w:styleId="111111">
    <w:name w:val="Outline List 2"/>
    <w:basedOn w:val="NoList"/>
    <w:rsid w:val="00FC458D"/>
    <w:pPr>
      <w:numPr>
        <w:numId w:val="15"/>
      </w:numPr>
    </w:pPr>
  </w:style>
  <w:style w:type="numbering" w:styleId="ArticleSection">
    <w:name w:val="Outline List 3"/>
    <w:basedOn w:val="NoList"/>
    <w:rsid w:val="00FC458D"/>
    <w:pPr>
      <w:numPr>
        <w:numId w:val="17"/>
      </w:numPr>
    </w:pPr>
  </w:style>
  <w:style w:type="table" w:styleId="TableSimple1">
    <w:name w:val="Table Simple 1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C458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C458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C458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C458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C458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C458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C458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C458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C458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C458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C458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C458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C458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C458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C45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C458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C458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C458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C458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C458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C45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C458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C458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C458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C458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C458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C458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C458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C45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C45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C45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C45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C458D"/>
  </w:style>
  <w:style w:type="paragraph" w:styleId="Revision">
    <w:name w:val="Revision"/>
    <w:hidden/>
    <w:uiPriority w:val="99"/>
    <w:semiHidden/>
    <w:rsid w:val="0081313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26afc4a1-3bab-4b15-95c5-1644a143037b">SHD21-86039</ShareHubID>
    <TaxCatchAll xmlns="26afc4a1-3bab-4b15-95c5-1644a143037b">
      <Value>3</Value>
    </TaxCatchAll>
    <mc5611b894cf49d8aeeb8ebf39dc09bc xmlns="26afc4a1-3bab-4b15-95c5-1644a14303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26afc4a1-3bab-4b15-95c5-1644a143037b">
      <Terms xmlns="http://schemas.microsoft.com/office/infopath/2007/PartnerControls"/>
    </jd1c641577414dfdab1686c9d5d0dbd0>
    <PMCNotes xmlns="26afc4a1-3bab-4b15-95c5-1644a143037b" xsi:nil="true"/>
    <NonRecordJustification xmlns="685f9fda-bd71-4433-b331-92feb9553089">None</NonRecordJust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1FAC8FAA2D90194D90EE94E35CD989F0" ma:contentTypeVersion="5" ma:contentTypeDescription="ShareHub Document" ma:contentTypeScope="" ma:versionID="9e899150fdd1557f28d7f9092e452dda">
  <xsd:schema xmlns:xsd="http://www.w3.org/2001/XMLSchema" xmlns:xs="http://www.w3.org/2001/XMLSchema" xmlns:p="http://schemas.microsoft.com/office/2006/metadata/properties" xmlns:ns1="26afc4a1-3bab-4b15-95c5-1644a143037b" xmlns:ns3="685f9fda-bd71-4433-b331-92feb9553089" targetNamespace="http://schemas.microsoft.com/office/2006/metadata/properties" ma:root="true" ma:fieldsID="7914e4790cff00e2439c9d8c199759eb" ns1:_="" ns3:_="">
    <xsd:import namespace="26afc4a1-3bab-4b15-95c5-1644a143037b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fc4a1-3bab-4b15-95c5-1644a143037b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f91433a-244c-4b38-8176-663295b45c8e}" ma:internalName="TaxCatchAll" ma:showField="CatchAllData" ma:web="26afc4a1-3bab-4b15-95c5-1644a1430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f91433a-244c-4b38-8176-663295b45c8e}" ma:internalName="TaxCatchAllLabel" ma:readOnly="true" ma:showField="CatchAllDataLabel" ma:web="26afc4a1-3bab-4b15-95c5-1644a1430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23AB-A2E5-40A8-BA31-5E9F470804AF}">
  <ds:schemaRefs>
    <ds:schemaRef ds:uri="http://schemas.microsoft.com/office/2006/metadata/properties"/>
    <ds:schemaRef ds:uri="http://schemas.microsoft.com/office/infopath/2007/PartnerControls"/>
    <ds:schemaRef ds:uri="26afc4a1-3bab-4b15-95c5-1644a143037b"/>
    <ds:schemaRef ds:uri="685f9fda-bd71-4433-b331-92feb9553089"/>
  </ds:schemaRefs>
</ds:datastoreItem>
</file>

<file path=customXml/itemProps2.xml><?xml version="1.0" encoding="utf-8"?>
<ds:datastoreItem xmlns:ds="http://schemas.openxmlformats.org/officeDocument/2006/customXml" ds:itemID="{5D06ADDC-12D8-458D-AB3C-0BF47344F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fc4a1-3bab-4b15-95c5-1644a143037b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2AE36-69F3-48CF-8059-8300DCD91B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74434B-34E2-4D92-8EC6-F93E22C0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20</Pages>
  <Words>2874</Words>
  <Characters>14587</Characters>
  <Application>Microsoft Office Word</Application>
  <DocSecurity>0</DocSecurity>
  <PresentationFormat/>
  <Lines>1451</Lines>
  <Paragraphs>992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 Services</dc:creator>
  <cp:keywords>[SEC=OFFICIAL]</cp:keywords>
  <dc:description/>
  <cp:lastModifiedBy>People Services</cp:lastModifiedBy>
  <cp:revision>2</cp:revision>
  <cp:lastPrinted>2021-10-21T03:30:00Z</cp:lastPrinted>
  <dcterms:created xsi:type="dcterms:W3CDTF">2021-12-01T05:55:00Z</dcterms:created>
  <dcterms:modified xsi:type="dcterms:W3CDTF">2021-12-01T05:55:00Z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Service (Subsection 24(1)—Agency name Non-SES Employees) Determination 202X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2020</vt:lpwstr>
  </property>
  <property fmtid="{D5CDD505-2E9C-101B-9397-08002B2CF9AE}" pid="10" name="Authority">
    <vt:lpwstr>Unk</vt:lpwstr>
  </property>
  <property fmtid="{D5CDD505-2E9C-101B-9397-08002B2CF9AE}" pid="11" name="ID">
    <vt:lpwstr>OPC64985</vt:lpwstr>
  </property>
  <property fmtid="{D5CDD505-2E9C-101B-9397-08002B2CF9AE}" pid="12" name="DLM">
    <vt:lpwstr>Legal Privilege</vt:lpwstr>
  </property>
  <property fmtid="{D5CDD505-2E9C-101B-9397-08002B2CF9AE}" pid="13" name="Classification">
    <vt:lpwstr>OFFICIAL: Sensitive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TrimID">
    <vt:lpwstr>PC:D20/17721</vt:lpwstr>
  </property>
  <property fmtid="{D5CDD505-2E9C-101B-9397-08002B2CF9AE}" pid="17" name="ContentTypeId">
    <vt:lpwstr>0x0101002825A64A6E1845A99A9D8EE8A5686ECB001FAC8FAA2D90194D90EE94E35CD989F0</vt:lpwstr>
  </property>
  <property fmtid="{D5CDD505-2E9C-101B-9397-08002B2CF9AE}" pid="18" name="HPRMSecurityLevel">
    <vt:lpwstr>3;#OFFICIAL|11463c70-78df-4e3b-b0ff-f66cd3cb26ec</vt:lpwstr>
  </property>
  <property fmtid="{D5CDD505-2E9C-101B-9397-08002B2CF9AE}" pid="19" name="HPRMSecurityCaveat">
    <vt:lpwstr/>
  </property>
  <property fmtid="{D5CDD505-2E9C-101B-9397-08002B2CF9AE}" pid="20" name="PM_ProtectiveMarkingImage_Header">
    <vt:lpwstr>C:\Program Files (x86)\Common Files\janusNET Shared\janusSEAL\Images\DocumentSlashBlue.png</vt:lpwstr>
  </property>
  <property fmtid="{D5CDD505-2E9C-101B-9397-08002B2CF9AE}" pid="21" name="PM_Caveats_Count">
    <vt:lpwstr>0</vt:lpwstr>
  </property>
  <property fmtid="{D5CDD505-2E9C-101B-9397-08002B2CF9AE}" pid="22" name="PM_DisplayValueSecClassificationWithQualifier">
    <vt:lpwstr>OFFICIAL</vt:lpwstr>
  </property>
  <property fmtid="{D5CDD505-2E9C-101B-9397-08002B2CF9AE}" pid="23" name="PM_Qualifier">
    <vt:lpwstr/>
  </property>
  <property fmtid="{D5CDD505-2E9C-101B-9397-08002B2CF9AE}" pid="24" name="PM_SecurityClassification">
    <vt:lpwstr>OFFICIAL</vt:lpwstr>
  </property>
  <property fmtid="{D5CDD505-2E9C-101B-9397-08002B2CF9AE}" pid="25" name="PM_InsertionValue">
    <vt:lpwstr>OFFICIAL</vt:lpwstr>
  </property>
  <property fmtid="{D5CDD505-2E9C-101B-9397-08002B2CF9AE}" pid="26" name="PM_Originating_FileId">
    <vt:lpwstr>7AFFB727F3284954973A94377072652A</vt:lpwstr>
  </property>
  <property fmtid="{D5CDD505-2E9C-101B-9397-08002B2CF9AE}" pid="27" name="PM_ProtectiveMarkingValue_Footer">
    <vt:lpwstr>OFFICIAL</vt:lpwstr>
  </property>
  <property fmtid="{D5CDD505-2E9C-101B-9397-08002B2CF9AE}" pid="28" name="PM_Originator_Hash_SHA1">
    <vt:lpwstr>29FE065A39B27A24E8234BE3C1673DE433226BAA</vt:lpwstr>
  </property>
  <property fmtid="{D5CDD505-2E9C-101B-9397-08002B2CF9AE}" pid="29" name="PM_OriginationTimeStamp">
    <vt:lpwstr>2021-12-01T05:53:49Z</vt:lpwstr>
  </property>
  <property fmtid="{D5CDD505-2E9C-101B-9397-08002B2CF9AE}" pid="30" name="PM_ProtectiveMarkingValue_Header">
    <vt:lpwstr>OFFICIAL</vt:lpwstr>
  </property>
  <property fmtid="{D5CDD505-2E9C-101B-9397-08002B2CF9AE}" pid="31" name="PM_ProtectiveMarkingImage_Footer">
    <vt:lpwstr>C:\Program Files (x86)\Common Files\janusNET Shared\janusSEAL\Images\DocumentSlashBlue.png</vt:lpwstr>
  </property>
  <property fmtid="{D5CDD505-2E9C-101B-9397-08002B2CF9AE}" pid="32" name="PM_Namespace">
    <vt:lpwstr>gov.au</vt:lpwstr>
  </property>
  <property fmtid="{D5CDD505-2E9C-101B-9397-08002B2CF9AE}" pid="33" name="PM_Version">
    <vt:lpwstr>2018.4</vt:lpwstr>
  </property>
  <property fmtid="{D5CDD505-2E9C-101B-9397-08002B2CF9AE}" pid="34" name="PM_Note">
    <vt:lpwstr/>
  </property>
  <property fmtid="{D5CDD505-2E9C-101B-9397-08002B2CF9AE}" pid="35" name="PM_Markers">
    <vt:lpwstr/>
  </property>
  <property fmtid="{D5CDD505-2E9C-101B-9397-08002B2CF9AE}" pid="36" name="PM_Hash_Version">
    <vt:lpwstr>2018.0</vt:lpwstr>
  </property>
  <property fmtid="{D5CDD505-2E9C-101B-9397-08002B2CF9AE}" pid="37" name="PM_Hash_Salt_Prev">
    <vt:lpwstr>0EE5EC3D6D7C2172F9F7B8434C1303B6</vt:lpwstr>
  </property>
  <property fmtid="{D5CDD505-2E9C-101B-9397-08002B2CF9AE}" pid="38" name="PM_Hash_Salt">
    <vt:lpwstr>2203A65A06213ABFEA63863CED9B1270</vt:lpwstr>
  </property>
  <property fmtid="{D5CDD505-2E9C-101B-9397-08002B2CF9AE}" pid="39" name="PM_Hash_SHA1">
    <vt:lpwstr>689800F00D0060983AF3AC89BBB74BC064E09E13</vt:lpwstr>
  </property>
  <property fmtid="{D5CDD505-2E9C-101B-9397-08002B2CF9AE}" pid="40" name="PM_SecurityClassification_Prev">
    <vt:lpwstr>OFFICIAL</vt:lpwstr>
  </property>
  <property fmtid="{D5CDD505-2E9C-101B-9397-08002B2CF9AE}" pid="41" name="PM_Qualifier_Prev">
    <vt:lpwstr/>
  </property>
</Properties>
</file>