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40F3F" w14:textId="58FB368E" w:rsidR="00327FAC" w:rsidRPr="008537D8" w:rsidRDefault="00327FAC" w:rsidP="00EC2176">
      <w:pPr>
        <w:pStyle w:val="Heading1"/>
        <w:spacing w:before="480" w:after="80" w:line="276" w:lineRule="auto"/>
        <w:rPr>
          <w:rFonts w:ascii="Arial" w:hAnsi="Arial" w:cs="Arial"/>
          <w:lang w:val="en-AU"/>
        </w:rPr>
      </w:pPr>
      <w:bookmarkStart w:id="0" w:name="_Toc97204493"/>
      <w:bookmarkStart w:id="1" w:name="_Toc97296100"/>
      <w:bookmarkStart w:id="2" w:name="_Toc97304164"/>
      <w:bookmarkStart w:id="3" w:name="_Toc97307049"/>
      <w:bookmarkStart w:id="4" w:name="_Toc97557219"/>
      <w:bookmarkStart w:id="5" w:name="_Toc97717174"/>
      <w:bookmarkStart w:id="6" w:name="_Toc97734350"/>
      <w:bookmarkStart w:id="7" w:name="_Toc122533429"/>
      <w:bookmarkStart w:id="8" w:name="_Hlk120775984"/>
      <w:r w:rsidRPr="008537D8">
        <w:rPr>
          <w:rFonts w:ascii="Arial" w:hAnsi="Arial" w:cs="Arial"/>
          <w:lang w:val="en-AU"/>
        </w:rPr>
        <w:t xml:space="preserve">National Plan to </w:t>
      </w:r>
      <w:r w:rsidR="00AC1DAE" w:rsidRPr="008537D8">
        <w:rPr>
          <w:rFonts w:ascii="Arial" w:hAnsi="Arial" w:cs="Arial"/>
          <w:lang w:val="en-AU"/>
        </w:rPr>
        <w:t>E</w:t>
      </w:r>
      <w:r w:rsidRPr="008537D8">
        <w:rPr>
          <w:rFonts w:ascii="Arial" w:hAnsi="Arial" w:cs="Arial"/>
          <w:lang w:val="en-AU"/>
        </w:rPr>
        <w:t xml:space="preserve">nd </w:t>
      </w:r>
      <w:r w:rsidR="00AC1DAE" w:rsidRPr="008537D8">
        <w:rPr>
          <w:rFonts w:ascii="Arial" w:hAnsi="Arial" w:cs="Arial"/>
          <w:lang w:val="en-AU"/>
        </w:rPr>
        <w:t>V</w:t>
      </w:r>
      <w:r w:rsidRPr="008537D8">
        <w:rPr>
          <w:rFonts w:ascii="Arial" w:hAnsi="Arial" w:cs="Arial"/>
          <w:lang w:val="en-AU"/>
        </w:rPr>
        <w:t>iolence against </w:t>
      </w:r>
      <w:r w:rsidR="00AC1DAE" w:rsidRPr="008537D8">
        <w:rPr>
          <w:rFonts w:ascii="Arial" w:hAnsi="Arial" w:cs="Arial"/>
          <w:lang w:val="en-AU"/>
        </w:rPr>
        <w:t>W</w:t>
      </w:r>
      <w:r w:rsidRPr="008537D8">
        <w:rPr>
          <w:rFonts w:ascii="Arial" w:hAnsi="Arial" w:cs="Arial"/>
          <w:lang w:val="en-AU"/>
        </w:rPr>
        <w:t>omen and </w:t>
      </w:r>
      <w:r w:rsidR="00AC1DAE" w:rsidRPr="008537D8">
        <w:rPr>
          <w:rFonts w:ascii="Arial" w:hAnsi="Arial" w:cs="Arial"/>
          <w:lang w:val="en-AU"/>
        </w:rPr>
        <w:t>C</w:t>
      </w:r>
      <w:r w:rsidRPr="008537D8">
        <w:rPr>
          <w:rFonts w:ascii="Arial" w:hAnsi="Arial" w:cs="Arial"/>
          <w:lang w:val="en-AU"/>
        </w:rPr>
        <w:t>hildren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23D439BE" w14:textId="77777777" w:rsidR="00EC2176" w:rsidRPr="008537D8" w:rsidRDefault="00EC2176" w:rsidP="00EC2176">
      <w:pPr>
        <w:pStyle w:val="Heading2"/>
        <w:pBdr>
          <w:between w:val="single" w:sz="6" w:space="1" w:color="A4DDF1"/>
        </w:pBdr>
        <w:spacing w:before="240" w:after="0"/>
        <w:rPr>
          <w:rFonts w:ascii="Arial" w:hAnsi="Arial" w:cs="Arial"/>
          <w:sz w:val="40"/>
          <w:szCs w:val="40"/>
        </w:rPr>
      </w:pPr>
      <w:bookmarkStart w:id="9" w:name="_Toc97717151"/>
      <w:bookmarkStart w:id="10" w:name="_Toc97734329"/>
      <w:bookmarkStart w:id="11" w:name="_Toc122533430"/>
      <w:bookmarkEnd w:id="8"/>
      <w:r w:rsidRPr="008537D8">
        <w:rPr>
          <w:rFonts w:ascii="Arial" w:hAnsi="Arial" w:cs="Arial"/>
          <w:sz w:val="40"/>
          <w:szCs w:val="40"/>
        </w:rPr>
        <w:t>Our Plan for 2022–2032</w:t>
      </w:r>
      <w:bookmarkEnd w:id="9"/>
      <w:bookmarkEnd w:id="10"/>
      <w:bookmarkEnd w:id="11"/>
    </w:p>
    <w:p w14:paraId="233548CF" w14:textId="4AB22B3C" w:rsidR="00B3013F" w:rsidRPr="008537D8" w:rsidRDefault="00EC2176" w:rsidP="008537D8">
      <w:pPr>
        <w:pStyle w:val="Heading3"/>
        <w:pBdr>
          <w:between w:val="single" w:sz="6" w:space="1" w:color="A4DDF1"/>
        </w:pBdr>
        <w:spacing w:before="160" w:after="0"/>
        <w:rPr>
          <w:rFonts w:ascii="Arial" w:hAnsi="Arial" w:cs="Arial"/>
          <w:color w:val="186B9B"/>
          <w:sz w:val="36"/>
        </w:rPr>
      </w:pPr>
      <w:r w:rsidRPr="008537D8">
        <w:rPr>
          <w:rFonts w:ascii="Arial" w:hAnsi="Arial" w:cs="Arial"/>
          <w:color w:val="186B9B"/>
          <w:sz w:val="36"/>
        </w:rPr>
        <w:t>Part 1 – What is our Plan about?</w:t>
      </w:r>
    </w:p>
    <w:p w14:paraId="3E898925" w14:textId="4AE2161C" w:rsidR="00E135DE" w:rsidRPr="008537D8" w:rsidRDefault="00151817" w:rsidP="008537D8">
      <w:pPr>
        <w:pStyle w:val="Heading3"/>
        <w:spacing w:before="0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Easy Read </w:t>
      </w:r>
      <w:r w:rsidR="008537D8" w:rsidRPr="008537D8">
        <w:rPr>
          <w:rFonts w:ascii="Arial" w:hAnsi="Arial" w:cs="Arial"/>
        </w:rPr>
        <w:t xml:space="preserve">text-only </w:t>
      </w:r>
      <w:r w:rsidR="005B27BD" w:rsidRPr="008537D8">
        <w:rPr>
          <w:rFonts w:ascii="Arial" w:hAnsi="Arial" w:cs="Arial"/>
        </w:rPr>
        <w:t>version</w:t>
      </w:r>
    </w:p>
    <w:p w14:paraId="06CE3E53" w14:textId="277CF662" w:rsidR="00E90F97" w:rsidRPr="008537D8" w:rsidRDefault="00F64870" w:rsidP="007B0D83">
      <w:pPr>
        <w:pStyle w:val="Heading2"/>
        <w:rPr>
          <w:rFonts w:ascii="Arial" w:hAnsi="Arial" w:cs="Arial"/>
        </w:rPr>
      </w:pPr>
      <w:bookmarkStart w:id="12" w:name="_Toc349720822"/>
      <w:bookmarkStart w:id="13" w:name="_Toc47095646"/>
      <w:bookmarkStart w:id="14" w:name="_Toc47104200"/>
      <w:bookmarkStart w:id="15" w:name="_Toc47108417"/>
      <w:bookmarkStart w:id="16" w:name="_Toc47625878"/>
      <w:bookmarkStart w:id="17" w:name="_Toc55815454"/>
      <w:bookmarkStart w:id="18" w:name="_Toc55847835"/>
      <w:bookmarkStart w:id="19" w:name="_Toc55852361"/>
      <w:bookmarkStart w:id="20" w:name="_Toc55900590"/>
      <w:bookmarkStart w:id="21" w:name="_Toc56159125"/>
      <w:bookmarkStart w:id="22" w:name="_Toc56159149"/>
      <w:bookmarkStart w:id="23" w:name="_Toc97204495"/>
      <w:bookmarkStart w:id="24" w:name="_Toc97296102"/>
      <w:bookmarkStart w:id="25" w:name="_Toc97304166"/>
      <w:bookmarkStart w:id="26" w:name="_Toc97307051"/>
      <w:bookmarkStart w:id="27" w:name="_Toc97557221"/>
      <w:bookmarkStart w:id="28" w:name="_Toc97717152"/>
      <w:bookmarkStart w:id="29" w:name="_Toc97734330"/>
      <w:bookmarkStart w:id="30" w:name="_Toc114641918"/>
      <w:bookmarkStart w:id="31" w:name="_Toc114670082"/>
      <w:bookmarkStart w:id="32" w:name="_Toc114734058"/>
      <w:bookmarkStart w:id="33" w:name="_Toc115449835"/>
      <w:bookmarkStart w:id="34" w:name="_Toc116306528"/>
      <w:bookmarkStart w:id="35" w:name="_Toc116558353"/>
      <w:bookmarkStart w:id="36" w:name="_Toc122533431"/>
      <w:r w:rsidRPr="008537D8">
        <w:rPr>
          <w:rFonts w:ascii="Arial" w:hAnsi="Arial" w:cs="Arial"/>
        </w:rPr>
        <w:t xml:space="preserve">How to use this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B73ABE" w:rsidRPr="008537D8">
        <w:rPr>
          <w:rFonts w:ascii="Arial" w:hAnsi="Arial" w:cs="Arial"/>
        </w:rPr>
        <w:t>P</w:t>
      </w:r>
      <w:r w:rsidR="005B27BD" w:rsidRPr="008537D8">
        <w:rPr>
          <w:rFonts w:ascii="Arial" w:hAnsi="Arial" w:cs="Arial"/>
        </w:rPr>
        <w:t>lan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5B27BD" w:rsidRPr="008537D8">
        <w:rPr>
          <w:rFonts w:ascii="Arial" w:hAnsi="Arial" w:cs="Arial"/>
        </w:rPr>
        <w:t xml:space="preserve"> </w:t>
      </w:r>
    </w:p>
    <w:p w14:paraId="3C055D99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 Australian Government worked with the state and territory governments to write this Plan. </w:t>
      </w:r>
    </w:p>
    <w:p w14:paraId="34E47E5D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When you see the word ‘we’, it means all of these governments.</w:t>
      </w:r>
    </w:p>
    <w:p w14:paraId="3CD09013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We wrote our Plan in an </w:t>
      </w:r>
      <w:proofErr w:type="gramStart"/>
      <w:r w:rsidRPr="008537D8">
        <w:rPr>
          <w:rFonts w:ascii="Arial" w:hAnsi="Arial" w:cs="Arial"/>
          <w:lang w:val="en-AU"/>
        </w:rPr>
        <w:t>easy to read</w:t>
      </w:r>
      <w:proofErr w:type="gramEnd"/>
      <w:r w:rsidRPr="008537D8">
        <w:rPr>
          <w:rFonts w:ascii="Arial" w:hAnsi="Arial" w:cs="Arial"/>
          <w:lang w:val="en-AU"/>
        </w:rPr>
        <w:t xml:space="preserve"> way. </w:t>
      </w:r>
    </w:p>
    <w:p w14:paraId="16F34756" w14:textId="77777777" w:rsid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This Easy Read document is a summary of our Plan. </w:t>
      </w:r>
    </w:p>
    <w:p w14:paraId="6DA4ECD7" w14:textId="5E770478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means it includes the most important ideas.</w:t>
      </w:r>
    </w:p>
    <w:p w14:paraId="6B1EEAF0" w14:textId="5062D942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We wrote some important words in </w:t>
      </w:r>
      <w:r w:rsidRPr="008537D8">
        <w:rPr>
          <w:rStyle w:val="Strong"/>
          <w:rFonts w:ascii="Arial" w:hAnsi="Arial" w:cs="Arial"/>
          <w:lang w:val="en-AU"/>
        </w:rPr>
        <w:t>bold</w:t>
      </w:r>
      <w:r w:rsidRPr="008537D8">
        <w:rPr>
          <w:rFonts w:ascii="Arial" w:hAnsi="Arial" w:cs="Arial"/>
          <w:lang w:val="en-AU"/>
        </w:rPr>
        <w:t>. This means the letters are thicker and darker.</w:t>
      </w:r>
    </w:p>
    <w:p w14:paraId="1C27FCB0" w14:textId="135FF40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We explain what these words mean. There is a list of these words on page </w:t>
      </w:r>
      <w:r w:rsidRPr="008537D8">
        <w:rPr>
          <w:rFonts w:ascii="Arial" w:hAnsi="Arial" w:cs="Arial"/>
          <w:lang w:val="en-AU"/>
        </w:rPr>
        <w:fldChar w:fldCharType="begin"/>
      </w:r>
      <w:r w:rsidRPr="008537D8">
        <w:rPr>
          <w:rFonts w:ascii="Arial" w:hAnsi="Arial" w:cs="Arial"/>
          <w:lang w:val="en-AU"/>
        </w:rPr>
        <w:instrText xml:space="preserve"> PAGEREF _Ref116545326 \h </w:instrText>
      </w:r>
      <w:r w:rsidRPr="008537D8">
        <w:rPr>
          <w:rFonts w:ascii="Arial" w:hAnsi="Arial" w:cs="Arial"/>
          <w:lang w:val="en-AU"/>
        </w:rPr>
      </w:r>
      <w:r w:rsidRPr="008537D8">
        <w:rPr>
          <w:rFonts w:ascii="Arial" w:hAnsi="Arial" w:cs="Arial"/>
          <w:lang w:val="en-AU"/>
        </w:rPr>
        <w:fldChar w:fldCharType="separate"/>
      </w:r>
      <w:r w:rsidR="00387DFF">
        <w:rPr>
          <w:rFonts w:ascii="Arial" w:hAnsi="Arial" w:cs="Arial"/>
          <w:noProof/>
          <w:lang w:val="en-AU"/>
        </w:rPr>
        <w:t>21</w:t>
      </w:r>
      <w:r w:rsidRPr="008537D8">
        <w:rPr>
          <w:rFonts w:ascii="Arial" w:hAnsi="Arial" w:cs="Arial"/>
          <w:lang w:val="en-AU"/>
        </w:rPr>
        <w:fldChar w:fldCharType="end"/>
      </w:r>
      <w:r w:rsidRPr="008537D8">
        <w:rPr>
          <w:rFonts w:ascii="Arial" w:hAnsi="Arial" w:cs="Arial"/>
          <w:lang w:val="en-AU"/>
        </w:rPr>
        <w:t>.</w:t>
      </w:r>
    </w:p>
    <w:p w14:paraId="4515BD62" w14:textId="08F3CDB2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ask for help to read our Plan. A friend, family member or support person may be able to help you.</w:t>
      </w:r>
    </w:p>
    <w:p w14:paraId="588E4163" w14:textId="77777777" w:rsidR="006A19EF" w:rsidRDefault="006A19EF" w:rsidP="006A19EF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6E0F4372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recognise Aboriginal and Torres Strait Islander peoples as the traditional owners of our land – Australia.</w:t>
      </w:r>
    </w:p>
    <w:p w14:paraId="5A9B6D5D" w14:textId="0E047C9F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They were the first people to live on and use the: </w:t>
      </w:r>
    </w:p>
    <w:p w14:paraId="17BF79DB" w14:textId="77777777" w:rsidR="0019418C" w:rsidRPr="008537D8" w:rsidRDefault="0019418C" w:rsidP="008537D8">
      <w:pPr>
        <w:pStyle w:val="ListParagraph"/>
        <w:numPr>
          <w:ilvl w:val="0"/>
          <w:numId w:val="40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 w:line="240" w:lineRule="auto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land</w:t>
      </w:r>
    </w:p>
    <w:p w14:paraId="27B27DB5" w14:textId="77777777" w:rsidR="0019418C" w:rsidRPr="008537D8" w:rsidRDefault="0019418C" w:rsidP="008537D8">
      <w:pPr>
        <w:pStyle w:val="ListParagraph"/>
        <w:numPr>
          <w:ilvl w:val="0"/>
          <w:numId w:val="40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 w:line="240" w:lineRule="auto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rivers</w:t>
      </w:r>
    </w:p>
    <w:p w14:paraId="058D569C" w14:textId="77777777" w:rsidR="0019418C" w:rsidRPr="008537D8" w:rsidRDefault="0019418C" w:rsidP="008537D8">
      <w:pPr>
        <w:pStyle w:val="ListParagraph"/>
        <w:numPr>
          <w:ilvl w:val="0"/>
          <w:numId w:val="40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 w:line="240" w:lineRule="auto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seas.</w:t>
      </w:r>
    </w:p>
    <w:p w14:paraId="1A404796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recognise the Aboriginal and Torres Strait Islander peoples who helped us write our Plan.</w:t>
      </w:r>
    </w:p>
    <w:p w14:paraId="2F06FFB6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split our Plan into different parts.</w:t>
      </w:r>
    </w:p>
    <w:p w14:paraId="3A8CC820" w14:textId="77777777" w:rsidR="0019418C" w:rsidRPr="008537D8" w:rsidRDefault="0019418C" w:rsidP="001941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is Part 1 – What our Plan is about.</w:t>
      </w:r>
    </w:p>
    <w:p w14:paraId="45E659C1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the rest of our Plan on our website.</w:t>
      </w:r>
    </w:p>
    <w:p w14:paraId="310E0AB2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includes where you can get help and support.</w:t>
      </w:r>
    </w:p>
    <w:p w14:paraId="02BD1061" w14:textId="49A95BE4" w:rsidR="0019418C" w:rsidRPr="008537D8" w:rsidRDefault="007E682F" w:rsidP="0019418C">
      <w:pPr>
        <w:spacing w:before="120" w:after="120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Website </w:t>
      </w:r>
      <w:r w:rsidRPr="008537D8">
        <w:rPr>
          <w:rFonts w:ascii="Arial" w:hAnsi="Arial" w:cs="Arial"/>
          <w:lang w:val="en-AU"/>
        </w:rPr>
        <w:t>–</w:t>
      </w:r>
      <w:r>
        <w:rPr>
          <w:rFonts w:ascii="Arial" w:hAnsi="Arial" w:cs="Arial"/>
          <w:lang w:val="en-AU"/>
        </w:rPr>
        <w:t xml:space="preserve"> </w:t>
      </w:r>
      <w:hyperlink r:id="rId8" w:history="1">
        <w:r w:rsidRPr="003731BA">
          <w:rPr>
            <w:rStyle w:val="Hyperlink"/>
            <w:rFonts w:ascii="Arial" w:hAnsi="Arial" w:cs="Arial"/>
          </w:rPr>
          <w:t>www.dss.gov.au/ending-violence</w:t>
        </w:r>
      </w:hyperlink>
    </w:p>
    <w:p w14:paraId="3E8D3DAB" w14:textId="77777777" w:rsidR="008537D8" w:rsidRDefault="008537D8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bookmarkStart w:id="37" w:name="_Toc47104201"/>
      <w:bookmarkStart w:id="38" w:name="_Toc47625879"/>
      <w:bookmarkStart w:id="39" w:name="_Toc55815455"/>
      <w:bookmarkStart w:id="40" w:name="_Toc55847836"/>
      <w:bookmarkStart w:id="41" w:name="_Toc55852362"/>
      <w:bookmarkStart w:id="42" w:name="_Toc55900591"/>
      <w:bookmarkStart w:id="43" w:name="_Toc56159126"/>
      <w:bookmarkStart w:id="44" w:name="_Toc56159150"/>
      <w:bookmarkStart w:id="45" w:name="_Toc97204496"/>
      <w:bookmarkStart w:id="46" w:name="_Toc97296103"/>
      <w:bookmarkStart w:id="47" w:name="_Toc97304167"/>
      <w:bookmarkStart w:id="48" w:name="_Toc97307052"/>
      <w:bookmarkStart w:id="49" w:name="_Toc97557222"/>
      <w:bookmarkStart w:id="50" w:name="_Toc97717153"/>
      <w:bookmarkStart w:id="51" w:name="_Toc97734331"/>
      <w:bookmarkStart w:id="52" w:name="_Toc114641919"/>
      <w:bookmarkStart w:id="53" w:name="_Toc114670083"/>
      <w:bookmarkStart w:id="54" w:name="_Toc114734059"/>
      <w:bookmarkStart w:id="55" w:name="_Toc115449836"/>
      <w:bookmarkStart w:id="56" w:name="_Toc116306529"/>
      <w:bookmarkStart w:id="57" w:name="_Toc116493713"/>
      <w:bookmarkStart w:id="58" w:name="_Toc116558354"/>
      <w:r>
        <w:rPr>
          <w:rFonts w:ascii="Arial" w:hAnsi="Arial" w:cs="Arial"/>
        </w:rPr>
        <w:br w:type="page"/>
      </w:r>
    </w:p>
    <w:p w14:paraId="5F5CA335" w14:textId="77777777" w:rsidR="008E1A4E" w:rsidRDefault="00666E6A" w:rsidP="009E5892">
      <w:pPr>
        <w:pStyle w:val="Heading2"/>
        <w:spacing w:after="600"/>
        <w:rPr>
          <w:noProof/>
        </w:rPr>
      </w:pPr>
      <w:bookmarkStart w:id="59" w:name="_Toc122533432"/>
      <w:r w:rsidRPr="008537D8">
        <w:rPr>
          <w:rFonts w:ascii="Arial" w:hAnsi="Arial" w:cs="Arial"/>
        </w:rPr>
        <w:lastRenderedPageBreak/>
        <w:t>What</w:t>
      </w:r>
      <w:r w:rsidR="00383016" w:rsidRPr="008537D8">
        <w:rPr>
          <w:rFonts w:ascii="Arial" w:hAnsi="Arial" w:cs="Arial"/>
        </w:rPr>
        <w:t xml:space="preserve">’s </w:t>
      </w:r>
      <w:r w:rsidRPr="008537D8">
        <w:rPr>
          <w:rFonts w:ascii="Arial" w:hAnsi="Arial" w:cs="Arial"/>
        </w:rPr>
        <w:t xml:space="preserve">in </w:t>
      </w:r>
      <w:r w:rsidR="003050F3" w:rsidRPr="008537D8">
        <w:rPr>
          <w:rFonts w:ascii="Arial" w:hAnsi="Arial" w:cs="Arial"/>
        </w:rPr>
        <w:t>Part 1</w:t>
      </w:r>
      <w:r w:rsidRPr="008537D8">
        <w:rPr>
          <w:rFonts w:ascii="Arial" w:hAnsi="Arial" w:cs="Arial"/>
        </w:rPr>
        <w:t>?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8537D8">
        <w:rPr>
          <w:rFonts w:ascii="Arial" w:hAnsi="Arial" w:cs="Arial"/>
          <w:sz w:val="32"/>
        </w:rPr>
        <w:fldChar w:fldCharType="begin"/>
      </w:r>
      <w:r w:rsidRPr="008537D8">
        <w:rPr>
          <w:rFonts w:ascii="Arial" w:hAnsi="Arial" w:cs="Arial"/>
        </w:rPr>
        <w:instrText xml:space="preserve"> TOC \o "1-2" \h \z \u </w:instrText>
      </w:r>
      <w:r w:rsidRPr="008537D8">
        <w:rPr>
          <w:rFonts w:ascii="Arial" w:hAnsi="Arial" w:cs="Arial"/>
          <w:sz w:val="32"/>
        </w:rPr>
        <w:fldChar w:fldCharType="separate"/>
      </w:r>
    </w:p>
    <w:p w14:paraId="2F88602A" w14:textId="686693C6" w:rsidR="008E1A4E" w:rsidRDefault="006A19EF" w:rsidP="008E1A4E">
      <w:pPr>
        <w:pStyle w:val="TOC2"/>
        <w:spacing w:before="24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22533433" w:history="1">
        <w:r w:rsidR="008E1A4E" w:rsidRPr="00D4142B">
          <w:rPr>
            <w:rStyle w:val="Hyperlink"/>
            <w:rFonts w:ascii="Arial" w:hAnsi="Arial" w:cs="Arial"/>
            <w:noProof/>
          </w:rPr>
          <w:t>What is our Plan about?</w:t>
        </w:r>
        <w:r w:rsidR="008E1A4E">
          <w:rPr>
            <w:noProof/>
            <w:webHidden/>
          </w:rPr>
          <w:tab/>
        </w:r>
        <w:r w:rsidR="008E1A4E">
          <w:rPr>
            <w:noProof/>
            <w:webHidden/>
          </w:rPr>
          <w:fldChar w:fldCharType="begin"/>
        </w:r>
        <w:r w:rsidR="008E1A4E">
          <w:rPr>
            <w:noProof/>
            <w:webHidden/>
          </w:rPr>
          <w:instrText xml:space="preserve"> PAGEREF _Toc122533433 \h </w:instrText>
        </w:r>
        <w:r w:rsidR="008E1A4E">
          <w:rPr>
            <w:noProof/>
            <w:webHidden/>
          </w:rPr>
        </w:r>
        <w:r w:rsidR="008E1A4E">
          <w:rPr>
            <w:noProof/>
            <w:webHidden/>
          </w:rPr>
          <w:fldChar w:fldCharType="separate"/>
        </w:r>
        <w:r w:rsidR="008E1A4E">
          <w:rPr>
            <w:noProof/>
            <w:webHidden/>
          </w:rPr>
          <w:t>4</w:t>
        </w:r>
        <w:r w:rsidR="008E1A4E">
          <w:rPr>
            <w:noProof/>
            <w:webHidden/>
          </w:rPr>
          <w:fldChar w:fldCharType="end"/>
        </w:r>
      </w:hyperlink>
    </w:p>
    <w:p w14:paraId="1DDDEAE9" w14:textId="7B9DDB2E" w:rsidR="008E1A4E" w:rsidRDefault="006A19EF" w:rsidP="008E1A4E">
      <w:pPr>
        <w:pStyle w:val="TOC2"/>
        <w:spacing w:before="24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22533434" w:history="1">
        <w:r w:rsidR="008E1A4E" w:rsidRPr="00D4142B">
          <w:rPr>
            <w:rStyle w:val="Hyperlink"/>
            <w:rFonts w:ascii="Arial" w:hAnsi="Arial" w:cs="Arial"/>
            <w:noProof/>
          </w:rPr>
          <w:t>Areas we want to focus on</w:t>
        </w:r>
        <w:r w:rsidR="008E1A4E">
          <w:rPr>
            <w:noProof/>
            <w:webHidden/>
          </w:rPr>
          <w:tab/>
        </w:r>
        <w:r w:rsidR="008E1A4E">
          <w:rPr>
            <w:noProof/>
            <w:webHidden/>
          </w:rPr>
          <w:fldChar w:fldCharType="begin"/>
        </w:r>
        <w:r w:rsidR="008E1A4E">
          <w:rPr>
            <w:noProof/>
            <w:webHidden/>
          </w:rPr>
          <w:instrText xml:space="preserve"> PAGEREF _Toc122533434 \h </w:instrText>
        </w:r>
        <w:r w:rsidR="008E1A4E">
          <w:rPr>
            <w:noProof/>
            <w:webHidden/>
          </w:rPr>
        </w:r>
        <w:r w:rsidR="008E1A4E">
          <w:rPr>
            <w:noProof/>
            <w:webHidden/>
          </w:rPr>
          <w:fldChar w:fldCharType="separate"/>
        </w:r>
        <w:r w:rsidR="008E1A4E">
          <w:rPr>
            <w:noProof/>
            <w:webHidden/>
          </w:rPr>
          <w:t>6</w:t>
        </w:r>
        <w:r w:rsidR="008E1A4E">
          <w:rPr>
            <w:noProof/>
            <w:webHidden/>
          </w:rPr>
          <w:fldChar w:fldCharType="end"/>
        </w:r>
      </w:hyperlink>
    </w:p>
    <w:p w14:paraId="6589BEF4" w14:textId="33FD75C1" w:rsidR="008E1A4E" w:rsidRDefault="006A19EF" w:rsidP="008E1A4E">
      <w:pPr>
        <w:pStyle w:val="TOC2"/>
        <w:spacing w:before="24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22533435" w:history="1">
        <w:r w:rsidR="008E1A4E" w:rsidRPr="00D4142B">
          <w:rPr>
            <w:rStyle w:val="Hyperlink"/>
            <w:rFonts w:ascii="Arial" w:hAnsi="Arial" w:cs="Arial"/>
            <w:noProof/>
          </w:rPr>
          <w:t>What needs to change?</w:t>
        </w:r>
        <w:r w:rsidR="008E1A4E">
          <w:rPr>
            <w:noProof/>
            <w:webHidden/>
          </w:rPr>
          <w:tab/>
        </w:r>
        <w:r w:rsidR="008E1A4E">
          <w:rPr>
            <w:noProof/>
            <w:webHidden/>
          </w:rPr>
          <w:fldChar w:fldCharType="begin"/>
        </w:r>
        <w:r w:rsidR="008E1A4E">
          <w:rPr>
            <w:noProof/>
            <w:webHidden/>
          </w:rPr>
          <w:instrText xml:space="preserve"> PAGEREF _Toc122533435 \h </w:instrText>
        </w:r>
        <w:r w:rsidR="008E1A4E">
          <w:rPr>
            <w:noProof/>
            <w:webHidden/>
          </w:rPr>
        </w:r>
        <w:r w:rsidR="008E1A4E">
          <w:rPr>
            <w:noProof/>
            <w:webHidden/>
          </w:rPr>
          <w:fldChar w:fldCharType="separate"/>
        </w:r>
        <w:r w:rsidR="008E1A4E">
          <w:rPr>
            <w:noProof/>
            <w:webHidden/>
          </w:rPr>
          <w:t>14</w:t>
        </w:r>
        <w:r w:rsidR="008E1A4E">
          <w:rPr>
            <w:noProof/>
            <w:webHidden/>
          </w:rPr>
          <w:fldChar w:fldCharType="end"/>
        </w:r>
      </w:hyperlink>
    </w:p>
    <w:p w14:paraId="706F71B7" w14:textId="4AFE759E" w:rsidR="008E1A4E" w:rsidRDefault="006A19EF" w:rsidP="008E1A4E">
      <w:pPr>
        <w:pStyle w:val="TOC2"/>
        <w:spacing w:before="24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22533436" w:history="1">
        <w:r w:rsidR="008E1A4E" w:rsidRPr="00D4142B">
          <w:rPr>
            <w:rStyle w:val="Hyperlink"/>
            <w:rFonts w:ascii="Arial" w:hAnsi="Arial" w:cs="Arial"/>
            <w:noProof/>
          </w:rPr>
          <w:t>Our principles</w:t>
        </w:r>
        <w:r w:rsidR="008E1A4E">
          <w:rPr>
            <w:noProof/>
            <w:webHidden/>
          </w:rPr>
          <w:tab/>
        </w:r>
        <w:r w:rsidR="008E1A4E">
          <w:rPr>
            <w:noProof/>
            <w:webHidden/>
          </w:rPr>
          <w:fldChar w:fldCharType="begin"/>
        </w:r>
        <w:r w:rsidR="008E1A4E">
          <w:rPr>
            <w:noProof/>
            <w:webHidden/>
          </w:rPr>
          <w:instrText xml:space="preserve"> PAGEREF _Toc122533436 \h </w:instrText>
        </w:r>
        <w:r w:rsidR="008E1A4E">
          <w:rPr>
            <w:noProof/>
            <w:webHidden/>
          </w:rPr>
        </w:r>
        <w:r w:rsidR="008E1A4E">
          <w:rPr>
            <w:noProof/>
            <w:webHidden/>
          </w:rPr>
          <w:fldChar w:fldCharType="separate"/>
        </w:r>
        <w:r w:rsidR="008E1A4E">
          <w:rPr>
            <w:noProof/>
            <w:webHidden/>
          </w:rPr>
          <w:t>15</w:t>
        </w:r>
        <w:r w:rsidR="008E1A4E">
          <w:rPr>
            <w:noProof/>
            <w:webHidden/>
          </w:rPr>
          <w:fldChar w:fldCharType="end"/>
        </w:r>
      </w:hyperlink>
    </w:p>
    <w:p w14:paraId="7E6A5E2E" w14:textId="1558CC96" w:rsidR="008E1A4E" w:rsidRDefault="006A19EF" w:rsidP="008E1A4E">
      <w:pPr>
        <w:pStyle w:val="TOC2"/>
        <w:spacing w:before="24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22533437" w:history="1">
        <w:r w:rsidR="008E1A4E" w:rsidRPr="00D4142B">
          <w:rPr>
            <w:rStyle w:val="Hyperlink"/>
            <w:rFonts w:ascii="Arial" w:hAnsi="Arial" w:cs="Arial"/>
            <w:noProof/>
          </w:rPr>
          <w:t>Our domains</w:t>
        </w:r>
        <w:r w:rsidR="008E1A4E">
          <w:rPr>
            <w:noProof/>
            <w:webHidden/>
          </w:rPr>
          <w:tab/>
        </w:r>
        <w:r w:rsidR="008E1A4E">
          <w:rPr>
            <w:noProof/>
            <w:webHidden/>
          </w:rPr>
          <w:fldChar w:fldCharType="begin"/>
        </w:r>
        <w:r w:rsidR="008E1A4E">
          <w:rPr>
            <w:noProof/>
            <w:webHidden/>
          </w:rPr>
          <w:instrText xml:space="preserve"> PAGEREF _Toc122533437 \h </w:instrText>
        </w:r>
        <w:r w:rsidR="008E1A4E">
          <w:rPr>
            <w:noProof/>
            <w:webHidden/>
          </w:rPr>
        </w:r>
        <w:r w:rsidR="008E1A4E">
          <w:rPr>
            <w:noProof/>
            <w:webHidden/>
          </w:rPr>
          <w:fldChar w:fldCharType="separate"/>
        </w:r>
        <w:r w:rsidR="008E1A4E">
          <w:rPr>
            <w:noProof/>
            <w:webHidden/>
          </w:rPr>
          <w:t>19</w:t>
        </w:r>
        <w:r w:rsidR="008E1A4E">
          <w:rPr>
            <w:noProof/>
            <w:webHidden/>
          </w:rPr>
          <w:fldChar w:fldCharType="end"/>
        </w:r>
      </w:hyperlink>
    </w:p>
    <w:p w14:paraId="51AC0FB5" w14:textId="44B1BF82" w:rsidR="008E1A4E" w:rsidRDefault="006A19EF" w:rsidP="008E1A4E">
      <w:pPr>
        <w:pStyle w:val="TOC2"/>
        <w:spacing w:before="240"/>
        <w:rPr>
          <w:rFonts w:asciiTheme="minorHAnsi" w:eastAsiaTheme="minorEastAsia" w:hAnsiTheme="minorHAnsi" w:cstheme="minorBidi"/>
          <w:noProof/>
          <w:sz w:val="22"/>
          <w:lang w:val="en-AU" w:eastAsia="en-AU"/>
        </w:rPr>
      </w:pPr>
      <w:hyperlink w:anchor="_Toc122533438" w:history="1">
        <w:r w:rsidR="008E1A4E" w:rsidRPr="00D4142B">
          <w:rPr>
            <w:rStyle w:val="Hyperlink"/>
            <w:rFonts w:ascii="Arial" w:hAnsi="Arial" w:cs="Arial"/>
            <w:noProof/>
          </w:rPr>
          <w:t>Word list</w:t>
        </w:r>
        <w:r w:rsidR="008E1A4E">
          <w:rPr>
            <w:noProof/>
            <w:webHidden/>
          </w:rPr>
          <w:tab/>
        </w:r>
        <w:r w:rsidR="008E1A4E">
          <w:rPr>
            <w:noProof/>
            <w:webHidden/>
          </w:rPr>
          <w:fldChar w:fldCharType="begin"/>
        </w:r>
        <w:r w:rsidR="008E1A4E">
          <w:rPr>
            <w:noProof/>
            <w:webHidden/>
          </w:rPr>
          <w:instrText xml:space="preserve"> PAGEREF _Toc122533438 \h </w:instrText>
        </w:r>
        <w:r w:rsidR="008E1A4E">
          <w:rPr>
            <w:noProof/>
            <w:webHidden/>
          </w:rPr>
        </w:r>
        <w:r w:rsidR="008E1A4E">
          <w:rPr>
            <w:noProof/>
            <w:webHidden/>
          </w:rPr>
          <w:fldChar w:fldCharType="separate"/>
        </w:r>
        <w:r w:rsidR="008E1A4E">
          <w:rPr>
            <w:noProof/>
            <w:webHidden/>
          </w:rPr>
          <w:t>21</w:t>
        </w:r>
        <w:r w:rsidR="008E1A4E">
          <w:rPr>
            <w:noProof/>
            <w:webHidden/>
          </w:rPr>
          <w:fldChar w:fldCharType="end"/>
        </w:r>
      </w:hyperlink>
    </w:p>
    <w:p w14:paraId="2CA1A89A" w14:textId="2A9424F5" w:rsidR="00A83F2B" w:rsidRPr="008537D8" w:rsidRDefault="00666E6A" w:rsidP="0019418C">
      <w:pPr>
        <w:pBdr>
          <w:between w:val="single" w:sz="4" w:space="1" w:color="59CAE6"/>
        </w:pBd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fldChar w:fldCharType="end"/>
      </w:r>
      <w:r w:rsidR="00A83F2B" w:rsidRPr="008537D8">
        <w:rPr>
          <w:rFonts w:ascii="Arial" w:hAnsi="Arial" w:cs="Arial"/>
          <w:lang w:val="en-AU"/>
        </w:rPr>
        <w:br w:type="page"/>
      </w:r>
    </w:p>
    <w:p w14:paraId="19E756C3" w14:textId="5FA3DEA7" w:rsidR="009F501D" w:rsidRPr="008537D8" w:rsidRDefault="009F501D" w:rsidP="007B0D83">
      <w:pPr>
        <w:pStyle w:val="Heading2"/>
        <w:rPr>
          <w:rFonts w:ascii="Arial" w:hAnsi="Arial" w:cs="Arial"/>
        </w:rPr>
      </w:pPr>
      <w:bookmarkStart w:id="60" w:name="_Toc122533433"/>
      <w:r w:rsidRPr="008537D8">
        <w:rPr>
          <w:rFonts w:ascii="Arial" w:hAnsi="Arial" w:cs="Arial"/>
        </w:rPr>
        <w:lastRenderedPageBreak/>
        <w:t>What is our Plan about?</w:t>
      </w:r>
      <w:bookmarkEnd w:id="60"/>
    </w:p>
    <w:p w14:paraId="589E39A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is Part 1 of our National Plan to End Violence against Women and Children 2022–2032.</w:t>
      </w:r>
    </w:p>
    <w:p w14:paraId="4917521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call it our Plan.</w:t>
      </w:r>
    </w:p>
    <w:p w14:paraId="1EB58863" w14:textId="3E3FBB55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Many women and children </w:t>
      </w:r>
      <w:r w:rsidRPr="008537D8">
        <w:rPr>
          <w:rFonts w:ascii="Arial" w:hAnsi="Arial" w:cs="Arial"/>
        </w:rPr>
        <w:t>experience violence at </w:t>
      </w:r>
      <w:r w:rsidRPr="008537D8">
        <w:rPr>
          <w:rFonts w:ascii="Arial" w:hAnsi="Arial" w:cs="Arial"/>
          <w:lang w:val="en-AU"/>
        </w:rPr>
        <w:t>some point in their</w:t>
      </w:r>
      <w:r w:rsidR="00387DF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lives.</w:t>
      </w:r>
    </w:p>
    <w:p w14:paraId="353E08BF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 will take a lot of work to end violence against women and children.</w:t>
      </w:r>
    </w:p>
    <w:p w14:paraId="27E24581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need everyone in Australia to help us stop violence:</w:t>
      </w:r>
    </w:p>
    <w:p w14:paraId="2E912F98" w14:textId="77777777" w:rsidR="0019418C" w:rsidRPr="008537D8" w:rsidRDefault="0019418C" w:rsidP="008537D8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before it starts</w:t>
      </w:r>
    </w:p>
    <w:p w14:paraId="12DBA9DF" w14:textId="77777777" w:rsidR="0019418C" w:rsidRPr="008537D8" w:rsidRDefault="0019418C" w:rsidP="008537D8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from getting worse or happening again.</w:t>
      </w:r>
    </w:p>
    <w:p w14:paraId="101086B6" w14:textId="31049EB3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also need everyone in Australia to help us support women and</w:t>
      </w:r>
      <w:r w:rsidR="00387DF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 xml:space="preserve">children: </w:t>
      </w:r>
    </w:p>
    <w:p w14:paraId="650CBE85" w14:textId="77777777" w:rsidR="0019418C" w:rsidRPr="008537D8" w:rsidRDefault="0019418C" w:rsidP="008537D8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who </w:t>
      </w:r>
      <w:proofErr w:type="gramStart"/>
      <w:r w:rsidRPr="008537D8">
        <w:rPr>
          <w:rFonts w:ascii="Arial" w:hAnsi="Arial" w:cs="Arial"/>
          <w:lang w:val="en-AU"/>
        </w:rPr>
        <w:t>experience</w:t>
      </w:r>
      <w:proofErr w:type="gramEnd"/>
      <w:r w:rsidRPr="008537D8">
        <w:rPr>
          <w:rFonts w:ascii="Arial" w:hAnsi="Arial" w:cs="Arial"/>
          <w:lang w:val="en-AU"/>
        </w:rPr>
        <w:t xml:space="preserve"> violence </w:t>
      </w:r>
    </w:p>
    <w:p w14:paraId="34F5DC51" w14:textId="77777777" w:rsidR="0019418C" w:rsidRPr="008537D8" w:rsidRDefault="0019418C" w:rsidP="008537D8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to recover and heal after violence.</w:t>
      </w:r>
    </w:p>
    <w:p w14:paraId="5711EDC2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Most of the violence we want to end is the violence men use against women and children.</w:t>
      </w:r>
    </w:p>
    <w:p w14:paraId="65DB1F9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use the words ‘violence against women’ to talk about this problem.</w:t>
      </w:r>
    </w:p>
    <w:p w14:paraId="2258B8B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But other people also experience this violence.</w:t>
      </w:r>
    </w:p>
    <w:p w14:paraId="40B2B61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And they experience this violence in different ways.</w:t>
      </w:r>
    </w:p>
    <w:p w14:paraId="2300955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out more about how violence affects different people in Part 2 of our Plan.</w:t>
      </w:r>
    </w:p>
    <w:p w14:paraId="686E875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it on our website.</w:t>
      </w:r>
    </w:p>
    <w:p w14:paraId="734B1927" w14:textId="3F64217E" w:rsidR="0019418C" w:rsidRPr="008537D8" w:rsidRDefault="006A19EF" w:rsidP="0019418C">
      <w:pPr>
        <w:spacing w:before="120" w:after="120"/>
        <w:rPr>
          <w:rFonts w:ascii="Arial" w:hAnsi="Arial" w:cs="Arial"/>
          <w:lang w:val="en-AU"/>
        </w:rPr>
      </w:pPr>
      <w:hyperlink r:id="rId9" w:history="1">
        <w:r w:rsidR="0019418C" w:rsidRPr="008537D8">
          <w:rPr>
            <w:rStyle w:val="Hyperlink"/>
            <w:rFonts w:ascii="Arial" w:hAnsi="Arial" w:cs="Arial"/>
          </w:rPr>
          <w:t>www.dss.gov.au/ending-violence</w:t>
        </w:r>
      </w:hyperlink>
    </w:p>
    <w:p w14:paraId="7DF8B044" w14:textId="2B5B45C4" w:rsidR="00B2469C" w:rsidRPr="008537D8" w:rsidRDefault="00B2469C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lastRenderedPageBreak/>
        <w:t xml:space="preserve">What is </w:t>
      </w:r>
      <w:r w:rsidR="009965EE" w:rsidRPr="008537D8">
        <w:rPr>
          <w:rFonts w:ascii="Arial" w:hAnsi="Arial" w:cs="Arial"/>
        </w:rPr>
        <w:t>violence</w:t>
      </w:r>
      <w:r w:rsidRPr="008537D8">
        <w:rPr>
          <w:rFonts w:ascii="Arial" w:hAnsi="Arial" w:cs="Arial"/>
        </w:rPr>
        <w:t>?</w:t>
      </w:r>
    </w:p>
    <w:p w14:paraId="554A9A5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</w:rPr>
        <w:t>Violence</w:t>
      </w:r>
      <w:r w:rsidRPr="008537D8">
        <w:rPr>
          <w:rFonts w:ascii="Arial" w:hAnsi="Arial" w:cs="Arial"/>
          <w:lang w:val="en-AU"/>
        </w:rPr>
        <w:t xml:space="preserve"> includes when someone: </w:t>
      </w:r>
    </w:p>
    <w:p w14:paraId="2A0EE407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hurts you</w:t>
      </w:r>
    </w:p>
    <w:p w14:paraId="184EA8C7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scares you</w:t>
      </w:r>
    </w:p>
    <w:p w14:paraId="1CAD91AB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controls you.</w:t>
      </w:r>
    </w:p>
    <w:p w14:paraId="49BA0983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 can also be called abuse.</w:t>
      </w:r>
    </w:p>
    <w:p w14:paraId="010BCFD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bookmarkStart w:id="61" w:name="_Hlk97732107"/>
      <w:r w:rsidRPr="008537D8">
        <w:rPr>
          <w:rFonts w:ascii="Arial" w:hAnsi="Arial" w:cs="Arial"/>
          <w:lang w:val="en-AU"/>
        </w:rPr>
        <w:t>There are different types of violence.</w:t>
      </w:r>
    </w:p>
    <w:p w14:paraId="3D3232F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Every person’s experience of violence is different.</w:t>
      </w:r>
    </w:p>
    <w:p w14:paraId="49DB0EB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For example, violence can be: </w:t>
      </w:r>
    </w:p>
    <w:p w14:paraId="73D082FB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physical</w:t>
      </w:r>
    </w:p>
    <w:p w14:paraId="213DC4BB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emotional</w:t>
      </w:r>
    </w:p>
    <w:p w14:paraId="59B102FD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sexual</w:t>
      </w:r>
    </w:p>
    <w:p w14:paraId="76CC8191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financial.</w:t>
      </w:r>
    </w:p>
    <w:p w14:paraId="1E9399D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Violence can happen:</w:t>
      </w:r>
    </w:p>
    <w:p w14:paraId="1F812120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in person</w:t>
      </w:r>
    </w:p>
    <w:p w14:paraId="37E08A90" w14:textId="77777777" w:rsidR="0019418C" w:rsidRPr="008537D8" w:rsidRDefault="0019418C" w:rsidP="008537D8">
      <w:pPr>
        <w:pStyle w:val="ListParagraph"/>
        <w:numPr>
          <w:ilvl w:val="0"/>
          <w:numId w:val="3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through technology.</w:t>
      </w:r>
    </w:p>
    <w:p w14:paraId="3C308A2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out more about the different types of violence in Part 2 of our Plan.</w:t>
      </w:r>
    </w:p>
    <w:p w14:paraId="2D31043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it on our website.</w:t>
      </w:r>
    </w:p>
    <w:p w14:paraId="4C7A6F3E" w14:textId="7AF84142" w:rsidR="0019418C" w:rsidRPr="008537D8" w:rsidRDefault="006A19EF" w:rsidP="0019418C">
      <w:pPr>
        <w:spacing w:before="120" w:after="120"/>
        <w:rPr>
          <w:rFonts w:ascii="Arial" w:hAnsi="Arial" w:cs="Arial"/>
          <w:lang w:val="en-AU"/>
        </w:rPr>
      </w:pPr>
      <w:hyperlink r:id="rId10" w:history="1">
        <w:r w:rsidR="0019418C" w:rsidRPr="008537D8">
          <w:rPr>
            <w:rStyle w:val="Hyperlink"/>
            <w:rFonts w:ascii="Arial" w:hAnsi="Arial" w:cs="Arial"/>
          </w:rPr>
          <w:t>www.dss.gov.au/ending-violence</w:t>
        </w:r>
      </w:hyperlink>
    </w:p>
    <w:p w14:paraId="100A742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also find out more on the 1800RESPECT website.</w:t>
      </w:r>
    </w:p>
    <w:bookmarkStart w:id="62" w:name="_Hlk120521741"/>
    <w:p w14:paraId="7C166204" w14:textId="2AA92488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b/>
        </w:rPr>
        <w:fldChar w:fldCharType="begin"/>
      </w:r>
      <w:r w:rsidRPr="008537D8">
        <w:rPr>
          <w:rFonts w:ascii="Arial" w:hAnsi="Arial" w:cs="Arial"/>
          <w:b/>
        </w:rPr>
        <w:instrText>HYPERLINK "http://www.1800respect.org.au/inclusive-practice/disability-support-toolkit"</w:instrText>
      </w:r>
      <w:r w:rsidRPr="008537D8">
        <w:rPr>
          <w:rFonts w:ascii="Arial" w:hAnsi="Arial" w:cs="Arial"/>
          <w:b/>
        </w:rPr>
      </w:r>
      <w:r w:rsidRPr="008537D8">
        <w:rPr>
          <w:rFonts w:ascii="Arial" w:hAnsi="Arial" w:cs="Arial"/>
          <w:b/>
        </w:rPr>
        <w:fldChar w:fldCharType="separate"/>
      </w:r>
      <w:r w:rsidRPr="008537D8">
        <w:rPr>
          <w:rStyle w:val="Hyperlink"/>
          <w:rFonts w:ascii="Arial" w:hAnsi="Arial" w:cs="Arial"/>
          <w:lang w:val="en-GB" w:eastAsia="en-US"/>
        </w:rPr>
        <w:t>www.</w:t>
      </w:r>
      <w:r w:rsidRPr="008537D8">
        <w:rPr>
          <w:rStyle w:val="Hyperlink"/>
          <w:rFonts w:ascii="Arial" w:hAnsi="Arial" w:cs="Arial"/>
        </w:rPr>
        <w:t>1800respect.org.au/inclusive-practice/ disability-support-toolkit</w:t>
      </w:r>
      <w:r w:rsidRPr="008537D8">
        <w:rPr>
          <w:rFonts w:ascii="Arial" w:hAnsi="Arial" w:cs="Arial"/>
          <w:b/>
        </w:rPr>
        <w:fldChar w:fldCharType="end"/>
      </w:r>
      <w:r w:rsidRPr="008537D8">
        <w:rPr>
          <w:rFonts w:ascii="Arial" w:hAnsi="Arial" w:cs="Arial"/>
          <w:lang w:val="en-AU"/>
        </w:rPr>
        <w:t xml:space="preserve"> </w:t>
      </w:r>
    </w:p>
    <w:bookmarkEnd w:id="62"/>
    <w:p w14:paraId="01BB249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have 3 Easy English booklets about different types of violence.</w:t>
      </w:r>
    </w:p>
    <w:p w14:paraId="4FE81E22" w14:textId="2EF5D04F" w:rsidR="00FF5788" w:rsidRPr="008537D8" w:rsidRDefault="00FF5788" w:rsidP="007B0D83">
      <w:pPr>
        <w:pStyle w:val="Heading2"/>
        <w:rPr>
          <w:rFonts w:ascii="Arial" w:hAnsi="Arial" w:cs="Arial"/>
        </w:rPr>
      </w:pPr>
      <w:bookmarkStart w:id="63" w:name="_Toc122533434"/>
      <w:bookmarkStart w:id="64" w:name="_Toc349720828"/>
      <w:bookmarkEnd w:id="61"/>
      <w:r w:rsidRPr="008537D8">
        <w:rPr>
          <w:rFonts w:ascii="Arial" w:hAnsi="Arial" w:cs="Arial"/>
        </w:rPr>
        <w:lastRenderedPageBreak/>
        <w:t>Areas we want to focus on</w:t>
      </w:r>
      <w:bookmarkEnd w:id="63"/>
    </w:p>
    <w:p w14:paraId="0EDDE97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There are some key areas we need to focus on to end violence against women and children.</w:t>
      </w:r>
    </w:p>
    <w:p w14:paraId="725232B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explain these areas on the following pages.</w:t>
      </w:r>
    </w:p>
    <w:p w14:paraId="274527D0" w14:textId="769E8F8D" w:rsidR="003E769F" w:rsidRPr="008537D8" w:rsidRDefault="003E769F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Coercive control</w:t>
      </w:r>
    </w:p>
    <w:p w14:paraId="05B7BFE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t>Coercive control</w:t>
      </w:r>
      <w:r w:rsidRPr="008537D8">
        <w:rPr>
          <w:rFonts w:ascii="Arial" w:hAnsi="Arial" w:cs="Arial"/>
          <w:lang w:val="en-AU"/>
        </w:rPr>
        <w:t xml:space="preserve"> can include when someone controls:</w:t>
      </w:r>
    </w:p>
    <w:p w14:paraId="754982CA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who you talk to</w:t>
      </w:r>
    </w:p>
    <w:p w14:paraId="202B6DFB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where you go</w:t>
      </w:r>
    </w:p>
    <w:p w14:paraId="3D26ED8E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your money.</w:t>
      </w:r>
    </w:p>
    <w:p w14:paraId="19744358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Someone might also:</w:t>
      </w:r>
    </w:p>
    <w:p w14:paraId="1C4849E2" w14:textId="77777777" w:rsidR="0019418C" w:rsidRPr="008537D8" w:rsidRDefault="0019418C" w:rsidP="008537D8">
      <w:pPr>
        <w:pStyle w:val="ListParagraph"/>
        <w:numPr>
          <w:ilvl w:val="0"/>
          <w:numId w:val="27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tell you they will hurt you</w:t>
      </w:r>
    </w:p>
    <w:p w14:paraId="1C471E73" w14:textId="77777777" w:rsidR="0019418C" w:rsidRPr="008537D8" w:rsidRDefault="0019418C" w:rsidP="008537D8">
      <w:pPr>
        <w:pStyle w:val="ListParagraph"/>
        <w:numPr>
          <w:ilvl w:val="0"/>
          <w:numId w:val="27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make you feel bad</w:t>
      </w:r>
    </w:p>
    <w:p w14:paraId="6F67CFDB" w14:textId="77777777" w:rsidR="0019418C" w:rsidRPr="008537D8" w:rsidRDefault="0019418C" w:rsidP="008537D8">
      <w:pPr>
        <w:pStyle w:val="ListParagraph"/>
        <w:numPr>
          <w:ilvl w:val="0"/>
          <w:numId w:val="27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keep you away from family and friends.</w:t>
      </w:r>
    </w:p>
    <w:p w14:paraId="7C9DF998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They might use the same behaviour over a long time.</w:t>
      </w:r>
    </w:p>
    <w:p w14:paraId="537D31EE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Coercive control can include technology – like a mobile phone.</w:t>
      </w:r>
    </w:p>
    <w:p w14:paraId="04F15F17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It can happen when someone uses technology to know:</w:t>
      </w:r>
    </w:p>
    <w:p w14:paraId="3AD9B0D9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where you are</w:t>
      </w:r>
    </w:p>
    <w:p w14:paraId="4C625736" w14:textId="77777777" w:rsidR="0019418C" w:rsidRPr="008537D8" w:rsidRDefault="0019418C" w:rsidP="008537D8">
      <w:pPr>
        <w:pStyle w:val="ListParagraph"/>
        <w:numPr>
          <w:ilvl w:val="0"/>
          <w:numId w:val="27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who you talk to.</w:t>
      </w:r>
    </w:p>
    <w:p w14:paraId="73B89F69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It can also include physical violence. </w:t>
      </w:r>
    </w:p>
    <w:p w14:paraId="0CC87576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This can get worse over time.</w:t>
      </w:r>
    </w:p>
    <w:p w14:paraId="014EDC27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Many women who experience violence also experience coercive control.</w:t>
      </w:r>
    </w:p>
    <w:p w14:paraId="4960850E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And the community knows a lot more about it now.</w:t>
      </w:r>
    </w:p>
    <w:p w14:paraId="16DD4F78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lastRenderedPageBreak/>
        <w:t>Some state and territory governments are also making laws to stop coercive control.</w:t>
      </w:r>
    </w:p>
    <w:p w14:paraId="433E6451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Governments across Australia are also making National Principles on coercive control.</w:t>
      </w:r>
    </w:p>
    <w:p w14:paraId="4B9B5A55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These ideas will help us know what everyone must do to respond to coercive control.</w:t>
      </w:r>
    </w:p>
    <w:p w14:paraId="21E53FBB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And they will help governments when they make their own plans to address coercive control.</w:t>
      </w:r>
    </w:p>
    <w:p w14:paraId="6610A931" w14:textId="652AD3E8" w:rsidR="003E769F" w:rsidRPr="008537D8" w:rsidRDefault="002933A1" w:rsidP="008D6A0F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Partner violence</w:t>
      </w:r>
    </w:p>
    <w:p w14:paraId="08F52B4D" w14:textId="77777777" w:rsidR="0019418C" w:rsidRPr="008537D8" w:rsidRDefault="0019418C" w:rsidP="0019418C">
      <w:pPr>
        <w:spacing w:before="120" w:after="120"/>
        <w:rPr>
          <w:rFonts w:ascii="Arial" w:hAnsi="Arial" w:cs="Arial"/>
          <w:spacing w:val="-6"/>
          <w:lang w:val="en-AU"/>
        </w:rPr>
      </w:pPr>
      <w:r w:rsidRPr="008537D8">
        <w:rPr>
          <w:rFonts w:ascii="Arial" w:hAnsi="Arial" w:cs="Arial"/>
          <w:spacing w:val="-4"/>
          <w:lang w:val="en-AU"/>
        </w:rPr>
        <w:t>Partner violence is when a person experiences</w:t>
      </w:r>
      <w:r w:rsidRPr="008537D8">
        <w:rPr>
          <w:rFonts w:ascii="Arial" w:hAnsi="Arial" w:cs="Arial"/>
          <w:lang w:val="en-AU"/>
        </w:rPr>
        <w:t xml:space="preserve"> </w:t>
      </w:r>
      <w:r w:rsidRPr="008537D8">
        <w:rPr>
          <w:rFonts w:ascii="Arial" w:hAnsi="Arial" w:cs="Arial"/>
          <w:spacing w:val="-6"/>
          <w:lang w:val="en-AU"/>
        </w:rPr>
        <w:t xml:space="preserve">violence from someone they’re in a </w:t>
      </w:r>
      <w:r w:rsidRPr="008537D8">
        <w:rPr>
          <w:rFonts w:ascii="Arial" w:hAnsi="Arial" w:cs="Arial"/>
          <w:spacing w:val="-6"/>
        </w:rPr>
        <w:t>relationship</w:t>
      </w:r>
      <w:r w:rsidRPr="008537D8">
        <w:rPr>
          <w:rFonts w:ascii="Arial" w:hAnsi="Arial" w:cs="Arial"/>
          <w:spacing w:val="-6"/>
          <w:lang w:val="en-AU"/>
        </w:rPr>
        <w:t> with.</w:t>
      </w:r>
    </w:p>
    <w:p w14:paraId="408AED02" w14:textId="26FAFDE5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D6A0F">
        <w:rPr>
          <w:rFonts w:ascii="Arial" w:hAnsi="Arial" w:cs="Arial"/>
          <w:lang w:val="en-AU"/>
        </w:rPr>
        <w:t xml:space="preserve">1 in 4 Australian women </w:t>
      </w:r>
      <w:r w:rsidRPr="008537D8">
        <w:rPr>
          <w:rFonts w:ascii="Arial" w:hAnsi="Arial" w:cs="Arial"/>
          <w:lang w:val="en-AU"/>
        </w:rPr>
        <w:t>have experienced partner violence since the age of 15.</w:t>
      </w:r>
    </w:p>
    <w:p w14:paraId="2148AFDC" w14:textId="18706949" w:rsidR="00BE4EBE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And </w:t>
      </w:r>
      <w:r w:rsidRPr="008D6A0F">
        <w:rPr>
          <w:rFonts w:ascii="Arial" w:hAnsi="Arial" w:cs="Arial"/>
          <w:lang w:val="en-AU"/>
        </w:rPr>
        <w:t xml:space="preserve">about 1 in 13 </w:t>
      </w:r>
      <w:r w:rsidR="008D6A0F" w:rsidRPr="008D6A0F">
        <w:rPr>
          <w:rFonts w:ascii="Arial" w:hAnsi="Arial" w:cs="Arial"/>
          <w:lang w:val="en-AU"/>
        </w:rPr>
        <w:t>men.</w:t>
      </w:r>
    </w:p>
    <w:p w14:paraId="0955B89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Partner violence affects people in a lot of different ways.</w:t>
      </w:r>
    </w:p>
    <w:p w14:paraId="389818C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Partner violence makes people more likely to:</w:t>
      </w:r>
    </w:p>
    <w:p w14:paraId="3DFC7266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get sick</w:t>
      </w:r>
    </w:p>
    <w:p w14:paraId="18BD8B8C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get a disability</w:t>
      </w:r>
    </w:p>
    <w:p w14:paraId="3A9F4131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be killed.</w:t>
      </w:r>
    </w:p>
    <w:p w14:paraId="0A94CBA5" w14:textId="2133A4B8" w:rsidR="0019418C" w:rsidRPr="008537D8" w:rsidDel="007D1BAB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Research shows </w:t>
      </w:r>
      <w:r w:rsidRPr="008D6A0F">
        <w:rPr>
          <w:rFonts w:ascii="Arial" w:hAnsi="Arial" w:cs="Arial"/>
          <w:lang w:val="en-AU"/>
        </w:rPr>
        <w:t>that 1 woman is killed by their partner about every 10</w:t>
      </w:r>
      <w:r w:rsidR="008D6A0F">
        <w:rPr>
          <w:rFonts w:ascii="Arial" w:hAnsi="Arial" w:cs="Arial"/>
          <w:lang w:val="en-AU"/>
        </w:rPr>
        <w:t> </w:t>
      </w:r>
      <w:r w:rsidR="008D6A0F" w:rsidRPr="008D6A0F">
        <w:rPr>
          <w:rFonts w:ascii="Arial" w:hAnsi="Arial" w:cs="Arial"/>
          <w:lang w:val="en-AU"/>
        </w:rPr>
        <w:t>days.</w:t>
      </w:r>
    </w:p>
    <w:p w14:paraId="0955406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 risk of partner violence can get worse when someone: </w:t>
      </w:r>
    </w:p>
    <w:p w14:paraId="26955404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gets ready to leave their partner</w:t>
      </w:r>
    </w:p>
    <w:p w14:paraId="0377C02C" w14:textId="7197CF6B" w:rsidR="005F2C57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has just left their partner.</w:t>
      </w:r>
    </w:p>
    <w:p w14:paraId="681423C7" w14:textId="6709A5D4" w:rsidR="003E769F" w:rsidRPr="008537D8" w:rsidRDefault="003E769F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lastRenderedPageBreak/>
        <w:t xml:space="preserve">Sexual </w:t>
      </w:r>
      <w:r w:rsidR="00D31060" w:rsidRPr="008537D8">
        <w:rPr>
          <w:rFonts w:ascii="Arial" w:hAnsi="Arial" w:cs="Arial"/>
        </w:rPr>
        <w:t xml:space="preserve">violence and </w:t>
      </w:r>
      <w:r w:rsidRPr="008537D8">
        <w:rPr>
          <w:rFonts w:ascii="Arial" w:hAnsi="Arial" w:cs="Arial"/>
        </w:rPr>
        <w:t>harassment</w:t>
      </w:r>
      <w:r w:rsidR="00AC1DAE" w:rsidRPr="008537D8">
        <w:rPr>
          <w:rFonts w:ascii="Arial" w:hAnsi="Arial" w:cs="Arial"/>
        </w:rPr>
        <w:t xml:space="preserve"> </w:t>
      </w:r>
    </w:p>
    <w:p w14:paraId="7FA51AD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A lot of people in Australia have experienced: </w:t>
      </w:r>
    </w:p>
    <w:p w14:paraId="7C034BBF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8537D8">
        <w:rPr>
          <w:rStyle w:val="Strong"/>
          <w:rFonts w:ascii="Arial" w:hAnsi="Arial" w:cs="Arial"/>
        </w:rPr>
        <w:t xml:space="preserve">sexual violence </w:t>
      </w:r>
    </w:p>
    <w:p w14:paraId="257DCDA8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t>sexual harassment</w:t>
      </w:r>
      <w:r w:rsidRPr="008537D8">
        <w:rPr>
          <w:rFonts w:ascii="Arial" w:hAnsi="Arial" w:cs="Arial"/>
          <w:lang w:val="en-AU"/>
        </w:rPr>
        <w:t>.</w:t>
      </w:r>
    </w:p>
    <w:p w14:paraId="664775D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Sexual violence is when someone:</w:t>
      </w:r>
    </w:p>
    <w:p w14:paraId="5E803103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makes you do sexual things you don’t want to do</w:t>
      </w:r>
    </w:p>
    <w:p w14:paraId="76E5289D" w14:textId="77777777" w:rsidR="0019418C" w:rsidRPr="008537D8" w:rsidRDefault="0019418C" w:rsidP="008537D8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does something sexual to you that you don’t want them to do.</w:t>
      </w:r>
    </w:p>
    <w:p w14:paraId="5053F7C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bookmarkStart w:id="65" w:name="_Hlk120287091"/>
      <w:r w:rsidRPr="008537D8">
        <w:rPr>
          <w:rFonts w:ascii="Arial" w:hAnsi="Arial" w:cs="Arial"/>
          <w:lang w:val="en-AU"/>
        </w:rPr>
        <w:t>Sexual harassment is when someone makes you feel uncomfortable when they:</w:t>
      </w:r>
    </w:p>
    <w:p w14:paraId="4055B176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make sexual comments about you that you don’t like</w:t>
      </w:r>
    </w:p>
    <w:p w14:paraId="3285D4BC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act in a sexual way towards you.</w:t>
      </w:r>
      <w:bookmarkEnd w:id="65"/>
    </w:p>
    <w:p w14:paraId="533EF41B" w14:textId="5542D7FF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D6A0F">
        <w:rPr>
          <w:rFonts w:ascii="Arial" w:hAnsi="Arial" w:cs="Arial"/>
          <w:lang w:val="en-AU"/>
        </w:rPr>
        <w:t xml:space="preserve">23% of women in Australia </w:t>
      </w:r>
      <w:r w:rsidRPr="008537D8">
        <w:rPr>
          <w:rFonts w:ascii="Arial" w:hAnsi="Arial" w:cs="Arial"/>
          <w:lang w:val="en-AU"/>
        </w:rPr>
        <w:t>have experienced sexual violence since the age of 15.</w:t>
      </w:r>
    </w:p>
    <w:p w14:paraId="31279869" w14:textId="77858396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D6A0F">
        <w:rPr>
          <w:rFonts w:ascii="Arial" w:hAnsi="Arial" w:cs="Arial"/>
          <w:lang w:val="en-AU"/>
        </w:rPr>
        <w:t xml:space="preserve">And 8% of </w:t>
      </w:r>
      <w:r w:rsidR="008D6A0F" w:rsidRPr="008D6A0F">
        <w:rPr>
          <w:rFonts w:ascii="Arial" w:hAnsi="Arial" w:cs="Arial"/>
          <w:lang w:val="en-AU"/>
        </w:rPr>
        <w:t>men.</w:t>
      </w:r>
    </w:p>
    <w:p w14:paraId="570EBD80" w14:textId="27247A52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D6A0F">
        <w:rPr>
          <w:rFonts w:ascii="Arial" w:hAnsi="Arial" w:cs="Arial"/>
          <w:lang w:val="en-AU"/>
        </w:rPr>
        <w:t>72% of Australians</w:t>
      </w:r>
      <w:r w:rsidR="008D6A0F" w:rsidRPr="008D6A0F">
        <w:rPr>
          <w:rFonts w:ascii="Arial" w:hAnsi="Arial" w:cs="Arial"/>
          <w:lang w:val="en-AU"/>
        </w:rPr>
        <w:t xml:space="preserve"> </w:t>
      </w:r>
      <w:r w:rsidRPr="008537D8">
        <w:rPr>
          <w:rFonts w:ascii="Arial" w:hAnsi="Arial" w:cs="Arial"/>
          <w:lang w:val="en-AU"/>
        </w:rPr>
        <w:t>have experienced sexual harassment.</w:t>
      </w:r>
    </w:p>
    <w:p w14:paraId="6B88AAAB" w14:textId="5A6F0CB4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Some people are much more likely to experience sexual violence or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 xml:space="preserve">harassment. </w:t>
      </w:r>
    </w:p>
    <w:p w14:paraId="750853C9" w14:textId="1FF3DA4E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For example,</w:t>
      </w:r>
      <w:r w:rsidR="008D6A0F">
        <w:rPr>
          <w:rFonts w:ascii="Arial" w:hAnsi="Arial" w:cs="Arial"/>
          <w:lang w:val="en-AU"/>
        </w:rPr>
        <w:t xml:space="preserve"> </w:t>
      </w:r>
      <w:r w:rsidRPr="008D6A0F">
        <w:rPr>
          <w:rFonts w:ascii="Arial" w:hAnsi="Arial" w:cs="Arial"/>
          <w:lang w:val="en-AU"/>
        </w:rPr>
        <w:t xml:space="preserve">more than 48% of </w:t>
      </w:r>
      <w:r w:rsidRPr="008D6A0F">
        <w:rPr>
          <w:rStyle w:val="Strong"/>
          <w:rFonts w:ascii="Arial" w:hAnsi="Arial" w:cs="Arial"/>
        </w:rPr>
        <w:t xml:space="preserve">LGBTIQA+ </w:t>
      </w:r>
      <w:r w:rsidRPr="008D6A0F">
        <w:rPr>
          <w:rFonts w:ascii="Arial" w:hAnsi="Arial" w:cs="Arial"/>
          <w:lang w:val="en-AU"/>
        </w:rPr>
        <w:t xml:space="preserve">people </w:t>
      </w:r>
      <w:r w:rsidRPr="008537D8">
        <w:rPr>
          <w:rFonts w:ascii="Arial" w:hAnsi="Arial" w:cs="Arial"/>
          <w:lang w:val="en-AU"/>
        </w:rPr>
        <w:t>said they had been forced to do sexual things they didn’t want to do.</w:t>
      </w:r>
    </w:p>
    <w:p w14:paraId="5B8334F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 letters LGBTIQA stand for lesbian, gay, bisexual, transgender, intersex, queer or questioning and asexual. </w:t>
      </w:r>
    </w:p>
    <w:p w14:paraId="5394A833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 ‘+’ is for people who are part of the LGBTIQA+ community but don’t talk about themselves using a word from this list.</w:t>
      </w:r>
    </w:p>
    <w:p w14:paraId="00C3EAA3" w14:textId="77777777" w:rsidR="008537D8" w:rsidRDefault="008537D8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090581A6" w14:textId="19A241D3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>Women with disability are also more likely to experience:</w:t>
      </w:r>
    </w:p>
    <w:p w14:paraId="334B7DF8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sexual violence </w:t>
      </w:r>
    </w:p>
    <w:p w14:paraId="722C6390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sexual harassment.</w:t>
      </w:r>
    </w:p>
    <w:p w14:paraId="2BF48EA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can experience sexual violence and harassment:</w:t>
      </w:r>
    </w:p>
    <w:p w14:paraId="6011D344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where they live</w:t>
      </w:r>
    </w:p>
    <w:p w14:paraId="26E2CACB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at work or school</w:t>
      </w:r>
    </w:p>
    <w:p w14:paraId="658AA795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in the community</w:t>
      </w:r>
    </w:p>
    <w:p w14:paraId="134BF72B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online.</w:t>
      </w:r>
    </w:p>
    <w:p w14:paraId="6455DFA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Sexual violence and harassment can:</w:t>
      </w:r>
    </w:p>
    <w:p w14:paraId="4D71B188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be very upsetting</w:t>
      </w:r>
    </w:p>
    <w:p w14:paraId="1DB47A29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affect a person’s health.</w:t>
      </w:r>
    </w:p>
    <w:p w14:paraId="2FBF42E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And it can take a long time to feel better.</w:t>
      </w:r>
    </w:p>
    <w:p w14:paraId="577545E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Sometimes people who experience sexual violence or harassment wait a long time to report it.</w:t>
      </w:r>
    </w:p>
    <w:p w14:paraId="490736B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Or they never report it.</w:t>
      </w:r>
    </w:p>
    <w:p w14:paraId="34CAB9C3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might not report sexual violence or harassment because they are afraid of what will happen.</w:t>
      </w:r>
    </w:p>
    <w:p w14:paraId="604538E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might think people:</w:t>
      </w:r>
    </w:p>
    <w:p w14:paraId="5AA5695C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won’t believe them</w:t>
      </w:r>
    </w:p>
    <w:p w14:paraId="16C7CE09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will blame them.</w:t>
      </w:r>
    </w:p>
    <w:p w14:paraId="37783774" w14:textId="77777777" w:rsidR="008537D8" w:rsidRDefault="008537D8">
      <w:pPr>
        <w:spacing w:before="0" w:after="0" w:line="240" w:lineRule="auto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br w:type="page"/>
      </w:r>
    </w:p>
    <w:p w14:paraId="0A37DA0F" w14:textId="4B7DE2F2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>Many people in the community have the wrong idea about sexual violence and harassment.</w:t>
      </w:r>
    </w:p>
    <w:p w14:paraId="1BB51A10" w14:textId="7147294F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In 2017, research found that </w:t>
      </w:r>
      <w:r w:rsidRPr="008D6A0F">
        <w:rPr>
          <w:rFonts w:ascii="Arial" w:hAnsi="Arial" w:cs="Arial"/>
          <w:lang w:val="en-AU"/>
        </w:rPr>
        <w:t xml:space="preserve">Australians thought 21% of women lie </w:t>
      </w:r>
      <w:r w:rsidRPr="008537D8">
        <w:rPr>
          <w:rFonts w:ascii="Arial" w:hAnsi="Arial" w:cs="Arial"/>
          <w:lang w:val="en-AU"/>
        </w:rPr>
        <w:t>when they report sexual violence.</w:t>
      </w:r>
    </w:p>
    <w:p w14:paraId="0DB59C8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But it’s very rare for someone to lie about sexual violence.</w:t>
      </w:r>
    </w:p>
    <w:p w14:paraId="26FCC2D1" w14:textId="5F84A259" w:rsidR="003E769F" w:rsidRPr="008537D8" w:rsidRDefault="003E769F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Pornography</w:t>
      </w:r>
    </w:p>
    <w:p w14:paraId="48B0593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t>Pornography</w:t>
      </w:r>
      <w:r w:rsidRPr="008537D8">
        <w:rPr>
          <w:rFonts w:ascii="Arial" w:hAnsi="Arial" w:cs="Arial"/>
          <w:lang w:val="en-AU"/>
        </w:rPr>
        <w:t xml:space="preserve"> is photos or videos of:</w:t>
      </w:r>
    </w:p>
    <w:p w14:paraId="305BACA9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someone’s sexual body parts</w:t>
      </w:r>
    </w:p>
    <w:p w14:paraId="47FB97C6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doing sexual things.</w:t>
      </w:r>
    </w:p>
    <w:p w14:paraId="19FA729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Pornography can give people the wrong idea about relationships.</w:t>
      </w:r>
    </w:p>
    <w:p w14:paraId="380B587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 often includes violence.</w:t>
      </w:r>
    </w:p>
    <w:p w14:paraId="264D6A88" w14:textId="77777777" w:rsidR="0019418C" w:rsidRPr="008537D8" w:rsidRDefault="0019418C" w:rsidP="0019418C">
      <w:pPr>
        <w:spacing w:before="120" w:after="120"/>
        <w:rPr>
          <w:rFonts w:ascii="Arial" w:hAnsi="Arial" w:cs="Arial"/>
          <w:spacing w:val="-4"/>
          <w:lang w:val="en-AU"/>
        </w:rPr>
      </w:pPr>
      <w:r w:rsidRPr="008537D8">
        <w:rPr>
          <w:rFonts w:ascii="Arial" w:hAnsi="Arial" w:cs="Arial"/>
          <w:spacing w:val="-4"/>
          <w:lang w:val="en-AU"/>
        </w:rPr>
        <w:t>And it can make people think that it is okay to use violence against women.</w:t>
      </w:r>
    </w:p>
    <w:p w14:paraId="02FC97B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Pornography can also give people the wrong idea about </w:t>
      </w:r>
      <w:r w:rsidRPr="008537D8">
        <w:rPr>
          <w:rStyle w:val="Strong"/>
          <w:rFonts w:ascii="Arial" w:hAnsi="Arial" w:cs="Arial"/>
        </w:rPr>
        <w:t>consent</w:t>
      </w:r>
      <w:r w:rsidRPr="008537D8">
        <w:rPr>
          <w:rFonts w:ascii="Arial" w:hAnsi="Arial" w:cs="Arial"/>
          <w:lang w:val="en-AU"/>
        </w:rPr>
        <w:t>.</w:t>
      </w:r>
    </w:p>
    <w:p w14:paraId="2F54CC5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When you give consent, you tell someone you want to take part in</w:t>
      </w:r>
      <w:r w:rsidRPr="008537D8">
        <w:rPr>
          <w:rFonts w:ascii="Arial" w:hAnsi="Arial" w:cs="Arial"/>
        </w:rPr>
        <w:t> </w:t>
      </w:r>
      <w:r w:rsidRPr="008537D8">
        <w:rPr>
          <w:rFonts w:ascii="Arial" w:hAnsi="Arial" w:cs="Arial"/>
          <w:lang w:val="en-AU"/>
        </w:rPr>
        <w:t>something.</w:t>
      </w:r>
    </w:p>
    <w:p w14:paraId="63306B1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Consent is important.</w:t>
      </w:r>
    </w:p>
    <w:p w14:paraId="538A473F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But people in pornography often don’t ask for consent.</w:t>
      </w:r>
    </w:p>
    <w:p w14:paraId="7ADC248F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Men who use a lot of pornography often believe things about sex that aren’t true.</w:t>
      </w:r>
    </w:p>
    <w:p w14:paraId="6A7378A2" w14:textId="77777777" w:rsidR="0019418C" w:rsidRPr="008537D8" w:rsidRDefault="0019418C" w:rsidP="0019418C">
      <w:pPr>
        <w:spacing w:before="120" w:after="120"/>
        <w:rPr>
          <w:rFonts w:ascii="Arial" w:hAnsi="Arial" w:cs="Arial"/>
          <w:spacing w:val="-4"/>
          <w:lang w:val="en-US"/>
        </w:rPr>
      </w:pPr>
      <w:r w:rsidRPr="008537D8">
        <w:rPr>
          <w:rFonts w:ascii="Arial" w:hAnsi="Arial" w:cs="Arial"/>
          <w:lang w:val="en-AU"/>
        </w:rPr>
        <w:t xml:space="preserve">They are more likely to think women who experience </w:t>
      </w:r>
      <w:r w:rsidRPr="008537D8">
        <w:rPr>
          <w:rFonts w:ascii="Arial" w:hAnsi="Arial" w:cs="Arial"/>
          <w:spacing w:val="-4"/>
          <w:lang w:val="en-AU"/>
        </w:rPr>
        <w:t>sexual violence are to blame if they’ve had alcohol or drugs.</w:t>
      </w:r>
    </w:p>
    <w:p w14:paraId="6AE7D443" w14:textId="77777777" w:rsidR="0019418C" w:rsidRPr="008537D8" w:rsidRDefault="0019418C" w:rsidP="008537D8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But you can’t give consent if: </w:t>
      </w:r>
    </w:p>
    <w:p w14:paraId="5AC70061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you’ve had alcohol or drugs</w:t>
      </w:r>
    </w:p>
    <w:p w14:paraId="1F6674C3" w14:textId="77777777" w:rsidR="0019418C" w:rsidRPr="008537D8" w:rsidRDefault="0019418C" w:rsidP="008537D8">
      <w:pPr>
        <w:pStyle w:val="ListParagraph"/>
        <w:numPr>
          <w:ilvl w:val="0"/>
          <w:numId w:val="27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are under 16 years old.</w:t>
      </w:r>
    </w:p>
    <w:p w14:paraId="389A296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 xml:space="preserve">These men are also more likely to think women are only for having sex. </w:t>
      </w:r>
    </w:p>
    <w:p w14:paraId="0D33B9C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And not care about what women think or want.</w:t>
      </w:r>
    </w:p>
    <w:p w14:paraId="146ABAD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If a young person uses pornography, it can affect their:</w:t>
      </w:r>
    </w:p>
    <w:p w14:paraId="5D8EC91C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mental health</w:t>
      </w:r>
    </w:p>
    <w:p w14:paraId="49C60C71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relationships</w:t>
      </w:r>
    </w:p>
    <w:p w14:paraId="4DD819A6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behaviour.</w:t>
      </w:r>
    </w:p>
    <w:p w14:paraId="765CE3E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are also more likely to do sexual things the other person doesn’t want to do.</w:t>
      </w:r>
    </w:p>
    <w:p w14:paraId="649FCC4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Most people use pornography online or on a mobile device.</w:t>
      </w:r>
    </w:p>
    <w:p w14:paraId="616D15B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makes it easy to find and use.</w:t>
      </w:r>
    </w:p>
    <w:p w14:paraId="30E6D75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And hard to stop.</w:t>
      </w:r>
    </w:p>
    <w:p w14:paraId="0C8F6505" w14:textId="2016ACAB" w:rsidR="003E769F" w:rsidRPr="008537D8" w:rsidRDefault="009C7904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Economic</w:t>
      </w:r>
      <w:r w:rsidR="003E769F" w:rsidRPr="008537D8">
        <w:rPr>
          <w:rFonts w:ascii="Arial" w:hAnsi="Arial" w:cs="Arial"/>
        </w:rPr>
        <w:t xml:space="preserve"> abuse</w:t>
      </w:r>
    </w:p>
    <w:p w14:paraId="65FAD8F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bookmarkStart w:id="66" w:name="_Hlk120286898"/>
      <w:r w:rsidRPr="008537D8">
        <w:rPr>
          <w:rStyle w:val="Strong"/>
          <w:rFonts w:ascii="Arial" w:hAnsi="Arial" w:cs="Arial"/>
        </w:rPr>
        <w:t>Economic abuse</w:t>
      </w:r>
      <w:r w:rsidRPr="008537D8">
        <w:rPr>
          <w:rFonts w:ascii="Arial" w:hAnsi="Arial" w:cs="Arial"/>
        </w:rPr>
        <w:t xml:space="preserve"> includes</w:t>
      </w:r>
      <w:r w:rsidRPr="008537D8">
        <w:rPr>
          <w:rFonts w:ascii="Arial" w:hAnsi="Arial" w:cs="Arial"/>
          <w:lang w:val="en-AU"/>
        </w:rPr>
        <w:t xml:space="preserve"> when someone:</w:t>
      </w:r>
    </w:p>
    <w:p w14:paraId="6362FC22" w14:textId="77777777" w:rsidR="0019418C" w:rsidRPr="008537D8" w:rsidRDefault="0019418C" w:rsidP="008D6A0F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takes your money</w:t>
      </w:r>
    </w:p>
    <w:p w14:paraId="676F9438" w14:textId="77777777" w:rsidR="0019418C" w:rsidRPr="008537D8" w:rsidRDefault="0019418C" w:rsidP="008D6A0F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makes you pay for other people’s things</w:t>
      </w:r>
    </w:p>
    <w:p w14:paraId="3E960974" w14:textId="77777777" w:rsidR="0019418C" w:rsidRPr="008537D8" w:rsidRDefault="0019418C" w:rsidP="008D6A0F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doesn’t let you choose what you spend your money on.</w:t>
      </w:r>
    </w:p>
    <w:p w14:paraId="1CF56A3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It also includes </w:t>
      </w:r>
      <w:r w:rsidRPr="008537D8">
        <w:rPr>
          <w:rFonts w:ascii="Arial" w:hAnsi="Arial" w:cs="Arial"/>
        </w:rPr>
        <w:t>when someone stops you getting a </w:t>
      </w:r>
      <w:proofErr w:type="gramStart"/>
      <w:r w:rsidRPr="008537D8">
        <w:rPr>
          <w:rFonts w:ascii="Arial" w:hAnsi="Arial" w:cs="Arial"/>
        </w:rPr>
        <w:t>job</w:t>
      </w:r>
      <w:proofErr w:type="gramEnd"/>
      <w:r w:rsidRPr="008537D8">
        <w:rPr>
          <w:rFonts w:ascii="Arial" w:hAnsi="Arial" w:cs="Arial"/>
        </w:rPr>
        <w:t xml:space="preserve"> so you don’t have your own money.</w:t>
      </w:r>
      <w:bookmarkEnd w:id="66"/>
    </w:p>
    <w:p w14:paraId="0DF8162D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This can make it hard for women who experience violence to leave their partner. </w:t>
      </w:r>
    </w:p>
    <w:p w14:paraId="29268E19" w14:textId="77777777" w:rsidR="008537D8" w:rsidRDefault="008537D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776231" w14:textId="3FB1F591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lastRenderedPageBreak/>
        <w:t>Economic abuse can keep going after a woman leaves their partner.</w:t>
      </w:r>
    </w:p>
    <w:p w14:paraId="5BFE9ADC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It can include:</w:t>
      </w:r>
    </w:p>
    <w:p w14:paraId="5187D871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sending angry messages through the bank</w:t>
      </w:r>
    </w:p>
    <w:p w14:paraId="63874948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stopping someone from getting their money online.</w:t>
      </w:r>
    </w:p>
    <w:p w14:paraId="58132E04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Some women are more at risk of economic abuse because other people can make financial decisions for them.</w:t>
      </w:r>
    </w:p>
    <w:p w14:paraId="72D927A4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This includes:</w:t>
      </w:r>
    </w:p>
    <w:p w14:paraId="0FD2B6C4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older women</w:t>
      </w:r>
    </w:p>
    <w:p w14:paraId="21BA3E2B" w14:textId="77777777" w:rsidR="0019418C" w:rsidRPr="008537D8" w:rsidRDefault="0019418C" w:rsidP="008537D8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</w:rPr>
      </w:pPr>
      <w:r w:rsidRPr="008537D8">
        <w:rPr>
          <w:rFonts w:ascii="Arial" w:hAnsi="Arial" w:cs="Arial"/>
        </w:rPr>
        <w:t>women with disability.</w:t>
      </w:r>
    </w:p>
    <w:p w14:paraId="00EFBD9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US"/>
        </w:rPr>
      </w:pPr>
      <w:r w:rsidRPr="008537D8">
        <w:rPr>
          <w:rFonts w:ascii="Arial" w:hAnsi="Arial" w:cs="Arial"/>
          <w:lang w:val="en-US"/>
        </w:rPr>
        <w:t xml:space="preserve">Aboriginal and Torres Strait Islander women can also experience different kinds of </w:t>
      </w:r>
      <w:r w:rsidRPr="008537D8">
        <w:rPr>
          <w:rFonts w:ascii="Arial" w:hAnsi="Arial" w:cs="Arial"/>
        </w:rPr>
        <w:t>economic </w:t>
      </w:r>
      <w:r w:rsidRPr="008537D8">
        <w:rPr>
          <w:rFonts w:ascii="Arial" w:hAnsi="Arial" w:cs="Arial"/>
          <w:lang w:val="en-US"/>
        </w:rPr>
        <w:t>abuse.</w:t>
      </w:r>
    </w:p>
    <w:p w14:paraId="0849AFD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US"/>
        </w:rPr>
      </w:pPr>
      <w:r w:rsidRPr="008537D8">
        <w:rPr>
          <w:rFonts w:ascii="Arial" w:hAnsi="Arial" w:cs="Arial"/>
          <w:lang w:val="en-US"/>
        </w:rPr>
        <w:t>For example, family members might expect them to share their money.</w:t>
      </w:r>
    </w:p>
    <w:p w14:paraId="0DEA8380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COVID-19 also affected how people experience economic abuse.</w:t>
      </w:r>
    </w:p>
    <w:p w14:paraId="78C388AC" w14:textId="027B5CD5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Research shows that </w:t>
      </w:r>
      <w:r w:rsidRPr="008D6A0F">
        <w:rPr>
          <w:rFonts w:ascii="Arial" w:hAnsi="Arial" w:cs="Arial"/>
        </w:rPr>
        <w:t xml:space="preserve">almost 20% of women </w:t>
      </w:r>
      <w:r w:rsidRPr="008537D8">
        <w:rPr>
          <w:rFonts w:ascii="Arial" w:hAnsi="Arial" w:cs="Arial"/>
        </w:rPr>
        <w:t>experienced</w:t>
      </w:r>
      <w:r w:rsidR="008D6A0F">
        <w:rPr>
          <w:rFonts w:ascii="Arial" w:hAnsi="Arial" w:cs="Arial"/>
        </w:rPr>
        <w:t xml:space="preserve"> </w:t>
      </w:r>
      <w:r w:rsidRPr="008537D8">
        <w:rPr>
          <w:rFonts w:ascii="Arial" w:hAnsi="Arial" w:cs="Arial"/>
        </w:rPr>
        <w:t>economic</w:t>
      </w:r>
      <w:r w:rsidR="008D6A0F">
        <w:rPr>
          <w:rFonts w:ascii="Arial" w:hAnsi="Arial" w:cs="Arial"/>
        </w:rPr>
        <w:t> </w:t>
      </w:r>
      <w:r w:rsidRPr="008537D8">
        <w:rPr>
          <w:rFonts w:ascii="Arial" w:hAnsi="Arial" w:cs="Arial"/>
        </w:rPr>
        <w:t>abuse</w:t>
      </w:r>
      <w:r w:rsidR="008D6A0F">
        <w:rPr>
          <w:rFonts w:ascii="Arial" w:hAnsi="Arial" w:cs="Arial"/>
        </w:rPr>
        <w:t xml:space="preserve"> </w:t>
      </w:r>
      <w:r w:rsidRPr="008537D8">
        <w:rPr>
          <w:rFonts w:ascii="Arial" w:hAnsi="Arial" w:cs="Arial"/>
        </w:rPr>
        <w:t>during COVID-19.</w:t>
      </w:r>
    </w:p>
    <w:p w14:paraId="3F2E8BF2" w14:textId="6B9092B6" w:rsidR="003E769F" w:rsidRPr="008537D8" w:rsidRDefault="009C7904" w:rsidP="008537D8">
      <w:pPr>
        <w:pStyle w:val="Heading3"/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Technology-facilitated a</w:t>
      </w:r>
      <w:r w:rsidR="003E769F" w:rsidRPr="008537D8">
        <w:rPr>
          <w:rFonts w:ascii="Arial" w:hAnsi="Arial" w:cs="Arial"/>
        </w:rPr>
        <w:t xml:space="preserve">buse </w:t>
      </w:r>
    </w:p>
    <w:p w14:paraId="4002B70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can also use technology as part of their violence.</w:t>
      </w:r>
    </w:p>
    <w:p w14:paraId="4334137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We call it </w:t>
      </w:r>
      <w:r w:rsidRPr="008537D8">
        <w:rPr>
          <w:rStyle w:val="Strong"/>
          <w:rFonts w:ascii="Arial" w:hAnsi="Arial" w:cs="Arial"/>
        </w:rPr>
        <w:t>technology-facilitated abuse</w:t>
      </w:r>
      <w:r w:rsidRPr="008537D8">
        <w:rPr>
          <w:rFonts w:ascii="Arial" w:hAnsi="Arial" w:cs="Arial"/>
          <w:lang w:val="en-AU"/>
        </w:rPr>
        <w:t>.</w:t>
      </w:r>
    </w:p>
    <w:p w14:paraId="3FDB44C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might use a device, like a phone or computer.</w:t>
      </w:r>
    </w:p>
    <w:p w14:paraId="59EA2E8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Or they might use social media, like Facebook or Snapchat.</w:t>
      </w:r>
    </w:p>
    <w:p w14:paraId="0807DFA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might use technology to:</w:t>
      </w:r>
    </w:p>
    <w:p w14:paraId="311B4DF4" w14:textId="77777777" w:rsidR="0019418C" w:rsidRPr="008537D8" w:rsidRDefault="0019418C" w:rsidP="008537D8">
      <w:pPr>
        <w:pStyle w:val="ListParagraph"/>
        <w:numPr>
          <w:ilvl w:val="0"/>
          <w:numId w:val="29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see where someone is</w:t>
      </w:r>
    </w:p>
    <w:p w14:paraId="7F8A4607" w14:textId="77777777" w:rsidR="0019418C" w:rsidRPr="008537D8" w:rsidRDefault="0019418C" w:rsidP="008537D8">
      <w:pPr>
        <w:pStyle w:val="ListParagraph"/>
        <w:numPr>
          <w:ilvl w:val="0"/>
          <w:numId w:val="29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send them messages</w:t>
      </w:r>
    </w:p>
    <w:p w14:paraId="76AD8A2D" w14:textId="77777777" w:rsidR="0019418C" w:rsidRPr="008537D8" w:rsidRDefault="0019418C" w:rsidP="008537D8">
      <w:pPr>
        <w:pStyle w:val="ListParagraph"/>
        <w:numPr>
          <w:ilvl w:val="0"/>
          <w:numId w:val="29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say mean things about them online.</w:t>
      </w:r>
    </w:p>
    <w:p w14:paraId="7A9AE87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>They might:</w:t>
      </w:r>
    </w:p>
    <w:p w14:paraId="23D60543" w14:textId="77777777" w:rsidR="0019418C" w:rsidRPr="008537D8" w:rsidRDefault="0019418C" w:rsidP="008537D8">
      <w:pPr>
        <w:pStyle w:val="ListParagraph"/>
        <w:numPr>
          <w:ilvl w:val="0"/>
          <w:numId w:val="39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record someone without them knowing</w:t>
      </w:r>
    </w:p>
    <w:p w14:paraId="6494ACEF" w14:textId="77777777" w:rsidR="0019418C" w:rsidRPr="008537D8" w:rsidRDefault="0019418C" w:rsidP="008537D8">
      <w:pPr>
        <w:pStyle w:val="ListParagraph"/>
        <w:numPr>
          <w:ilvl w:val="0"/>
          <w:numId w:val="39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share photos or videos that they don’t want other people to see</w:t>
      </w:r>
    </w:p>
    <w:p w14:paraId="36BB459C" w14:textId="77777777" w:rsidR="0019418C" w:rsidRPr="008537D8" w:rsidRDefault="0019418C" w:rsidP="008537D8">
      <w:pPr>
        <w:pStyle w:val="ListParagraph"/>
        <w:numPr>
          <w:ilvl w:val="0"/>
          <w:numId w:val="39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control technology in their house.</w:t>
      </w:r>
    </w:p>
    <w:p w14:paraId="496A4405" w14:textId="41651ED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When someone is using technology like this, it makes it hard for people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to:</w:t>
      </w:r>
    </w:p>
    <w:p w14:paraId="0CC03F33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talk to their friends and family</w:t>
      </w:r>
    </w:p>
    <w:p w14:paraId="464530AA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get help when they need it</w:t>
      </w:r>
    </w:p>
    <w:p w14:paraId="6768B8E1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be in control of their own life.</w:t>
      </w:r>
    </w:p>
    <w:p w14:paraId="378988C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Technology-facilitated abuse can affect some people more than others.</w:t>
      </w:r>
    </w:p>
    <w:p w14:paraId="08B87051" w14:textId="5F5CF279" w:rsidR="005F2C57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For example, women with disability might rely on technology for </w:t>
      </w:r>
      <w:r w:rsidR="008D6A0F">
        <w:rPr>
          <w:rFonts w:ascii="Arial" w:hAnsi="Arial" w:cs="Arial"/>
          <w:lang w:val="en-AU"/>
        </w:rPr>
        <w:br/>
      </w:r>
      <w:r w:rsidRPr="008537D8">
        <w:rPr>
          <w:rFonts w:ascii="Arial" w:hAnsi="Arial" w:cs="Arial"/>
          <w:lang w:val="en-AU"/>
        </w:rPr>
        <w:t>day-to-day life.</w:t>
      </w:r>
    </w:p>
    <w:p w14:paraId="4217F390" w14:textId="77777777" w:rsidR="0019418C" w:rsidRPr="008537D8" w:rsidRDefault="0019418C" w:rsidP="0019418C">
      <w:pPr>
        <w:spacing w:before="120" w:after="120"/>
        <w:rPr>
          <w:rFonts w:ascii="Arial" w:hAnsi="Arial" w:cs="Arial"/>
          <w:spacing w:val="-4"/>
          <w:lang w:val="en-AU"/>
        </w:rPr>
      </w:pPr>
      <w:r w:rsidRPr="008537D8">
        <w:rPr>
          <w:rFonts w:ascii="Arial" w:hAnsi="Arial" w:cs="Arial"/>
          <w:spacing w:val="-4"/>
          <w:lang w:val="en-AU"/>
        </w:rPr>
        <w:t xml:space="preserve">Children can experience technology-facilitated abuse. </w:t>
      </w:r>
    </w:p>
    <w:p w14:paraId="2BE7AEC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Most of the time this happens when their parents are not in a relationship anymore.</w:t>
      </w:r>
    </w:p>
    <w:p w14:paraId="722915D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For example, a parent might use their child’s devices to learn about what the other parent is doing.</w:t>
      </w:r>
    </w:p>
    <w:p w14:paraId="2D376AC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might not know when someone is using technology as part of their violence.</w:t>
      </w:r>
    </w:p>
    <w:p w14:paraId="42089C2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For example, a person might use a computer program that lets them read someone’s messages without them knowing.</w:t>
      </w:r>
    </w:p>
    <w:p w14:paraId="5F5A622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can make it hard to keep women and children safe.</w:t>
      </w:r>
    </w:p>
    <w:p w14:paraId="18C1CD3E" w14:textId="77777777" w:rsidR="005F2C57" w:rsidRPr="008537D8" w:rsidRDefault="005F2C57" w:rsidP="0019418C">
      <w:pPr>
        <w:spacing w:before="120" w:after="120"/>
        <w:rPr>
          <w:rFonts w:ascii="Arial" w:hAnsi="Arial" w:cs="Arial"/>
          <w:b/>
          <w:bCs/>
          <w:color w:val="186B9B"/>
          <w:sz w:val="32"/>
          <w:szCs w:val="26"/>
          <w:lang w:val="en-AU" w:eastAsia="x-none"/>
        </w:rPr>
      </w:pPr>
      <w:r w:rsidRPr="008537D8">
        <w:rPr>
          <w:rFonts w:ascii="Arial" w:hAnsi="Arial" w:cs="Arial"/>
        </w:rPr>
        <w:br w:type="page"/>
      </w:r>
    </w:p>
    <w:p w14:paraId="610D95FD" w14:textId="09A1A19E" w:rsidR="007B3548" w:rsidRPr="008537D8" w:rsidRDefault="007B3548" w:rsidP="007B0D83">
      <w:pPr>
        <w:pStyle w:val="Heading2"/>
        <w:rPr>
          <w:rFonts w:ascii="Arial" w:hAnsi="Arial" w:cs="Arial"/>
        </w:rPr>
      </w:pPr>
      <w:bookmarkStart w:id="67" w:name="_Toc122533435"/>
      <w:r w:rsidRPr="008537D8">
        <w:rPr>
          <w:rFonts w:ascii="Arial" w:hAnsi="Arial" w:cs="Arial"/>
        </w:rPr>
        <w:lastRenderedPageBreak/>
        <w:t>What needs to change?</w:t>
      </w:r>
      <w:bookmarkEnd w:id="67"/>
    </w:p>
    <w:p w14:paraId="3C05B96E" w14:textId="1E5AB1DE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need people in the community to understand different kinds of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violence.</w:t>
      </w:r>
    </w:p>
    <w:p w14:paraId="42A7761F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also need to make sure people know:</w:t>
      </w:r>
    </w:p>
    <w:p w14:paraId="2D6B4FD7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how to recognise different kinds of violence</w:t>
      </w:r>
    </w:p>
    <w:p w14:paraId="08E2B703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when someone is at risk of violence.</w:t>
      </w:r>
    </w:p>
    <w:p w14:paraId="7C93A1A3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all need to learn more about how to support people who are:</w:t>
      </w:r>
    </w:p>
    <w:p w14:paraId="46ACE938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at risk of violence</w:t>
      </w:r>
    </w:p>
    <w:p w14:paraId="727BDEAF" w14:textId="77777777" w:rsidR="0019418C" w:rsidRPr="008537D8" w:rsidRDefault="0019418C" w:rsidP="008537D8">
      <w:pPr>
        <w:pStyle w:val="ListParagraph"/>
        <w:numPr>
          <w:ilvl w:val="0"/>
          <w:numId w:val="3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experiencing violence.</w:t>
      </w:r>
    </w:p>
    <w:p w14:paraId="151ADB82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includes all kinds of violence.</w:t>
      </w:r>
    </w:p>
    <w:p w14:paraId="43E73329" w14:textId="54E2E3DE" w:rsidR="00FF5788" w:rsidRPr="008537D8" w:rsidRDefault="00FF5788" w:rsidP="0019418C">
      <w:pPr>
        <w:spacing w:before="120" w:after="120"/>
        <w:rPr>
          <w:rFonts w:ascii="Arial" w:hAnsi="Arial" w:cs="Arial"/>
          <w:b/>
          <w:bCs/>
          <w:color w:val="16638F"/>
          <w:sz w:val="32"/>
          <w:szCs w:val="26"/>
          <w:lang w:val="en-AU" w:eastAsia="x-none"/>
        </w:rPr>
      </w:pPr>
      <w:r w:rsidRPr="008537D8">
        <w:rPr>
          <w:rFonts w:ascii="Arial" w:hAnsi="Arial" w:cs="Arial"/>
          <w:lang w:val="en-AU"/>
        </w:rPr>
        <w:br w:type="page"/>
      </w:r>
    </w:p>
    <w:p w14:paraId="46D0996A" w14:textId="3FF56317" w:rsidR="007672BF" w:rsidRPr="008537D8" w:rsidRDefault="007672BF" w:rsidP="007B0D83">
      <w:pPr>
        <w:pStyle w:val="Heading2"/>
        <w:rPr>
          <w:rFonts w:ascii="Arial" w:hAnsi="Arial" w:cs="Arial"/>
        </w:rPr>
      </w:pPr>
      <w:bookmarkStart w:id="68" w:name="_Toc122533436"/>
      <w:r w:rsidRPr="008537D8">
        <w:rPr>
          <w:rFonts w:ascii="Arial" w:hAnsi="Arial" w:cs="Arial"/>
        </w:rPr>
        <w:lastRenderedPageBreak/>
        <w:t>Our principles</w:t>
      </w:r>
      <w:bookmarkEnd w:id="68"/>
    </w:p>
    <w:p w14:paraId="508865F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bookmarkStart w:id="69" w:name="_Hlk120287036"/>
      <w:r w:rsidRPr="008537D8">
        <w:rPr>
          <w:rStyle w:val="Strong"/>
          <w:rFonts w:ascii="Arial" w:hAnsi="Arial" w:cs="Arial"/>
          <w:lang w:val="en-AU"/>
        </w:rPr>
        <w:t>Principles</w:t>
      </w:r>
      <w:r w:rsidRPr="008537D8">
        <w:rPr>
          <w:rFonts w:ascii="Arial" w:hAnsi="Arial" w:cs="Arial"/>
          <w:lang w:val="en-AU"/>
        </w:rPr>
        <w:t xml:space="preserve"> are important ideas we need to work on to reach our goal.</w:t>
      </w:r>
      <w:bookmarkEnd w:id="69"/>
    </w:p>
    <w:p w14:paraId="1BBD875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Our Plan has 6 principles.</w:t>
      </w:r>
    </w:p>
    <w:p w14:paraId="50FD9B59" w14:textId="675B5C60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will help us work together to end violence against women and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children.</w:t>
      </w:r>
    </w:p>
    <w:p w14:paraId="5F0BE7B4" w14:textId="77777777" w:rsidR="007672BF" w:rsidRPr="008537D8" w:rsidRDefault="007672BF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1. Gender equality</w:t>
      </w:r>
    </w:p>
    <w:p w14:paraId="7080C89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</w:rPr>
        <w:t>We will have</w:t>
      </w:r>
      <w:r w:rsidRPr="008537D8">
        <w:rPr>
          <w:rStyle w:val="Strong"/>
          <w:rFonts w:ascii="Arial" w:hAnsi="Arial" w:cs="Arial"/>
        </w:rPr>
        <w:t xml:space="preserve"> gender equality</w:t>
      </w:r>
      <w:r w:rsidRPr="008537D8">
        <w:rPr>
          <w:rFonts w:ascii="Arial" w:hAnsi="Arial" w:cs="Arial"/>
          <w:lang w:val="en-AU"/>
        </w:rPr>
        <w:t xml:space="preserve"> when people in Australia believe all genders are equal.</w:t>
      </w:r>
    </w:p>
    <w:p w14:paraId="179D27BF" w14:textId="229AB180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Your gender is what you feel and understand about who you are as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a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 xml:space="preserve">person. </w:t>
      </w:r>
    </w:p>
    <w:p w14:paraId="030A95D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 isn’t about whether your body looks male or female.</w:t>
      </w:r>
    </w:p>
    <w:p w14:paraId="48232F93" w14:textId="2265A671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Gender equality is a big part of ending violence against women and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children.</w:t>
      </w:r>
    </w:p>
    <w:p w14:paraId="08E4E56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Violence happens more often when women are not treated equally.</w:t>
      </w:r>
    </w:p>
    <w:p w14:paraId="5041B0C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For example, when:</w:t>
      </w:r>
    </w:p>
    <w:p w14:paraId="0328A981" w14:textId="77777777" w:rsidR="0019418C" w:rsidRPr="008537D8" w:rsidDel="00D16DF0" w:rsidRDefault="0019418C" w:rsidP="00741505">
      <w:pPr>
        <w:pStyle w:val="ListParagraph"/>
        <w:numPr>
          <w:ilvl w:val="0"/>
          <w:numId w:val="1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women are forced to stay home to care for children</w:t>
      </w:r>
    </w:p>
    <w:p w14:paraId="49FB6519" w14:textId="77777777" w:rsidR="0019418C" w:rsidRPr="008537D8" w:rsidRDefault="0019418C" w:rsidP="00741505">
      <w:pPr>
        <w:pStyle w:val="ListParagraph"/>
        <w:numPr>
          <w:ilvl w:val="0"/>
          <w:numId w:val="10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not many women are leaders. </w:t>
      </w:r>
    </w:p>
    <w:p w14:paraId="23B166AA" w14:textId="2220286F" w:rsidR="007672BF" w:rsidRPr="008537D8" w:rsidRDefault="007672BF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2. Lived experience</w:t>
      </w:r>
    </w:p>
    <w:p w14:paraId="0DDC74C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People with </w:t>
      </w:r>
      <w:r w:rsidRPr="008537D8">
        <w:rPr>
          <w:rStyle w:val="Strong"/>
          <w:rFonts w:ascii="Arial" w:hAnsi="Arial" w:cs="Arial"/>
          <w:lang w:val="en-AU"/>
        </w:rPr>
        <w:t>lived experience</w:t>
      </w:r>
      <w:r w:rsidRPr="008537D8">
        <w:rPr>
          <w:rFonts w:ascii="Arial" w:hAnsi="Arial" w:cs="Arial"/>
          <w:lang w:val="en-AU"/>
        </w:rPr>
        <w:t xml:space="preserve"> of violence:</w:t>
      </w:r>
    </w:p>
    <w:p w14:paraId="5D793B81" w14:textId="77777777" w:rsidR="0019418C" w:rsidRPr="008537D8" w:rsidRDefault="0019418C" w:rsidP="00741505">
      <w:pPr>
        <w:pStyle w:val="ListParagraph"/>
        <w:numPr>
          <w:ilvl w:val="0"/>
          <w:numId w:val="3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have experienced violence before</w:t>
      </w:r>
    </w:p>
    <w:p w14:paraId="0EECA0B4" w14:textId="77777777" w:rsidR="0019418C" w:rsidRPr="008537D8" w:rsidRDefault="0019418C" w:rsidP="00741505">
      <w:pPr>
        <w:pStyle w:val="ListParagraph"/>
        <w:numPr>
          <w:ilvl w:val="0"/>
          <w:numId w:val="3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know what life can be like for people who experience violence</w:t>
      </w:r>
    </w:p>
    <w:p w14:paraId="26DDCEE4" w14:textId="77777777" w:rsidR="0019418C" w:rsidRPr="008537D8" w:rsidRDefault="0019418C" w:rsidP="00741505">
      <w:pPr>
        <w:pStyle w:val="ListParagraph"/>
        <w:numPr>
          <w:ilvl w:val="0"/>
          <w:numId w:val="3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can tell their story to help others.</w:t>
      </w:r>
    </w:p>
    <w:p w14:paraId="2656CED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with lived experience are an important part of making our Plan.</w:t>
      </w:r>
    </w:p>
    <w:p w14:paraId="6B49783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>They might have used support services before.</w:t>
      </w:r>
    </w:p>
    <w:p w14:paraId="7C96216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proofErr w:type="gramStart"/>
      <w:r w:rsidRPr="008537D8">
        <w:rPr>
          <w:rFonts w:ascii="Arial" w:hAnsi="Arial" w:cs="Arial"/>
          <w:lang w:val="en-AU"/>
        </w:rPr>
        <w:t>So</w:t>
      </w:r>
      <w:proofErr w:type="gramEnd"/>
      <w:r w:rsidRPr="008537D8">
        <w:rPr>
          <w:rFonts w:ascii="Arial" w:hAnsi="Arial" w:cs="Arial"/>
          <w:lang w:val="en-AU"/>
        </w:rPr>
        <w:t xml:space="preserve"> they know what we can do better.</w:t>
      </w:r>
    </w:p>
    <w:p w14:paraId="268C98F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We must include people with lived experience when we: </w:t>
      </w:r>
    </w:p>
    <w:p w14:paraId="7AD594F2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work out how to fix problems</w:t>
      </w:r>
    </w:p>
    <w:p w14:paraId="6EBFF7DB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set goals </w:t>
      </w:r>
    </w:p>
    <w:p w14:paraId="559474C8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make plans to achieve these goals.</w:t>
      </w:r>
    </w:p>
    <w:p w14:paraId="12E7C88E" w14:textId="77A53899" w:rsidR="007672BF" w:rsidRPr="008537D8" w:rsidRDefault="007672BF" w:rsidP="00D75975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3. Closing the </w:t>
      </w:r>
      <w:r w:rsidR="00850116" w:rsidRPr="008537D8">
        <w:rPr>
          <w:rFonts w:ascii="Arial" w:hAnsi="Arial" w:cs="Arial"/>
        </w:rPr>
        <w:t>Gap</w:t>
      </w:r>
    </w:p>
    <w:p w14:paraId="5CEBF948" w14:textId="0293797B" w:rsidR="00D31060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Governments must work with</w:t>
      </w:r>
      <w:r w:rsidRPr="008537D8">
        <w:rPr>
          <w:rFonts w:ascii="Arial" w:hAnsi="Arial" w:cs="Arial"/>
        </w:rPr>
        <w:t xml:space="preserve"> Aboriginal and Torres Strait Islander peoples to end violence against women.</w:t>
      </w:r>
    </w:p>
    <w:p w14:paraId="0E99C77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</w:rPr>
        <w:t>Aboriginal and Torres Strait Islander</w:t>
      </w:r>
      <w:r w:rsidRPr="008537D8">
        <w:rPr>
          <w:rFonts w:ascii="Arial" w:hAnsi="Arial" w:cs="Arial"/>
          <w:lang w:val="en-AU"/>
        </w:rPr>
        <w:t xml:space="preserve"> peoples know the best way to:</w:t>
      </w:r>
    </w:p>
    <w:p w14:paraId="3C86C679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support </w:t>
      </w:r>
      <w:r w:rsidRPr="008537D8">
        <w:rPr>
          <w:rFonts w:ascii="Arial" w:hAnsi="Arial" w:cs="Arial"/>
        </w:rPr>
        <w:t>Aboriginal and Torres Strait Islander</w:t>
      </w:r>
      <w:r w:rsidRPr="008537D8">
        <w:rPr>
          <w:rFonts w:ascii="Arial" w:hAnsi="Arial" w:cs="Arial"/>
          <w:lang w:val="en-AU"/>
        </w:rPr>
        <w:t xml:space="preserve"> women and children</w:t>
      </w:r>
    </w:p>
    <w:p w14:paraId="1978F56A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work with </w:t>
      </w:r>
      <w:r w:rsidRPr="008537D8">
        <w:rPr>
          <w:rFonts w:ascii="Arial" w:hAnsi="Arial" w:cs="Arial"/>
        </w:rPr>
        <w:t xml:space="preserve">Aboriginal and Torres Strait Islander </w:t>
      </w:r>
      <w:r w:rsidRPr="008537D8">
        <w:rPr>
          <w:rFonts w:ascii="Arial" w:hAnsi="Arial" w:cs="Arial"/>
          <w:lang w:val="en-AU"/>
        </w:rPr>
        <w:t>communities.</w:t>
      </w:r>
    </w:p>
    <w:p w14:paraId="506B94B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They also know the best way to provide services for </w:t>
      </w:r>
      <w:r w:rsidRPr="008537D8">
        <w:rPr>
          <w:rFonts w:ascii="Arial" w:hAnsi="Arial" w:cs="Arial"/>
        </w:rPr>
        <w:t>Aboriginal and Torres Strait Islander</w:t>
      </w:r>
      <w:r w:rsidRPr="008537D8">
        <w:rPr>
          <w:rFonts w:ascii="Arial" w:hAnsi="Arial" w:cs="Arial"/>
          <w:lang w:val="en-AU"/>
        </w:rPr>
        <w:t xml:space="preserve"> peoples.</w:t>
      </w:r>
    </w:p>
    <w:p w14:paraId="4A35D71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 Australian Government wrote a plan for how to work with </w:t>
      </w:r>
      <w:r w:rsidRPr="008537D8">
        <w:rPr>
          <w:rFonts w:ascii="Arial" w:hAnsi="Arial" w:cs="Arial"/>
        </w:rPr>
        <w:t>Aboriginal and Torres Strait Islander</w:t>
      </w:r>
      <w:r w:rsidRPr="008537D8">
        <w:rPr>
          <w:rFonts w:ascii="Arial" w:hAnsi="Arial" w:cs="Arial"/>
          <w:lang w:val="en-AU"/>
        </w:rPr>
        <w:t> peoples.</w:t>
      </w:r>
    </w:p>
    <w:p w14:paraId="0E89BC0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It’s called ‘Closing the Gap’.</w:t>
      </w:r>
    </w:p>
    <w:p w14:paraId="54FEA87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Our Plan will work to support these Closing the Gap goals.</w:t>
      </w:r>
    </w:p>
    <w:p w14:paraId="4D0A9B89" w14:textId="079F21AE" w:rsidR="004E1570" w:rsidRPr="008537D8" w:rsidRDefault="004E1570" w:rsidP="00E05D37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4. Focusing on what each person needs</w:t>
      </w:r>
    </w:p>
    <w:p w14:paraId="6BD6522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Support services must think about what is best for each person when they experience violence.</w:t>
      </w:r>
    </w:p>
    <w:p w14:paraId="181A987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must focus on what each person wants.</w:t>
      </w:r>
    </w:p>
    <w:p w14:paraId="4F58795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Different services must work together to support women and children who experience violence.</w:t>
      </w:r>
    </w:p>
    <w:p w14:paraId="103372C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>They must share information about what support works well.</w:t>
      </w:r>
    </w:p>
    <w:p w14:paraId="20C6AE9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includes government services and community organisations.</w:t>
      </w:r>
    </w:p>
    <w:p w14:paraId="01245AC2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These services must work well across a person’s whole life to help them.</w:t>
      </w:r>
    </w:p>
    <w:p w14:paraId="6ABA62A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And they must not make things harder for them.</w:t>
      </w:r>
    </w:p>
    <w:p w14:paraId="2F44534A" w14:textId="038EE4A7" w:rsidR="007672BF" w:rsidRPr="008537D8" w:rsidRDefault="004E1570" w:rsidP="00E05D37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>5</w:t>
      </w:r>
      <w:r w:rsidR="007672BF" w:rsidRPr="008537D8">
        <w:rPr>
          <w:rFonts w:ascii="Arial" w:hAnsi="Arial" w:cs="Arial"/>
        </w:rPr>
        <w:t xml:space="preserve">. </w:t>
      </w:r>
      <w:r w:rsidRPr="008537D8">
        <w:rPr>
          <w:rFonts w:ascii="Arial" w:hAnsi="Arial" w:cs="Arial"/>
        </w:rPr>
        <w:t>Intersectionality</w:t>
      </w:r>
    </w:p>
    <w:p w14:paraId="3F4A3A1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Some people are treated differently because of:</w:t>
      </w:r>
    </w:p>
    <w:p w14:paraId="1DA31E6F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who they are attracted to</w:t>
      </w:r>
    </w:p>
    <w:p w14:paraId="15D343E5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their disability </w:t>
      </w:r>
    </w:p>
    <w:p w14:paraId="64E06B2D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their age</w:t>
      </w:r>
    </w:p>
    <w:p w14:paraId="107C8607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their background.</w:t>
      </w:r>
    </w:p>
    <w:p w14:paraId="142E6481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When people are treated differently because of more than one thing about them, we call it </w:t>
      </w:r>
      <w:r w:rsidRPr="008537D8">
        <w:rPr>
          <w:rStyle w:val="Strong"/>
          <w:rFonts w:ascii="Arial" w:hAnsi="Arial" w:cs="Arial"/>
        </w:rPr>
        <w:t>intersectionality</w:t>
      </w:r>
      <w:r w:rsidRPr="008537D8">
        <w:rPr>
          <w:rFonts w:ascii="Arial" w:hAnsi="Arial" w:cs="Arial"/>
          <w:lang w:val="en-AU"/>
        </w:rPr>
        <w:t>.</w:t>
      </w:r>
    </w:p>
    <w:p w14:paraId="52D277E9" w14:textId="77777777" w:rsidR="0019418C" w:rsidRPr="008537D8" w:rsidRDefault="0019418C" w:rsidP="0019418C">
      <w:pPr>
        <w:spacing w:before="120" w:after="120"/>
        <w:rPr>
          <w:rFonts w:ascii="Arial" w:hAnsi="Arial" w:cs="Arial"/>
          <w:spacing w:val="-4"/>
          <w:lang w:val="en-AU"/>
        </w:rPr>
      </w:pPr>
      <w:r w:rsidRPr="008537D8">
        <w:rPr>
          <w:rFonts w:ascii="Arial" w:hAnsi="Arial" w:cs="Arial"/>
          <w:spacing w:val="-4"/>
          <w:lang w:val="en-AU"/>
        </w:rPr>
        <w:t>For example, if they are a woman and they have a disability.</w:t>
      </w:r>
    </w:p>
    <w:p w14:paraId="6F4F17AF" w14:textId="06712A53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Women who experience intersectionality are more likely to experience</w:t>
      </w:r>
      <w:r w:rsidR="008D6A0F">
        <w:rPr>
          <w:rFonts w:ascii="Arial" w:hAnsi="Arial" w:cs="Arial"/>
        </w:rPr>
        <w:t> </w:t>
      </w:r>
      <w:r w:rsidRPr="008537D8">
        <w:rPr>
          <w:rFonts w:ascii="Arial" w:hAnsi="Arial" w:cs="Arial"/>
        </w:rPr>
        <w:t>violence.</w:t>
      </w:r>
    </w:p>
    <w:p w14:paraId="484C7FF2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And they’re less likely to get support.</w:t>
      </w:r>
    </w:p>
    <w:p w14:paraId="39D54BF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must work with these women to understand:</w:t>
      </w:r>
    </w:p>
    <w:p w14:paraId="46D12A63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how they experience violence</w:t>
      </w:r>
    </w:p>
    <w:p w14:paraId="6153ED02" w14:textId="77777777" w:rsidR="0019418C" w:rsidRPr="008537D8" w:rsidRDefault="0019418C" w:rsidP="00741505">
      <w:pPr>
        <w:pStyle w:val="ListParagraph"/>
        <w:numPr>
          <w:ilvl w:val="0"/>
          <w:numId w:val="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what support they need.</w:t>
      </w:r>
    </w:p>
    <w:p w14:paraId="6BB845C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explain more about intersectionality in Part 2 of our Plan.</w:t>
      </w:r>
    </w:p>
    <w:p w14:paraId="175A049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it on our website.</w:t>
      </w:r>
    </w:p>
    <w:p w14:paraId="736FD7B8" w14:textId="1B8EC0A0" w:rsidR="0019418C" w:rsidRPr="008537D8" w:rsidRDefault="006A19EF" w:rsidP="0019418C">
      <w:pPr>
        <w:spacing w:before="120" w:after="120"/>
        <w:rPr>
          <w:rFonts w:ascii="Arial" w:hAnsi="Arial" w:cs="Arial"/>
          <w:sz w:val="21"/>
          <w:szCs w:val="21"/>
          <w:lang w:val="en-AU" w:eastAsia="en-AU"/>
        </w:rPr>
      </w:pPr>
      <w:hyperlink r:id="rId11" w:history="1">
        <w:r w:rsidR="0019418C" w:rsidRPr="008537D8">
          <w:rPr>
            <w:rStyle w:val="Hyperlink"/>
            <w:rFonts w:ascii="Arial" w:hAnsi="Arial" w:cs="Arial"/>
          </w:rPr>
          <w:t>www.dss.gov.au/ending-violence</w:t>
        </w:r>
      </w:hyperlink>
    </w:p>
    <w:p w14:paraId="16C255A0" w14:textId="67284B21" w:rsidR="004E1570" w:rsidRPr="008537D8" w:rsidRDefault="004E1570" w:rsidP="00B95E1C">
      <w:pPr>
        <w:pStyle w:val="Heading3"/>
        <w:spacing w:before="480"/>
        <w:rPr>
          <w:rFonts w:ascii="Arial" w:hAnsi="Arial" w:cs="Arial"/>
        </w:rPr>
      </w:pPr>
      <w:r w:rsidRPr="008537D8">
        <w:rPr>
          <w:rFonts w:ascii="Arial" w:hAnsi="Arial" w:cs="Arial"/>
        </w:rPr>
        <w:lastRenderedPageBreak/>
        <w:t xml:space="preserve">6. </w:t>
      </w:r>
      <w:r w:rsidR="00576A58" w:rsidRPr="008537D8">
        <w:rPr>
          <w:rFonts w:ascii="Arial" w:hAnsi="Arial" w:cs="Arial"/>
        </w:rPr>
        <w:t xml:space="preserve">Making </w:t>
      </w:r>
      <w:r w:rsidR="00F916B3" w:rsidRPr="008537D8">
        <w:rPr>
          <w:rFonts w:ascii="Arial" w:hAnsi="Arial" w:cs="Arial"/>
        </w:rPr>
        <w:t>the right</w:t>
      </w:r>
      <w:r w:rsidR="00576A58" w:rsidRPr="008537D8">
        <w:rPr>
          <w:rFonts w:ascii="Arial" w:hAnsi="Arial" w:cs="Arial"/>
        </w:rPr>
        <w:t xml:space="preserve"> people responsible for their choices</w:t>
      </w:r>
    </w:p>
    <w:p w14:paraId="02945FA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Violence against women and children won’t stop unless we focus on the people who use violence.</w:t>
      </w:r>
    </w:p>
    <w:p w14:paraId="11267A3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who use violence must be responsible for their behaviour.</w:t>
      </w:r>
    </w:p>
    <w:p w14:paraId="0C2B3CB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It’s their job to stop using violence.</w:t>
      </w:r>
    </w:p>
    <w:p w14:paraId="71C513D1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It’s never the fault of the person who experienced violence.</w:t>
      </w:r>
    </w:p>
    <w:p w14:paraId="309622E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Most violence against women doesn’t just happen once. </w:t>
      </w:r>
    </w:p>
    <w:p w14:paraId="0AC4BF3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 happens over a period of time.</w:t>
      </w:r>
    </w:p>
    <w:p w14:paraId="38E8AB0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 courts and law must work together to recognise violence that happens over a long time, like coercive control.</w:t>
      </w:r>
    </w:p>
    <w:p w14:paraId="50F4E8C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 courts and law must also protect people who experience violence.</w:t>
      </w:r>
    </w:p>
    <w:p w14:paraId="04FCBC3A" w14:textId="769B54D8" w:rsidR="007672BF" w:rsidRPr="008537D8" w:rsidRDefault="007672BF" w:rsidP="007B0D83">
      <w:pPr>
        <w:pStyle w:val="Heading2"/>
        <w:rPr>
          <w:rFonts w:ascii="Arial" w:hAnsi="Arial" w:cs="Arial"/>
        </w:rPr>
      </w:pPr>
      <w:r w:rsidRPr="008537D8">
        <w:rPr>
          <w:rFonts w:ascii="Arial" w:hAnsi="Arial" w:cs="Arial"/>
        </w:rPr>
        <w:br w:type="page"/>
      </w:r>
      <w:bookmarkStart w:id="70" w:name="_Toc122533437"/>
      <w:r w:rsidRPr="008537D8">
        <w:rPr>
          <w:rFonts w:ascii="Arial" w:hAnsi="Arial" w:cs="Arial"/>
        </w:rPr>
        <w:lastRenderedPageBreak/>
        <w:t xml:space="preserve">Our </w:t>
      </w:r>
      <w:r w:rsidR="00B43552" w:rsidRPr="008537D8">
        <w:rPr>
          <w:rFonts w:ascii="Arial" w:hAnsi="Arial" w:cs="Arial"/>
        </w:rPr>
        <w:t>domains</w:t>
      </w:r>
      <w:bookmarkEnd w:id="70"/>
    </w:p>
    <w:p w14:paraId="6C3FC456" w14:textId="1D8E7799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Our Plan has </w:t>
      </w:r>
      <w:r w:rsidRPr="008D6A0F">
        <w:rPr>
          <w:rFonts w:ascii="Arial" w:hAnsi="Arial" w:cs="Arial"/>
          <w:lang w:val="en-AU"/>
        </w:rPr>
        <w:t xml:space="preserve">4 areas </w:t>
      </w:r>
      <w:r w:rsidRPr="008537D8">
        <w:rPr>
          <w:rFonts w:ascii="Arial" w:hAnsi="Arial" w:cs="Arial"/>
          <w:lang w:val="en-AU"/>
        </w:rPr>
        <w:t>that will help us stop violence against women and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children.</w:t>
      </w:r>
    </w:p>
    <w:p w14:paraId="1EE56BF5" w14:textId="7D8EDA8E" w:rsidR="00C472C4" w:rsidRPr="008D6A0F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We call them our domains.</w:t>
      </w:r>
    </w:p>
    <w:p w14:paraId="61432AC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Our first domain is called </w:t>
      </w:r>
      <w:r w:rsidRPr="008537D8">
        <w:rPr>
          <w:rFonts w:ascii="Arial" w:hAnsi="Arial" w:cs="Arial"/>
        </w:rPr>
        <w:t>prevention</w:t>
      </w:r>
      <w:r w:rsidRPr="008537D8">
        <w:rPr>
          <w:rFonts w:ascii="Arial" w:hAnsi="Arial" w:cs="Arial"/>
          <w:lang w:val="en-AU"/>
        </w:rPr>
        <w:t>.</w:t>
      </w:r>
    </w:p>
    <w:p w14:paraId="68CCA29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Prevention is when you stop something before it happens.</w:t>
      </w:r>
    </w:p>
    <w:p w14:paraId="726FF7EC" w14:textId="6C637FB5" w:rsidR="00C472C4" w:rsidRPr="008D6A0F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To end violence against women and children, we must stop it before it starts.</w:t>
      </w:r>
    </w:p>
    <w:p w14:paraId="1BEBF976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Our second domain is called </w:t>
      </w:r>
      <w:r w:rsidRPr="008537D8">
        <w:rPr>
          <w:rFonts w:ascii="Arial" w:hAnsi="Arial" w:cs="Arial"/>
        </w:rPr>
        <w:t>early intervention</w:t>
      </w:r>
      <w:r w:rsidRPr="008537D8">
        <w:rPr>
          <w:rFonts w:ascii="Arial" w:hAnsi="Arial" w:cs="Arial"/>
          <w:lang w:val="en-AU"/>
        </w:rPr>
        <w:t>.</w:t>
      </w:r>
      <w:r w:rsidRPr="008537D8">
        <w:rPr>
          <w:rFonts w:ascii="Arial" w:hAnsi="Arial" w:cs="Arial"/>
          <w:noProof/>
        </w:rPr>
        <w:t xml:space="preserve"> </w:t>
      </w:r>
    </w:p>
    <w:p w14:paraId="46CDE60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Early intervention is when we work out who: </w:t>
      </w:r>
    </w:p>
    <w:p w14:paraId="63FE834A" w14:textId="77777777" w:rsidR="0019418C" w:rsidRPr="008537D8" w:rsidRDefault="0019418C" w:rsidP="00741505">
      <w:pPr>
        <w:pStyle w:val="ListParagraph"/>
        <w:numPr>
          <w:ilvl w:val="0"/>
          <w:numId w:val="2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has experienced violence</w:t>
      </w:r>
    </w:p>
    <w:p w14:paraId="35FFAB8A" w14:textId="77777777" w:rsidR="0019418C" w:rsidRPr="008537D8" w:rsidRDefault="0019418C" w:rsidP="00741505">
      <w:pPr>
        <w:pStyle w:val="ListParagraph"/>
        <w:numPr>
          <w:ilvl w:val="0"/>
          <w:numId w:val="2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might be at risk of violence.</w:t>
      </w:r>
    </w:p>
    <w:p w14:paraId="2C64981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Then we make sure they get early support.</w:t>
      </w:r>
    </w:p>
    <w:p w14:paraId="2A2A69DE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Early intervention is also about helping men and boys: </w:t>
      </w:r>
    </w:p>
    <w:p w14:paraId="382C2B23" w14:textId="77777777" w:rsidR="0019418C" w:rsidRPr="008537D8" w:rsidRDefault="0019418C" w:rsidP="00741505">
      <w:pPr>
        <w:pStyle w:val="ListParagraph"/>
        <w:numPr>
          <w:ilvl w:val="0"/>
          <w:numId w:val="2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learn how to treat women well</w:t>
      </w:r>
    </w:p>
    <w:p w14:paraId="117FAE1E" w14:textId="77777777" w:rsidR="0019418C" w:rsidRPr="008537D8" w:rsidRDefault="0019418C" w:rsidP="00741505">
      <w:pPr>
        <w:pStyle w:val="ListParagraph"/>
        <w:numPr>
          <w:ilvl w:val="0"/>
          <w:numId w:val="2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ask for help to stop using violence.</w:t>
      </w:r>
    </w:p>
    <w:p w14:paraId="6A47648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Our third domain is called </w:t>
      </w:r>
      <w:r w:rsidRPr="008537D8">
        <w:rPr>
          <w:rFonts w:ascii="Arial" w:hAnsi="Arial" w:cs="Arial"/>
        </w:rPr>
        <w:t>response</w:t>
      </w:r>
      <w:r w:rsidRPr="008537D8">
        <w:rPr>
          <w:rFonts w:ascii="Arial" w:hAnsi="Arial" w:cs="Arial"/>
          <w:lang w:val="en-AU"/>
        </w:rPr>
        <w:t>.</w:t>
      </w:r>
    </w:p>
    <w:p w14:paraId="4FE96324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Our response is what we do after violence happens.</w:t>
      </w:r>
    </w:p>
    <w:p w14:paraId="478D47D3" w14:textId="384FBBA8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This includes how we support women and children who experience</w:t>
      </w:r>
      <w:r w:rsidR="008D6A0F">
        <w:rPr>
          <w:rFonts w:ascii="Arial" w:hAnsi="Arial" w:cs="Arial"/>
          <w:lang w:val="en-AU"/>
        </w:rPr>
        <w:t> </w:t>
      </w:r>
      <w:r w:rsidRPr="008537D8">
        <w:rPr>
          <w:rFonts w:ascii="Arial" w:hAnsi="Arial" w:cs="Arial"/>
          <w:lang w:val="en-AU"/>
        </w:rPr>
        <w:t>violence.</w:t>
      </w:r>
      <w:r w:rsidRPr="008537D8">
        <w:rPr>
          <w:rFonts w:ascii="Arial" w:hAnsi="Arial" w:cs="Arial"/>
          <w:noProof/>
        </w:rPr>
        <w:t xml:space="preserve"> </w:t>
      </w:r>
    </w:p>
    <w:p w14:paraId="32F5BE99" w14:textId="2591EDC9" w:rsidR="00C472C4" w:rsidRPr="00741505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It’s also about how we make sure people who use violence are responsible for their behaviour.</w:t>
      </w:r>
    </w:p>
    <w:p w14:paraId="38EEF50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Our fourth domain is called </w:t>
      </w:r>
      <w:r w:rsidRPr="008537D8">
        <w:rPr>
          <w:rFonts w:ascii="Arial" w:hAnsi="Arial" w:cs="Arial"/>
        </w:rPr>
        <w:t>recovery and healing</w:t>
      </w:r>
      <w:r w:rsidRPr="008537D8">
        <w:rPr>
          <w:rFonts w:ascii="Arial" w:hAnsi="Arial" w:cs="Arial"/>
          <w:lang w:val="en-AU"/>
        </w:rPr>
        <w:t>.</w:t>
      </w:r>
      <w:r w:rsidRPr="008537D8">
        <w:rPr>
          <w:rFonts w:ascii="Arial" w:hAnsi="Arial" w:cs="Arial"/>
          <w:noProof/>
        </w:rPr>
        <w:t xml:space="preserve"> </w:t>
      </w:r>
    </w:p>
    <w:p w14:paraId="423B1D5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lastRenderedPageBreak/>
        <w:t xml:space="preserve">Recovery and healing </w:t>
      </w:r>
      <w:proofErr w:type="gramStart"/>
      <w:r w:rsidRPr="008537D8">
        <w:rPr>
          <w:rFonts w:ascii="Arial" w:hAnsi="Arial" w:cs="Arial"/>
          <w:lang w:val="en-AU"/>
        </w:rPr>
        <w:t>is</w:t>
      </w:r>
      <w:proofErr w:type="gramEnd"/>
      <w:r w:rsidRPr="008537D8">
        <w:rPr>
          <w:rFonts w:ascii="Arial" w:hAnsi="Arial" w:cs="Arial"/>
          <w:lang w:val="en-AU"/>
        </w:rPr>
        <w:t xml:space="preserve"> how things can get better after something bad has happened.</w:t>
      </w:r>
    </w:p>
    <w:p w14:paraId="70E10F2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Women and children must be able to get support for a long time after they experience violence.</w:t>
      </w:r>
    </w:p>
    <w:p w14:paraId="050F641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It shouldn’t just be for a short time.</w:t>
      </w:r>
    </w:p>
    <w:p w14:paraId="66E4FE54" w14:textId="44C013CC" w:rsidR="00DF432F" w:rsidRPr="008537D8" w:rsidRDefault="00DF432F" w:rsidP="00E05D37">
      <w:pPr>
        <w:pStyle w:val="Heading3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How will our </w:t>
      </w:r>
      <w:r w:rsidR="00B43552" w:rsidRPr="008537D8">
        <w:rPr>
          <w:rFonts w:ascii="Arial" w:hAnsi="Arial" w:cs="Arial"/>
        </w:rPr>
        <w:t xml:space="preserve">domains </w:t>
      </w:r>
      <w:r w:rsidRPr="008537D8">
        <w:rPr>
          <w:rFonts w:ascii="Arial" w:hAnsi="Arial" w:cs="Arial"/>
        </w:rPr>
        <w:t>work?</w:t>
      </w:r>
    </w:p>
    <w:p w14:paraId="5C260CC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Our 4 domains must work together to make each other stronger.</w:t>
      </w:r>
    </w:p>
    <w:p w14:paraId="3AC57740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Our domains will make our Plan work well over the next 10 years.</w:t>
      </w:r>
    </w:p>
    <w:p w14:paraId="447CB23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 xml:space="preserve">It’s important that we work towards the goals: </w:t>
      </w:r>
    </w:p>
    <w:p w14:paraId="7ECE756B" w14:textId="77777777" w:rsidR="0019418C" w:rsidRPr="008537D8" w:rsidRDefault="0019418C" w:rsidP="00741505">
      <w:pPr>
        <w:pStyle w:val="ListParagraph"/>
        <w:numPr>
          <w:ilvl w:val="0"/>
          <w:numId w:val="1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in each of our domains</w:t>
      </w:r>
    </w:p>
    <w:p w14:paraId="517B90F7" w14:textId="77777777" w:rsidR="0019418C" w:rsidRPr="008537D8" w:rsidRDefault="0019418C" w:rsidP="00741505">
      <w:pPr>
        <w:pStyle w:val="ListParagraph"/>
        <w:numPr>
          <w:ilvl w:val="0"/>
          <w:numId w:val="11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at the same time.</w:t>
      </w:r>
    </w:p>
    <w:p w14:paraId="0C7540C1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  <w:lang w:val="en-AU"/>
        </w:rPr>
        <w:t>You can read about our domains and goals in Part 3 of our Plan</w:t>
      </w:r>
      <w:r w:rsidRPr="008537D8">
        <w:rPr>
          <w:rFonts w:ascii="Arial" w:hAnsi="Arial" w:cs="Arial"/>
        </w:rPr>
        <w:t>.</w:t>
      </w:r>
    </w:p>
    <w:p w14:paraId="0941EA9B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 can find it on our website.</w:t>
      </w:r>
    </w:p>
    <w:p w14:paraId="40D20284" w14:textId="3457AC4F" w:rsidR="0019418C" w:rsidRPr="008537D8" w:rsidRDefault="006A19EF" w:rsidP="0019418C">
      <w:pPr>
        <w:spacing w:before="120" w:after="120"/>
        <w:rPr>
          <w:rFonts w:ascii="Arial" w:hAnsi="Arial" w:cs="Arial"/>
          <w:sz w:val="21"/>
          <w:szCs w:val="21"/>
          <w:lang w:val="en-AU" w:eastAsia="en-AU"/>
        </w:rPr>
      </w:pPr>
      <w:hyperlink r:id="rId12" w:history="1">
        <w:r w:rsidR="0019418C" w:rsidRPr="008537D8">
          <w:rPr>
            <w:rStyle w:val="Hyperlink"/>
            <w:rFonts w:ascii="Arial" w:hAnsi="Arial" w:cs="Arial"/>
          </w:rPr>
          <w:t>www.ds</w:t>
        </w:r>
        <w:r w:rsidR="0019418C" w:rsidRPr="008537D8">
          <w:rPr>
            <w:rStyle w:val="FollowedHyperlink"/>
            <w:rFonts w:ascii="Arial" w:hAnsi="Arial" w:cs="Arial"/>
          </w:rPr>
          <w:t>s.gov.au/ending-viole</w:t>
        </w:r>
        <w:r w:rsidR="0019418C" w:rsidRPr="008537D8">
          <w:rPr>
            <w:rStyle w:val="Hyperlink"/>
            <w:rFonts w:ascii="Arial" w:hAnsi="Arial" w:cs="Arial"/>
          </w:rPr>
          <w:t>nce</w:t>
        </w:r>
      </w:hyperlink>
    </w:p>
    <w:p w14:paraId="5CFB077E" w14:textId="77777777" w:rsidR="008537D8" w:rsidRDefault="008537D8">
      <w:pPr>
        <w:spacing w:before="0" w:after="0" w:line="240" w:lineRule="auto"/>
        <w:rPr>
          <w:rFonts w:ascii="Arial" w:hAnsi="Arial" w:cs="Arial"/>
          <w:b/>
          <w:bCs/>
          <w:color w:val="186B9B"/>
          <w:sz w:val="36"/>
          <w:szCs w:val="26"/>
          <w:lang w:val="en-AU" w:eastAsia="x-none"/>
        </w:rPr>
      </w:pPr>
      <w:bookmarkStart w:id="71" w:name="_Ref116545304"/>
      <w:bookmarkStart w:id="72" w:name="_Ref116545326"/>
      <w:r>
        <w:rPr>
          <w:rFonts w:ascii="Arial" w:hAnsi="Arial" w:cs="Arial"/>
        </w:rPr>
        <w:br w:type="page"/>
      </w:r>
    </w:p>
    <w:p w14:paraId="67ABB6DD" w14:textId="39F3E73E" w:rsidR="00581A88" w:rsidRPr="008537D8" w:rsidRDefault="00581A88" w:rsidP="007B0D83">
      <w:pPr>
        <w:pStyle w:val="Heading2"/>
        <w:rPr>
          <w:rFonts w:ascii="Arial" w:hAnsi="Arial" w:cs="Arial"/>
        </w:rPr>
      </w:pPr>
      <w:bookmarkStart w:id="73" w:name="_Toc122533438"/>
      <w:r w:rsidRPr="008537D8">
        <w:rPr>
          <w:rFonts w:ascii="Arial" w:hAnsi="Arial" w:cs="Arial"/>
        </w:rPr>
        <w:lastRenderedPageBreak/>
        <w:t>Word list</w:t>
      </w:r>
      <w:bookmarkEnd w:id="64"/>
      <w:bookmarkEnd w:id="71"/>
      <w:bookmarkEnd w:id="72"/>
      <w:bookmarkEnd w:id="73"/>
    </w:p>
    <w:p w14:paraId="5F147DE9" w14:textId="6CEF12F8" w:rsidR="00E90868" w:rsidRPr="008537D8" w:rsidRDefault="00E90868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This list explains what the </w:t>
      </w:r>
      <w:r w:rsidRPr="008537D8">
        <w:rPr>
          <w:rStyle w:val="Strong"/>
          <w:rFonts w:ascii="Arial" w:hAnsi="Arial" w:cs="Arial"/>
        </w:rPr>
        <w:t>bold</w:t>
      </w:r>
      <w:r w:rsidRPr="008537D8">
        <w:rPr>
          <w:rFonts w:ascii="Arial" w:hAnsi="Arial" w:cs="Arial"/>
        </w:rPr>
        <w:t xml:space="preserve"> words in this document mean.</w:t>
      </w:r>
    </w:p>
    <w:p w14:paraId="496F63CC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t>Coercive control</w:t>
      </w:r>
      <w:r w:rsidRPr="008537D8">
        <w:rPr>
          <w:rFonts w:ascii="Arial" w:hAnsi="Arial" w:cs="Arial"/>
          <w:lang w:val="en-AU"/>
        </w:rPr>
        <w:t xml:space="preserve"> </w:t>
      </w:r>
    </w:p>
    <w:p w14:paraId="51546B6A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Coercive control can include when someone controls:</w:t>
      </w:r>
    </w:p>
    <w:p w14:paraId="2EA9A756" w14:textId="77777777" w:rsidR="0019418C" w:rsidRPr="008537D8" w:rsidRDefault="0019418C" w:rsidP="00741505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who you talk to</w:t>
      </w:r>
    </w:p>
    <w:p w14:paraId="3D856250" w14:textId="77777777" w:rsidR="0019418C" w:rsidRPr="008537D8" w:rsidRDefault="0019418C" w:rsidP="00741505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where you go</w:t>
      </w:r>
    </w:p>
    <w:p w14:paraId="41196942" w14:textId="77777777" w:rsidR="0019418C" w:rsidRPr="008537D8" w:rsidRDefault="0019418C" w:rsidP="00741505">
      <w:pPr>
        <w:pStyle w:val="ListParagraph"/>
        <w:numPr>
          <w:ilvl w:val="0"/>
          <w:numId w:val="14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your money.</w:t>
      </w:r>
    </w:p>
    <w:p w14:paraId="06E7ECC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t>Consent</w:t>
      </w:r>
    </w:p>
    <w:p w14:paraId="0A738C67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  <w:lang w:val="en-AU"/>
        </w:rPr>
        <w:t>When you give consent, you tell someone you want to take part in something.</w:t>
      </w:r>
    </w:p>
    <w:p w14:paraId="0DDDF36F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Economic abuse</w:t>
      </w:r>
      <w:r w:rsidRPr="008537D8">
        <w:rPr>
          <w:rFonts w:ascii="Arial" w:hAnsi="Arial" w:cs="Arial"/>
        </w:rPr>
        <w:t xml:space="preserve"> </w:t>
      </w:r>
    </w:p>
    <w:p w14:paraId="16D09CA7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</w:rPr>
        <w:t>Economic abuse includes</w:t>
      </w:r>
      <w:r w:rsidRPr="008537D8">
        <w:rPr>
          <w:rFonts w:ascii="Arial" w:hAnsi="Arial" w:cs="Arial"/>
          <w:lang w:val="en-AU"/>
        </w:rPr>
        <w:t xml:space="preserve"> when someone:</w:t>
      </w:r>
    </w:p>
    <w:p w14:paraId="5C167667" w14:textId="77777777" w:rsidR="0019418C" w:rsidRPr="008537D8" w:rsidRDefault="0019418C" w:rsidP="00741505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takes your money</w:t>
      </w:r>
    </w:p>
    <w:p w14:paraId="64C92F0C" w14:textId="77777777" w:rsidR="0019418C" w:rsidRPr="008537D8" w:rsidRDefault="0019418C" w:rsidP="00741505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makes you pay for other people’s things</w:t>
      </w:r>
    </w:p>
    <w:p w14:paraId="151ED334" w14:textId="77777777" w:rsidR="0019418C" w:rsidRPr="008537D8" w:rsidRDefault="0019418C" w:rsidP="00741505">
      <w:pPr>
        <w:pStyle w:val="ListParagraph"/>
        <w:numPr>
          <w:ilvl w:val="0"/>
          <w:numId w:val="26"/>
        </w:numPr>
        <w:spacing w:before="120" w:after="120"/>
        <w:ind w:left="714" w:hanging="357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doesn’t let you choose what you spend your money on.</w:t>
      </w:r>
    </w:p>
    <w:p w14:paraId="5A991E52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Fonts w:ascii="Arial" w:hAnsi="Arial" w:cs="Arial"/>
          <w:lang w:val="en-AU"/>
        </w:rPr>
        <w:t xml:space="preserve">It also includes </w:t>
      </w:r>
      <w:r w:rsidRPr="008537D8">
        <w:rPr>
          <w:rFonts w:ascii="Arial" w:hAnsi="Arial" w:cs="Arial"/>
        </w:rPr>
        <w:t xml:space="preserve">when someone stops you getting a </w:t>
      </w:r>
      <w:proofErr w:type="gramStart"/>
      <w:r w:rsidRPr="008537D8">
        <w:rPr>
          <w:rFonts w:ascii="Arial" w:hAnsi="Arial" w:cs="Arial"/>
        </w:rPr>
        <w:t>job</w:t>
      </w:r>
      <w:proofErr w:type="gramEnd"/>
      <w:r w:rsidRPr="008537D8">
        <w:rPr>
          <w:rFonts w:ascii="Arial" w:hAnsi="Arial" w:cs="Arial"/>
        </w:rPr>
        <w:t xml:space="preserve"> so you don’t have your own money.</w:t>
      </w:r>
    </w:p>
    <w:p w14:paraId="3F2D24FA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Gender</w:t>
      </w:r>
    </w:p>
    <w:p w14:paraId="41F067F5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 xml:space="preserve">Your gender is what you feel and understand about who you are as a person. </w:t>
      </w:r>
    </w:p>
    <w:p w14:paraId="3ED0F360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Fonts w:ascii="Arial" w:hAnsi="Arial" w:cs="Arial"/>
        </w:rPr>
        <w:t>It isn’t about whether your body looks male or female.</w:t>
      </w:r>
    </w:p>
    <w:p w14:paraId="71158DC0" w14:textId="77777777" w:rsidR="0019418C" w:rsidRPr="008537D8" w:rsidRDefault="0019418C" w:rsidP="0019418C">
      <w:pPr>
        <w:keepNext/>
        <w:keepLines/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lastRenderedPageBreak/>
        <w:t>Gender equality</w:t>
      </w:r>
    </w:p>
    <w:p w14:paraId="62EC03D2" w14:textId="77777777" w:rsidR="0019418C" w:rsidRPr="008537D8" w:rsidRDefault="0019418C" w:rsidP="0019418C">
      <w:pPr>
        <w:keepNext/>
        <w:keepLines/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We will have gender equality when Australians believe all genders are equal.</w:t>
      </w:r>
    </w:p>
    <w:p w14:paraId="135B7FE9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Intersectionality</w:t>
      </w:r>
    </w:p>
    <w:p w14:paraId="3846C159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When people are treated differently because of more than one thing about them, we call it intersectionality.</w:t>
      </w:r>
    </w:p>
    <w:p w14:paraId="0D74338D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For example, if they are both:</w:t>
      </w:r>
    </w:p>
    <w:p w14:paraId="3DEA4EE3" w14:textId="77777777" w:rsidR="0019418C" w:rsidRPr="008537D8" w:rsidRDefault="0019418C" w:rsidP="00D31060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 woman</w:t>
      </w:r>
    </w:p>
    <w:p w14:paraId="60E129D0" w14:textId="77777777" w:rsidR="0019418C" w:rsidRPr="008537D8" w:rsidRDefault="0019418C" w:rsidP="00D31060">
      <w:pPr>
        <w:pStyle w:val="ListParagraph"/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and</w:t>
      </w:r>
    </w:p>
    <w:p w14:paraId="390DF81D" w14:textId="77777777" w:rsidR="0019418C" w:rsidRPr="008537D8" w:rsidRDefault="0019418C" w:rsidP="00D31060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  <w:lang w:val="en-AU"/>
        </w:rPr>
        <w:t>have a disability.</w:t>
      </w:r>
    </w:p>
    <w:p w14:paraId="67F44B6C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LGBTIQA+</w:t>
      </w:r>
    </w:p>
    <w:p w14:paraId="21FE54BD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The letters LGBTIQA stand for lesbian, gay, bisexual, transgender, intersex, queer or questioning and asexual.</w:t>
      </w:r>
    </w:p>
    <w:p w14:paraId="35059CB8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The ‘+’ is for people who are part of the LGBTIQA+ community but don’t talk about themselves using a word from this list.</w:t>
      </w:r>
    </w:p>
    <w:p w14:paraId="335A1251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Lived</w:t>
      </w:r>
      <w:r w:rsidRPr="008537D8">
        <w:rPr>
          <w:rFonts w:ascii="Arial" w:hAnsi="Arial" w:cs="Arial"/>
        </w:rPr>
        <w:t xml:space="preserve"> </w:t>
      </w:r>
      <w:r w:rsidRPr="008537D8">
        <w:rPr>
          <w:rStyle w:val="Strong"/>
          <w:rFonts w:ascii="Arial" w:hAnsi="Arial" w:cs="Arial"/>
        </w:rPr>
        <w:t>experience</w:t>
      </w:r>
    </w:p>
    <w:p w14:paraId="217D6E3E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People with lived experience of violence:</w:t>
      </w:r>
    </w:p>
    <w:p w14:paraId="63FAF891" w14:textId="77777777" w:rsidR="0019418C" w:rsidRPr="008537D8" w:rsidRDefault="0019418C" w:rsidP="00D31060">
      <w:pPr>
        <w:pStyle w:val="ListParagraph"/>
        <w:numPr>
          <w:ilvl w:val="0"/>
          <w:numId w:val="18"/>
        </w:num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have experienced violence before</w:t>
      </w:r>
    </w:p>
    <w:p w14:paraId="2E1ECDC9" w14:textId="77777777" w:rsidR="0019418C" w:rsidRPr="008537D8" w:rsidRDefault="0019418C" w:rsidP="00D31060">
      <w:pPr>
        <w:pStyle w:val="ListParagraph"/>
        <w:numPr>
          <w:ilvl w:val="0"/>
          <w:numId w:val="18"/>
        </w:num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know what life can be like for people who experience violence</w:t>
      </w:r>
    </w:p>
    <w:p w14:paraId="6EC95C34" w14:textId="77777777" w:rsidR="0019418C" w:rsidRPr="008537D8" w:rsidRDefault="0019418C" w:rsidP="00D31060">
      <w:pPr>
        <w:pStyle w:val="ListParagraph"/>
        <w:numPr>
          <w:ilvl w:val="0"/>
          <w:numId w:val="18"/>
        </w:num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can tell their story to help others.</w:t>
      </w:r>
    </w:p>
    <w:p w14:paraId="3DE31BF8" w14:textId="77777777" w:rsidR="0019418C" w:rsidRPr="008537D8" w:rsidRDefault="0019418C" w:rsidP="0019418C">
      <w:pPr>
        <w:keepNext/>
        <w:keepLines/>
        <w:spacing w:before="120" w:after="120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lastRenderedPageBreak/>
        <w:t>Pornography</w:t>
      </w:r>
      <w:r w:rsidRPr="008537D8">
        <w:rPr>
          <w:rFonts w:ascii="Arial" w:hAnsi="Arial" w:cs="Arial"/>
          <w:lang w:val="en-AU"/>
        </w:rPr>
        <w:t xml:space="preserve"> </w:t>
      </w:r>
    </w:p>
    <w:p w14:paraId="4CB4D448" w14:textId="77777777" w:rsidR="0019418C" w:rsidRPr="008537D8" w:rsidRDefault="0019418C" w:rsidP="0019418C">
      <w:pPr>
        <w:keepNext/>
        <w:keepLines/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Pornography is photos or videos of:</w:t>
      </w:r>
    </w:p>
    <w:p w14:paraId="5040AA2B" w14:textId="77777777" w:rsidR="0019418C" w:rsidRPr="008537D8" w:rsidRDefault="0019418C" w:rsidP="00D31060">
      <w:pPr>
        <w:pStyle w:val="ListParagraph"/>
        <w:keepNext/>
        <w:keepLines/>
        <w:numPr>
          <w:ilvl w:val="0"/>
          <w:numId w:val="26"/>
        </w:num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someone’s sexual body parts</w:t>
      </w:r>
    </w:p>
    <w:p w14:paraId="5BCD0F8F" w14:textId="77777777" w:rsidR="0019418C" w:rsidRPr="008537D8" w:rsidRDefault="0019418C" w:rsidP="00D31060">
      <w:pPr>
        <w:pStyle w:val="ListParagraph"/>
        <w:keepNext/>
        <w:keepLines/>
        <w:numPr>
          <w:ilvl w:val="0"/>
          <w:numId w:val="26"/>
        </w:numPr>
        <w:spacing w:before="120" w:after="120"/>
        <w:rPr>
          <w:rStyle w:val="Strong"/>
          <w:rFonts w:ascii="Arial" w:hAnsi="Arial" w:cs="Arial"/>
          <w:b w:val="0"/>
          <w:bCs w:val="0"/>
          <w:color w:val="auto"/>
          <w:lang w:val="en-AU"/>
        </w:rPr>
      </w:pPr>
      <w:r w:rsidRPr="008537D8">
        <w:rPr>
          <w:rFonts w:ascii="Arial" w:hAnsi="Arial" w:cs="Arial"/>
          <w:lang w:val="en-AU"/>
        </w:rPr>
        <w:t>people doing sexual things.</w:t>
      </w:r>
    </w:p>
    <w:p w14:paraId="64DAB5EA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Principles</w:t>
      </w:r>
    </w:p>
    <w:p w14:paraId="3581D176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Principles are important ideas we need to work on to reach our goal.</w:t>
      </w:r>
    </w:p>
    <w:p w14:paraId="504D7495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Sexual harassment</w:t>
      </w:r>
    </w:p>
    <w:p w14:paraId="467E545E" w14:textId="77777777" w:rsidR="0019418C" w:rsidRPr="008537D8" w:rsidRDefault="0019418C" w:rsidP="0019418C">
      <w:p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Sexual harassment is when someone makes you feel uncomfortable when they:</w:t>
      </w:r>
    </w:p>
    <w:p w14:paraId="777764A0" w14:textId="77777777" w:rsidR="0019418C" w:rsidRPr="008537D8" w:rsidRDefault="0019418C" w:rsidP="00D31060">
      <w:pPr>
        <w:pStyle w:val="ListParagraph"/>
        <w:numPr>
          <w:ilvl w:val="0"/>
          <w:numId w:val="33"/>
        </w:num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make sexual comments about you that you don’t like</w:t>
      </w:r>
    </w:p>
    <w:p w14:paraId="3A5C3D18" w14:textId="77777777" w:rsidR="0019418C" w:rsidRPr="008537D8" w:rsidRDefault="0019418C" w:rsidP="00D31060">
      <w:pPr>
        <w:pStyle w:val="ListParagraph"/>
        <w:numPr>
          <w:ilvl w:val="0"/>
          <w:numId w:val="33"/>
        </w:numPr>
        <w:spacing w:before="120" w:after="120"/>
        <w:rPr>
          <w:rFonts w:ascii="Arial" w:hAnsi="Arial" w:cs="Arial"/>
        </w:rPr>
      </w:pPr>
      <w:r w:rsidRPr="008537D8">
        <w:rPr>
          <w:rFonts w:ascii="Arial" w:hAnsi="Arial" w:cs="Arial"/>
        </w:rPr>
        <w:t>act in a sexual way towards you.</w:t>
      </w:r>
    </w:p>
    <w:p w14:paraId="7FA09C01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Style w:val="Strong"/>
          <w:rFonts w:ascii="Arial" w:hAnsi="Arial" w:cs="Arial"/>
        </w:rPr>
        <w:t>Sexual violence</w:t>
      </w:r>
    </w:p>
    <w:p w14:paraId="4F8DCDD8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Sexual violence is when someone:</w:t>
      </w:r>
    </w:p>
    <w:p w14:paraId="0E1EBE80" w14:textId="1AC1FC0E" w:rsidR="0019418C" w:rsidRDefault="0019418C" w:rsidP="00D31060">
      <w:pPr>
        <w:pStyle w:val="ListParagraph"/>
        <w:numPr>
          <w:ilvl w:val="0"/>
          <w:numId w:val="14"/>
        </w:num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makes you do sexual things you don’t want to do</w:t>
      </w:r>
    </w:p>
    <w:p w14:paraId="21A7A4BB" w14:textId="77777777" w:rsidR="00741505" w:rsidRPr="00741505" w:rsidRDefault="00741505" w:rsidP="00741505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</w:rPr>
      </w:pPr>
      <w:r w:rsidRPr="00741505">
        <w:rPr>
          <w:rFonts w:ascii="Arial" w:hAnsi="Arial" w:cs="Arial"/>
          <w:lang w:val="en-AU"/>
        </w:rPr>
        <w:t>does something sexual to you that you don’t want them to do.</w:t>
      </w:r>
    </w:p>
    <w:p w14:paraId="3A2EE3A9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Style w:val="Strong"/>
          <w:rFonts w:ascii="Arial" w:hAnsi="Arial" w:cs="Arial"/>
        </w:rPr>
        <w:t>Technology-facilitated abuse</w:t>
      </w:r>
    </w:p>
    <w:p w14:paraId="33E08DD5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People can also use technology as part of their violence.</w:t>
      </w:r>
    </w:p>
    <w:p w14:paraId="48ADEA23" w14:textId="77777777" w:rsidR="0019418C" w:rsidRPr="008537D8" w:rsidRDefault="0019418C" w:rsidP="0019418C">
      <w:pPr>
        <w:spacing w:before="120" w:after="120"/>
        <w:rPr>
          <w:rFonts w:ascii="Arial" w:hAnsi="Arial" w:cs="Arial"/>
          <w:lang w:val="en-AU"/>
        </w:rPr>
      </w:pPr>
      <w:r w:rsidRPr="008537D8">
        <w:rPr>
          <w:rFonts w:ascii="Arial" w:hAnsi="Arial" w:cs="Arial"/>
          <w:lang w:val="en-AU"/>
        </w:rPr>
        <w:t>They might use a device, like a phone or computer.</w:t>
      </w:r>
    </w:p>
    <w:p w14:paraId="52FC1EAD" w14:textId="77777777" w:rsidR="0019418C" w:rsidRPr="008537D8" w:rsidRDefault="0019418C" w:rsidP="0019418C">
      <w:pPr>
        <w:spacing w:before="120" w:after="120"/>
        <w:rPr>
          <w:rStyle w:val="Strong"/>
          <w:rFonts w:ascii="Arial" w:hAnsi="Arial" w:cs="Arial"/>
        </w:rPr>
      </w:pPr>
      <w:r w:rsidRPr="008537D8">
        <w:rPr>
          <w:rFonts w:ascii="Arial" w:hAnsi="Arial" w:cs="Arial"/>
          <w:lang w:val="en-AU"/>
        </w:rPr>
        <w:t>Or they might use social media, like Facebook or Snapchat.</w:t>
      </w:r>
    </w:p>
    <w:p w14:paraId="0EE1CF3F" w14:textId="77777777" w:rsidR="00F32C61" w:rsidRPr="008537D8" w:rsidRDefault="00F32C61" w:rsidP="0019418C">
      <w:pPr>
        <w:spacing w:before="120" w:after="120"/>
        <w:rPr>
          <w:rFonts w:ascii="Arial" w:hAnsi="Arial" w:cs="Arial"/>
          <w:sz w:val="22"/>
          <w:lang w:val="en-AU" w:eastAsia="x-none"/>
        </w:rPr>
      </w:pPr>
    </w:p>
    <w:p w14:paraId="07E6AB6B" w14:textId="525E2797" w:rsidR="0019418C" w:rsidRPr="008537D8" w:rsidRDefault="0019418C" w:rsidP="008D6A0F">
      <w:pPr>
        <w:spacing w:before="1080" w:after="120"/>
        <w:rPr>
          <w:rFonts w:ascii="Arial" w:hAnsi="Arial" w:cs="Arial"/>
          <w:sz w:val="22"/>
          <w:lang w:val="en-AU"/>
        </w:rPr>
      </w:pPr>
      <w:r w:rsidRPr="008537D8">
        <w:rPr>
          <w:rFonts w:ascii="Arial" w:hAnsi="Arial" w:cs="Arial"/>
          <w:sz w:val="22"/>
          <w:lang w:val="en-AU"/>
        </w:rPr>
        <w:t xml:space="preserve">This Easy Read </w:t>
      </w:r>
      <w:r w:rsidR="008D6A0F">
        <w:rPr>
          <w:rFonts w:ascii="Arial" w:hAnsi="Arial" w:cs="Arial"/>
          <w:sz w:val="22"/>
          <w:lang w:val="en-AU"/>
        </w:rPr>
        <w:t xml:space="preserve">text-only </w:t>
      </w:r>
      <w:r w:rsidRPr="008537D8">
        <w:rPr>
          <w:rFonts w:ascii="Arial" w:hAnsi="Arial" w:cs="Arial"/>
          <w:sz w:val="22"/>
          <w:lang w:val="en-AU"/>
        </w:rPr>
        <w:t>document was created by the Information Access.</w:t>
      </w:r>
      <w:r w:rsidR="008D6A0F">
        <w:rPr>
          <w:rFonts w:ascii="Arial" w:hAnsi="Arial" w:cs="Arial"/>
          <w:sz w:val="22"/>
          <w:lang w:val="en-AU"/>
        </w:rPr>
        <w:t xml:space="preserve"> </w:t>
      </w:r>
      <w:r w:rsidRPr="008537D8">
        <w:rPr>
          <w:rFonts w:ascii="Arial" w:hAnsi="Arial" w:cs="Arial"/>
          <w:sz w:val="22"/>
          <w:lang w:val="en-AU"/>
        </w:rPr>
        <w:t xml:space="preserve">For any enquiries, please visit </w:t>
      </w:r>
      <w:hyperlink r:id="rId13" w:history="1">
        <w:r w:rsidRPr="008537D8">
          <w:rPr>
            <w:rStyle w:val="Hyperlink"/>
            <w:rFonts w:ascii="Arial" w:hAnsi="Arial" w:cs="Arial"/>
            <w:sz w:val="22"/>
          </w:rPr>
          <w:t>www.informationaccessgroup.com</w:t>
        </w:r>
      </w:hyperlink>
      <w:r w:rsidRPr="008537D8">
        <w:rPr>
          <w:rFonts w:ascii="Arial" w:hAnsi="Arial" w:cs="Arial"/>
          <w:sz w:val="22"/>
          <w:lang w:val="en-AU"/>
        </w:rPr>
        <w:t>. Quote job number 4613-B.</w:t>
      </w:r>
    </w:p>
    <w:p w14:paraId="6E3B167B" w14:textId="77777777" w:rsidR="00644C39" w:rsidRPr="008537D8" w:rsidRDefault="00644C39" w:rsidP="0019418C">
      <w:pPr>
        <w:spacing w:before="120" w:after="120"/>
        <w:rPr>
          <w:rFonts w:ascii="Arial" w:hAnsi="Arial" w:cs="Arial"/>
          <w:sz w:val="4"/>
          <w:szCs w:val="4"/>
          <w:lang w:val="en-AU"/>
        </w:rPr>
      </w:pPr>
    </w:p>
    <w:sectPr w:rsidR="00644C39" w:rsidRPr="008537D8" w:rsidSect="00C4755F">
      <w:footerReference w:type="even" r:id="rId14"/>
      <w:footerReference w:type="default" r:id="rId15"/>
      <w:footerReference w:type="first" r:id="rId16"/>
      <w:pgSz w:w="11906" w:h="16838"/>
      <w:pgMar w:top="1134" w:right="1440" w:bottom="851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26FE9" w14:textId="77777777" w:rsidR="00A06596" w:rsidRDefault="00A06596" w:rsidP="00134CC3">
      <w:pPr>
        <w:spacing w:before="0" w:after="0" w:line="240" w:lineRule="auto"/>
      </w:pPr>
      <w:r>
        <w:separator/>
      </w:r>
    </w:p>
  </w:endnote>
  <w:endnote w:type="continuationSeparator" w:id="0">
    <w:p w14:paraId="572AD772" w14:textId="77777777" w:rsidR="00A06596" w:rsidRDefault="00A0659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7B63A2-FFD5-4045-804E-267129844B80}"/>
    <w:embedBold r:id="rId2" w:fontKey="{C494820B-3133-48FF-9194-0F87422697B0}"/>
    <w:embedItalic r:id="rId3" w:fontKey="{1405D97A-E022-488D-B893-11773CE868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D9D5EA-F4C4-4569-B201-C8B645609E00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16A7A702-D165-49A0-AEFF-F4FB3ED06DA4}"/>
    <w:embedBold r:id="rId6" w:fontKey="{FFA38222-B755-4910-BAE2-1CEE42CA7855}"/>
    <w:embedItalic r:id="rId7" w:fontKey="{6F183C80-B425-4237-A818-12F2552DEF43}"/>
  </w:font>
  <w:font w:name="Lora">
    <w:charset w:val="00"/>
    <w:family w:val="auto"/>
    <w:pitch w:val="variable"/>
    <w:sig w:usb0="A00002FF" w:usb1="5000204B" w:usb2="00000000" w:usb3="00000000" w:csb0="00000097" w:csb1="00000000"/>
    <w:embedBold r:id="rId8" w:fontKey="{D08078CF-7D2A-418C-BA73-E1B0F2930415}"/>
    <w:embedBoldItalic r:id="rId9" w:fontKey="{709F640C-C74D-4C79-864A-7AD2F169B7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unito Black">
    <w:charset w:val="00"/>
    <w:family w:val="auto"/>
    <w:pitch w:val="variable"/>
    <w:sig w:usb0="A00002FF" w:usb1="5000204B" w:usb2="00000000" w:usb3="00000000" w:csb0="00000197" w:csb1="00000000"/>
    <w:embedBold r:id="rId10" w:fontKey="{9A2D7A21-7367-468A-88D6-B4FB121703DC}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8913910-4C48-49BC-975A-5C20211181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EEF5" w14:textId="65273811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501B">
      <w:rPr>
        <w:rStyle w:val="PageNumber"/>
        <w:noProof/>
      </w:rPr>
      <w:t>23</w:t>
    </w:r>
    <w:r>
      <w:rPr>
        <w:rStyle w:val="PageNumber"/>
      </w:rPr>
      <w:fldChar w:fldCharType="end"/>
    </w:r>
  </w:p>
  <w:p w14:paraId="223908F1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E380" w14:textId="78D10B25" w:rsidR="00B6296A" w:rsidRPr="008537D8" w:rsidRDefault="008537D8" w:rsidP="008537D8">
    <w:pPr>
      <w:pStyle w:val="Footer"/>
      <w:jc w:val="center"/>
      <w:rPr>
        <w:rFonts w:ascii="Arial" w:hAnsi="Arial" w:cs="Arial"/>
      </w:rPr>
    </w:pPr>
    <w:r w:rsidRPr="008537D8">
      <w:rPr>
        <w:rFonts w:ascii="Arial" w:hAnsi="Arial" w:cs="Arial"/>
      </w:rPr>
      <w:t xml:space="preserve">Page </w:t>
    </w:r>
    <w:r w:rsidRPr="008537D8">
      <w:rPr>
        <w:rFonts w:ascii="Arial" w:hAnsi="Arial" w:cs="Arial"/>
      </w:rPr>
      <w:fldChar w:fldCharType="begin"/>
    </w:r>
    <w:r w:rsidRPr="008537D8">
      <w:rPr>
        <w:rFonts w:ascii="Arial" w:hAnsi="Arial" w:cs="Arial"/>
      </w:rPr>
      <w:instrText xml:space="preserve"> PAGE  \* Arabic  \* MERGEFORMAT </w:instrText>
    </w:r>
    <w:r w:rsidRPr="008537D8">
      <w:rPr>
        <w:rFonts w:ascii="Arial" w:hAnsi="Arial" w:cs="Arial"/>
      </w:rPr>
      <w:fldChar w:fldCharType="separate"/>
    </w:r>
    <w:r w:rsidRPr="008537D8">
      <w:rPr>
        <w:rFonts w:ascii="Arial" w:hAnsi="Arial" w:cs="Arial"/>
        <w:noProof/>
      </w:rPr>
      <w:t>2</w:t>
    </w:r>
    <w:r w:rsidRPr="008537D8">
      <w:rPr>
        <w:rFonts w:ascii="Arial" w:hAnsi="Arial" w:cs="Arial"/>
      </w:rPr>
      <w:fldChar w:fldCharType="end"/>
    </w:r>
    <w:r w:rsidRPr="008537D8">
      <w:rPr>
        <w:rFonts w:ascii="Arial" w:hAnsi="Arial" w:cs="Arial"/>
      </w:rPr>
      <w:t xml:space="preserve"> of </w:t>
    </w:r>
    <w:r w:rsidRPr="008537D8">
      <w:rPr>
        <w:rFonts w:ascii="Arial" w:hAnsi="Arial" w:cs="Arial"/>
      </w:rPr>
      <w:fldChar w:fldCharType="begin"/>
    </w:r>
    <w:r w:rsidRPr="008537D8">
      <w:rPr>
        <w:rFonts w:ascii="Arial" w:hAnsi="Arial" w:cs="Arial"/>
      </w:rPr>
      <w:instrText xml:space="preserve"> NUMPAGES  \* Arabic  \* MERGEFORMAT </w:instrText>
    </w:r>
    <w:r w:rsidRPr="008537D8">
      <w:rPr>
        <w:rFonts w:ascii="Arial" w:hAnsi="Arial" w:cs="Arial"/>
      </w:rPr>
      <w:fldChar w:fldCharType="separate"/>
    </w:r>
    <w:r w:rsidRPr="008537D8">
      <w:rPr>
        <w:rFonts w:ascii="Arial" w:hAnsi="Arial" w:cs="Arial"/>
        <w:noProof/>
      </w:rPr>
      <w:t>2</w:t>
    </w:r>
    <w:r w:rsidRPr="008537D8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F629" w14:textId="7777777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51EF1" w14:textId="77777777" w:rsidR="00A06596" w:rsidRDefault="00A0659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3786C40" w14:textId="77777777" w:rsidR="00A06596" w:rsidRDefault="00A06596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DE59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40BB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867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2233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5650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5210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A270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54DD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0427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E45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26958"/>
    <w:multiLevelType w:val="hybridMultilevel"/>
    <w:tmpl w:val="54CEC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71FB7"/>
    <w:multiLevelType w:val="multilevel"/>
    <w:tmpl w:val="BA4C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06504A"/>
    <w:multiLevelType w:val="hybridMultilevel"/>
    <w:tmpl w:val="C4DCBE7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3E45B4"/>
    <w:multiLevelType w:val="hybridMultilevel"/>
    <w:tmpl w:val="88849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147B9F"/>
    <w:multiLevelType w:val="hybridMultilevel"/>
    <w:tmpl w:val="AF3E81B4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863AD0"/>
    <w:multiLevelType w:val="hybridMultilevel"/>
    <w:tmpl w:val="F89AD6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E66C47"/>
    <w:multiLevelType w:val="hybridMultilevel"/>
    <w:tmpl w:val="6DE68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C2E84"/>
    <w:multiLevelType w:val="hybridMultilevel"/>
    <w:tmpl w:val="93D84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1B1C57"/>
    <w:multiLevelType w:val="hybridMultilevel"/>
    <w:tmpl w:val="E5FA2F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38157A"/>
    <w:multiLevelType w:val="hybridMultilevel"/>
    <w:tmpl w:val="A6A80C70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D642F"/>
    <w:multiLevelType w:val="hybridMultilevel"/>
    <w:tmpl w:val="56A42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46B9C"/>
    <w:multiLevelType w:val="hybridMultilevel"/>
    <w:tmpl w:val="331881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74E11"/>
    <w:multiLevelType w:val="multilevel"/>
    <w:tmpl w:val="3596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E65187"/>
    <w:multiLevelType w:val="hybridMultilevel"/>
    <w:tmpl w:val="D7463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A5972"/>
    <w:multiLevelType w:val="hybridMultilevel"/>
    <w:tmpl w:val="ABCE8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97D12"/>
    <w:multiLevelType w:val="hybridMultilevel"/>
    <w:tmpl w:val="B02C3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41D5E"/>
    <w:multiLevelType w:val="hybridMultilevel"/>
    <w:tmpl w:val="C024D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525C6C"/>
    <w:multiLevelType w:val="hybridMultilevel"/>
    <w:tmpl w:val="D9D2EA66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9479B"/>
    <w:multiLevelType w:val="multilevel"/>
    <w:tmpl w:val="8564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241BB9"/>
    <w:multiLevelType w:val="hybridMultilevel"/>
    <w:tmpl w:val="89CE2016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13966"/>
    <w:multiLevelType w:val="hybridMultilevel"/>
    <w:tmpl w:val="05108D5E"/>
    <w:lvl w:ilvl="0" w:tplc="6A9C65A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0D19E5"/>
    <w:multiLevelType w:val="hybridMultilevel"/>
    <w:tmpl w:val="1832B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261A39"/>
    <w:multiLevelType w:val="multilevel"/>
    <w:tmpl w:val="5066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F6514A"/>
    <w:multiLevelType w:val="hybridMultilevel"/>
    <w:tmpl w:val="9D74081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32EB0"/>
    <w:multiLevelType w:val="hybridMultilevel"/>
    <w:tmpl w:val="A1E8B812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396704"/>
    <w:multiLevelType w:val="hybridMultilevel"/>
    <w:tmpl w:val="3F9CB0D0"/>
    <w:lvl w:ilvl="0" w:tplc="335A69E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502EAE"/>
    <w:multiLevelType w:val="hybridMultilevel"/>
    <w:tmpl w:val="F3CEA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EF745D"/>
    <w:multiLevelType w:val="hybridMultilevel"/>
    <w:tmpl w:val="F724CBBE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1768C"/>
    <w:multiLevelType w:val="hybridMultilevel"/>
    <w:tmpl w:val="5030D3AA"/>
    <w:lvl w:ilvl="0" w:tplc="94DEB02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0862E2"/>
    <w:multiLevelType w:val="hybridMultilevel"/>
    <w:tmpl w:val="D402F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D57A29"/>
    <w:multiLevelType w:val="hybridMultilevel"/>
    <w:tmpl w:val="A53C8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C517F3"/>
    <w:multiLevelType w:val="hybridMultilevel"/>
    <w:tmpl w:val="DC347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764D9"/>
    <w:multiLevelType w:val="hybridMultilevel"/>
    <w:tmpl w:val="63B6B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202E8A"/>
    <w:multiLevelType w:val="hybridMultilevel"/>
    <w:tmpl w:val="18F6D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194064"/>
    <w:multiLevelType w:val="hybridMultilevel"/>
    <w:tmpl w:val="522E06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40E8C"/>
    <w:multiLevelType w:val="hybridMultilevel"/>
    <w:tmpl w:val="6BF8A7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BB3C5D"/>
    <w:multiLevelType w:val="hybridMultilevel"/>
    <w:tmpl w:val="A4A019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6C42D2"/>
    <w:multiLevelType w:val="hybridMultilevel"/>
    <w:tmpl w:val="03F08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560276">
    <w:abstractNumId w:val="13"/>
  </w:num>
  <w:num w:numId="2" w16cid:durableId="229968048">
    <w:abstractNumId w:val="37"/>
  </w:num>
  <w:num w:numId="3" w16cid:durableId="2136218996">
    <w:abstractNumId w:val="35"/>
  </w:num>
  <w:num w:numId="4" w16cid:durableId="1755012355">
    <w:abstractNumId w:val="34"/>
  </w:num>
  <w:num w:numId="5" w16cid:durableId="845748486">
    <w:abstractNumId w:val="39"/>
  </w:num>
  <w:num w:numId="6" w16cid:durableId="991057392">
    <w:abstractNumId w:val="12"/>
  </w:num>
  <w:num w:numId="7" w16cid:durableId="478377987">
    <w:abstractNumId w:val="27"/>
  </w:num>
  <w:num w:numId="8" w16cid:durableId="1130787520">
    <w:abstractNumId w:val="26"/>
  </w:num>
  <w:num w:numId="9" w16cid:durableId="426116498">
    <w:abstractNumId w:val="46"/>
  </w:num>
  <w:num w:numId="10" w16cid:durableId="441148079">
    <w:abstractNumId w:val="16"/>
  </w:num>
  <w:num w:numId="11" w16cid:durableId="1505827152">
    <w:abstractNumId w:val="36"/>
  </w:num>
  <w:num w:numId="12" w16cid:durableId="109279086">
    <w:abstractNumId w:val="31"/>
  </w:num>
  <w:num w:numId="13" w16cid:durableId="955284803">
    <w:abstractNumId w:val="19"/>
  </w:num>
  <w:num w:numId="14" w16cid:durableId="1507985041">
    <w:abstractNumId w:val="33"/>
  </w:num>
  <w:num w:numId="15" w16cid:durableId="93786641">
    <w:abstractNumId w:val="23"/>
  </w:num>
  <w:num w:numId="16" w16cid:durableId="530802883">
    <w:abstractNumId w:val="15"/>
  </w:num>
  <w:num w:numId="17" w16cid:durableId="522865848">
    <w:abstractNumId w:val="13"/>
  </w:num>
  <w:num w:numId="18" w16cid:durableId="1533305697">
    <w:abstractNumId w:val="40"/>
  </w:num>
  <w:num w:numId="19" w16cid:durableId="402679640">
    <w:abstractNumId w:val="45"/>
  </w:num>
  <w:num w:numId="20" w16cid:durableId="732045240">
    <w:abstractNumId w:val="30"/>
  </w:num>
  <w:num w:numId="21" w16cid:durableId="870654396">
    <w:abstractNumId w:val="21"/>
  </w:num>
  <w:num w:numId="22" w16cid:durableId="948246093">
    <w:abstractNumId w:val="17"/>
  </w:num>
  <w:num w:numId="23" w16cid:durableId="1274510925">
    <w:abstractNumId w:val="18"/>
  </w:num>
  <w:num w:numId="24" w16cid:durableId="1365057905">
    <w:abstractNumId w:val="20"/>
  </w:num>
  <w:num w:numId="25" w16cid:durableId="1900090571">
    <w:abstractNumId w:val="22"/>
  </w:num>
  <w:num w:numId="26" w16cid:durableId="560408399">
    <w:abstractNumId w:val="29"/>
  </w:num>
  <w:num w:numId="27" w16cid:durableId="677124150">
    <w:abstractNumId w:val="44"/>
  </w:num>
  <w:num w:numId="28" w16cid:durableId="1592658199">
    <w:abstractNumId w:val="43"/>
  </w:num>
  <w:num w:numId="29" w16cid:durableId="1337810088">
    <w:abstractNumId w:val="25"/>
  </w:num>
  <w:num w:numId="30" w16cid:durableId="346257415">
    <w:abstractNumId w:val="42"/>
  </w:num>
  <w:num w:numId="31" w16cid:durableId="1240675904">
    <w:abstractNumId w:val="47"/>
  </w:num>
  <w:num w:numId="32" w16cid:durableId="1081223138">
    <w:abstractNumId w:val="14"/>
  </w:num>
  <w:num w:numId="33" w16cid:durableId="2071462231">
    <w:abstractNumId w:val="38"/>
  </w:num>
  <w:num w:numId="34" w16cid:durableId="1882210566">
    <w:abstractNumId w:val="24"/>
  </w:num>
  <w:num w:numId="35" w16cid:durableId="724915838">
    <w:abstractNumId w:val="11"/>
  </w:num>
  <w:num w:numId="36" w16cid:durableId="724568260">
    <w:abstractNumId w:val="32"/>
  </w:num>
  <w:num w:numId="37" w16cid:durableId="566037396">
    <w:abstractNumId w:val="28"/>
  </w:num>
  <w:num w:numId="38" w16cid:durableId="256867754">
    <w:abstractNumId w:val="31"/>
  </w:num>
  <w:num w:numId="39" w16cid:durableId="309331780">
    <w:abstractNumId w:val="41"/>
  </w:num>
  <w:num w:numId="40" w16cid:durableId="1382288036">
    <w:abstractNumId w:val="10"/>
  </w:num>
  <w:num w:numId="41" w16cid:durableId="232200860">
    <w:abstractNumId w:val="9"/>
  </w:num>
  <w:num w:numId="42" w16cid:durableId="1379933873">
    <w:abstractNumId w:val="7"/>
  </w:num>
  <w:num w:numId="43" w16cid:durableId="160657723">
    <w:abstractNumId w:val="6"/>
  </w:num>
  <w:num w:numId="44" w16cid:durableId="908923452">
    <w:abstractNumId w:val="5"/>
  </w:num>
  <w:num w:numId="45" w16cid:durableId="1503474035">
    <w:abstractNumId w:val="4"/>
  </w:num>
  <w:num w:numId="46" w16cid:durableId="1169714091">
    <w:abstractNumId w:val="8"/>
  </w:num>
  <w:num w:numId="47" w16cid:durableId="972566553">
    <w:abstractNumId w:val="3"/>
  </w:num>
  <w:num w:numId="48" w16cid:durableId="669913694">
    <w:abstractNumId w:val="2"/>
  </w:num>
  <w:num w:numId="49" w16cid:durableId="754713046">
    <w:abstractNumId w:val="1"/>
  </w:num>
  <w:num w:numId="50" w16cid:durableId="1232809631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596"/>
    <w:rsid w:val="00000F92"/>
    <w:rsid w:val="00003F3E"/>
    <w:rsid w:val="00005C84"/>
    <w:rsid w:val="0000656B"/>
    <w:rsid w:val="0000729C"/>
    <w:rsid w:val="000079E4"/>
    <w:rsid w:val="00010060"/>
    <w:rsid w:val="00010BE5"/>
    <w:rsid w:val="0001188F"/>
    <w:rsid w:val="00011CD4"/>
    <w:rsid w:val="00012799"/>
    <w:rsid w:val="000128EF"/>
    <w:rsid w:val="000131A3"/>
    <w:rsid w:val="0001373F"/>
    <w:rsid w:val="000137B5"/>
    <w:rsid w:val="0001742D"/>
    <w:rsid w:val="00017BE7"/>
    <w:rsid w:val="00017C44"/>
    <w:rsid w:val="00020AE2"/>
    <w:rsid w:val="00020CAC"/>
    <w:rsid w:val="00021AD3"/>
    <w:rsid w:val="00021BE6"/>
    <w:rsid w:val="00022D98"/>
    <w:rsid w:val="0002350B"/>
    <w:rsid w:val="00025085"/>
    <w:rsid w:val="0002592B"/>
    <w:rsid w:val="00026D9B"/>
    <w:rsid w:val="000276DA"/>
    <w:rsid w:val="00030429"/>
    <w:rsid w:val="00031155"/>
    <w:rsid w:val="0003212C"/>
    <w:rsid w:val="00032652"/>
    <w:rsid w:val="0003314C"/>
    <w:rsid w:val="00033E52"/>
    <w:rsid w:val="00034C79"/>
    <w:rsid w:val="00035957"/>
    <w:rsid w:val="00035D95"/>
    <w:rsid w:val="0003679E"/>
    <w:rsid w:val="00036BB7"/>
    <w:rsid w:val="00037534"/>
    <w:rsid w:val="000417CD"/>
    <w:rsid w:val="00041BA2"/>
    <w:rsid w:val="000420C6"/>
    <w:rsid w:val="0004229E"/>
    <w:rsid w:val="0004236F"/>
    <w:rsid w:val="000432B1"/>
    <w:rsid w:val="0004484D"/>
    <w:rsid w:val="00044D68"/>
    <w:rsid w:val="00045550"/>
    <w:rsid w:val="0004568F"/>
    <w:rsid w:val="00045A24"/>
    <w:rsid w:val="00046373"/>
    <w:rsid w:val="000464C1"/>
    <w:rsid w:val="00051741"/>
    <w:rsid w:val="00051799"/>
    <w:rsid w:val="000527A8"/>
    <w:rsid w:val="00053A9A"/>
    <w:rsid w:val="00054BAE"/>
    <w:rsid w:val="00056060"/>
    <w:rsid w:val="0005607C"/>
    <w:rsid w:val="000568C5"/>
    <w:rsid w:val="000575E6"/>
    <w:rsid w:val="0005783E"/>
    <w:rsid w:val="00057C49"/>
    <w:rsid w:val="00060614"/>
    <w:rsid w:val="00060E3E"/>
    <w:rsid w:val="0006137B"/>
    <w:rsid w:val="00061FF6"/>
    <w:rsid w:val="0006339E"/>
    <w:rsid w:val="00065443"/>
    <w:rsid w:val="000656EE"/>
    <w:rsid w:val="000660DE"/>
    <w:rsid w:val="00067033"/>
    <w:rsid w:val="00067D53"/>
    <w:rsid w:val="00071DA7"/>
    <w:rsid w:val="0007213A"/>
    <w:rsid w:val="00073579"/>
    <w:rsid w:val="00074587"/>
    <w:rsid w:val="00074F07"/>
    <w:rsid w:val="00075B09"/>
    <w:rsid w:val="00076A67"/>
    <w:rsid w:val="00077149"/>
    <w:rsid w:val="00077219"/>
    <w:rsid w:val="00080002"/>
    <w:rsid w:val="00080DBD"/>
    <w:rsid w:val="00081601"/>
    <w:rsid w:val="0008170F"/>
    <w:rsid w:val="00081CF6"/>
    <w:rsid w:val="00082060"/>
    <w:rsid w:val="00082618"/>
    <w:rsid w:val="0008363C"/>
    <w:rsid w:val="00084A35"/>
    <w:rsid w:val="00085C39"/>
    <w:rsid w:val="0008608E"/>
    <w:rsid w:val="000860BC"/>
    <w:rsid w:val="00086FA5"/>
    <w:rsid w:val="000906AA"/>
    <w:rsid w:val="000915FF"/>
    <w:rsid w:val="000926C0"/>
    <w:rsid w:val="00092765"/>
    <w:rsid w:val="0009370E"/>
    <w:rsid w:val="00093D0D"/>
    <w:rsid w:val="000964C4"/>
    <w:rsid w:val="00096530"/>
    <w:rsid w:val="000A23C9"/>
    <w:rsid w:val="000A627C"/>
    <w:rsid w:val="000A7856"/>
    <w:rsid w:val="000B02A4"/>
    <w:rsid w:val="000B0E0E"/>
    <w:rsid w:val="000B1A19"/>
    <w:rsid w:val="000B265A"/>
    <w:rsid w:val="000B4762"/>
    <w:rsid w:val="000B4D35"/>
    <w:rsid w:val="000B4E0B"/>
    <w:rsid w:val="000B6C30"/>
    <w:rsid w:val="000C0F54"/>
    <w:rsid w:val="000C1746"/>
    <w:rsid w:val="000C1AD4"/>
    <w:rsid w:val="000C28B2"/>
    <w:rsid w:val="000C29A3"/>
    <w:rsid w:val="000C2CB7"/>
    <w:rsid w:val="000C3B9B"/>
    <w:rsid w:val="000C3D30"/>
    <w:rsid w:val="000C5DE5"/>
    <w:rsid w:val="000D04DE"/>
    <w:rsid w:val="000D07D6"/>
    <w:rsid w:val="000D282A"/>
    <w:rsid w:val="000D2C19"/>
    <w:rsid w:val="000D60EC"/>
    <w:rsid w:val="000D7DE3"/>
    <w:rsid w:val="000D7F04"/>
    <w:rsid w:val="000E315B"/>
    <w:rsid w:val="000E55B2"/>
    <w:rsid w:val="000E6E1D"/>
    <w:rsid w:val="000E7F68"/>
    <w:rsid w:val="000F18C3"/>
    <w:rsid w:val="000F52F4"/>
    <w:rsid w:val="000F6672"/>
    <w:rsid w:val="000F7832"/>
    <w:rsid w:val="001009D0"/>
    <w:rsid w:val="00101409"/>
    <w:rsid w:val="001015D1"/>
    <w:rsid w:val="00101804"/>
    <w:rsid w:val="00101E79"/>
    <w:rsid w:val="0010561C"/>
    <w:rsid w:val="001061E5"/>
    <w:rsid w:val="001066AD"/>
    <w:rsid w:val="00106806"/>
    <w:rsid w:val="00107545"/>
    <w:rsid w:val="001109DC"/>
    <w:rsid w:val="001110D2"/>
    <w:rsid w:val="00111198"/>
    <w:rsid w:val="001131E0"/>
    <w:rsid w:val="00113FA8"/>
    <w:rsid w:val="00114163"/>
    <w:rsid w:val="001156E7"/>
    <w:rsid w:val="001159E6"/>
    <w:rsid w:val="001173C0"/>
    <w:rsid w:val="00117AEC"/>
    <w:rsid w:val="00117E0D"/>
    <w:rsid w:val="00120A79"/>
    <w:rsid w:val="00120EEC"/>
    <w:rsid w:val="001219F0"/>
    <w:rsid w:val="00121C83"/>
    <w:rsid w:val="001234C6"/>
    <w:rsid w:val="00124F36"/>
    <w:rsid w:val="0012537E"/>
    <w:rsid w:val="001270AB"/>
    <w:rsid w:val="00131EE6"/>
    <w:rsid w:val="00134681"/>
    <w:rsid w:val="00134CC3"/>
    <w:rsid w:val="0013535A"/>
    <w:rsid w:val="00137D9E"/>
    <w:rsid w:val="001402A0"/>
    <w:rsid w:val="0014097D"/>
    <w:rsid w:val="0014361F"/>
    <w:rsid w:val="0014402F"/>
    <w:rsid w:val="001513A1"/>
    <w:rsid w:val="00151817"/>
    <w:rsid w:val="0015329D"/>
    <w:rsid w:val="00153E51"/>
    <w:rsid w:val="00156036"/>
    <w:rsid w:val="00156227"/>
    <w:rsid w:val="00156A61"/>
    <w:rsid w:val="00156B67"/>
    <w:rsid w:val="00156C0D"/>
    <w:rsid w:val="001600B3"/>
    <w:rsid w:val="00160D42"/>
    <w:rsid w:val="001612B6"/>
    <w:rsid w:val="00164E35"/>
    <w:rsid w:val="00165D90"/>
    <w:rsid w:val="0016606F"/>
    <w:rsid w:val="001660C1"/>
    <w:rsid w:val="001661E1"/>
    <w:rsid w:val="00167EBA"/>
    <w:rsid w:val="001711FF"/>
    <w:rsid w:val="00173B3A"/>
    <w:rsid w:val="001746C1"/>
    <w:rsid w:val="00175272"/>
    <w:rsid w:val="00176798"/>
    <w:rsid w:val="0018024C"/>
    <w:rsid w:val="00180D06"/>
    <w:rsid w:val="00182346"/>
    <w:rsid w:val="001829F6"/>
    <w:rsid w:val="0018450A"/>
    <w:rsid w:val="001859A6"/>
    <w:rsid w:val="0018623C"/>
    <w:rsid w:val="00186C96"/>
    <w:rsid w:val="001913A3"/>
    <w:rsid w:val="0019418C"/>
    <w:rsid w:val="001962D0"/>
    <w:rsid w:val="0019631C"/>
    <w:rsid w:val="001A20D1"/>
    <w:rsid w:val="001A2570"/>
    <w:rsid w:val="001A2E5E"/>
    <w:rsid w:val="001A2EA4"/>
    <w:rsid w:val="001A375B"/>
    <w:rsid w:val="001A3EBE"/>
    <w:rsid w:val="001A435D"/>
    <w:rsid w:val="001A4B9E"/>
    <w:rsid w:val="001A5C7B"/>
    <w:rsid w:val="001A74F3"/>
    <w:rsid w:val="001A77D4"/>
    <w:rsid w:val="001B0AF8"/>
    <w:rsid w:val="001B1575"/>
    <w:rsid w:val="001B1AAC"/>
    <w:rsid w:val="001B1D81"/>
    <w:rsid w:val="001B278F"/>
    <w:rsid w:val="001B32D2"/>
    <w:rsid w:val="001B4580"/>
    <w:rsid w:val="001B5420"/>
    <w:rsid w:val="001B5B01"/>
    <w:rsid w:val="001B7892"/>
    <w:rsid w:val="001C16D9"/>
    <w:rsid w:val="001C1856"/>
    <w:rsid w:val="001C25EB"/>
    <w:rsid w:val="001C28AC"/>
    <w:rsid w:val="001C326A"/>
    <w:rsid w:val="001C3CDE"/>
    <w:rsid w:val="001C3DC6"/>
    <w:rsid w:val="001C43C1"/>
    <w:rsid w:val="001C4660"/>
    <w:rsid w:val="001C5227"/>
    <w:rsid w:val="001C6408"/>
    <w:rsid w:val="001C70CC"/>
    <w:rsid w:val="001C7C96"/>
    <w:rsid w:val="001C7E1B"/>
    <w:rsid w:val="001D0608"/>
    <w:rsid w:val="001D116F"/>
    <w:rsid w:val="001D2395"/>
    <w:rsid w:val="001D2416"/>
    <w:rsid w:val="001D2C5C"/>
    <w:rsid w:val="001D3799"/>
    <w:rsid w:val="001D3FF9"/>
    <w:rsid w:val="001D4E35"/>
    <w:rsid w:val="001D70A3"/>
    <w:rsid w:val="001E0B48"/>
    <w:rsid w:val="001E0FAE"/>
    <w:rsid w:val="001E5086"/>
    <w:rsid w:val="001E57AD"/>
    <w:rsid w:val="001E655E"/>
    <w:rsid w:val="001E6B85"/>
    <w:rsid w:val="001E773F"/>
    <w:rsid w:val="001E7CB5"/>
    <w:rsid w:val="001F38D7"/>
    <w:rsid w:val="001F737A"/>
    <w:rsid w:val="001F75BF"/>
    <w:rsid w:val="001F7A97"/>
    <w:rsid w:val="001F7D75"/>
    <w:rsid w:val="00203FDC"/>
    <w:rsid w:val="00205AE7"/>
    <w:rsid w:val="002068A4"/>
    <w:rsid w:val="0020694F"/>
    <w:rsid w:val="00207CB6"/>
    <w:rsid w:val="0021021A"/>
    <w:rsid w:val="002120E2"/>
    <w:rsid w:val="002135E2"/>
    <w:rsid w:val="0021361E"/>
    <w:rsid w:val="00214245"/>
    <w:rsid w:val="00214956"/>
    <w:rsid w:val="00214A9E"/>
    <w:rsid w:val="00215C3C"/>
    <w:rsid w:val="00217241"/>
    <w:rsid w:val="00217CB2"/>
    <w:rsid w:val="00220579"/>
    <w:rsid w:val="002212B6"/>
    <w:rsid w:val="00221714"/>
    <w:rsid w:val="00221BA7"/>
    <w:rsid w:val="00221CED"/>
    <w:rsid w:val="0022217A"/>
    <w:rsid w:val="00222539"/>
    <w:rsid w:val="002236E3"/>
    <w:rsid w:val="00230213"/>
    <w:rsid w:val="0023538D"/>
    <w:rsid w:val="00235D23"/>
    <w:rsid w:val="00236622"/>
    <w:rsid w:val="00237826"/>
    <w:rsid w:val="00241111"/>
    <w:rsid w:val="00241A33"/>
    <w:rsid w:val="00242F33"/>
    <w:rsid w:val="002442B0"/>
    <w:rsid w:val="0024512A"/>
    <w:rsid w:val="00245C14"/>
    <w:rsid w:val="00246B21"/>
    <w:rsid w:val="00246DFE"/>
    <w:rsid w:val="00247586"/>
    <w:rsid w:val="0025072B"/>
    <w:rsid w:val="00252D21"/>
    <w:rsid w:val="002535E7"/>
    <w:rsid w:val="00255882"/>
    <w:rsid w:val="00256E86"/>
    <w:rsid w:val="00260578"/>
    <w:rsid w:val="00261528"/>
    <w:rsid w:val="00265273"/>
    <w:rsid w:val="002653E0"/>
    <w:rsid w:val="002653E7"/>
    <w:rsid w:val="00267FED"/>
    <w:rsid w:val="00270553"/>
    <w:rsid w:val="0027100E"/>
    <w:rsid w:val="00272714"/>
    <w:rsid w:val="00272EE6"/>
    <w:rsid w:val="00277ACB"/>
    <w:rsid w:val="00280316"/>
    <w:rsid w:val="00281094"/>
    <w:rsid w:val="00283D0F"/>
    <w:rsid w:val="00283D51"/>
    <w:rsid w:val="00284F40"/>
    <w:rsid w:val="00286482"/>
    <w:rsid w:val="002875DD"/>
    <w:rsid w:val="00290314"/>
    <w:rsid w:val="0029060F"/>
    <w:rsid w:val="00290BD6"/>
    <w:rsid w:val="00290F99"/>
    <w:rsid w:val="002933A1"/>
    <w:rsid w:val="0029368D"/>
    <w:rsid w:val="00294D40"/>
    <w:rsid w:val="00295BFF"/>
    <w:rsid w:val="00296074"/>
    <w:rsid w:val="00296B89"/>
    <w:rsid w:val="002A02BB"/>
    <w:rsid w:val="002A0329"/>
    <w:rsid w:val="002A17A2"/>
    <w:rsid w:val="002A3384"/>
    <w:rsid w:val="002A4A0F"/>
    <w:rsid w:val="002A739F"/>
    <w:rsid w:val="002B0820"/>
    <w:rsid w:val="002B1E87"/>
    <w:rsid w:val="002B1FCB"/>
    <w:rsid w:val="002C3A2C"/>
    <w:rsid w:val="002C55A6"/>
    <w:rsid w:val="002C70B1"/>
    <w:rsid w:val="002C79AC"/>
    <w:rsid w:val="002D1051"/>
    <w:rsid w:val="002D1D58"/>
    <w:rsid w:val="002D1F03"/>
    <w:rsid w:val="002D23B9"/>
    <w:rsid w:val="002D5107"/>
    <w:rsid w:val="002D6314"/>
    <w:rsid w:val="002D6EC8"/>
    <w:rsid w:val="002D6F07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5161"/>
    <w:rsid w:val="002F7FF7"/>
    <w:rsid w:val="00300FF6"/>
    <w:rsid w:val="00301A7C"/>
    <w:rsid w:val="0030276D"/>
    <w:rsid w:val="00302BA8"/>
    <w:rsid w:val="00302D64"/>
    <w:rsid w:val="003050F3"/>
    <w:rsid w:val="0030594A"/>
    <w:rsid w:val="00306102"/>
    <w:rsid w:val="003064FE"/>
    <w:rsid w:val="003068BA"/>
    <w:rsid w:val="00306C6B"/>
    <w:rsid w:val="00307AEC"/>
    <w:rsid w:val="00311ECB"/>
    <w:rsid w:val="00315106"/>
    <w:rsid w:val="003163E9"/>
    <w:rsid w:val="00316582"/>
    <w:rsid w:val="00320559"/>
    <w:rsid w:val="00325DF4"/>
    <w:rsid w:val="00326835"/>
    <w:rsid w:val="00327850"/>
    <w:rsid w:val="00327FAC"/>
    <w:rsid w:val="00330A9D"/>
    <w:rsid w:val="003316FE"/>
    <w:rsid w:val="00332229"/>
    <w:rsid w:val="0033269A"/>
    <w:rsid w:val="00332A20"/>
    <w:rsid w:val="003332F3"/>
    <w:rsid w:val="00334EEB"/>
    <w:rsid w:val="00335CC2"/>
    <w:rsid w:val="003368CB"/>
    <w:rsid w:val="00336AB4"/>
    <w:rsid w:val="00336B59"/>
    <w:rsid w:val="00337F48"/>
    <w:rsid w:val="0034139F"/>
    <w:rsid w:val="003418A3"/>
    <w:rsid w:val="00343869"/>
    <w:rsid w:val="00345303"/>
    <w:rsid w:val="00345859"/>
    <w:rsid w:val="00347A4E"/>
    <w:rsid w:val="00347DF7"/>
    <w:rsid w:val="003523D6"/>
    <w:rsid w:val="00352483"/>
    <w:rsid w:val="0035540F"/>
    <w:rsid w:val="00356261"/>
    <w:rsid w:val="00356A05"/>
    <w:rsid w:val="00357305"/>
    <w:rsid w:val="00357D8C"/>
    <w:rsid w:val="00362746"/>
    <w:rsid w:val="0036282C"/>
    <w:rsid w:val="0036372B"/>
    <w:rsid w:val="003645A6"/>
    <w:rsid w:val="00364837"/>
    <w:rsid w:val="00364D05"/>
    <w:rsid w:val="00365437"/>
    <w:rsid w:val="00365F18"/>
    <w:rsid w:val="003667E4"/>
    <w:rsid w:val="00366B4A"/>
    <w:rsid w:val="00367B0C"/>
    <w:rsid w:val="00373BB8"/>
    <w:rsid w:val="003741C9"/>
    <w:rsid w:val="003741D2"/>
    <w:rsid w:val="0037449D"/>
    <w:rsid w:val="003744F0"/>
    <w:rsid w:val="0037774E"/>
    <w:rsid w:val="003821B8"/>
    <w:rsid w:val="00383016"/>
    <w:rsid w:val="0038327A"/>
    <w:rsid w:val="00387DFF"/>
    <w:rsid w:val="00387F17"/>
    <w:rsid w:val="0039099B"/>
    <w:rsid w:val="0039178A"/>
    <w:rsid w:val="0039341B"/>
    <w:rsid w:val="00395774"/>
    <w:rsid w:val="003962D0"/>
    <w:rsid w:val="00397314"/>
    <w:rsid w:val="00397682"/>
    <w:rsid w:val="003978EE"/>
    <w:rsid w:val="003A2FD7"/>
    <w:rsid w:val="003A5211"/>
    <w:rsid w:val="003A52BE"/>
    <w:rsid w:val="003B0746"/>
    <w:rsid w:val="003B1673"/>
    <w:rsid w:val="003B2243"/>
    <w:rsid w:val="003B250E"/>
    <w:rsid w:val="003B27D9"/>
    <w:rsid w:val="003B3110"/>
    <w:rsid w:val="003B3832"/>
    <w:rsid w:val="003B3AC0"/>
    <w:rsid w:val="003B3C0F"/>
    <w:rsid w:val="003B4B8E"/>
    <w:rsid w:val="003B5FD8"/>
    <w:rsid w:val="003B6F09"/>
    <w:rsid w:val="003B77FF"/>
    <w:rsid w:val="003C0050"/>
    <w:rsid w:val="003C0CDC"/>
    <w:rsid w:val="003C1FCE"/>
    <w:rsid w:val="003C25FD"/>
    <w:rsid w:val="003C2975"/>
    <w:rsid w:val="003C42BF"/>
    <w:rsid w:val="003C431E"/>
    <w:rsid w:val="003C4A3D"/>
    <w:rsid w:val="003C5923"/>
    <w:rsid w:val="003C5A09"/>
    <w:rsid w:val="003D24BF"/>
    <w:rsid w:val="003D697B"/>
    <w:rsid w:val="003D7498"/>
    <w:rsid w:val="003E0068"/>
    <w:rsid w:val="003E0E59"/>
    <w:rsid w:val="003E1C87"/>
    <w:rsid w:val="003E1D24"/>
    <w:rsid w:val="003E1D8C"/>
    <w:rsid w:val="003E1DAD"/>
    <w:rsid w:val="003E2833"/>
    <w:rsid w:val="003E3326"/>
    <w:rsid w:val="003E352C"/>
    <w:rsid w:val="003E37CC"/>
    <w:rsid w:val="003E5FB4"/>
    <w:rsid w:val="003E6440"/>
    <w:rsid w:val="003E769F"/>
    <w:rsid w:val="003E7765"/>
    <w:rsid w:val="003F105D"/>
    <w:rsid w:val="003F12F9"/>
    <w:rsid w:val="003F1C1D"/>
    <w:rsid w:val="003F1DBF"/>
    <w:rsid w:val="003F437C"/>
    <w:rsid w:val="003F5250"/>
    <w:rsid w:val="003F66D9"/>
    <w:rsid w:val="003F7617"/>
    <w:rsid w:val="0040116E"/>
    <w:rsid w:val="004019A6"/>
    <w:rsid w:val="00402382"/>
    <w:rsid w:val="0040263E"/>
    <w:rsid w:val="004029A2"/>
    <w:rsid w:val="00402BF2"/>
    <w:rsid w:val="00404A5D"/>
    <w:rsid w:val="004052C5"/>
    <w:rsid w:val="00405BF6"/>
    <w:rsid w:val="004103FF"/>
    <w:rsid w:val="00413D93"/>
    <w:rsid w:val="00414B4B"/>
    <w:rsid w:val="00414DA9"/>
    <w:rsid w:val="00414DDA"/>
    <w:rsid w:val="00415353"/>
    <w:rsid w:val="00415C29"/>
    <w:rsid w:val="00415F5F"/>
    <w:rsid w:val="00420A89"/>
    <w:rsid w:val="00421014"/>
    <w:rsid w:val="00421534"/>
    <w:rsid w:val="00423B9A"/>
    <w:rsid w:val="00424994"/>
    <w:rsid w:val="00425227"/>
    <w:rsid w:val="004252B5"/>
    <w:rsid w:val="00427142"/>
    <w:rsid w:val="004273B8"/>
    <w:rsid w:val="00427E90"/>
    <w:rsid w:val="00430EC9"/>
    <w:rsid w:val="00431439"/>
    <w:rsid w:val="004317FD"/>
    <w:rsid w:val="00432AA2"/>
    <w:rsid w:val="00432CCD"/>
    <w:rsid w:val="00433C5A"/>
    <w:rsid w:val="00433FEF"/>
    <w:rsid w:val="00435592"/>
    <w:rsid w:val="004360C4"/>
    <w:rsid w:val="00441B81"/>
    <w:rsid w:val="004428D8"/>
    <w:rsid w:val="00443E4B"/>
    <w:rsid w:val="00445391"/>
    <w:rsid w:val="00445C3D"/>
    <w:rsid w:val="00447712"/>
    <w:rsid w:val="004513BD"/>
    <w:rsid w:val="0045208A"/>
    <w:rsid w:val="0045481A"/>
    <w:rsid w:val="00455005"/>
    <w:rsid w:val="004566DD"/>
    <w:rsid w:val="004566FC"/>
    <w:rsid w:val="00457B6D"/>
    <w:rsid w:val="00461B6A"/>
    <w:rsid w:val="00463323"/>
    <w:rsid w:val="004636A1"/>
    <w:rsid w:val="00463DB5"/>
    <w:rsid w:val="004665B6"/>
    <w:rsid w:val="00470848"/>
    <w:rsid w:val="004709E7"/>
    <w:rsid w:val="00471A4F"/>
    <w:rsid w:val="00471E85"/>
    <w:rsid w:val="004739EF"/>
    <w:rsid w:val="00473FEE"/>
    <w:rsid w:val="00477491"/>
    <w:rsid w:val="004774EA"/>
    <w:rsid w:val="00482BD7"/>
    <w:rsid w:val="00482C02"/>
    <w:rsid w:val="00483738"/>
    <w:rsid w:val="00484516"/>
    <w:rsid w:val="004863FB"/>
    <w:rsid w:val="00490121"/>
    <w:rsid w:val="00491930"/>
    <w:rsid w:val="00492074"/>
    <w:rsid w:val="004932E0"/>
    <w:rsid w:val="00493344"/>
    <w:rsid w:val="004938F4"/>
    <w:rsid w:val="00493AF7"/>
    <w:rsid w:val="00494B00"/>
    <w:rsid w:val="00494D54"/>
    <w:rsid w:val="00494FB2"/>
    <w:rsid w:val="00495C4F"/>
    <w:rsid w:val="0049616A"/>
    <w:rsid w:val="00496745"/>
    <w:rsid w:val="0049697B"/>
    <w:rsid w:val="00496AFF"/>
    <w:rsid w:val="004A048A"/>
    <w:rsid w:val="004A1ACA"/>
    <w:rsid w:val="004A1C21"/>
    <w:rsid w:val="004A20F4"/>
    <w:rsid w:val="004A257D"/>
    <w:rsid w:val="004A2761"/>
    <w:rsid w:val="004A3EE8"/>
    <w:rsid w:val="004A5493"/>
    <w:rsid w:val="004A776E"/>
    <w:rsid w:val="004B0454"/>
    <w:rsid w:val="004B3237"/>
    <w:rsid w:val="004B3AA7"/>
    <w:rsid w:val="004B3AC0"/>
    <w:rsid w:val="004B4793"/>
    <w:rsid w:val="004B6FAE"/>
    <w:rsid w:val="004C0606"/>
    <w:rsid w:val="004C0D6D"/>
    <w:rsid w:val="004C1522"/>
    <w:rsid w:val="004C2D97"/>
    <w:rsid w:val="004C3963"/>
    <w:rsid w:val="004C3A6A"/>
    <w:rsid w:val="004C47C1"/>
    <w:rsid w:val="004C4AE0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6355"/>
    <w:rsid w:val="004D6DD6"/>
    <w:rsid w:val="004D7C4F"/>
    <w:rsid w:val="004D7D3F"/>
    <w:rsid w:val="004E055A"/>
    <w:rsid w:val="004E1570"/>
    <w:rsid w:val="004E200E"/>
    <w:rsid w:val="004E2588"/>
    <w:rsid w:val="004E277B"/>
    <w:rsid w:val="004E27EE"/>
    <w:rsid w:val="004E2B1E"/>
    <w:rsid w:val="004E6DB8"/>
    <w:rsid w:val="004F0697"/>
    <w:rsid w:val="004F3C06"/>
    <w:rsid w:val="004F5039"/>
    <w:rsid w:val="004F5639"/>
    <w:rsid w:val="00501490"/>
    <w:rsid w:val="00502156"/>
    <w:rsid w:val="00502293"/>
    <w:rsid w:val="00502302"/>
    <w:rsid w:val="0050252C"/>
    <w:rsid w:val="00503012"/>
    <w:rsid w:val="00503513"/>
    <w:rsid w:val="00504B46"/>
    <w:rsid w:val="005064C3"/>
    <w:rsid w:val="00510AA0"/>
    <w:rsid w:val="0051124C"/>
    <w:rsid w:val="00511373"/>
    <w:rsid w:val="005117DB"/>
    <w:rsid w:val="0051481E"/>
    <w:rsid w:val="0051490D"/>
    <w:rsid w:val="0051499A"/>
    <w:rsid w:val="0051555E"/>
    <w:rsid w:val="005166A5"/>
    <w:rsid w:val="00516FB7"/>
    <w:rsid w:val="0051701B"/>
    <w:rsid w:val="0051713D"/>
    <w:rsid w:val="00517636"/>
    <w:rsid w:val="005201D2"/>
    <w:rsid w:val="00520927"/>
    <w:rsid w:val="005234A7"/>
    <w:rsid w:val="0052434D"/>
    <w:rsid w:val="005243C9"/>
    <w:rsid w:val="005243E2"/>
    <w:rsid w:val="0052538D"/>
    <w:rsid w:val="00525425"/>
    <w:rsid w:val="00527671"/>
    <w:rsid w:val="00527BC5"/>
    <w:rsid w:val="00527D52"/>
    <w:rsid w:val="0053387D"/>
    <w:rsid w:val="0053419D"/>
    <w:rsid w:val="005348B3"/>
    <w:rsid w:val="00534DC8"/>
    <w:rsid w:val="00536399"/>
    <w:rsid w:val="00541D34"/>
    <w:rsid w:val="0054236A"/>
    <w:rsid w:val="0054416C"/>
    <w:rsid w:val="00544249"/>
    <w:rsid w:val="00547433"/>
    <w:rsid w:val="005479F0"/>
    <w:rsid w:val="00551142"/>
    <w:rsid w:val="005516DD"/>
    <w:rsid w:val="0055235E"/>
    <w:rsid w:val="00552B55"/>
    <w:rsid w:val="00554069"/>
    <w:rsid w:val="005544B9"/>
    <w:rsid w:val="00554C98"/>
    <w:rsid w:val="00555650"/>
    <w:rsid w:val="005567DA"/>
    <w:rsid w:val="00556C7D"/>
    <w:rsid w:val="005575B4"/>
    <w:rsid w:val="005607DE"/>
    <w:rsid w:val="0056091D"/>
    <w:rsid w:val="00560FB2"/>
    <w:rsid w:val="0056102A"/>
    <w:rsid w:val="00562E4E"/>
    <w:rsid w:val="00563B65"/>
    <w:rsid w:val="00563EC7"/>
    <w:rsid w:val="00564648"/>
    <w:rsid w:val="00565DC7"/>
    <w:rsid w:val="00567240"/>
    <w:rsid w:val="005674CE"/>
    <w:rsid w:val="00570D4B"/>
    <w:rsid w:val="00571307"/>
    <w:rsid w:val="0057186D"/>
    <w:rsid w:val="00571B6E"/>
    <w:rsid w:val="00571C64"/>
    <w:rsid w:val="00572836"/>
    <w:rsid w:val="00573A47"/>
    <w:rsid w:val="00574728"/>
    <w:rsid w:val="005751E8"/>
    <w:rsid w:val="005752E8"/>
    <w:rsid w:val="00576476"/>
    <w:rsid w:val="005769CE"/>
    <w:rsid w:val="00576A58"/>
    <w:rsid w:val="005773A8"/>
    <w:rsid w:val="00577A99"/>
    <w:rsid w:val="00580DCD"/>
    <w:rsid w:val="00581A88"/>
    <w:rsid w:val="00583D3F"/>
    <w:rsid w:val="00585767"/>
    <w:rsid w:val="005857F2"/>
    <w:rsid w:val="005874ED"/>
    <w:rsid w:val="0059275C"/>
    <w:rsid w:val="005937BD"/>
    <w:rsid w:val="005937F4"/>
    <w:rsid w:val="00594D50"/>
    <w:rsid w:val="00594F32"/>
    <w:rsid w:val="00596775"/>
    <w:rsid w:val="00597DD4"/>
    <w:rsid w:val="005A2F3B"/>
    <w:rsid w:val="005A3A0C"/>
    <w:rsid w:val="005A5B31"/>
    <w:rsid w:val="005A6211"/>
    <w:rsid w:val="005B2458"/>
    <w:rsid w:val="005B27BD"/>
    <w:rsid w:val="005B2E2D"/>
    <w:rsid w:val="005B78B9"/>
    <w:rsid w:val="005C016A"/>
    <w:rsid w:val="005C029F"/>
    <w:rsid w:val="005C255E"/>
    <w:rsid w:val="005C3A36"/>
    <w:rsid w:val="005C447A"/>
    <w:rsid w:val="005C5446"/>
    <w:rsid w:val="005C568E"/>
    <w:rsid w:val="005C7851"/>
    <w:rsid w:val="005C7A4A"/>
    <w:rsid w:val="005C7CCB"/>
    <w:rsid w:val="005C7DB3"/>
    <w:rsid w:val="005D4B89"/>
    <w:rsid w:val="005D5495"/>
    <w:rsid w:val="005D54ED"/>
    <w:rsid w:val="005D5F72"/>
    <w:rsid w:val="005E0A3C"/>
    <w:rsid w:val="005E0EC7"/>
    <w:rsid w:val="005E26A4"/>
    <w:rsid w:val="005E2F1C"/>
    <w:rsid w:val="005E3984"/>
    <w:rsid w:val="005E4623"/>
    <w:rsid w:val="005E4A29"/>
    <w:rsid w:val="005E4B0F"/>
    <w:rsid w:val="005E5FEA"/>
    <w:rsid w:val="005E664A"/>
    <w:rsid w:val="005E6E4B"/>
    <w:rsid w:val="005F08D9"/>
    <w:rsid w:val="005F13FD"/>
    <w:rsid w:val="005F1D18"/>
    <w:rsid w:val="005F1F85"/>
    <w:rsid w:val="005F2C57"/>
    <w:rsid w:val="005F31BA"/>
    <w:rsid w:val="005F3A6E"/>
    <w:rsid w:val="005F3D32"/>
    <w:rsid w:val="005F3D94"/>
    <w:rsid w:val="005F3E1A"/>
    <w:rsid w:val="005F40E3"/>
    <w:rsid w:val="005F41B3"/>
    <w:rsid w:val="005F48EF"/>
    <w:rsid w:val="005F57BF"/>
    <w:rsid w:val="005F68AD"/>
    <w:rsid w:val="00604ABC"/>
    <w:rsid w:val="00605317"/>
    <w:rsid w:val="0060568C"/>
    <w:rsid w:val="00605A6F"/>
    <w:rsid w:val="00605F85"/>
    <w:rsid w:val="006068C0"/>
    <w:rsid w:val="006079F1"/>
    <w:rsid w:val="00610280"/>
    <w:rsid w:val="00612798"/>
    <w:rsid w:val="00615FDD"/>
    <w:rsid w:val="00617AA0"/>
    <w:rsid w:val="00620718"/>
    <w:rsid w:val="00622022"/>
    <w:rsid w:val="00623177"/>
    <w:rsid w:val="006235AA"/>
    <w:rsid w:val="006239B1"/>
    <w:rsid w:val="0062604D"/>
    <w:rsid w:val="00626B72"/>
    <w:rsid w:val="006272B6"/>
    <w:rsid w:val="00630D70"/>
    <w:rsid w:val="006312AC"/>
    <w:rsid w:val="00631B30"/>
    <w:rsid w:val="006323F0"/>
    <w:rsid w:val="00632C81"/>
    <w:rsid w:val="006355FB"/>
    <w:rsid w:val="006400F3"/>
    <w:rsid w:val="006411E4"/>
    <w:rsid w:val="00643A0B"/>
    <w:rsid w:val="00644449"/>
    <w:rsid w:val="0064479C"/>
    <w:rsid w:val="00644964"/>
    <w:rsid w:val="00644AC0"/>
    <w:rsid w:val="00644C39"/>
    <w:rsid w:val="006464D1"/>
    <w:rsid w:val="00647623"/>
    <w:rsid w:val="00650B9A"/>
    <w:rsid w:val="00652414"/>
    <w:rsid w:val="00652CBB"/>
    <w:rsid w:val="006536F3"/>
    <w:rsid w:val="006570A7"/>
    <w:rsid w:val="00660C3D"/>
    <w:rsid w:val="00660C93"/>
    <w:rsid w:val="00664A14"/>
    <w:rsid w:val="00666E6A"/>
    <w:rsid w:val="00667FFA"/>
    <w:rsid w:val="006703E6"/>
    <w:rsid w:val="00670F45"/>
    <w:rsid w:val="00671020"/>
    <w:rsid w:val="00671A2F"/>
    <w:rsid w:val="006726EE"/>
    <w:rsid w:val="00672C69"/>
    <w:rsid w:val="00673BEC"/>
    <w:rsid w:val="00674568"/>
    <w:rsid w:val="006752A2"/>
    <w:rsid w:val="00676DB5"/>
    <w:rsid w:val="00677D3B"/>
    <w:rsid w:val="006809B7"/>
    <w:rsid w:val="00680F81"/>
    <w:rsid w:val="006824EF"/>
    <w:rsid w:val="00682A8B"/>
    <w:rsid w:val="0068495B"/>
    <w:rsid w:val="00684BCE"/>
    <w:rsid w:val="00684ECB"/>
    <w:rsid w:val="00686C3F"/>
    <w:rsid w:val="00686F36"/>
    <w:rsid w:val="00686F57"/>
    <w:rsid w:val="00687222"/>
    <w:rsid w:val="00687EE5"/>
    <w:rsid w:val="006904B6"/>
    <w:rsid w:val="00690AF8"/>
    <w:rsid w:val="00691969"/>
    <w:rsid w:val="0069226E"/>
    <w:rsid w:val="006930A7"/>
    <w:rsid w:val="006947F8"/>
    <w:rsid w:val="00694AD2"/>
    <w:rsid w:val="00695A61"/>
    <w:rsid w:val="00696C06"/>
    <w:rsid w:val="00696D8B"/>
    <w:rsid w:val="006A1636"/>
    <w:rsid w:val="006A19D0"/>
    <w:rsid w:val="006A19EF"/>
    <w:rsid w:val="006A3502"/>
    <w:rsid w:val="006A3610"/>
    <w:rsid w:val="006A54BC"/>
    <w:rsid w:val="006A6DD5"/>
    <w:rsid w:val="006A7AC8"/>
    <w:rsid w:val="006A7CEE"/>
    <w:rsid w:val="006A7F1F"/>
    <w:rsid w:val="006B1888"/>
    <w:rsid w:val="006B3A52"/>
    <w:rsid w:val="006B4CC1"/>
    <w:rsid w:val="006B516A"/>
    <w:rsid w:val="006B7F7C"/>
    <w:rsid w:val="006C03D8"/>
    <w:rsid w:val="006C0D19"/>
    <w:rsid w:val="006C1258"/>
    <w:rsid w:val="006C15A8"/>
    <w:rsid w:val="006C2527"/>
    <w:rsid w:val="006C2D57"/>
    <w:rsid w:val="006C4D9A"/>
    <w:rsid w:val="006C52A8"/>
    <w:rsid w:val="006C5BC9"/>
    <w:rsid w:val="006C6077"/>
    <w:rsid w:val="006C7133"/>
    <w:rsid w:val="006C75DD"/>
    <w:rsid w:val="006D176E"/>
    <w:rsid w:val="006D1CBC"/>
    <w:rsid w:val="006D2330"/>
    <w:rsid w:val="006D2949"/>
    <w:rsid w:val="006D3363"/>
    <w:rsid w:val="006D3EA5"/>
    <w:rsid w:val="006D4E7D"/>
    <w:rsid w:val="006D5254"/>
    <w:rsid w:val="006E142A"/>
    <w:rsid w:val="006E213D"/>
    <w:rsid w:val="006E2818"/>
    <w:rsid w:val="006E2B32"/>
    <w:rsid w:val="006E3068"/>
    <w:rsid w:val="006E384A"/>
    <w:rsid w:val="006E4EA0"/>
    <w:rsid w:val="006E54A0"/>
    <w:rsid w:val="006E570C"/>
    <w:rsid w:val="006E5C1E"/>
    <w:rsid w:val="006E5CF0"/>
    <w:rsid w:val="006E5DC6"/>
    <w:rsid w:val="006E6184"/>
    <w:rsid w:val="006E65F5"/>
    <w:rsid w:val="006E7C91"/>
    <w:rsid w:val="006F1469"/>
    <w:rsid w:val="006F1C70"/>
    <w:rsid w:val="006F2128"/>
    <w:rsid w:val="006F28B7"/>
    <w:rsid w:val="006F29F0"/>
    <w:rsid w:val="006F2A13"/>
    <w:rsid w:val="006F33F7"/>
    <w:rsid w:val="006F3DA4"/>
    <w:rsid w:val="006F4155"/>
    <w:rsid w:val="006F4A9D"/>
    <w:rsid w:val="00701CBA"/>
    <w:rsid w:val="007028D3"/>
    <w:rsid w:val="0070370F"/>
    <w:rsid w:val="00703ED1"/>
    <w:rsid w:val="00704CE2"/>
    <w:rsid w:val="007061F9"/>
    <w:rsid w:val="00707834"/>
    <w:rsid w:val="00707D5F"/>
    <w:rsid w:val="0071054F"/>
    <w:rsid w:val="00710822"/>
    <w:rsid w:val="00711A25"/>
    <w:rsid w:val="00712636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2AEB"/>
    <w:rsid w:val="007248CE"/>
    <w:rsid w:val="00724BC8"/>
    <w:rsid w:val="0072541B"/>
    <w:rsid w:val="007259A9"/>
    <w:rsid w:val="00725E3E"/>
    <w:rsid w:val="00726490"/>
    <w:rsid w:val="0072674A"/>
    <w:rsid w:val="00726AC0"/>
    <w:rsid w:val="007275E1"/>
    <w:rsid w:val="00727950"/>
    <w:rsid w:val="00731C53"/>
    <w:rsid w:val="0073226F"/>
    <w:rsid w:val="007332E8"/>
    <w:rsid w:val="0073350F"/>
    <w:rsid w:val="0073635A"/>
    <w:rsid w:val="0073647D"/>
    <w:rsid w:val="00737409"/>
    <w:rsid w:val="00741505"/>
    <w:rsid w:val="007415E6"/>
    <w:rsid w:val="007446D1"/>
    <w:rsid w:val="00744DE3"/>
    <w:rsid w:val="00744F2F"/>
    <w:rsid w:val="00745696"/>
    <w:rsid w:val="00745CEE"/>
    <w:rsid w:val="00745FF3"/>
    <w:rsid w:val="0074653B"/>
    <w:rsid w:val="00750D2C"/>
    <w:rsid w:val="007526D9"/>
    <w:rsid w:val="00752829"/>
    <w:rsid w:val="00752ABC"/>
    <w:rsid w:val="00753BB1"/>
    <w:rsid w:val="007542B8"/>
    <w:rsid w:val="00754A62"/>
    <w:rsid w:val="007563AD"/>
    <w:rsid w:val="00756B62"/>
    <w:rsid w:val="00756EE3"/>
    <w:rsid w:val="00756F04"/>
    <w:rsid w:val="00757683"/>
    <w:rsid w:val="007577D7"/>
    <w:rsid w:val="00761228"/>
    <w:rsid w:val="00761764"/>
    <w:rsid w:val="00761AE0"/>
    <w:rsid w:val="007621AE"/>
    <w:rsid w:val="00762894"/>
    <w:rsid w:val="00765103"/>
    <w:rsid w:val="00765382"/>
    <w:rsid w:val="007672BF"/>
    <w:rsid w:val="00767A50"/>
    <w:rsid w:val="00767EC7"/>
    <w:rsid w:val="00771DF5"/>
    <w:rsid w:val="00772423"/>
    <w:rsid w:val="00772BA5"/>
    <w:rsid w:val="0077376A"/>
    <w:rsid w:val="007764BF"/>
    <w:rsid w:val="00776E94"/>
    <w:rsid w:val="00776EC0"/>
    <w:rsid w:val="00780029"/>
    <w:rsid w:val="007816D1"/>
    <w:rsid w:val="00781ED3"/>
    <w:rsid w:val="00783295"/>
    <w:rsid w:val="00784099"/>
    <w:rsid w:val="007853DE"/>
    <w:rsid w:val="00785F0F"/>
    <w:rsid w:val="00785FE2"/>
    <w:rsid w:val="007866AD"/>
    <w:rsid w:val="00787A77"/>
    <w:rsid w:val="00791323"/>
    <w:rsid w:val="007914E8"/>
    <w:rsid w:val="0079199F"/>
    <w:rsid w:val="00795080"/>
    <w:rsid w:val="007977BD"/>
    <w:rsid w:val="0079791B"/>
    <w:rsid w:val="007A016D"/>
    <w:rsid w:val="007A0397"/>
    <w:rsid w:val="007A1B03"/>
    <w:rsid w:val="007A35E8"/>
    <w:rsid w:val="007A3FE1"/>
    <w:rsid w:val="007A5954"/>
    <w:rsid w:val="007A7138"/>
    <w:rsid w:val="007B0D83"/>
    <w:rsid w:val="007B1389"/>
    <w:rsid w:val="007B327A"/>
    <w:rsid w:val="007B3548"/>
    <w:rsid w:val="007B594D"/>
    <w:rsid w:val="007B6167"/>
    <w:rsid w:val="007B6885"/>
    <w:rsid w:val="007B6BE8"/>
    <w:rsid w:val="007B6D36"/>
    <w:rsid w:val="007B6F31"/>
    <w:rsid w:val="007B7087"/>
    <w:rsid w:val="007C0AE9"/>
    <w:rsid w:val="007C1628"/>
    <w:rsid w:val="007C1C8B"/>
    <w:rsid w:val="007C1D3E"/>
    <w:rsid w:val="007C28F3"/>
    <w:rsid w:val="007C55C5"/>
    <w:rsid w:val="007D1BAB"/>
    <w:rsid w:val="007D1BC3"/>
    <w:rsid w:val="007D231E"/>
    <w:rsid w:val="007D323E"/>
    <w:rsid w:val="007D330C"/>
    <w:rsid w:val="007D3594"/>
    <w:rsid w:val="007D3F8F"/>
    <w:rsid w:val="007D4743"/>
    <w:rsid w:val="007D6CCC"/>
    <w:rsid w:val="007D73EB"/>
    <w:rsid w:val="007D7414"/>
    <w:rsid w:val="007D78B6"/>
    <w:rsid w:val="007E075D"/>
    <w:rsid w:val="007E0A62"/>
    <w:rsid w:val="007E1D8D"/>
    <w:rsid w:val="007E2878"/>
    <w:rsid w:val="007E29CC"/>
    <w:rsid w:val="007E2A65"/>
    <w:rsid w:val="007E39E2"/>
    <w:rsid w:val="007E5A37"/>
    <w:rsid w:val="007E682F"/>
    <w:rsid w:val="007E6BC1"/>
    <w:rsid w:val="007F0C43"/>
    <w:rsid w:val="007F1DE7"/>
    <w:rsid w:val="007F238F"/>
    <w:rsid w:val="007F2AE3"/>
    <w:rsid w:val="007F326B"/>
    <w:rsid w:val="007F487B"/>
    <w:rsid w:val="007F5469"/>
    <w:rsid w:val="007F6129"/>
    <w:rsid w:val="007F670E"/>
    <w:rsid w:val="007F75D8"/>
    <w:rsid w:val="007F7769"/>
    <w:rsid w:val="00800787"/>
    <w:rsid w:val="00802AAD"/>
    <w:rsid w:val="00802B4D"/>
    <w:rsid w:val="00805773"/>
    <w:rsid w:val="00805DD7"/>
    <w:rsid w:val="00806B4F"/>
    <w:rsid w:val="00807FB3"/>
    <w:rsid w:val="0081027F"/>
    <w:rsid w:val="00810F0F"/>
    <w:rsid w:val="00811DFA"/>
    <w:rsid w:val="00811FC6"/>
    <w:rsid w:val="008131B1"/>
    <w:rsid w:val="008143C2"/>
    <w:rsid w:val="00814669"/>
    <w:rsid w:val="008153FE"/>
    <w:rsid w:val="00815653"/>
    <w:rsid w:val="00816777"/>
    <w:rsid w:val="00817367"/>
    <w:rsid w:val="008176E0"/>
    <w:rsid w:val="00817B13"/>
    <w:rsid w:val="00820504"/>
    <w:rsid w:val="00820F18"/>
    <w:rsid w:val="00821200"/>
    <w:rsid w:val="008212FE"/>
    <w:rsid w:val="008230BD"/>
    <w:rsid w:val="008238AE"/>
    <w:rsid w:val="00824047"/>
    <w:rsid w:val="00824443"/>
    <w:rsid w:val="00825046"/>
    <w:rsid w:val="00825662"/>
    <w:rsid w:val="00826347"/>
    <w:rsid w:val="00826773"/>
    <w:rsid w:val="00826E81"/>
    <w:rsid w:val="00831376"/>
    <w:rsid w:val="008337A3"/>
    <w:rsid w:val="00834F9A"/>
    <w:rsid w:val="008400D6"/>
    <w:rsid w:val="00840A81"/>
    <w:rsid w:val="008421DF"/>
    <w:rsid w:val="00842D91"/>
    <w:rsid w:val="00843CEC"/>
    <w:rsid w:val="00843DA2"/>
    <w:rsid w:val="00844AA2"/>
    <w:rsid w:val="00845E1F"/>
    <w:rsid w:val="0084628A"/>
    <w:rsid w:val="00850116"/>
    <w:rsid w:val="00850665"/>
    <w:rsid w:val="008511A2"/>
    <w:rsid w:val="008537D8"/>
    <w:rsid w:val="00853D8F"/>
    <w:rsid w:val="00856EB6"/>
    <w:rsid w:val="00857436"/>
    <w:rsid w:val="00857E74"/>
    <w:rsid w:val="008603EA"/>
    <w:rsid w:val="0086163D"/>
    <w:rsid w:val="00862D9D"/>
    <w:rsid w:val="0086455D"/>
    <w:rsid w:val="008649E9"/>
    <w:rsid w:val="00864F48"/>
    <w:rsid w:val="00865A26"/>
    <w:rsid w:val="00870194"/>
    <w:rsid w:val="00871E16"/>
    <w:rsid w:val="00873FF0"/>
    <w:rsid w:val="008748B2"/>
    <w:rsid w:val="00874BF1"/>
    <w:rsid w:val="00877959"/>
    <w:rsid w:val="00880CC7"/>
    <w:rsid w:val="00882A4E"/>
    <w:rsid w:val="0088421A"/>
    <w:rsid w:val="00884331"/>
    <w:rsid w:val="00884790"/>
    <w:rsid w:val="00885330"/>
    <w:rsid w:val="00886708"/>
    <w:rsid w:val="008870A6"/>
    <w:rsid w:val="008917E4"/>
    <w:rsid w:val="008918D5"/>
    <w:rsid w:val="00891BAD"/>
    <w:rsid w:val="008921F5"/>
    <w:rsid w:val="00892737"/>
    <w:rsid w:val="00893E1E"/>
    <w:rsid w:val="00894848"/>
    <w:rsid w:val="00894DD8"/>
    <w:rsid w:val="00896644"/>
    <w:rsid w:val="008A1576"/>
    <w:rsid w:val="008A175B"/>
    <w:rsid w:val="008A3BC9"/>
    <w:rsid w:val="008A4A1E"/>
    <w:rsid w:val="008A62E8"/>
    <w:rsid w:val="008A6F57"/>
    <w:rsid w:val="008A706B"/>
    <w:rsid w:val="008B1AEE"/>
    <w:rsid w:val="008B2BBB"/>
    <w:rsid w:val="008B2DC1"/>
    <w:rsid w:val="008B3072"/>
    <w:rsid w:val="008B3A24"/>
    <w:rsid w:val="008B4330"/>
    <w:rsid w:val="008B5448"/>
    <w:rsid w:val="008B5EF8"/>
    <w:rsid w:val="008B7BF2"/>
    <w:rsid w:val="008C0266"/>
    <w:rsid w:val="008C1596"/>
    <w:rsid w:val="008C4DF4"/>
    <w:rsid w:val="008C5C0E"/>
    <w:rsid w:val="008C6CAA"/>
    <w:rsid w:val="008D0EFF"/>
    <w:rsid w:val="008D282D"/>
    <w:rsid w:val="008D41FF"/>
    <w:rsid w:val="008D4746"/>
    <w:rsid w:val="008D6396"/>
    <w:rsid w:val="008D6A0F"/>
    <w:rsid w:val="008D7408"/>
    <w:rsid w:val="008D7672"/>
    <w:rsid w:val="008D7D6A"/>
    <w:rsid w:val="008E0F52"/>
    <w:rsid w:val="008E1A4E"/>
    <w:rsid w:val="008E511D"/>
    <w:rsid w:val="008E5325"/>
    <w:rsid w:val="008E5DF4"/>
    <w:rsid w:val="008E6DCF"/>
    <w:rsid w:val="008F03BD"/>
    <w:rsid w:val="008F0F52"/>
    <w:rsid w:val="008F1BE3"/>
    <w:rsid w:val="008F21F0"/>
    <w:rsid w:val="008F2C27"/>
    <w:rsid w:val="008F5EDD"/>
    <w:rsid w:val="008F6621"/>
    <w:rsid w:val="008F6CA5"/>
    <w:rsid w:val="008F6E21"/>
    <w:rsid w:val="008F7447"/>
    <w:rsid w:val="008F7975"/>
    <w:rsid w:val="00911623"/>
    <w:rsid w:val="00911BAB"/>
    <w:rsid w:val="00912E6B"/>
    <w:rsid w:val="00912F81"/>
    <w:rsid w:val="009141A4"/>
    <w:rsid w:val="00914950"/>
    <w:rsid w:val="00915212"/>
    <w:rsid w:val="0091553D"/>
    <w:rsid w:val="0091672B"/>
    <w:rsid w:val="00916C21"/>
    <w:rsid w:val="00920C35"/>
    <w:rsid w:val="009216B0"/>
    <w:rsid w:val="00923833"/>
    <w:rsid w:val="009241CC"/>
    <w:rsid w:val="00924335"/>
    <w:rsid w:val="009268DF"/>
    <w:rsid w:val="00927173"/>
    <w:rsid w:val="009300AB"/>
    <w:rsid w:val="0093070E"/>
    <w:rsid w:val="00934D22"/>
    <w:rsid w:val="00934D33"/>
    <w:rsid w:val="00936990"/>
    <w:rsid w:val="00940A74"/>
    <w:rsid w:val="0094137F"/>
    <w:rsid w:val="00941718"/>
    <w:rsid w:val="00941A7E"/>
    <w:rsid w:val="00943405"/>
    <w:rsid w:val="00943BC8"/>
    <w:rsid w:val="00944126"/>
    <w:rsid w:val="00944F00"/>
    <w:rsid w:val="00946523"/>
    <w:rsid w:val="00946C2E"/>
    <w:rsid w:val="00946E4A"/>
    <w:rsid w:val="00947760"/>
    <w:rsid w:val="0094784E"/>
    <w:rsid w:val="00950366"/>
    <w:rsid w:val="0095087C"/>
    <w:rsid w:val="0095100F"/>
    <w:rsid w:val="00951423"/>
    <w:rsid w:val="00951531"/>
    <w:rsid w:val="00952B45"/>
    <w:rsid w:val="00953CC9"/>
    <w:rsid w:val="00954C91"/>
    <w:rsid w:val="00954DA9"/>
    <w:rsid w:val="00954FC6"/>
    <w:rsid w:val="00955453"/>
    <w:rsid w:val="00955BC6"/>
    <w:rsid w:val="0096128F"/>
    <w:rsid w:val="0096131E"/>
    <w:rsid w:val="00961D15"/>
    <w:rsid w:val="009632DE"/>
    <w:rsid w:val="009637B0"/>
    <w:rsid w:val="00964E52"/>
    <w:rsid w:val="00965FCF"/>
    <w:rsid w:val="009662FF"/>
    <w:rsid w:val="00967B6F"/>
    <w:rsid w:val="00967C3E"/>
    <w:rsid w:val="00970061"/>
    <w:rsid w:val="00970525"/>
    <w:rsid w:val="00970AB5"/>
    <w:rsid w:val="009714AB"/>
    <w:rsid w:val="00971900"/>
    <w:rsid w:val="0097523B"/>
    <w:rsid w:val="0097549F"/>
    <w:rsid w:val="00975573"/>
    <w:rsid w:val="009760A4"/>
    <w:rsid w:val="0097615E"/>
    <w:rsid w:val="0097635A"/>
    <w:rsid w:val="00976F33"/>
    <w:rsid w:val="00980363"/>
    <w:rsid w:val="00980786"/>
    <w:rsid w:val="00980B65"/>
    <w:rsid w:val="00981C91"/>
    <w:rsid w:val="009836ED"/>
    <w:rsid w:val="009843B4"/>
    <w:rsid w:val="009847E9"/>
    <w:rsid w:val="00984840"/>
    <w:rsid w:val="00984CF6"/>
    <w:rsid w:val="009870D3"/>
    <w:rsid w:val="00987875"/>
    <w:rsid w:val="009920C2"/>
    <w:rsid w:val="00992505"/>
    <w:rsid w:val="00992EC0"/>
    <w:rsid w:val="0099533C"/>
    <w:rsid w:val="009965EE"/>
    <w:rsid w:val="00996FC2"/>
    <w:rsid w:val="009A096C"/>
    <w:rsid w:val="009A1FE5"/>
    <w:rsid w:val="009A2995"/>
    <w:rsid w:val="009A416E"/>
    <w:rsid w:val="009A4BD3"/>
    <w:rsid w:val="009A5071"/>
    <w:rsid w:val="009A72C5"/>
    <w:rsid w:val="009A75A9"/>
    <w:rsid w:val="009B1370"/>
    <w:rsid w:val="009B1538"/>
    <w:rsid w:val="009B2AE8"/>
    <w:rsid w:val="009B2E1E"/>
    <w:rsid w:val="009B316C"/>
    <w:rsid w:val="009B31E8"/>
    <w:rsid w:val="009B3499"/>
    <w:rsid w:val="009B3D1B"/>
    <w:rsid w:val="009B3DBC"/>
    <w:rsid w:val="009B5604"/>
    <w:rsid w:val="009B5FD4"/>
    <w:rsid w:val="009B7026"/>
    <w:rsid w:val="009B719A"/>
    <w:rsid w:val="009B7413"/>
    <w:rsid w:val="009C04B1"/>
    <w:rsid w:val="009C21FB"/>
    <w:rsid w:val="009C363B"/>
    <w:rsid w:val="009C3795"/>
    <w:rsid w:val="009C3F58"/>
    <w:rsid w:val="009C4618"/>
    <w:rsid w:val="009C49B4"/>
    <w:rsid w:val="009C4EF0"/>
    <w:rsid w:val="009C7904"/>
    <w:rsid w:val="009D1788"/>
    <w:rsid w:val="009D18A4"/>
    <w:rsid w:val="009D202A"/>
    <w:rsid w:val="009D2DE4"/>
    <w:rsid w:val="009D6BCE"/>
    <w:rsid w:val="009D7B1E"/>
    <w:rsid w:val="009E04B6"/>
    <w:rsid w:val="009E14A0"/>
    <w:rsid w:val="009E39A5"/>
    <w:rsid w:val="009E3FBF"/>
    <w:rsid w:val="009E5892"/>
    <w:rsid w:val="009F1282"/>
    <w:rsid w:val="009F21EF"/>
    <w:rsid w:val="009F236A"/>
    <w:rsid w:val="009F26B1"/>
    <w:rsid w:val="009F3548"/>
    <w:rsid w:val="009F3595"/>
    <w:rsid w:val="009F3957"/>
    <w:rsid w:val="009F46C9"/>
    <w:rsid w:val="009F501D"/>
    <w:rsid w:val="009F532B"/>
    <w:rsid w:val="009F79E9"/>
    <w:rsid w:val="009F7C3B"/>
    <w:rsid w:val="00A006DA"/>
    <w:rsid w:val="00A006E0"/>
    <w:rsid w:val="00A00E5E"/>
    <w:rsid w:val="00A011C8"/>
    <w:rsid w:val="00A01399"/>
    <w:rsid w:val="00A01A44"/>
    <w:rsid w:val="00A0310C"/>
    <w:rsid w:val="00A04142"/>
    <w:rsid w:val="00A057E6"/>
    <w:rsid w:val="00A063CF"/>
    <w:rsid w:val="00A06596"/>
    <w:rsid w:val="00A069C3"/>
    <w:rsid w:val="00A07D2D"/>
    <w:rsid w:val="00A10942"/>
    <w:rsid w:val="00A11176"/>
    <w:rsid w:val="00A11E8E"/>
    <w:rsid w:val="00A1485A"/>
    <w:rsid w:val="00A15409"/>
    <w:rsid w:val="00A16DCE"/>
    <w:rsid w:val="00A20718"/>
    <w:rsid w:val="00A21FB9"/>
    <w:rsid w:val="00A246B4"/>
    <w:rsid w:val="00A24F0B"/>
    <w:rsid w:val="00A25E34"/>
    <w:rsid w:val="00A26022"/>
    <w:rsid w:val="00A26227"/>
    <w:rsid w:val="00A26E87"/>
    <w:rsid w:val="00A30010"/>
    <w:rsid w:val="00A301B3"/>
    <w:rsid w:val="00A33000"/>
    <w:rsid w:val="00A331B8"/>
    <w:rsid w:val="00A33827"/>
    <w:rsid w:val="00A343E1"/>
    <w:rsid w:val="00A349DC"/>
    <w:rsid w:val="00A35A6B"/>
    <w:rsid w:val="00A36955"/>
    <w:rsid w:val="00A36E19"/>
    <w:rsid w:val="00A41CEE"/>
    <w:rsid w:val="00A425DA"/>
    <w:rsid w:val="00A43AE7"/>
    <w:rsid w:val="00A44C2C"/>
    <w:rsid w:val="00A45A07"/>
    <w:rsid w:val="00A46B0B"/>
    <w:rsid w:val="00A477BE"/>
    <w:rsid w:val="00A478ED"/>
    <w:rsid w:val="00A50940"/>
    <w:rsid w:val="00A50F3D"/>
    <w:rsid w:val="00A51951"/>
    <w:rsid w:val="00A51B4F"/>
    <w:rsid w:val="00A52F53"/>
    <w:rsid w:val="00A53082"/>
    <w:rsid w:val="00A55DA0"/>
    <w:rsid w:val="00A56911"/>
    <w:rsid w:val="00A569EA"/>
    <w:rsid w:val="00A575D6"/>
    <w:rsid w:val="00A61A88"/>
    <w:rsid w:val="00A61AA3"/>
    <w:rsid w:val="00A62934"/>
    <w:rsid w:val="00A64D49"/>
    <w:rsid w:val="00A6542D"/>
    <w:rsid w:val="00A65A4B"/>
    <w:rsid w:val="00A65DFB"/>
    <w:rsid w:val="00A66339"/>
    <w:rsid w:val="00A6692B"/>
    <w:rsid w:val="00A67EFC"/>
    <w:rsid w:val="00A70869"/>
    <w:rsid w:val="00A7121A"/>
    <w:rsid w:val="00A7126D"/>
    <w:rsid w:val="00A72A11"/>
    <w:rsid w:val="00A74855"/>
    <w:rsid w:val="00A74A74"/>
    <w:rsid w:val="00A76A56"/>
    <w:rsid w:val="00A778E9"/>
    <w:rsid w:val="00A77A67"/>
    <w:rsid w:val="00A80737"/>
    <w:rsid w:val="00A807D8"/>
    <w:rsid w:val="00A811E3"/>
    <w:rsid w:val="00A82DED"/>
    <w:rsid w:val="00A83F2B"/>
    <w:rsid w:val="00A84872"/>
    <w:rsid w:val="00A85C74"/>
    <w:rsid w:val="00A85CB0"/>
    <w:rsid w:val="00A868D5"/>
    <w:rsid w:val="00A90B3A"/>
    <w:rsid w:val="00A9232D"/>
    <w:rsid w:val="00A92E34"/>
    <w:rsid w:val="00A93044"/>
    <w:rsid w:val="00A95CA5"/>
    <w:rsid w:val="00A967BC"/>
    <w:rsid w:val="00AA0A0E"/>
    <w:rsid w:val="00AA1150"/>
    <w:rsid w:val="00AA121F"/>
    <w:rsid w:val="00AA20D2"/>
    <w:rsid w:val="00AA24FF"/>
    <w:rsid w:val="00AA2B31"/>
    <w:rsid w:val="00AA3C6E"/>
    <w:rsid w:val="00AA40D1"/>
    <w:rsid w:val="00AB0F4C"/>
    <w:rsid w:val="00AB138D"/>
    <w:rsid w:val="00AB1632"/>
    <w:rsid w:val="00AB1AB8"/>
    <w:rsid w:val="00AB21B6"/>
    <w:rsid w:val="00AB39F6"/>
    <w:rsid w:val="00AB54BF"/>
    <w:rsid w:val="00AB5BD2"/>
    <w:rsid w:val="00AB5FB6"/>
    <w:rsid w:val="00AB73B1"/>
    <w:rsid w:val="00AC04A7"/>
    <w:rsid w:val="00AC0924"/>
    <w:rsid w:val="00AC18E6"/>
    <w:rsid w:val="00AC1DAE"/>
    <w:rsid w:val="00AC2938"/>
    <w:rsid w:val="00AC2ACB"/>
    <w:rsid w:val="00AC35C0"/>
    <w:rsid w:val="00AC6639"/>
    <w:rsid w:val="00AC7525"/>
    <w:rsid w:val="00AD027F"/>
    <w:rsid w:val="00AD06A3"/>
    <w:rsid w:val="00AD0FE5"/>
    <w:rsid w:val="00AD1127"/>
    <w:rsid w:val="00AD19F7"/>
    <w:rsid w:val="00AD1A2E"/>
    <w:rsid w:val="00AD1FF3"/>
    <w:rsid w:val="00AD2924"/>
    <w:rsid w:val="00AD3507"/>
    <w:rsid w:val="00AD383A"/>
    <w:rsid w:val="00AD3B62"/>
    <w:rsid w:val="00AD4972"/>
    <w:rsid w:val="00AD54BE"/>
    <w:rsid w:val="00AD5614"/>
    <w:rsid w:val="00AD6E3F"/>
    <w:rsid w:val="00AE008F"/>
    <w:rsid w:val="00AE0555"/>
    <w:rsid w:val="00AE2FF6"/>
    <w:rsid w:val="00AE48EE"/>
    <w:rsid w:val="00AE60C3"/>
    <w:rsid w:val="00AF236B"/>
    <w:rsid w:val="00AF2699"/>
    <w:rsid w:val="00AF320F"/>
    <w:rsid w:val="00AF61D0"/>
    <w:rsid w:val="00AF6844"/>
    <w:rsid w:val="00AF6F1F"/>
    <w:rsid w:val="00AF727B"/>
    <w:rsid w:val="00AF778D"/>
    <w:rsid w:val="00AF7FE2"/>
    <w:rsid w:val="00B0006E"/>
    <w:rsid w:val="00B0073B"/>
    <w:rsid w:val="00B01DB4"/>
    <w:rsid w:val="00B02D0B"/>
    <w:rsid w:val="00B02DC9"/>
    <w:rsid w:val="00B0311E"/>
    <w:rsid w:val="00B04CFA"/>
    <w:rsid w:val="00B05872"/>
    <w:rsid w:val="00B05934"/>
    <w:rsid w:val="00B05C38"/>
    <w:rsid w:val="00B05CBB"/>
    <w:rsid w:val="00B069C4"/>
    <w:rsid w:val="00B069E5"/>
    <w:rsid w:val="00B06ACB"/>
    <w:rsid w:val="00B0705F"/>
    <w:rsid w:val="00B07439"/>
    <w:rsid w:val="00B1047A"/>
    <w:rsid w:val="00B107B1"/>
    <w:rsid w:val="00B1082F"/>
    <w:rsid w:val="00B10C0C"/>
    <w:rsid w:val="00B11B8C"/>
    <w:rsid w:val="00B11BC4"/>
    <w:rsid w:val="00B11ECA"/>
    <w:rsid w:val="00B12AE0"/>
    <w:rsid w:val="00B12B43"/>
    <w:rsid w:val="00B15539"/>
    <w:rsid w:val="00B16200"/>
    <w:rsid w:val="00B16B2F"/>
    <w:rsid w:val="00B17021"/>
    <w:rsid w:val="00B1721B"/>
    <w:rsid w:val="00B20619"/>
    <w:rsid w:val="00B20F9B"/>
    <w:rsid w:val="00B213A7"/>
    <w:rsid w:val="00B21D16"/>
    <w:rsid w:val="00B22E5D"/>
    <w:rsid w:val="00B22F30"/>
    <w:rsid w:val="00B23321"/>
    <w:rsid w:val="00B23DEB"/>
    <w:rsid w:val="00B244AF"/>
    <w:rsid w:val="00B2469C"/>
    <w:rsid w:val="00B24E56"/>
    <w:rsid w:val="00B25354"/>
    <w:rsid w:val="00B271F2"/>
    <w:rsid w:val="00B27CB9"/>
    <w:rsid w:val="00B3013F"/>
    <w:rsid w:val="00B316EE"/>
    <w:rsid w:val="00B31BF6"/>
    <w:rsid w:val="00B3258F"/>
    <w:rsid w:val="00B32802"/>
    <w:rsid w:val="00B351C1"/>
    <w:rsid w:val="00B35F38"/>
    <w:rsid w:val="00B36A04"/>
    <w:rsid w:val="00B36B04"/>
    <w:rsid w:val="00B36D00"/>
    <w:rsid w:val="00B3786C"/>
    <w:rsid w:val="00B40C39"/>
    <w:rsid w:val="00B40C85"/>
    <w:rsid w:val="00B43552"/>
    <w:rsid w:val="00B43F2B"/>
    <w:rsid w:val="00B4496D"/>
    <w:rsid w:val="00B46AE6"/>
    <w:rsid w:val="00B46CE8"/>
    <w:rsid w:val="00B478F0"/>
    <w:rsid w:val="00B51C1F"/>
    <w:rsid w:val="00B52981"/>
    <w:rsid w:val="00B52C0C"/>
    <w:rsid w:val="00B54BF9"/>
    <w:rsid w:val="00B56CA9"/>
    <w:rsid w:val="00B57EB9"/>
    <w:rsid w:val="00B600C0"/>
    <w:rsid w:val="00B609E5"/>
    <w:rsid w:val="00B61AEF"/>
    <w:rsid w:val="00B6296A"/>
    <w:rsid w:val="00B63C53"/>
    <w:rsid w:val="00B6427B"/>
    <w:rsid w:val="00B646FE"/>
    <w:rsid w:val="00B65D8A"/>
    <w:rsid w:val="00B65F1F"/>
    <w:rsid w:val="00B66DD9"/>
    <w:rsid w:val="00B67F18"/>
    <w:rsid w:val="00B712FF"/>
    <w:rsid w:val="00B71692"/>
    <w:rsid w:val="00B723E2"/>
    <w:rsid w:val="00B7295F"/>
    <w:rsid w:val="00B738C5"/>
    <w:rsid w:val="00B73A87"/>
    <w:rsid w:val="00B73ABE"/>
    <w:rsid w:val="00B75451"/>
    <w:rsid w:val="00B77CB3"/>
    <w:rsid w:val="00B80CA6"/>
    <w:rsid w:val="00B8124F"/>
    <w:rsid w:val="00B82062"/>
    <w:rsid w:val="00B839DD"/>
    <w:rsid w:val="00B84F45"/>
    <w:rsid w:val="00B90EB8"/>
    <w:rsid w:val="00B91816"/>
    <w:rsid w:val="00B91905"/>
    <w:rsid w:val="00B91960"/>
    <w:rsid w:val="00B93306"/>
    <w:rsid w:val="00B95E1C"/>
    <w:rsid w:val="00B967E8"/>
    <w:rsid w:val="00B96B22"/>
    <w:rsid w:val="00B96B87"/>
    <w:rsid w:val="00BA0222"/>
    <w:rsid w:val="00BA155C"/>
    <w:rsid w:val="00BA1960"/>
    <w:rsid w:val="00BA6879"/>
    <w:rsid w:val="00BB2CBA"/>
    <w:rsid w:val="00BB2D18"/>
    <w:rsid w:val="00BB4EEB"/>
    <w:rsid w:val="00BB5FC1"/>
    <w:rsid w:val="00BB6BAD"/>
    <w:rsid w:val="00BB77F6"/>
    <w:rsid w:val="00BC3897"/>
    <w:rsid w:val="00BC3982"/>
    <w:rsid w:val="00BC3A96"/>
    <w:rsid w:val="00BC3B9A"/>
    <w:rsid w:val="00BC6D2A"/>
    <w:rsid w:val="00BC78C0"/>
    <w:rsid w:val="00BC7DE3"/>
    <w:rsid w:val="00BD210F"/>
    <w:rsid w:val="00BD39B6"/>
    <w:rsid w:val="00BD4552"/>
    <w:rsid w:val="00BD5438"/>
    <w:rsid w:val="00BD6BA3"/>
    <w:rsid w:val="00BD722E"/>
    <w:rsid w:val="00BE3039"/>
    <w:rsid w:val="00BE42C3"/>
    <w:rsid w:val="00BE4EBE"/>
    <w:rsid w:val="00BE4FD0"/>
    <w:rsid w:val="00BE5765"/>
    <w:rsid w:val="00BE5BD5"/>
    <w:rsid w:val="00BE6088"/>
    <w:rsid w:val="00BF16A3"/>
    <w:rsid w:val="00BF1A26"/>
    <w:rsid w:val="00BF1FB1"/>
    <w:rsid w:val="00BF28F3"/>
    <w:rsid w:val="00BF2FEA"/>
    <w:rsid w:val="00BF3F43"/>
    <w:rsid w:val="00BF60AC"/>
    <w:rsid w:val="00BF6705"/>
    <w:rsid w:val="00BF6C84"/>
    <w:rsid w:val="00BF7617"/>
    <w:rsid w:val="00C00AE6"/>
    <w:rsid w:val="00C020DC"/>
    <w:rsid w:val="00C022B6"/>
    <w:rsid w:val="00C051A9"/>
    <w:rsid w:val="00C052A7"/>
    <w:rsid w:val="00C053D3"/>
    <w:rsid w:val="00C05D41"/>
    <w:rsid w:val="00C05F45"/>
    <w:rsid w:val="00C067B5"/>
    <w:rsid w:val="00C070C7"/>
    <w:rsid w:val="00C07B84"/>
    <w:rsid w:val="00C07D8E"/>
    <w:rsid w:val="00C102E8"/>
    <w:rsid w:val="00C11420"/>
    <w:rsid w:val="00C11ADC"/>
    <w:rsid w:val="00C122EB"/>
    <w:rsid w:val="00C1248F"/>
    <w:rsid w:val="00C1583B"/>
    <w:rsid w:val="00C15E8D"/>
    <w:rsid w:val="00C165A5"/>
    <w:rsid w:val="00C17D7B"/>
    <w:rsid w:val="00C17DFD"/>
    <w:rsid w:val="00C20404"/>
    <w:rsid w:val="00C230D8"/>
    <w:rsid w:val="00C232D6"/>
    <w:rsid w:val="00C2398A"/>
    <w:rsid w:val="00C23C12"/>
    <w:rsid w:val="00C24C22"/>
    <w:rsid w:val="00C24D4E"/>
    <w:rsid w:val="00C2713E"/>
    <w:rsid w:val="00C27345"/>
    <w:rsid w:val="00C27A00"/>
    <w:rsid w:val="00C3097F"/>
    <w:rsid w:val="00C3461E"/>
    <w:rsid w:val="00C34A88"/>
    <w:rsid w:val="00C3696A"/>
    <w:rsid w:val="00C411E4"/>
    <w:rsid w:val="00C41355"/>
    <w:rsid w:val="00C425B6"/>
    <w:rsid w:val="00C428A6"/>
    <w:rsid w:val="00C42BD5"/>
    <w:rsid w:val="00C43C97"/>
    <w:rsid w:val="00C458C8"/>
    <w:rsid w:val="00C46B58"/>
    <w:rsid w:val="00C46CE8"/>
    <w:rsid w:val="00C472C4"/>
    <w:rsid w:val="00C4755F"/>
    <w:rsid w:val="00C50C47"/>
    <w:rsid w:val="00C51ADB"/>
    <w:rsid w:val="00C5225E"/>
    <w:rsid w:val="00C54E42"/>
    <w:rsid w:val="00C56246"/>
    <w:rsid w:val="00C5648B"/>
    <w:rsid w:val="00C5708F"/>
    <w:rsid w:val="00C57C44"/>
    <w:rsid w:val="00C57D1B"/>
    <w:rsid w:val="00C6142A"/>
    <w:rsid w:val="00C61BE3"/>
    <w:rsid w:val="00C627F2"/>
    <w:rsid w:val="00C6337B"/>
    <w:rsid w:val="00C63B3A"/>
    <w:rsid w:val="00C641F4"/>
    <w:rsid w:val="00C652B5"/>
    <w:rsid w:val="00C65A6B"/>
    <w:rsid w:val="00C66695"/>
    <w:rsid w:val="00C66BA5"/>
    <w:rsid w:val="00C674F9"/>
    <w:rsid w:val="00C67E2E"/>
    <w:rsid w:val="00C718D4"/>
    <w:rsid w:val="00C71FD0"/>
    <w:rsid w:val="00C72CAC"/>
    <w:rsid w:val="00C72E3A"/>
    <w:rsid w:val="00C745FE"/>
    <w:rsid w:val="00C75E7F"/>
    <w:rsid w:val="00C770D4"/>
    <w:rsid w:val="00C77429"/>
    <w:rsid w:val="00C77E28"/>
    <w:rsid w:val="00C80AB5"/>
    <w:rsid w:val="00C8144D"/>
    <w:rsid w:val="00C81AC9"/>
    <w:rsid w:val="00C82446"/>
    <w:rsid w:val="00C82FF6"/>
    <w:rsid w:val="00C8377B"/>
    <w:rsid w:val="00C862DD"/>
    <w:rsid w:val="00C864AA"/>
    <w:rsid w:val="00C8656B"/>
    <w:rsid w:val="00C869B7"/>
    <w:rsid w:val="00C87317"/>
    <w:rsid w:val="00C8771A"/>
    <w:rsid w:val="00C878AC"/>
    <w:rsid w:val="00C8791D"/>
    <w:rsid w:val="00C904EE"/>
    <w:rsid w:val="00C91990"/>
    <w:rsid w:val="00C93D40"/>
    <w:rsid w:val="00C9478D"/>
    <w:rsid w:val="00C9596F"/>
    <w:rsid w:val="00C95A70"/>
    <w:rsid w:val="00C9634C"/>
    <w:rsid w:val="00C96642"/>
    <w:rsid w:val="00C97100"/>
    <w:rsid w:val="00C97C09"/>
    <w:rsid w:val="00CA1E1E"/>
    <w:rsid w:val="00CA2496"/>
    <w:rsid w:val="00CA33C2"/>
    <w:rsid w:val="00CA4E5A"/>
    <w:rsid w:val="00CA5A69"/>
    <w:rsid w:val="00CA6868"/>
    <w:rsid w:val="00CA6D20"/>
    <w:rsid w:val="00CA7070"/>
    <w:rsid w:val="00CA74BF"/>
    <w:rsid w:val="00CA7648"/>
    <w:rsid w:val="00CA795F"/>
    <w:rsid w:val="00CB0BE3"/>
    <w:rsid w:val="00CB1041"/>
    <w:rsid w:val="00CB39FD"/>
    <w:rsid w:val="00CB3E4F"/>
    <w:rsid w:val="00CB47C9"/>
    <w:rsid w:val="00CB4E58"/>
    <w:rsid w:val="00CB5071"/>
    <w:rsid w:val="00CB5D96"/>
    <w:rsid w:val="00CB60F7"/>
    <w:rsid w:val="00CB6EF1"/>
    <w:rsid w:val="00CB76E4"/>
    <w:rsid w:val="00CC248A"/>
    <w:rsid w:val="00CC5A09"/>
    <w:rsid w:val="00CC67B5"/>
    <w:rsid w:val="00CC6F08"/>
    <w:rsid w:val="00CD1231"/>
    <w:rsid w:val="00CD168B"/>
    <w:rsid w:val="00CD1FDB"/>
    <w:rsid w:val="00CD2273"/>
    <w:rsid w:val="00CD3286"/>
    <w:rsid w:val="00CD436B"/>
    <w:rsid w:val="00CD4480"/>
    <w:rsid w:val="00CD5A93"/>
    <w:rsid w:val="00CD5BA5"/>
    <w:rsid w:val="00CD5C6E"/>
    <w:rsid w:val="00CD68EF"/>
    <w:rsid w:val="00CD72BE"/>
    <w:rsid w:val="00CE0786"/>
    <w:rsid w:val="00CE3FF4"/>
    <w:rsid w:val="00CE5F1A"/>
    <w:rsid w:val="00CE678F"/>
    <w:rsid w:val="00CE7081"/>
    <w:rsid w:val="00CE79A9"/>
    <w:rsid w:val="00CF00E9"/>
    <w:rsid w:val="00CF013B"/>
    <w:rsid w:val="00CF0788"/>
    <w:rsid w:val="00CF257A"/>
    <w:rsid w:val="00CF4E8B"/>
    <w:rsid w:val="00CF6012"/>
    <w:rsid w:val="00CF6195"/>
    <w:rsid w:val="00CF6F32"/>
    <w:rsid w:val="00CF7112"/>
    <w:rsid w:val="00D00878"/>
    <w:rsid w:val="00D020DD"/>
    <w:rsid w:val="00D02288"/>
    <w:rsid w:val="00D02309"/>
    <w:rsid w:val="00D04727"/>
    <w:rsid w:val="00D04BC9"/>
    <w:rsid w:val="00D05FCF"/>
    <w:rsid w:val="00D0609C"/>
    <w:rsid w:val="00D06111"/>
    <w:rsid w:val="00D06ACC"/>
    <w:rsid w:val="00D0708F"/>
    <w:rsid w:val="00D11680"/>
    <w:rsid w:val="00D1396A"/>
    <w:rsid w:val="00D154C4"/>
    <w:rsid w:val="00D16C91"/>
    <w:rsid w:val="00D16DF0"/>
    <w:rsid w:val="00D217E3"/>
    <w:rsid w:val="00D220EE"/>
    <w:rsid w:val="00D233BC"/>
    <w:rsid w:val="00D23C28"/>
    <w:rsid w:val="00D24280"/>
    <w:rsid w:val="00D24D9D"/>
    <w:rsid w:val="00D25E9E"/>
    <w:rsid w:val="00D26538"/>
    <w:rsid w:val="00D26F1A"/>
    <w:rsid w:val="00D2757D"/>
    <w:rsid w:val="00D27F2C"/>
    <w:rsid w:val="00D31060"/>
    <w:rsid w:val="00D3321D"/>
    <w:rsid w:val="00D33663"/>
    <w:rsid w:val="00D343E5"/>
    <w:rsid w:val="00D3457D"/>
    <w:rsid w:val="00D34A2A"/>
    <w:rsid w:val="00D34E51"/>
    <w:rsid w:val="00D3700B"/>
    <w:rsid w:val="00D375A6"/>
    <w:rsid w:val="00D3779D"/>
    <w:rsid w:val="00D43D85"/>
    <w:rsid w:val="00D444B4"/>
    <w:rsid w:val="00D45151"/>
    <w:rsid w:val="00D45477"/>
    <w:rsid w:val="00D45DF5"/>
    <w:rsid w:val="00D45E27"/>
    <w:rsid w:val="00D47FE6"/>
    <w:rsid w:val="00D50AB8"/>
    <w:rsid w:val="00D51542"/>
    <w:rsid w:val="00D51C8E"/>
    <w:rsid w:val="00D529F8"/>
    <w:rsid w:val="00D56936"/>
    <w:rsid w:val="00D60827"/>
    <w:rsid w:val="00D612FA"/>
    <w:rsid w:val="00D61493"/>
    <w:rsid w:val="00D62706"/>
    <w:rsid w:val="00D627CE"/>
    <w:rsid w:val="00D62B53"/>
    <w:rsid w:val="00D63208"/>
    <w:rsid w:val="00D634CF"/>
    <w:rsid w:val="00D63FFF"/>
    <w:rsid w:val="00D647D5"/>
    <w:rsid w:val="00D64E17"/>
    <w:rsid w:val="00D65DE8"/>
    <w:rsid w:val="00D65F26"/>
    <w:rsid w:val="00D67926"/>
    <w:rsid w:val="00D70FD7"/>
    <w:rsid w:val="00D718A9"/>
    <w:rsid w:val="00D720A3"/>
    <w:rsid w:val="00D743FB"/>
    <w:rsid w:val="00D74BA8"/>
    <w:rsid w:val="00D75975"/>
    <w:rsid w:val="00D75EC3"/>
    <w:rsid w:val="00D76421"/>
    <w:rsid w:val="00D80226"/>
    <w:rsid w:val="00D82DD1"/>
    <w:rsid w:val="00D82EA2"/>
    <w:rsid w:val="00D83CBB"/>
    <w:rsid w:val="00D85FBF"/>
    <w:rsid w:val="00D862A8"/>
    <w:rsid w:val="00D873F1"/>
    <w:rsid w:val="00D901B2"/>
    <w:rsid w:val="00D908FA"/>
    <w:rsid w:val="00D916B7"/>
    <w:rsid w:val="00D9237E"/>
    <w:rsid w:val="00D93856"/>
    <w:rsid w:val="00D9492D"/>
    <w:rsid w:val="00D96046"/>
    <w:rsid w:val="00D967BF"/>
    <w:rsid w:val="00D968F2"/>
    <w:rsid w:val="00D96AB6"/>
    <w:rsid w:val="00D96AC0"/>
    <w:rsid w:val="00DA1994"/>
    <w:rsid w:val="00DA1DBA"/>
    <w:rsid w:val="00DA1DEA"/>
    <w:rsid w:val="00DA52D0"/>
    <w:rsid w:val="00DA6D4F"/>
    <w:rsid w:val="00DB0295"/>
    <w:rsid w:val="00DB06C6"/>
    <w:rsid w:val="00DB187C"/>
    <w:rsid w:val="00DB516B"/>
    <w:rsid w:val="00DB61A4"/>
    <w:rsid w:val="00DB65FB"/>
    <w:rsid w:val="00DB68C2"/>
    <w:rsid w:val="00DB69C0"/>
    <w:rsid w:val="00DC01DD"/>
    <w:rsid w:val="00DC176E"/>
    <w:rsid w:val="00DC17CA"/>
    <w:rsid w:val="00DC1EB0"/>
    <w:rsid w:val="00DC205F"/>
    <w:rsid w:val="00DC21F1"/>
    <w:rsid w:val="00DC286E"/>
    <w:rsid w:val="00DC2D52"/>
    <w:rsid w:val="00DC3094"/>
    <w:rsid w:val="00DC3224"/>
    <w:rsid w:val="00DC3FEA"/>
    <w:rsid w:val="00DC4108"/>
    <w:rsid w:val="00DC420C"/>
    <w:rsid w:val="00DC4FE6"/>
    <w:rsid w:val="00DC561D"/>
    <w:rsid w:val="00DC6519"/>
    <w:rsid w:val="00DC6715"/>
    <w:rsid w:val="00DC794C"/>
    <w:rsid w:val="00DC7A65"/>
    <w:rsid w:val="00DD0E8D"/>
    <w:rsid w:val="00DD1258"/>
    <w:rsid w:val="00DD2261"/>
    <w:rsid w:val="00DD3F39"/>
    <w:rsid w:val="00DD4C62"/>
    <w:rsid w:val="00DD504B"/>
    <w:rsid w:val="00DD512E"/>
    <w:rsid w:val="00DD556B"/>
    <w:rsid w:val="00DD56DB"/>
    <w:rsid w:val="00DD57BE"/>
    <w:rsid w:val="00DD67BC"/>
    <w:rsid w:val="00DD6C90"/>
    <w:rsid w:val="00DE0ED4"/>
    <w:rsid w:val="00DE106C"/>
    <w:rsid w:val="00DE113D"/>
    <w:rsid w:val="00DE41BC"/>
    <w:rsid w:val="00DE5BDA"/>
    <w:rsid w:val="00DE5C8A"/>
    <w:rsid w:val="00DE662D"/>
    <w:rsid w:val="00DE70FB"/>
    <w:rsid w:val="00DE7858"/>
    <w:rsid w:val="00DE7F40"/>
    <w:rsid w:val="00DF13AE"/>
    <w:rsid w:val="00DF1CB1"/>
    <w:rsid w:val="00DF1F10"/>
    <w:rsid w:val="00DF2054"/>
    <w:rsid w:val="00DF3B83"/>
    <w:rsid w:val="00DF415B"/>
    <w:rsid w:val="00DF432F"/>
    <w:rsid w:val="00DF45D8"/>
    <w:rsid w:val="00DF558D"/>
    <w:rsid w:val="00DF7C29"/>
    <w:rsid w:val="00E00E99"/>
    <w:rsid w:val="00E01311"/>
    <w:rsid w:val="00E023F4"/>
    <w:rsid w:val="00E04562"/>
    <w:rsid w:val="00E05057"/>
    <w:rsid w:val="00E05D37"/>
    <w:rsid w:val="00E0681B"/>
    <w:rsid w:val="00E077F3"/>
    <w:rsid w:val="00E1181C"/>
    <w:rsid w:val="00E118D3"/>
    <w:rsid w:val="00E11AA1"/>
    <w:rsid w:val="00E11AAC"/>
    <w:rsid w:val="00E12E82"/>
    <w:rsid w:val="00E135DE"/>
    <w:rsid w:val="00E13A17"/>
    <w:rsid w:val="00E13F6D"/>
    <w:rsid w:val="00E142D7"/>
    <w:rsid w:val="00E145CF"/>
    <w:rsid w:val="00E14941"/>
    <w:rsid w:val="00E17085"/>
    <w:rsid w:val="00E17CF5"/>
    <w:rsid w:val="00E206ED"/>
    <w:rsid w:val="00E244A0"/>
    <w:rsid w:val="00E24983"/>
    <w:rsid w:val="00E25323"/>
    <w:rsid w:val="00E25720"/>
    <w:rsid w:val="00E25858"/>
    <w:rsid w:val="00E26C88"/>
    <w:rsid w:val="00E27339"/>
    <w:rsid w:val="00E2757E"/>
    <w:rsid w:val="00E27716"/>
    <w:rsid w:val="00E277D3"/>
    <w:rsid w:val="00E27DDB"/>
    <w:rsid w:val="00E329C3"/>
    <w:rsid w:val="00E3357D"/>
    <w:rsid w:val="00E35A67"/>
    <w:rsid w:val="00E35B80"/>
    <w:rsid w:val="00E35BB3"/>
    <w:rsid w:val="00E3739F"/>
    <w:rsid w:val="00E375B0"/>
    <w:rsid w:val="00E377C5"/>
    <w:rsid w:val="00E408AD"/>
    <w:rsid w:val="00E418C9"/>
    <w:rsid w:val="00E42271"/>
    <w:rsid w:val="00E42B5F"/>
    <w:rsid w:val="00E43686"/>
    <w:rsid w:val="00E44506"/>
    <w:rsid w:val="00E45BB3"/>
    <w:rsid w:val="00E45CF6"/>
    <w:rsid w:val="00E46122"/>
    <w:rsid w:val="00E47480"/>
    <w:rsid w:val="00E50343"/>
    <w:rsid w:val="00E507B6"/>
    <w:rsid w:val="00E519EF"/>
    <w:rsid w:val="00E51ED3"/>
    <w:rsid w:val="00E54371"/>
    <w:rsid w:val="00E54590"/>
    <w:rsid w:val="00E5462C"/>
    <w:rsid w:val="00E54D7B"/>
    <w:rsid w:val="00E56780"/>
    <w:rsid w:val="00E56E4B"/>
    <w:rsid w:val="00E57781"/>
    <w:rsid w:val="00E6006E"/>
    <w:rsid w:val="00E608EB"/>
    <w:rsid w:val="00E62893"/>
    <w:rsid w:val="00E631C0"/>
    <w:rsid w:val="00E63A33"/>
    <w:rsid w:val="00E63EE1"/>
    <w:rsid w:val="00E6473C"/>
    <w:rsid w:val="00E649E5"/>
    <w:rsid w:val="00E64DF0"/>
    <w:rsid w:val="00E65441"/>
    <w:rsid w:val="00E65F37"/>
    <w:rsid w:val="00E66D2B"/>
    <w:rsid w:val="00E67352"/>
    <w:rsid w:val="00E71BF9"/>
    <w:rsid w:val="00E7265A"/>
    <w:rsid w:val="00E72989"/>
    <w:rsid w:val="00E75F77"/>
    <w:rsid w:val="00E76DF8"/>
    <w:rsid w:val="00E806F7"/>
    <w:rsid w:val="00E810F4"/>
    <w:rsid w:val="00E81988"/>
    <w:rsid w:val="00E840EE"/>
    <w:rsid w:val="00E86888"/>
    <w:rsid w:val="00E90868"/>
    <w:rsid w:val="00E90F97"/>
    <w:rsid w:val="00E9188A"/>
    <w:rsid w:val="00E9290E"/>
    <w:rsid w:val="00E930A1"/>
    <w:rsid w:val="00E93D9D"/>
    <w:rsid w:val="00E947E2"/>
    <w:rsid w:val="00E94B4F"/>
    <w:rsid w:val="00E95911"/>
    <w:rsid w:val="00E96B7D"/>
    <w:rsid w:val="00E97454"/>
    <w:rsid w:val="00EA0D9C"/>
    <w:rsid w:val="00EA1CFD"/>
    <w:rsid w:val="00EA1D6A"/>
    <w:rsid w:val="00EA28C0"/>
    <w:rsid w:val="00EA6E96"/>
    <w:rsid w:val="00EA70E0"/>
    <w:rsid w:val="00EB0704"/>
    <w:rsid w:val="00EB0784"/>
    <w:rsid w:val="00EB1D64"/>
    <w:rsid w:val="00EB2046"/>
    <w:rsid w:val="00EB2AF1"/>
    <w:rsid w:val="00EB46F9"/>
    <w:rsid w:val="00EB4D56"/>
    <w:rsid w:val="00EB5411"/>
    <w:rsid w:val="00EB54B7"/>
    <w:rsid w:val="00EB78A0"/>
    <w:rsid w:val="00EB7D50"/>
    <w:rsid w:val="00EC0E79"/>
    <w:rsid w:val="00EC12BA"/>
    <w:rsid w:val="00EC1C15"/>
    <w:rsid w:val="00EC1D48"/>
    <w:rsid w:val="00EC2176"/>
    <w:rsid w:val="00EC2642"/>
    <w:rsid w:val="00EC46D5"/>
    <w:rsid w:val="00EC486D"/>
    <w:rsid w:val="00EC609A"/>
    <w:rsid w:val="00ED0C9A"/>
    <w:rsid w:val="00ED1A54"/>
    <w:rsid w:val="00ED1E9D"/>
    <w:rsid w:val="00ED2EEA"/>
    <w:rsid w:val="00ED7CE9"/>
    <w:rsid w:val="00EE0C8D"/>
    <w:rsid w:val="00EE22A5"/>
    <w:rsid w:val="00EE4407"/>
    <w:rsid w:val="00EE5169"/>
    <w:rsid w:val="00EE53CE"/>
    <w:rsid w:val="00EE5670"/>
    <w:rsid w:val="00EE5EE3"/>
    <w:rsid w:val="00EE67E1"/>
    <w:rsid w:val="00EF008A"/>
    <w:rsid w:val="00EF0EE0"/>
    <w:rsid w:val="00EF1701"/>
    <w:rsid w:val="00EF2086"/>
    <w:rsid w:val="00EF220D"/>
    <w:rsid w:val="00EF501B"/>
    <w:rsid w:val="00EF541C"/>
    <w:rsid w:val="00EF69D8"/>
    <w:rsid w:val="00F01419"/>
    <w:rsid w:val="00F03488"/>
    <w:rsid w:val="00F042AE"/>
    <w:rsid w:val="00F06866"/>
    <w:rsid w:val="00F0707F"/>
    <w:rsid w:val="00F07345"/>
    <w:rsid w:val="00F0791D"/>
    <w:rsid w:val="00F1113C"/>
    <w:rsid w:val="00F1206E"/>
    <w:rsid w:val="00F132D0"/>
    <w:rsid w:val="00F13630"/>
    <w:rsid w:val="00F13AA7"/>
    <w:rsid w:val="00F1436B"/>
    <w:rsid w:val="00F14685"/>
    <w:rsid w:val="00F1484E"/>
    <w:rsid w:val="00F14C70"/>
    <w:rsid w:val="00F15322"/>
    <w:rsid w:val="00F158B9"/>
    <w:rsid w:val="00F162F5"/>
    <w:rsid w:val="00F1673C"/>
    <w:rsid w:val="00F168B7"/>
    <w:rsid w:val="00F16C0D"/>
    <w:rsid w:val="00F20B36"/>
    <w:rsid w:val="00F21A32"/>
    <w:rsid w:val="00F2262E"/>
    <w:rsid w:val="00F226DB"/>
    <w:rsid w:val="00F23DB2"/>
    <w:rsid w:val="00F26E00"/>
    <w:rsid w:val="00F27C74"/>
    <w:rsid w:val="00F30811"/>
    <w:rsid w:val="00F32C61"/>
    <w:rsid w:val="00F34142"/>
    <w:rsid w:val="00F356E5"/>
    <w:rsid w:val="00F3587E"/>
    <w:rsid w:val="00F358D3"/>
    <w:rsid w:val="00F36194"/>
    <w:rsid w:val="00F36F8D"/>
    <w:rsid w:val="00F40E58"/>
    <w:rsid w:val="00F4199E"/>
    <w:rsid w:val="00F43316"/>
    <w:rsid w:val="00F45A5A"/>
    <w:rsid w:val="00F45CD8"/>
    <w:rsid w:val="00F47542"/>
    <w:rsid w:val="00F4783E"/>
    <w:rsid w:val="00F51A1D"/>
    <w:rsid w:val="00F51C15"/>
    <w:rsid w:val="00F51D04"/>
    <w:rsid w:val="00F56DC1"/>
    <w:rsid w:val="00F57E37"/>
    <w:rsid w:val="00F601AD"/>
    <w:rsid w:val="00F608D7"/>
    <w:rsid w:val="00F60A78"/>
    <w:rsid w:val="00F60C1E"/>
    <w:rsid w:val="00F619ED"/>
    <w:rsid w:val="00F64482"/>
    <w:rsid w:val="00F64870"/>
    <w:rsid w:val="00F65BCE"/>
    <w:rsid w:val="00F6637A"/>
    <w:rsid w:val="00F664B0"/>
    <w:rsid w:val="00F66736"/>
    <w:rsid w:val="00F67037"/>
    <w:rsid w:val="00F700C8"/>
    <w:rsid w:val="00F7050D"/>
    <w:rsid w:val="00F70B00"/>
    <w:rsid w:val="00F70F2E"/>
    <w:rsid w:val="00F71CDA"/>
    <w:rsid w:val="00F72B08"/>
    <w:rsid w:val="00F731D4"/>
    <w:rsid w:val="00F7549E"/>
    <w:rsid w:val="00F80BC7"/>
    <w:rsid w:val="00F83184"/>
    <w:rsid w:val="00F839CC"/>
    <w:rsid w:val="00F84877"/>
    <w:rsid w:val="00F856AF"/>
    <w:rsid w:val="00F859FA"/>
    <w:rsid w:val="00F8659E"/>
    <w:rsid w:val="00F9111E"/>
    <w:rsid w:val="00F916B3"/>
    <w:rsid w:val="00F91A4D"/>
    <w:rsid w:val="00F9200D"/>
    <w:rsid w:val="00F93E16"/>
    <w:rsid w:val="00F93EC2"/>
    <w:rsid w:val="00F94C76"/>
    <w:rsid w:val="00F9516D"/>
    <w:rsid w:val="00F95D02"/>
    <w:rsid w:val="00F9620C"/>
    <w:rsid w:val="00F97219"/>
    <w:rsid w:val="00FA0338"/>
    <w:rsid w:val="00FA0A62"/>
    <w:rsid w:val="00FA0AD5"/>
    <w:rsid w:val="00FA0E49"/>
    <w:rsid w:val="00FA1199"/>
    <w:rsid w:val="00FA4560"/>
    <w:rsid w:val="00FA4C51"/>
    <w:rsid w:val="00FA51A1"/>
    <w:rsid w:val="00FA5264"/>
    <w:rsid w:val="00FA58FE"/>
    <w:rsid w:val="00FA5B3E"/>
    <w:rsid w:val="00FA5C2E"/>
    <w:rsid w:val="00FA6DF6"/>
    <w:rsid w:val="00FA73B3"/>
    <w:rsid w:val="00FA76C6"/>
    <w:rsid w:val="00FB56E1"/>
    <w:rsid w:val="00FB641F"/>
    <w:rsid w:val="00FB6A6A"/>
    <w:rsid w:val="00FB6CBE"/>
    <w:rsid w:val="00FC13BF"/>
    <w:rsid w:val="00FC1F95"/>
    <w:rsid w:val="00FC2079"/>
    <w:rsid w:val="00FC21E2"/>
    <w:rsid w:val="00FC242E"/>
    <w:rsid w:val="00FC3D2F"/>
    <w:rsid w:val="00FC43CC"/>
    <w:rsid w:val="00FC6FF4"/>
    <w:rsid w:val="00FD0FC5"/>
    <w:rsid w:val="00FD0FC9"/>
    <w:rsid w:val="00FD1A04"/>
    <w:rsid w:val="00FD322A"/>
    <w:rsid w:val="00FD4046"/>
    <w:rsid w:val="00FD4817"/>
    <w:rsid w:val="00FD6321"/>
    <w:rsid w:val="00FD6D3F"/>
    <w:rsid w:val="00FD6FA2"/>
    <w:rsid w:val="00FD7486"/>
    <w:rsid w:val="00FD771E"/>
    <w:rsid w:val="00FD7AC6"/>
    <w:rsid w:val="00FD7B85"/>
    <w:rsid w:val="00FE19AD"/>
    <w:rsid w:val="00FE3077"/>
    <w:rsid w:val="00FE3DC9"/>
    <w:rsid w:val="00FE45F6"/>
    <w:rsid w:val="00FE6150"/>
    <w:rsid w:val="00FE6167"/>
    <w:rsid w:val="00FE77C0"/>
    <w:rsid w:val="00FF0253"/>
    <w:rsid w:val="00FF1088"/>
    <w:rsid w:val="00FF2A23"/>
    <w:rsid w:val="00FF3882"/>
    <w:rsid w:val="00FF45D1"/>
    <w:rsid w:val="00FF5319"/>
    <w:rsid w:val="00FF5788"/>
    <w:rsid w:val="00FF5D2A"/>
    <w:rsid w:val="00FF7B8C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3C3EEFB"/>
  <w15:docId w15:val="{1FDA8C5C-BA09-496F-8842-D62AFE64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F1F"/>
    <w:pPr>
      <w:spacing w:before="240" w:after="240" w:line="360" w:lineRule="auto"/>
    </w:pPr>
    <w:rPr>
      <w:rFonts w:ascii="Nunito" w:hAnsi="Nunito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7FAC"/>
    <w:pPr>
      <w:keepNext/>
      <w:keepLines/>
      <w:spacing w:before="960"/>
      <w:outlineLvl w:val="0"/>
    </w:pPr>
    <w:rPr>
      <w:rFonts w:ascii="Lora" w:hAnsi="Lora" w:cs="Times New Roman"/>
      <w:b/>
      <w:bCs/>
      <w:color w:val="0A3247"/>
      <w:sz w:val="5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7F1F"/>
    <w:pPr>
      <w:keepNext/>
      <w:keepLines/>
      <w:tabs>
        <w:tab w:val="left" w:pos="5308"/>
      </w:tabs>
      <w:spacing w:before="360" w:after="120"/>
      <w:outlineLvl w:val="1"/>
    </w:pPr>
    <w:rPr>
      <w:rFonts w:ascii="Lora" w:hAnsi="Lora" w:cs="Times New Roman"/>
      <w:b/>
      <w:bCs/>
      <w:color w:val="186B9B"/>
      <w:sz w:val="36"/>
      <w:szCs w:val="26"/>
      <w:lang w:val="en-AU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B4EEB"/>
    <w:pPr>
      <w:keepNext/>
      <w:spacing w:after="60"/>
      <w:outlineLvl w:val="2"/>
    </w:pPr>
    <w:rPr>
      <w:rFonts w:ascii="Lora" w:hAnsi="Lora" w:cs="Times New Roman"/>
      <w:b/>
      <w:bCs/>
      <w:color w:val="0A3247"/>
      <w:szCs w:val="3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A0B"/>
    <w:pPr>
      <w:keepNext/>
      <w:keepLines/>
      <w:spacing w:before="0"/>
      <w:outlineLvl w:val="3"/>
    </w:pPr>
    <w:rPr>
      <w:rFonts w:ascii="Lora" w:eastAsiaTheme="majorEastAsia" w:hAnsi="Lora" w:cstheme="majorBidi"/>
      <w:b/>
      <w:bCs/>
      <w:i/>
      <w:color w:val="186B9B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27FAC"/>
    <w:rPr>
      <w:rFonts w:ascii="Lora" w:hAnsi="Lora"/>
      <w:b/>
      <w:bCs/>
      <w:color w:val="0A3247"/>
      <w:sz w:val="5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6A7F1F"/>
    <w:rPr>
      <w:rFonts w:ascii="Lora" w:hAnsi="Lora"/>
      <w:b/>
      <w:bCs/>
      <w:color w:val="186B9B"/>
      <w:sz w:val="36"/>
      <w:szCs w:val="26"/>
      <w:lang w:eastAsia="x-none"/>
    </w:rPr>
  </w:style>
  <w:style w:type="character" w:styleId="Strong">
    <w:name w:val="Strong"/>
    <w:uiPriority w:val="22"/>
    <w:qFormat/>
    <w:rsid w:val="00FE77C0"/>
    <w:rPr>
      <w:rFonts w:ascii="Nunito Black" w:hAnsi="Nunito Black"/>
      <w:b/>
      <w:bCs/>
      <w:color w:val="186B9B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F0EE0"/>
    <w:rPr>
      <w:b/>
      <w:color w:val="16638F"/>
      <w:lang w:val="en-AU" w:eastAsia="en-AU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B4EEB"/>
    <w:rPr>
      <w:rFonts w:ascii="Lora" w:hAnsi="Lora"/>
      <w:b/>
      <w:bCs/>
      <w:color w:val="0A3247"/>
      <w:sz w:val="28"/>
      <w:szCs w:val="3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unhideWhenUsed/>
    <w:qFormat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F7C29"/>
    <w:pPr>
      <w:pBdr>
        <w:between w:val="single" w:sz="4" w:space="1" w:color="59CAE6"/>
      </w:pBdr>
      <w:tabs>
        <w:tab w:val="right" w:pos="9016"/>
      </w:tabs>
      <w:spacing w:before="360" w:after="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AF6F1F"/>
    <w:pPr>
      <w:pBdr>
        <w:between w:val="single" w:sz="4" w:space="1" w:color="59CAE6"/>
      </w:pBdr>
      <w:tabs>
        <w:tab w:val="right" w:pos="9016"/>
      </w:tabs>
      <w:spacing w:before="48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1535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643A0B"/>
    <w:rPr>
      <w:rFonts w:ascii="Lora" w:eastAsiaTheme="majorEastAsia" w:hAnsi="Lora" w:cstheme="majorBidi"/>
      <w:b/>
      <w:bCs/>
      <w:i/>
      <w:color w:val="186B9B"/>
      <w:sz w:val="28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1535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Hyperlink"/>
    <w:uiPriority w:val="99"/>
    <w:unhideWhenUsed/>
    <w:rsid w:val="00EF0EE0"/>
    <w:rPr>
      <w:b/>
      <w:color w:val="16638F"/>
      <w:lang w:val="en-AU" w:eastAsia="en-AU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B84F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4F45"/>
    <w:rPr>
      <w:rFonts w:ascii="Arial" w:hAnsi="Arial" w:cs="Tahoma"/>
      <w:i/>
      <w:iCs/>
      <w:color w:val="404040" w:themeColor="text1" w:themeTint="BF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ending-violence" TargetMode="External"/><Relationship Id="rId13" Type="http://schemas.openxmlformats.org/officeDocument/2006/relationships/hyperlink" Target="http://www.informationaccessgroup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ss.gov.au/ending-violenc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ss.gov.au/ending-violenc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dss.gov.au/ending-violenc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ss.gov.au/ending-violenc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23</Pages>
  <Words>2749</Words>
  <Characters>15674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Ending violence against women and children - Our National Plan for 2022–2032 - Easy Read version</vt:lpstr>
    </vt:vector>
  </TitlesOfParts>
  <Company>Hewlett-Packard</Company>
  <LinksUpToDate>false</LinksUpToDate>
  <CharactersWithSpaces>18387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Ending violence against women and children - Our National Plan for 2022–2032 - Easy Read version</dc:title>
  <dc:creator>Cassandra</dc:creator>
  <cp:lastModifiedBy>Stephen Preston</cp:lastModifiedBy>
  <cp:revision>9</cp:revision>
  <cp:lastPrinted>2020-11-19T07:47:00Z</cp:lastPrinted>
  <dcterms:created xsi:type="dcterms:W3CDTF">2022-12-20T01:34:00Z</dcterms:created>
  <dcterms:modified xsi:type="dcterms:W3CDTF">2022-12-21T08:38:00Z</dcterms:modified>
</cp:coreProperties>
</file>