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1B984" w14:textId="77777777" w:rsidR="006355FB" w:rsidRDefault="001F3DFA" w:rsidP="009847E9">
      <w:pPr>
        <w:pStyle w:val="Heading1"/>
        <w:rPr>
          <w:lang w:val="en-AU"/>
        </w:rPr>
      </w:pPr>
      <w:bookmarkStart w:id="0" w:name="_Toc414354226"/>
      <w:bookmarkStart w:id="1" w:name="_Toc414453457"/>
      <w:bookmarkStart w:id="2" w:name="_Toc461447471"/>
      <w:bookmarkStart w:id="3" w:name="_Toc461461774"/>
      <w:bookmarkStart w:id="4" w:name="_GoBack"/>
      <w:bookmarkEnd w:id="4"/>
      <w:r>
        <w:rPr>
          <w:lang w:val="en-AU"/>
        </w:rPr>
        <w:t>2010</w:t>
      </w:r>
      <w:r>
        <w:rPr>
          <w:rFonts w:cs="Arial"/>
          <w:lang w:val="en-AU"/>
        </w:rPr>
        <w:t>–</w:t>
      </w:r>
      <w:r>
        <w:rPr>
          <w:lang w:val="en-AU"/>
        </w:rPr>
        <w:t xml:space="preserve">2020 National Disability </w:t>
      </w:r>
      <w:r w:rsidR="00364C99">
        <w:rPr>
          <w:lang w:val="en-AU"/>
        </w:rPr>
        <w:t>Strategy</w:t>
      </w:r>
      <w:bookmarkEnd w:id="0"/>
      <w:bookmarkEnd w:id="1"/>
      <w:bookmarkEnd w:id="2"/>
      <w:bookmarkEnd w:id="3"/>
      <w:r>
        <w:rPr>
          <w:lang w:val="en-AU"/>
        </w:rPr>
        <w:t xml:space="preserve"> </w:t>
      </w:r>
    </w:p>
    <w:p w14:paraId="0F66E27C" w14:textId="4F7AD473" w:rsidR="00B93E95" w:rsidRDefault="006E0C13" w:rsidP="001F3DFA">
      <w:pPr>
        <w:pStyle w:val="Heading2"/>
        <w:spacing w:line="276" w:lineRule="auto"/>
        <w:rPr>
          <w:sz w:val="56"/>
          <w:szCs w:val="56"/>
          <w:lang w:val="en-AU"/>
        </w:rPr>
      </w:pPr>
      <w:bookmarkStart w:id="5" w:name="_Toc461447472"/>
      <w:bookmarkStart w:id="6" w:name="_Toc461461775"/>
      <w:bookmarkStart w:id="7" w:name="_Toc461540899"/>
      <w:bookmarkStart w:id="8" w:name="_Toc461542924"/>
      <w:bookmarkStart w:id="9" w:name="_Toc462128857"/>
      <w:bookmarkStart w:id="10" w:name="_Toc462128880"/>
      <w:bookmarkStart w:id="11" w:name="_Toc32576638"/>
      <w:bookmarkStart w:id="12" w:name="_Toc32584160"/>
      <w:bookmarkStart w:id="13" w:name="_Toc32848818"/>
      <w:bookmarkStart w:id="14" w:name="_Toc32854128"/>
      <w:bookmarkStart w:id="15" w:name="_Toc33699270"/>
      <w:r>
        <w:rPr>
          <w:sz w:val="56"/>
          <w:szCs w:val="56"/>
          <w:lang w:val="en-AU"/>
        </w:rPr>
        <w:t>Thir</w:t>
      </w:r>
      <w:r w:rsidR="00B93E95" w:rsidRPr="00B93E95">
        <w:rPr>
          <w:sz w:val="56"/>
          <w:szCs w:val="56"/>
          <w:lang w:val="en-AU"/>
        </w:rPr>
        <w:t>d Implementation Plan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5877813" w14:textId="77777777" w:rsidR="00151817" w:rsidRDefault="00151817" w:rsidP="00B93E95">
      <w:pPr>
        <w:pStyle w:val="Heading3"/>
        <w:rPr>
          <w:lang w:val="en-AU"/>
        </w:rPr>
      </w:pPr>
      <w:r>
        <w:rPr>
          <w:lang w:val="en-AU"/>
        </w:rPr>
        <w:t xml:space="preserve">Easy Read version </w:t>
      </w:r>
    </w:p>
    <w:p w14:paraId="2FC653A5" w14:textId="414F9840" w:rsidR="00E90F97" w:rsidRDefault="00F64870" w:rsidP="00CF0788">
      <w:pPr>
        <w:pStyle w:val="Heading2"/>
      </w:pPr>
      <w:bookmarkStart w:id="16" w:name="_Toc349720822"/>
      <w:bookmarkStart w:id="17" w:name="_Toc414354228"/>
      <w:bookmarkStart w:id="18" w:name="_Toc414453459"/>
      <w:bookmarkStart w:id="19" w:name="_Toc461447474"/>
      <w:bookmarkStart w:id="20" w:name="_Toc461461777"/>
      <w:bookmarkStart w:id="21" w:name="_Toc461540901"/>
      <w:bookmarkStart w:id="22" w:name="_Toc461542926"/>
      <w:bookmarkStart w:id="23" w:name="_Toc462128859"/>
      <w:bookmarkStart w:id="24" w:name="_Toc462128882"/>
      <w:bookmarkStart w:id="25" w:name="_Toc32576640"/>
      <w:bookmarkStart w:id="26" w:name="_Toc32584162"/>
      <w:bookmarkStart w:id="27" w:name="_Toc32848820"/>
      <w:bookmarkStart w:id="28" w:name="_Toc32854130"/>
      <w:bookmarkStart w:id="29" w:name="_Toc33699271"/>
      <w:r>
        <w:t xml:space="preserve">How to use this 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6E0C13">
        <w:rPr>
          <w:lang w:val="en-AU"/>
        </w:rPr>
        <w:t>plan</w:t>
      </w:r>
      <w:bookmarkEnd w:id="25"/>
      <w:bookmarkEnd w:id="26"/>
      <w:bookmarkEnd w:id="27"/>
      <w:bookmarkEnd w:id="28"/>
      <w:bookmarkEnd w:id="29"/>
      <w:r w:rsidR="005C568E" w:rsidRPr="00CF0788">
        <w:t xml:space="preserve"> </w:t>
      </w:r>
    </w:p>
    <w:p w14:paraId="3E35598A" w14:textId="071E51A6" w:rsidR="006828E0" w:rsidRPr="00E9016B" w:rsidRDefault="006828E0" w:rsidP="009257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 Australian Government wrote this plan.</w:t>
      </w:r>
      <w:r w:rsidR="0092572D">
        <w:t xml:space="preserve"> </w:t>
      </w:r>
      <w:r>
        <w:t>When you see the word ‘we’, it means the Australian Government.</w:t>
      </w:r>
      <w:r w:rsidR="0092572D">
        <w:t xml:space="preserve"> </w:t>
      </w:r>
    </w:p>
    <w:p w14:paraId="1FB8DDE0" w14:textId="77777777" w:rsidR="006828E0" w:rsidRDefault="006828E0" w:rsidP="009257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</w:t>
      </w:r>
      <w:r>
        <w:t>plan</w:t>
      </w:r>
      <w:r w:rsidRPr="00E9016B">
        <w:t xml:space="preserve"> in an easy to read way. </w:t>
      </w:r>
    </w:p>
    <w:p w14:paraId="2159BF3D" w14:textId="10F897A2" w:rsidR="006828E0" w:rsidRPr="00E9016B" w:rsidRDefault="006828E0" w:rsidP="009257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  <w:r w:rsidR="0092572D">
        <w:t xml:space="preserve"> </w:t>
      </w:r>
      <w:r w:rsidRPr="001C28AC">
        <w:t>We explain what these words mean.</w:t>
      </w:r>
      <w:r w:rsidR="0092572D">
        <w:t xml:space="preserve"> </w:t>
      </w:r>
      <w:r w:rsidRPr="001C28AC">
        <w:t>There is a list of these words on page</w:t>
      </w:r>
      <w:r w:rsidR="0092572D">
        <w:t xml:space="preserve"> </w:t>
      </w:r>
      <w:r w:rsidR="0092572D">
        <w:fldChar w:fldCharType="begin"/>
      </w:r>
      <w:r w:rsidR="0092572D">
        <w:instrText xml:space="preserve"> PAGEREF _Ref35938079 \h </w:instrText>
      </w:r>
      <w:r w:rsidR="0092572D">
        <w:fldChar w:fldCharType="separate"/>
      </w:r>
      <w:r w:rsidR="00B37A45">
        <w:rPr>
          <w:noProof/>
        </w:rPr>
        <w:t>19</w:t>
      </w:r>
      <w:r w:rsidR="0092572D">
        <w:fldChar w:fldCharType="end"/>
      </w:r>
      <w:r w:rsidRPr="001C28AC">
        <w:t>.</w:t>
      </w:r>
      <w:r>
        <w:t xml:space="preserve"> </w:t>
      </w:r>
    </w:p>
    <w:p w14:paraId="0B0A41E8" w14:textId="7A1F6083" w:rsidR="006828E0" w:rsidRPr="000F6E4B" w:rsidRDefault="006828E0" w:rsidP="009257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plan is a summary of</w:t>
      </w:r>
      <w:r w:rsidR="0092572D">
        <w:t xml:space="preserve"> </w:t>
      </w:r>
      <w:r>
        <w:t>another plan</w:t>
      </w:r>
      <w:r w:rsidRPr="000F6E4B">
        <w:t xml:space="preserve">. </w:t>
      </w:r>
    </w:p>
    <w:p w14:paraId="238F2458" w14:textId="38BC7B3A" w:rsidR="006828E0" w:rsidRPr="000F6E4B" w:rsidRDefault="006828E0" w:rsidP="009257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r>
        <w:t>plan</w:t>
      </w:r>
      <w:r w:rsidRPr="000F6E4B">
        <w:t xml:space="preserve"> on our website at </w:t>
      </w:r>
      <w:hyperlink r:id="rId8" w:history="1">
        <w:r w:rsidRPr="00010377">
          <w:rPr>
            <w:rStyle w:val="Hyperlink"/>
          </w:rPr>
          <w:t>www.dss.gov.au/nds</w:t>
        </w:r>
      </w:hyperlink>
      <w:r w:rsidR="0092572D">
        <w:t xml:space="preserve"> </w:t>
      </w:r>
      <w:r>
        <w:t xml:space="preserve"> </w:t>
      </w:r>
    </w:p>
    <w:p w14:paraId="45720D40" w14:textId="3C3477B7" w:rsidR="006828E0" w:rsidRPr="000F6E4B" w:rsidRDefault="006828E0" w:rsidP="009257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plan</w:t>
      </w:r>
      <w:r w:rsidRPr="000F6E4B">
        <w:t>.</w:t>
      </w:r>
      <w:r w:rsidR="0092572D">
        <w:t xml:space="preserve"> </w:t>
      </w:r>
      <w:r w:rsidRPr="000F6E4B">
        <w:t>A friend, family member or support person may</w:t>
      </w:r>
      <w:r w:rsidR="0092572D">
        <w:t xml:space="preserve"> </w:t>
      </w:r>
      <w:r w:rsidRPr="000F6E4B">
        <w:t xml:space="preserve">be able to help you. </w:t>
      </w:r>
    </w:p>
    <w:p w14:paraId="11FF30D6" w14:textId="77777777" w:rsidR="007A3F7D" w:rsidRDefault="00A33000" w:rsidP="00636625">
      <w:pPr>
        <w:pStyle w:val="Heading2"/>
        <w:rPr>
          <w:noProof/>
        </w:rPr>
      </w:pPr>
      <w:r>
        <w:br w:type="page"/>
      </w:r>
      <w:bookmarkStart w:id="30" w:name="_Toc349720823"/>
      <w:bookmarkStart w:id="31" w:name="_Toc414354229"/>
      <w:bookmarkStart w:id="32" w:name="_Toc414453460"/>
      <w:bookmarkStart w:id="33" w:name="_Toc461447475"/>
      <w:bookmarkStart w:id="34" w:name="_Toc461461778"/>
      <w:bookmarkStart w:id="35" w:name="_Toc461540902"/>
      <w:bookmarkStart w:id="36" w:name="_Toc461542927"/>
      <w:bookmarkStart w:id="37" w:name="_Toc462128860"/>
      <w:bookmarkStart w:id="38" w:name="_Toc462128883"/>
      <w:bookmarkStart w:id="39" w:name="_Toc32576641"/>
      <w:bookmarkStart w:id="40" w:name="_Toc32584163"/>
      <w:bookmarkStart w:id="41" w:name="_Toc32848821"/>
      <w:bookmarkStart w:id="42" w:name="_Toc32854131"/>
      <w:bookmarkStart w:id="43" w:name="_Toc33699272"/>
      <w:r>
        <w:lastRenderedPageBreak/>
        <w:t xml:space="preserve">What’s in this </w:t>
      </w:r>
      <w:r w:rsidR="000F3250">
        <w:t>plan</w:t>
      </w:r>
      <w:r>
        <w:t>?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="009350D9">
        <w:rPr>
          <w:b/>
          <w:color w:val="9F4879"/>
        </w:rPr>
        <w:fldChar w:fldCharType="begin"/>
      </w:r>
      <w:r w:rsidR="009350D9">
        <w:rPr>
          <w:b/>
          <w:color w:val="9F4879"/>
        </w:rPr>
        <w:instrText xml:space="preserve"> TOC \o "2-2" \h \z \u </w:instrText>
      </w:r>
      <w:r w:rsidR="009350D9">
        <w:rPr>
          <w:b/>
          <w:color w:val="9F4879"/>
        </w:rPr>
        <w:fldChar w:fldCharType="separate"/>
      </w:r>
    </w:p>
    <w:p w14:paraId="219CC93E" w14:textId="78E62254" w:rsidR="007A3F7D" w:rsidRDefault="004E7CF1" w:rsidP="00636625">
      <w:pPr>
        <w:pStyle w:val="TOC2"/>
        <w:ind w:left="0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3699273" w:history="1">
        <w:r w:rsidR="007A3F7D" w:rsidRPr="00E56798">
          <w:rPr>
            <w:rStyle w:val="Hyperlink"/>
            <w:noProof/>
          </w:rPr>
          <w:t>What is the National Disability Strategy?</w:t>
        </w:r>
        <w:r w:rsidR="007A3F7D">
          <w:rPr>
            <w:noProof/>
            <w:webHidden/>
          </w:rPr>
          <w:tab/>
        </w:r>
        <w:r w:rsidR="007A3F7D">
          <w:rPr>
            <w:noProof/>
            <w:webHidden/>
          </w:rPr>
          <w:fldChar w:fldCharType="begin"/>
        </w:r>
        <w:r w:rsidR="007A3F7D">
          <w:rPr>
            <w:noProof/>
            <w:webHidden/>
          </w:rPr>
          <w:instrText xml:space="preserve"> PAGEREF _Toc33699273 \h </w:instrText>
        </w:r>
        <w:r w:rsidR="007A3F7D">
          <w:rPr>
            <w:noProof/>
            <w:webHidden/>
          </w:rPr>
        </w:r>
        <w:r w:rsidR="007A3F7D">
          <w:rPr>
            <w:noProof/>
            <w:webHidden/>
          </w:rPr>
          <w:fldChar w:fldCharType="separate"/>
        </w:r>
        <w:r w:rsidR="00B37A45">
          <w:rPr>
            <w:noProof/>
            <w:webHidden/>
          </w:rPr>
          <w:t>3</w:t>
        </w:r>
        <w:r w:rsidR="007A3F7D">
          <w:rPr>
            <w:noProof/>
            <w:webHidden/>
          </w:rPr>
          <w:fldChar w:fldCharType="end"/>
        </w:r>
      </w:hyperlink>
    </w:p>
    <w:p w14:paraId="16E105B3" w14:textId="7334A122" w:rsidR="007A3F7D" w:rsidRDefault="004E7CF1" w:rsidP="00636625">
      <w:pPr>
        <w:pStyle w:val="TOC2"/>
        <w:ind w:left="0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3699274" w:history="1">
        <w:r w:rsidR="007A3F7D" w:rsidRPr="00E56798">
          <w:rPr>
            <w:rStyle w:val="Hyperlink"/>
            <w:noProof/>
          </w:rPr>
          <w:t>Who uses the National Disability Strategy?</w:t>
        </w:r>
        <w:r w:rsidR="007A3F7D">
          <w:rPr>
            <w:noProof/>
            <w:webHidden/>
          </w:rPr>
          <w:tab/>
        </w:r>
        <w:r w:rsidR="007A3F7D">
          <w:rPr>
            <w:noProof/>
            <w:webHidden/>
          </w:rPr>
          <w:fldChar w:fldCharType="begin"/>
        </w:r>
        <w:r w:rsidR="007A3F7D">
          <w:rPr>
            <w:noProof/>
            <w:webHidden/>
          </w:rPr>
          <w:instrText xml:space="preserve"> PAGEREF _Toc33699274 \h </w:instrText>
        </w:r>
        <w:r w:rsidR="007A3F7D">
          <w:rPr>
            <w:noProof/>
            <w:webHidden/>
          </w:rPr>
        </w:r>
        <w:r w:rsidR="007A3F7D">
          <w:rPr>
            <w:noProof/>
            <w:webHidden/>
          </w:rPr>
          <w:fldChar w:fldCharType="separate"/>
        </w:r>
        <w:r w:rsidR="00B37A45">
          <w:rPr>
            <w:noProof/>
            <w:webHidden/>
          </w:rPr>
          <w:t>4</w:t>
        </w:r>
        <w:r w:rsidR="007A3F7D">
          <w:rPr>
            <w:noProof/>
            <w:webHidden/>
          </w:rPr>
          <w:fldChar w:fldCharType="end"/>
        </w:r>
      </w:hyperlink>
    </w:p>
    <w:p w14:paraId="51A46404" w14:textId="0F34D1BF" w:rsidR="007A3F7D" w:rsidRDefault="004E7CF1" w:rsidP="00636625">
      <w:pPr>
        <w:pStyle w:val="TOC2"/>
        <w:ind w:left="0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3699275" w:history="1">
        <w:r w:rsidR="007A3F7D" w:rsidRPr="00E56798">
          <w:rPr>
            <w:rStyle w:val="Hyperlink"/>
            <w:noProof/>
          </w:rPr>
          <w:t>Our implementation plans</w:t>
        </w:r>
        <w:r w:rsidR="007A3F7D">
          <w:rPr>
            <w:noProof/>
            <w:webHidden/>
          </w:rPr>
          <w:tab/>
        </w:r>
        <w:r w:rsidR="007A3F7D">
          <w:rPr>
            <w:noProof/>
            <w:webHidden/>
          </w:rPr>
          <w:fldChar w:fldCharType="begin"/>
        </w:r>
        <w:r w:rsidR="007A3F7D">
          <w:rPr>
            <w:noProof/>
            <w:webHidden/>
          </w:rPr>
          <w:instrText xml:space="preserve"> PAGEREF _Toc33699275 \h </w:instrText>
        </w:r>
        <w:r w:rsidR="007A3F7D">
          <w:rPr>
            <w:noProof/>
            <w:webHidden/>
          </w:rPr>
        </w:r>
        <w:r w:rsidR="007A3F7D">
          <w:rPr>
            <w:noProof/>
            <w:webHidden/>
          </w:rPr>
          <w:fldChar w:fldCharType="separate"/>
        </w:r>
        <w:r w:rsidR="00B37A45">
          <w:rPr>
            <w:noProof/>
            <w:webHidden/>
          </w:rPr>
          <w:t>5</w:t>
        </w:r>
        <w:r w:rsidR="007A3F7D">
          <w:rPr>
            <w:noProof/>
            <w:webHidden/>
          </w:rPr>
          <w:fldChar w:fldCharType="end"/>
        </w:r>
      </w:hyperlink>
    </w:p>
    <w:p w14:paraId="2A9DCBF0" w14:textId="7A04E8BD" w:rsidR="007A3F7D" w:rsidRDefault="004E7CF1" w:rsidP="00636625">
      <w:pPr>
        <w:pStyle w:val="TOC2"/>
        <w:ind w:left="0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3699276" w:history="1">
        <w:r w:rsidR="007A3F7D" w:rsidRPr="00E56798">
          <w:rPr>
            <w:rStyle w:val="Hyperlink"/>
            <w:noProof/>
            <w:lang w:val="en-AU"/>
          </w:rPr>
          <w:t>Areas we need to really focus on</w:t>
        </w:r>
        <w:r w:rsidR="007A3F7D">
          <w:rPr>
            <w:noProof/>
            <w:webHidden/>
          </w:rPr>
          <w:tab/>
        </w:r>
        <w:r w:rsidR="007A3F7D">
          <w:rPr>
            <w:noProof/>
            <w:webHidden/>
          </w:rPr>
          <w:fldChar w:fldCharType="begin"/>
        </w:r>
        <w:r w:rsidR="007A3F7D">
          <w:rPr>
            <w:noProof/>
            <w:webHidden/>
          </w:rPr>
          <w:instrText xml:space="preserve"> PAGEREF _Toc33699276 \h </w:instrText>
        </w:r>
        <w:r w:rsidR="007A3F7D">
          <w:rPr>
            <w:noProof/>
            <w:webHidden/>
          </w:rPr>
        </w:r>
        <w:r w:rsidR="007A3F7D">
          <w:rPr>
            <w:noProof/>
            <w:webHidden/>
          </w:rPr>
          <w:fldChar w:fldCharType="separate"/>
        </w:r>
        <w:r w:rsidR="00B37A45">
          <w:rPr>
            <w:noProof/>
            <w:webHidden/>
          </w:rPr>
          <w:t>5</w:t>
        </w:r>
        <w:r w:rsidR="007A3F7D">
          <w:rPr>
            <w:noProof/>
            <w:webHidden/>
          </w:rPr>
          <w:fldChar w:fldCharType="end"/>
        </w:r>
      </w:hyperlink>
    </w:p>
    <w:p w14:paraId="02A591E7" w14:textId="1DA4C2E2" w:rsidR="007A3F7D" w:rsidRDefault="004E7CF1" w:rsidP="00636625">
      <w:pPr>
        <w:pStyle w:val="TOC2"/>
        <w:ind w:left="0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3699277" w:history="1">
        <w:r w:rsidR="007A3F7D" w:rsidRPr="00E56798">
          <w:rPr>
            <w:rStyle w:val="Hyperlink"/>
            <w:noProof/>
          </w:rPr>
          <w:t>The 6 main areas we are working on</w:t>
        </w:r>
        <w:r w:rsidR="007A3F7D">
          <w:rPr>
            <w:noProof/>
            <w:webHidden/>
          </w:rPr>
          <w:tab/>
        </w:r>
        <w:r w:rsidR="007A3F7D">
          <w:rPr>
            <w:noProof/>
            <w:webHidden/>
          </w:rPr>
          <w:fldChar w:fldCharType="begin"/>
        </w:r>
        <w:r w:rsidR="007A3F7D">
          <w:rPr>
            <w:noProof/>
            <w:webHidden/>
          </w:rPr>
          <w:instrText xml:space="preserve"> PAGEREF _Toc33699277 \h </w:instrText>
        </w:r>
        <w:r w:rsidR="007A3F7D">
          <w:rPr>
            <w:noProof/>
            <w:webHidden/>
          </w:rPr>
        </w:r>
        <w:r w:rsidR="007A3F7D">
          <w:rPr>
            <w:noProof/>
            <w:webHidden/>
          </w:rPr>
          <w:fldChar w:fldCharType="separate"/>
        </w:r>
        <w:r w:rsidR="00B37A45">
          <w:rPr>
            <w:noProof/>
            <w:webHidden/>
          </w:rPr>
          <w:t>10</w:t>
        </w:r>
        <w:r w:rsidR="007A3F7D">
          <w:rPr>
            <w:noProof/>
            <w:webHidden/>
          </w:rPr>
          <w:fldChar w:fldCharType="end"/>
        </w:r>
      </w:hyperlink>
    </w:p>
    <w:p w14:paraId="24DB0AFC" w14:textId="0EC7C04F" w:rsidR="007A3F7D" w:rsidRDefault="004E7CF1" w:rsidP="00636625">
      <w:pPr>
        <w:pStyle w:val="TOC2"/>
        <w:ind w:left="0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3699278" w:history="1">
        <w:r w:rsidR="007A3F7D" w:rsidRPr="00E56798">
          <w:rPr>
            <w:rStyle w:val="Hyperlink"/>
            <w:noProof/>
            <w:lang w:val="en-AU"/>
          </w:rPr>
          <w:t xml:space="preserve">What are we doing in these </w:t>
        </w:r>
        <w:r w:rsidR="007A3F7D" w:rsidRPr="00E56798">
          <w:rPr>
            <w:rStyle w:val="Hyperlink"/>
            <w:noProof/>
          </w:rPr>
          <w:t>6 main areas</w:t>
        </w:r>
        <w:r w:rsidR="007A3F7D" w:rsidRPr="00E56798">
          <w:rPr>
            <w:rStyle w:val="Hyperlink"/>
            <w:noProof/>
            <w:lang w:val="en-AU"/>
          </w:rPr>
          <w:t>?</w:t>
        </w:r>
        <w:r w:rsidR="007A3F7D">
          <w:rPr>
            <w:noProof/>
            <w:webHidden/>
          </w:rPr>
          <w:tab/>
        </w:r>
        <w:r w:rsidR="007A3F7D">
          <w:rPr>
            <w:noProof/>
            <w:webHidden/>
          </w:rPr>
          <w:fldChar w:fldCharType="begin"/>
        </w:r>
        <w:r w:rsidR="007A3F7D">
          <w:rPr>
            <w:noProof/>
            <w:webHidden/>
          </w:rPr>
          <w:instrText xml:space="preserve"> PAGEREF _Toc33699278 \h </w:instrText>
        </w:r>
        <w:r w:rsidR="007A3F7D">
          <w:rPr>
            <w:noProof/>
            <w:webHidden/>
          </w:rPr>
        </w:r>
        <w:r w:rsidR="007A3F7D">
          <w:rPr>
            <w:noProof/>
            <w:webHidden/>
          </w:rPr>
          <w:fldChar w:fldCharType="separate"/>
        </w:r>
        <w:r w:rsidR="00B37A45">
          <w:rPr>
            <w:noProof/>
            <w:webHidden/>
          </w:rPr>
          <w:t>11</w:t>
        </w:r>
        <w:r w:rsidR="007A3F7D">
          <w:rPr>
            <w:noProof/>
            <w:webHidden/>
          </w:rPr>
          <w:fldChar w:fldCharType="end"/>
        </w:r>
      </w:hyperlink>
    </w:p>
    <w:p w14:paraId="024124A5" w14:textId="6AD314BC" w:rsidR="007A3F7D" w:rsidRDefault="004E7CF1" w:rsidP="00636625">
      <w:pPr>
        <w:pStyle w:val="TOC2"/>
        <w:ind w:left="0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3699279" w:history="1">
        <w:r w:rsidR="007A3F7D" w:rsidRPr="00E56798">
          <w:rPr>
            <w:rStyle w:val="Hyperlink"/>
            <w:noProof/>
          </w:rPr>
          <w:t>How much money will we spend?</w:t>
        </w:r>
        <w:r w:rsidR="007A3F7D">
          <w:rPr>
            <w:noProof/>
            <w:webHidden/>
          </w:rPr>
          <w:tab/>
        </w:r>
        <w:r w:rsidR="007A3F7D">
          <w:rPr>
            <w:noProof/>
            <w:webHidden/>
          </w:rPr>
          <w:fldChar w:fldCharType="begin"/>
        </w:r>
        <w:r w:rsidR="007A3F7D">
          <w:rPr>
            <w:noProof/>
            <w:webHidden/>
          </w:rPr>
          <w:instrText xml:space="preserve"> PAGEREF _Toc33699279 \h </w:instrText>
        </w:r>
        <w:r w:rsidR="007A3F7D">
          <w:rPr>
            <w:noProof/>
            <w:webHidden/>
          </w:rPr>
        </w:r>
        <w:r w:rsidR="007A3F7D">
          <w:rPr>
            <w:noProof/>
            <w:webHidden/>
          </w:rPr>
          <w:fldChar w:fldCharType="separate"/>
        </w:r>
        <w:r w:rsidR="00B37A45">
          <w:rPr>
            <w:noProof/>
            <w:webHidden/>
          </w:rPr>
          <w:t>17</w:t>
        </w:r>
        <w:r w:rsidR="007A3F7D">
          <w:rPr>
            <w:noProof/>
            <w:webHidden/>
          </w:rPr>
          <w:fldChar w:fldCharType="end"/>
        </w:r>
      </w:hyperlink>
    </w:p>
    <w:p w14:paraId="18276FD0" w14:textId="32C34239" w:rsidR="007A3F7D" w:rsidRDefault="004E7CF1" w:rsidP="00636625">
      <w:pPr>
        <w:pStyle w:val="TOC2"/>
        <w:ind w:left="0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3699280" w:history="1">
        <w:r w:rsidR="007A3F7D" w:rsidRPr="00E56798">
          <w:rPr>
            <w:rStyle w:val="Hyperlink"/>
            <w:noProof/>
            <w:lang w:val="en-AU"/>
          </w:rPr>
          <w:t>What happens next?</w:t>
        </w:r>
        <w:r w:rsidR="007A3F7D">
          <w:rPr>
            <w:noProof/>
            <w:webHidden/>
          </w:rPr>
          <w:tab/>
        </w:r>
        <w:r w:rsidR="007A3F7D">
          <w:rPr>
            <w:noProof/>
            <w:webHidden/>
          </w:rPr>
          <w:fldChar w:fldCharType="begin"/>
        </w:r>
        <w:r w:rsidR="007A3F7D">
          <w:rPr>
            <w:noProof/>
            <w:webHidden/>
          </w:rPr>
          <w:instrText xml:space="preserve"> PAGEREF _Toc33699280 \h </w:instrText>
        </w:r>
        <w:r w:rsidR="007A3F7D">
          <w:rPr>
            <w:noProof/>
            <w:webHidden/>
          </w:rPr>
        </w:r>
        <w:r w:rsidR="007A3F7D">
          <w:rPr>
            <w:noProof/>
            <w:webHidden/>
          </w:rPr>
          <w:fldChar w:fldCharType="separate"/>
        </w:r>
        <w:r w:rsidR="00B37A45">
          <w:rPr>
            <w:noProof/>
            <w:webHidden/>
          </w:rPr>
          <w:t>18</w:t>
        </w:r>
        <w:r w:rsidR="007A3F7D">
          <w:rPr>
            <w:noProof/>
            <w:webHidden/>
          </w:rPr>
          <w:fldChar w:fldCharType="end"/>
        </w:r>
      </w:hyperlink>
    </w:p>
    <w:p w14:paraId="3BF935F0" w14:textId="5D412FA1" w:rsidR="007A3F7D" w:rsidRDefault="004E7CF1" w:rsidP="00636625">
      <w:pPr>
        <w:pStyle w:val="TOC2"/>
        <w:ind w:left="0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3699281" w:history="1">
        <w:r w:rsidR="007A3F7D" w:rsidRPr="00E56798">
          <w:rPr>
            <w:rStyle w:val="Hyperlink"/>
            <w:noProof/>
          </w:rPr>
          <w:t>Word list</w:t>
        </w:r>
        <w:r w:rsidR="007A3F7D">
          <w:rPr>
            <w:noProof/>
            <w:webHidden/>
          </w:rPr>
          <w:tab/>
        </w:r>
        <w:r w:rsidR="007A3F7D">
          <w:rPr>
            <w:noProof/>
            <w:webHidden/>
          </w:rPr>
          <w:fldChar w:fldCharType="begin"/>
        </w:r>
        <w:r w:rsidR="007A3F7D">
          <w:rPr>
            <w:noProof/>
            <w:webHidden/>
          </w:rPr>
          <w:instrText xml:space="preserve"> PAGEREF _Toc33699281 \h </w:instrText>
        </w:r>
        <w:r w:rsidR="007A3F7D">
          <w:rPr>
            <w:noProof/>
            <w:webHidden/>
          </w:rPr>
        </w:r>
        <w:r w:rsidR="007A3F7D">
          <w:rPr>
            <w:noProof/>
            <w:webHidden/>
          </w:rPr>
          <w:fldChar w:fldCharType="separate"/>
        </w:r>
        <w:r w:rsidR="00B37A45">
          <w:rPr>
            <w:noProof/>
            <w:webHidden/>
          </w:rPr>
          <w:t>19</w:t>
        </w:r>
        <w:r w:rsidR="007A3F7D">
          <w:rPr>
            <w:noProof/>
            <w:webHidden/>
          </w:rPr>
          <w:fldChar w:fldCharType="end"/>
        </w:r>
      </w:hyperlink>
    </w:p>
    <w:p w14:paraId="62970B95" w14:textId="5E6DF6B6" w:rsidR="007A3F7D" w:rsidRDefault="004E7CF1" w:rsidP="00636625">
      <w:pPr>
        <w:pStyle w:val="TOC2"/>
        <w:ind w:left="0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3699282" w:history="1">
        <w:r w:rsidR="007A3F7D" w:rsidRPr="00E56798">
          <w:rPr>
            <w:rStyle w:val="Hyperlink"/>
            <w:noProof/>
            <w:lang w:val="en-AU"/>
          </w:rPr>
          <w:t>Contact us</w:t>
        </w:r>
        <w:r w:rsidR="007A3F7D">
          <w:rPr>
            <w:noProof/>
            <w:webHidden/>
          </w:rPr>
          <w:tab/>
        </w:r>
        <w:r w:rsidR="007A3F7D">
          <w:rPr>
            <w:noProof/>
            <w:webHidden/>
          </w:rPr>
          <w:fldChar w:fldCharType="begin"/>
        </w:r>
        <w:r w:rsidR="007A3F7D">
          <w:rPr>
            <w:noProof/>
            <w:webHidden/>
          </w:rPr>
          <w:instrText xml:space="preserve"> PAGEREF _Toc33699282 \h </w:instrText>
        </w:r>
        <w:r w:rsidR="007A3F7D">
          <w:rPr>
            <w:noProof/>
            <w:webHidden/>
          </w:rPr>
        </w:r>
        <w:r w:rsidR="007A3F7D">
          <w:rPr>
            <w:noProof/>
            <w:webHidden/>
          </w:rPr>
          <w:fldChar w:fldCharType="separate"/>
        </w:r>
        <w:r w:rsidR="00B37A45">
          <w:rPr>
            <w:noProof/>
            <w:webHidden/>
          </w:rPr>
          <w:t>20</w:t>
        </w:r>
        <w:r w:rsidR="007A3F7D">
          <w:rPr>
            <w:noProof/>
            <w:webHidden/>
          </w:rPr>
          <w:fldChar w:fldCharType="end"/>
        </w:r>
      </w:hyperlink>
    </w:p>
    <w:p w14:paraId="458EA886" w14:textId="1D2FB57C" w:rsidR="00151817" w:rsidRPr="001F3DFA" w:rsidRDefault="009350D9" w:rsidP="00636625">
      <w:pPr>
        <w:pStyle w:val="Heading2"/>
      </w:pPr>
      <w:r>
        <w:fldChar w:fldCharType="end"/>
      </w:r>
      <w:r w:rsidR="00151817">
        <w:br w:type="page"/>
      </w:r>
      <w:bookmarkStart w:id="44" w:name="_Toc33699273"/>
      <w:r w:rsidR="001F3DFA">
        <w:lastRenderedPageBreak/>
        <w:t xml:space="preserve">What is the National Disability </w:t>
      </w:r>
      <w:r w:rsidR="00364C99">
        <w:t>Strategy</w:t>
      </w:r>
      <w:r w:rsidR="001F3DFA">
        <w:t>?</w:t>
      </w:r>
      <w:bookmarkEnd w:id="44"/>
      <w:r w:rsidR="001F3DFA">
        <w:t xml:space="preserve"> </w:t>
      </w:r>
    </w:p>
    <w:p w14:paraId="36E5E96F" w14:textId="77777777" w:rsidR="006828E0" w:rsidRDefault="006828E0" w:rsidP="0092572D">
      <w:r>
        <w:t xml:space="preserve">The National Disability Strategy is a plan for improving the lives of people with disability. </w:t>
      </w:r>
    </w:p>
    <w:p w14:paraId="2D3926C9" w14:textId="77777777" w:rsidR="006828E0" w:rsidRPr="00DB0295" w:rsidRDefault="006828E0" w:rsidP="0092572D">
      <w:r>
        <w:t>In this document we call it ‘the Strategy’.</w:t>
      </w:r>
    </w:p>
    <w:p w14:paraId="0491B03C" w14:textId="77777777" w:rsidR="006828E0" w:rsidRDefault="006828E0" w:rsidP="0092572D">
      <w:r w:rsidRPr="00C531C5">
        <w:t>T</w:t>
      </w:r>
      <w:r>
        <w:t xml:space="preserve">his plan is for 10 years. </w:t>
      </w:r>
    </w:p>
    <w:p w14:paraId="64229EA6" w14:textId="77777777" w:rsidR="006828E0" w:rsidRPr="00DB0295" w:rsidRDefault="006828E0" w:rsidP="0092572D">
      <w:r>
        <w:t xml:space="preserve">We have been using it since </w:t>
      </w:r>
      <w:r w:rsidRPr="00C531C5">
        <w:t xml:space="preserve">2010. </w:t>
      </w:r>
    </w:p>
    <w:p w14:paraId="1F2D30A1" w14:textId="77777777" w:rsidR="006828E0" w:rsidRPr="00C531C5" w:rsidRDefault="006828E0" w:rsidP="0092572D">
      <w:r>
        <w:t xml:space="preserve">The Strategy is based on ideas that are in the </w:t>
      </w:r>
      <w:r w:rsidRPr="002C34D2">
        <w:rPr>
          <w:rStyle w:val="Emphasis"/>
          <w:i w:val="0"/>
        </w:rPr>
        <w:t xml:space="preserve">United Nations </w:t>
      </w:r>
      <w:r w:rsidRPr="00EB09EC">
        <w:rPr>
          <w:rStyle w:val="Emphasis"/>
        </w:rPr>
        <w:t>Convention on the Rights of Persons with Disabilities</w:t>
      </w:r>
      <w:r>
        <w:rPr>
          <w:rStyle w:val="Emphasis"/>
        </w:rPr>
        <w:t xml:space="preserve"> </w:t>
      </w:r>
      <w:r w:rsidRPr="007F31D8">
        <w:t>(UN Convention).</w:t>
      </w:r>
    </w:p>
    <w:p w14:paraId="23AF60AA" w14:textId="77777777" w:rsidR="006828E0" w:rsidRDefault="006828E0" w:rsidP="0092572D">
      <w:r w:rsidRPr="00411677">
        <w:t>The UN Convention is an international agreement. It applies all around the world.</w:t>
      </w:r>
    </w:p>
    <w:p w14:paraId="1A1C1AE0" w14:textId="77777777" w:rsidR="006828E0" w:rsidRDefault="006828E0" w:rsidP="0092572D">
      <w:r w:rsidRPr="00411677">
        <w:t>The UN Convention sets out the rights of people with disability. It explains how people with disability should be treated fairly.</w:t>
      </w:r>
    </w:p>
    <w:p w14:paraId="08D51690" w14:textId="77777777" w:rsidR="0092572D" w:rsidRDefault="0092572D">
      <w:pPr>
        <w:spacing w:before="0" w:after="0" w:line="240" w:lineRule="auto"/>
        <w:rPr>
          <w:rFonts w:cs="Times New Roman"/>
          <w:bCs/>
          <w:color w:val="1E355E"/>
          <w:sz w:val="32"/>
          <w:szCs w:val="26"/>
          <w:lang w:val="x-none" w:eastAsia="x-none"/>
        </w:rPr>
      </w:pPr>
      <w:bookmarkStart w:id="45" w:name="_Toc33699274"/>
      <w:r>
        <w:br w:type="page"/>
      </w:r>
    </w:p>
    <w:p w14:paraId="7E202115" w14:textId="72C4F417" w:rsidR="003059D9" w:rsidRDefault="003059D9" w:rsidP="003059D9">
      <w:pPr>
        <w:pStyle w:val="Heading2"/>
      </w:pPr>
      <w:r>
        <w:lastRenderedPageBreak/>
        <w:t xml:space="preserve">Who uses the National Disability </w:t>
      </w:r>
      <w:r w:rsidR="00364C99">
        <w:t>Strategy</w:t>
      </w:r>
      <w:r>
        <w:t>?</w:t>
      </w:r>
      <w:bookmarkEnd w:id="45"/>
      <w:r>
        <w:t xml:space="preserve"> </w:t>
      </w:r>
    </w:p>
    <w:p w14:paraId="2DD92AF3" w14:textId="59049755" w:rsidR="006828E0" w:rsidRDefault="006828E0" w:rsidP="0092572D">
      <w:r>
        <w:t>The National Disability Strategy is for</w:t>
      </w:r>
      <w:r w:rsidR="0092572D">
        <w:t xml:space="preserve"> </w:t>
      </w:r>
      <w:r>
        <w:t xml:space="preserve">all Australians. </w:t>
      </w:r>
    </w:p>
    <w:p w14:paraId="7F517FE5" w14:textId="77777777" w:rsidR="006828E0" w:rsidRDefault="006828E0" w:rsidP="0092572D">
      <w:r>
        <w:t xml:space="preserve">It is used by all the governments in Australia, including: </w:t>
      </w:r>
    </w:p>
    <w:p w14:paraId="74A4694D" w14:textId="77777777" w:rsidR="006828E0" w:rsidRDefault="006828E0" w:rsidP="00A04CF1">
      <w:pPr>
        <w:pStyle w:val="ListParagraph"/>
        <w:numPr>
          <w:ilvl w:val="0"/>
          <w:numId w:val="1"/>
        </w:numPr>
      </w:pPr>
      <w:r>
        <w:t xml:space="preserve">the Australian Government </w:t>
      </w:r>
    </w:p>
    <w:p w14:paraId="6268AB94" w14:textId="77777777" w:rsidR="006828E0" w:rsidRDefault="006828E0" w:rsidP="00914384">
      <w:pPr>
        <w:pStyle w:val="ListParagraph"/>
        <w:numPr>
          <w:ilvl w:val="0"/>
          <w:numId w:val="1"/>
        </w:numPr>
      </w:pPr>
      <w:r>
        <w:t xml:space="preserve">state and territory governments </w:t>
      </w:r>
    </w:p>
    <w:p w14:paraId="648B294D" w14:textId="77777777" w:rsidR="006828E0" w:rsidRDefault="006828E0" w:rsidP="00914384">
      <w:pPr>
        <w:pStyle w:val="ListParagraph"/>
        <w:numPr>
          <w:ilvl w:val="0"/>
          <w:numId w:val="1"/>
        </w:numPr>
      </w:pPr>
      <w:r>
        <w:t xml:space="preserve">local governments. </w:t>
      </w:r>
    </w:p>
    <w:p w14:paraId="49BC5553" w14:textId="33A4B0CC" w:rsidR="006828E0" w:rsidRDefault="006828E0" w:rsidP="0092572D">
      <w:r>
        <w:t>The Strategy is making a difference in</w:t>
      </w:r>
      <w:r w:rsidR="0092572D">
        <w:t xml:space="preserve"> </w:t>
      </w:r>
      <w:r>
        <w:t xml:space="preserve">people’s lives. </w:t>
      </w:r>
    </w:p>
    <w:p w14:paraId="59222FA3" w14:textId="77777777" w:rsidR="006828E0" w:rsidRDefault="006828E0" w:rsidP="0092572D">
      <w:r>
        <w:t>All governments know there is still lots to be done to achieve the Strategy’s goals.</w:t>
      </w:r>
    </w:p>
    <w:p w14:paraId="0F8A5BEE" w14:textId="3659B62F" w:rsidR="006828E0" w:rsidRDefault="006828E0" w:rsidP="0092572D">
      <w:r>
        <w:t xml:space="preserve">People in the community have been telling us what they think about </w:t>
      </w:r>
      <w:r w:rsidR="001A3F03">
        <w:br/>
      </w:r>
      <w:r>
        <w:t xml:space="preserve">the Strategy. </w:t>
      </w:r>
    </w:p>
    <w:p w14:paraId="49F57986" w14:textId="77777777" w:rsidR="006828E0" w:rsidRDefault="006828E0" w:rsidP="0092572D">
      <w:r>
        <w:t xml:space="preserve">This includes: </w:t>
      </w:r>
    </w:p>
    <w:p w14:paraId="6943EF21" w14:textId="77777777" w:rsidR="006828E0" w:rsidRDefault="006828E0" w:rsidP="00202E6B">
      <w:pPr>
        <w:pStyle w:val="ListParagraph"/>
        <w:numPr>
          <w:ilvl w:val="0"/>
          <w:numId w:val="3"/>
        </w:numPr>
      </w:pPr>
      <w:r>
        <w:t>people with disability</w:t>
      </w:r>
    </w:p>
    <w:p w14:paraId="6E39C2F1" w14:textId="77777777" w:rsidR="006828E0" w:rsidRDefault="006828E0" w:rsidP="00202E6B">
      <w:pPr>
        <w:pStyle w:val="ListParagraph"/>
        <w:numPr>
          <w:ilvl w:val="0"/>
          <w:numId w:val="3"/>
        </w:numPr>
      </w:pPr>
      <w:r>
        <w:t>families and carers</w:t>
      </w:r>
    </w:p>
    <w:p w14:paraId="38F87E5A" w14:textId="77777777" w:rsidR="006828E0" w:rsidRDefault="006828E0" w:rsidP="00202E6B">
      <w:pPr>
        <w:pStyle w:val="ListParagraph"/>
        <w:numPr>
          <w:ilvl w:val="0"/>
          <w:numId w:val="3"/>
        </w:numPr>
      </w:pPr>
      <w:r>
        <w:t xml:space="preserve">people who work with people with disability. </w:t>
      </w:r>
    </w:p>
    <w:p w14:paraId="301424A1" w14:textId="2AAF077C" w:rsidR="006828E0" w:rsidRDefault="006828E0" w:rsidP="0092572D">
      <w:r>
        <w:t xml:space="preserve">We use their ideas and feedback to make sure that the Strategy </w:t>
      </w:r>
      <w:r w:rsidR="001A3F03">
        <w:br/>
      </w:r>
      <w:r>
        <w:t xml:space="preserve">is working. </w:t>
      </w:r>
    </w:p>
    <w:p w14:paraId="0FCDF77A" w14:textId="77777777" w:rsidR="006828E0" w:rsidRDefault="006828E0" w:rsidP="0092572D">
      <w:r>
        <w:t xml:space="preserve">Since the Strategy started, different governments around Australia have also worked on their own disability plans. </w:t>
      </w:r>
    </w:p>
    <w:p w14:paraId="3839621B" w14:textId="77777777" w:rsidR="0092572D" w:rsidRDefault="0092572D">
      <w:pPr>
        <w:spacing w:before="0" w:after="0" w:line="240" w:lineRule="auto"/>
        <w:rPr>
          <w:rFonts w:cs="Times New Roman"/>
          <w:bCs/>
          <w:color w:val="1E355E"/>
          <w:sz w:val="32"/>
          <w:szCs w:val="26"/>
          <w:lang w:val="x-none" w:eastAsia="x-none"/>
        </w:rPr>
      </w:pPr>
      <w:bookmarkStart w:id="46" w:name="_Toc33699275"/>
      <w:r>
        <w:br w:type="page"/>
      </w:r>
    </w:p>
    <w:p w14:paraId="40DFC13D" w14:textId="71CF493B" w:rsidR="002C34D2" w:rsidRPr="00D45472" w:rsidRDefault="00D45472" w:rsidP="00D45472">
      <w:pPr>
        <w:pStyle w:val="Heading2"/>
      </w:pPr>
      <w:r w:rsidRPr="00D45472">
        <w:lastRenderedPageBreak/>
        <w:t>Our i</w:t>
      </w:r>
      <w:r w:rsidR="002C34D2" w:rsidRPr="00D45472">
        <w:t>mplementation plans</w:t>
      </w:r>
      <w:bookmarkEnd w:id="46"/>
    </w:p>
    <w:p w14:paraId="3ECBF443" w14:textId="77777777" w:rsidR="006828E0" w:rsidRDefault="006828E0" w:rsidP="0092572D">
      <w:r>
        <w:t>So far, we have written 3 plans.</w:t>
      </w:r>
    </w:p>
    <w:p w14:paraId="31667765" w14:textId="77777777" w:rsidR="006828E0" w:rsidRPr="00DB0295" w:rsidRDefault="006828E0" w:rsidP="0092572D">
      <w:r>
        <w:t xml:space="preserve">We call them </w:t>
      </w:r>
      <w:r w:rsidRPr="00E51718">
        <w:rPr>
          <w:rStyle w:val="Strong"/>
        </w:rPr>
        <w:t>implementation plans</w:t>
      </w:r>
      <w:r>
        <w:t>.</w:t>
      </w:r>
    </w:p>
    <w:p w14:paraId="42FF3B5A" w14:textId="77777777" w:rsidR="006828E0" w:rsidRPr="001D1026" w:rsidRDefault="006828E0" w:rsidP="0092572D">
      <w:r w:rsidRPr="001D1026">
        <w:t>Implementation plans help us make sure everybody knows what work we all need to do so we can reach our goals.</w:t>
      </w:r>
    </w:p>
    <w:p w14:paraId="5494C77B" w14:textId="77777777" w:rsidR="006828E0" w:rsidRDefault="006828E0" w:rsidP="0092572D">
      <w:r>
        <w:t xml:space="preserve">They help make Australia more </w:t>
      </w:r>
      <w:r w:rsidRPr="00FD152E">
        <w:rPr>
          <w:rStyle w:val="Strong"/>
        </w:rPr>
        <w:t>inclusive</w:t>
      </w:r>
      <w:r>
        <w:t>.</w:t>
      </w:r>
    </w:p>
    <w:p w14:paraId="6AB5A714" w14:textId="77777777" w:rsidR="006828E0" w:rsidRPr="00FD152E" w:rsidRDefault="006828E0" w:rsidP="0092572D">
      <w:r w:rsidRPr="00FD152E">
        <w:t>If something is inclusive, everyone can take part.</w:t>
      </w:r>
    </w:p>
    <w:p w14:paraId="55D78B99" w14:textId="77777777" w:rsidR="006828E0" w:rsidRDefault="006828E0" w:rsidP="0092572D">
      <w:r>
        <w:t>This is our third implementation plan.</w:t>
      </w:r>
    </w:p>
    <w:p w14:paraId="4913448C" w14:textId="77777777" w:rsidR="006828E0" w:rsidRDefault="006828E0" w:rsidP="0092572D">
      <w:r>
        <w:t xml:space="preserve">We </w:t>
      </w:r>
      <w:r w:rsidRPr="00C91D40">
        <w:t>call it the Plan.</w:t>
      </w:r>
    </w:p>
    <w:p w14:paraId="12F3D1E0" w14:textId="0066C121" w:rsidR="0092572D" w:rsidRPr="0092572D" w:rsidRDefault="006828E0" w:rsidP="0092572D">
      <w:r>
        <w:t>It talks about the important things that need to be done in the last years of the Strategy.</w:t>
      </w:r>
      <w:bookmarkStart w:id="47" w:name="_Toc33699276"/>
    </w:p>
    <w:p w14:paraId="6E0066A9" w14:textId="0C758173" w:rsidR="00C91D40" w:rsidRPr="00B93E95" w:rsidRDefault="00C91D40" w:rsidP="00C91D40">
      <w:pPr>
        <w:pStyle w:val="Heading2"/>
      </w:pPr>
      <w:r>
        <w:rPr>
          <w:lang w:val="en-AU"/>
        </w:rPr>
        <w:t>Areas we need to really focus on</w:t>
      </w:r>
      <w:bookmarkEnd w:id="47"/>
    </w:p>
    <w:p w14:paraId="545BC3EF" w14:textId="77777777" w:rsidR="006828E0" w:rsidRPr="002F3073" w:rsidRDefault="006828E0" w:rsidP="0092572D">
      <w:r w:rsidRPr="002F3073">
        <w:t>There are 5 areas that need extra effort across Australia:</w:t>
      </w:r>
    </w:p>
    <w:p w14:paraId="5F78937F" w14:textId="5D00777E" w:rsidR="006828E0" w:rsidRPr="00B93E95" w:rsidRDefault="006828E0" w:rsidP="008457B3">
      <w:pPr>
        <w:pStyle w:val="ListParagraph"/>
        <w:numPr>
          <w:ilvl w:val="0"/>
          <w:numId w:val="5"/>
        </w:numPr>
      </w:pPr>
      <w:r>
        <w:t>Supporting people with disability who want</w:t>
      </w:r>
      <w:r w:rsidR="0092572D">
        <w:t xml:space="preserve"> </w:t>
      </w:r>
      <w:r>
        <w:t>to work</w:t>
      </w:r>
    </w:p>
    <w:p w14:paraId="2FBF49A7" w14:textId="77777777" w:rsidR="006828E0" w:rsidRPr="00B93E95" w:rsidRDefault="006828E0" w:rsidP="008457B3">
      <w:pPr>
        <w:pStyle w:val="ListParagraph"/>
        <w:numPr>
          <w:ilvl w:val="0"/>
          <w:numId w:val="5"/>
        </w:numPr>
      </w:pPr>
      <w:r>
        <w:t>Giving people with disability a chance to have their say</w:t>
      </w:r>
    </w:p>
    <w:p w14:paraId="58794F54" w14:textId="77777777" w:rsidR="006828E0" w:rsidRPr="00B93E95" w:rsidRDefault="006828E0" w:rsidP="00523FC7">
      <w:pPr>
        <w:pStyle w:val="ListParagraph"/>
        <w:numPr>
          <w:ilvl w:val="0"/>
          <w:numId w:val="5"/>
        </w:numPr>
        <w:spacing w:after="0"/>
      </w:pPr>
      <w:r>
        <w:t>Using NDIS and mainstream services</w:t>
      </w:r>
    </w:p>
    <w:p w14:paraId="40E5242E" w14:textId="77777777" w:rsidR="006828E0" w:rsidRPr="00B93E95" w:rsidRDefault="006828E0" w:rsidP="00523FC7">
      <w:pPr>
        <w:pStyle w:val="ListParagraph"/>
        <w:numPr>
          <w:ilvl w:val="0"/>
          <w:numId w:val="5"/>
        </w:numPr>
        <w:spacing w:after="0"/>
      </w:pPr>
      <w:r>
        <w:t>Collecting and using information about what works best</w:t>
      </w:r>
    </w:p>
    <w:p w14:paraId="31A9CA4F" w14:textId="77777777" w:rsidR="006828E0" w:rsidRDefault="006828E0" w:rsidP="00523FC7">
      <w:pPr>
        <w:pStyle w:val="ListParagraph"/>
        <w:numPr>
          <w:ilvl w:val="0"/>
          <w:numId w:val="5"/>
        </w:numPr>
        <w:spacing w:after="0"/>
      </w:pPr>
      <w:r>
        <w:t>Working together to be inclusive</w:t>
      </w:r>
    </w:p>
    <w:p w14:paraId="59C30B1E" w14:textId="20E4DEB3" w:rsidR="0092572D" w:rsidRDefault="006828E0" w:rsidP="0092572D">
      <w:r>
        <w:t>We talk about these 5 areas in more detail on the following pages.</w:t>
      </w:r>
    </w:p>
    <w:p w14:paraId="07403A72" w14:textId="77777777" w:rsidR="0092572D" w:rsidRDefault="0092572D">
      <w:pPr>
        <w:spacing w:before="0" w:after="0" w:line="240" w:lineRule="auto"/>
      </w:pPr>
      <w:r>
        <w:br w:type="page"/>
      </w:r>
    </w:p>
    <w:p w14:paraId="219B72AA" w14:textId="77777777" w:rsidR="00C91D40" w:rsidRPr="00D96D7D" w:rsidRDefault="00C91D40" w:rsidP="00C91D40">
      <w:pPr>
        <w:pStyle w:val="Heading3"/>
        <w:numPr>
          <w:ilvl w:val="0"/>
          <w:numId w:val="6"/>
        </w:numPr>
      </w:pPr>
      <w:r>
        <w:lastRenderedPageBreak/>
        <w:t>Supporting people with disability who want to work</w:t>
      </w:r>
    </w:p>
    <w:p w14:paraId="363827DC" w14:textId="77777777" w:rsidR="006828E0" w:rsidRPr="009A7837" w:rsidRDefault="006828E0" w:rsidP="0092572D">
      <w:r>
        <w:t>We found out from a survey that only 53.4% of people with disability have jobs.</w:t>
      </w:r>
    </w:p>
    <w:p w14:paraId="235DEB74" w14:textId="77777777" w:rsidR="006828E0" w:rsidRDefault="006828E0" w:rsidP="0092572D">
      <w:r>
        <w:t>There are barriers that can stop people with disability from:</w:t>
      </w:r>
    </w:p>
    <w:p w14:paraId="651E9462" w14:textId="77777777" w:rsidR="006828E0" w:rsidRDefault="006828E0" w:rsidP="00E257D4">
      <w:pPr>
        <w:pStyle w:val="ListParagraph"/>
        <w:numPr>
          <w:ilvl w:val="0"/>
          <w:numId w:val="10"/>
        </w:numPr>
      </w:pPr>
      <w:r>
        <w:t>finding work</w:t>
      </w:r>
    </w:p>
    <w:p w14:paraId="612F6C3C" w14:textId="77777777" w:rsidR="006828E0" w:rsidRPr="009A7837" w:rsidRDefault="006828E0" w:rsidP="00E257D4">
      <w:pPr>
        <w:pStyle w:val="ListParagraph"/>
        <w:numPr>
          <w:ilvl w:val="0"/>
          <w:numId w:val="10"/>
        </w:numPr>
      </w:pPr>
      <w:r>
        <w:t>getting and keeping a job.</w:t>
      </w:r>
    </w:p>
    <w:p w14:paraId="73582491" w14:textId="77777777" w:rsidR="006828E0" w:rsidRPr="009A7837" w:rsidRDefault="006828E0" w:rsidP="0092572D">
      <w:r>
        <w:t>Governments have ways to make things better in this focus area.</w:t>
      </w:r>
    </w:p>
    <w:p w14:paraId="177FC8A9" w14:textId="77777777" w:rsidR="006828E0" w:rsidRDefault="006828E0" w:rsidP="0092572D">
      <w:r>
        <w:t>They include:</w:t>
      </w:r>
    </w:p>
    <w:p w14:paraId="1C41CA26" w14:textId="17BEF4CB" w:rsidR="006828E0" w:rsidRDefault="006828E0" w:rsidP="00E257D4">
      <w:pPr>
        <w:pStyle w:val="ListParagraph"/>
        <w:numPr>
          <w:ilvl w:val="0"/>
          <w:numId w:val="11"/>
        </w:numPr>
      </w:pPr>
      <w:r>
        <w:t xml:space="preserve">supporting people with disability who want to work through </w:t>
      </w:r>
      <w:r w:rsidR="001A3F03">
        <w:br/>
      </w:r>
      <w:r>
        <w:t>the NDIS</w:t>
      </w:r>
    </w:p>
    <w:p w14:paraId="22F4C39C" w14:textId="13C1D3EF" w:rsidR="006828E0" w:rsidRDefault="006828E0" w:rsidP="00E257D4">
      <w:pPr>
        <w:pStyle w:val="ListParagraph"/>
        <w:numPr>
          <w:ilvl w:val="0"/>
          <w:numId w:val="11"/>
        </w:numPr>
      </w:pPr>
      <w:r>
        <w:t xml:space="preserve">finding more jobs for people with disability who want to work for </w:t>
      </w:r>
      <w:r w:rsidR="001A3F03">
        <w:br/>
      </w:r>
      <w:r>
        <w:t>the government</w:t>
      </w:r>
    </w:p>
    <w:p w14:paraId="23010D2B" w14:textId="09718015" w:rsidR="0092572D" w:rsidRDefault="006828E0" w:rsidP="00E257D4">
      <w:pPr>
        <w:pStyle w:val="ListParagraph"/>
        <w:numPr>
          <w:ilvl w:val="0"/>
          <w:numId w:val="11"/>
        </w:numPr>
      </w:pPr>
      <w:r>
        <w:t>giving businesses information about the good things that can happen when they give jobs to people with disability.</w:t>
      </w:r>
    </w:p>
    <w:p w14:paraId="2D2BEEB6" w14:textId="4726D7F5" w:rsidR="006828E0" w:rsidRDefault="0092572D" w:rsidP="0092572D">
      <w:pPr>
        <w:spacing w:before="0" w:after="0" w:line="240" w:lineRule="auto"/>
      </w:pPr>
      <w:r>
        <w:br w:type="page"/>
      </w:r>
    </w:p>
    <w:p w14:paraId="1BE4A476" w14:textId="77777777" w:rsidR="00C91D40" w:rsidRPr="00D96D7D" w:rsidRDefault="00C91D40" w:rsidP="0070076D">
      <w:pPr>
        <w:pStyle w:val="Heading3"/>
        <w:numPr>
          <w:ilvl w:val="0"/>
          <w:numId w:val="6"/>
        </w:numPr>
        <w:spacing w:after="240"/>
        <w:rPr>
          <w:lang w:val="en-AU"/>
        </w:rPr>
      </w:pPr>
      <w:r>
        <w:lastRenderedPageBreak/>
        <w:t>Giving people with disability a chance to have their say</w:t>
      </w:r>
    </w:p>
    <w:p w14:paraId="512B4AA5" w14:textId="77777777" w:rsidR="006828E0" w:rsidRDefault="006828E0" w:rsidP="0092572D">
      <w:r>
        <w:t xml:space="preserve">We want to know what people with disability think about our </w:t>
      </w:r>
      <w:r w:rsidRPr="00735330">
        <w:rPr>
          <w:rStyle w:val="Strong"/>
        </w:rPr>
        <w:t>policies</w:t>
      </w:r>
      <w:r>
        <w:t xml:space="preserve"> and programs for:</w:t>
      </w:r>
    </w:p>
    <w:p w14:paraId="04DB6CB8" w14:textId="77777777" w:rsidR="006828E0" w:rsidRDefault="006828E0" w:rsidP="00E257D4">
      <w:pPr>
        <w:pStyle w:val="ListParagraph"/>
        <w:numPr>
          <w:ilvl w:val="0"/>
          <w:numId w:val="12"/>
        </w:numPr>
      </w:pPr>
      <w:r>
        <w:t>people with disability</w:t>
      </w:r>
    </w:p>
    <w:p w14:paraId="70E67AF9" w14:textId="77777777" w:rsidR="006828E0" w:rsidRPr="00FA70F4" w:rsidRDefault="006828E0" w:rsidP="00E257D4">
      <w:pPr>
        <w:pStyle w:val="ListParagraph"/>
        <w:numPr>
          <w:ilvl w:val="0"/>
          <w:numId w:val="12"/>
        </w:numPr>
      </w:pPr>
      <w:r>
        <w:t>everyone in the community.</w:t>
      </w:r>
    </w:p>
    <w:p w14:paraId="5508A222" w14:textId="77777777" w:rsidR="006828E0" w:rsidRPr="00FA70F4" w:rsidRDefault="006828E0" w:rsidP="0092572D">
      <w:r>
        <w:t>Policies are government plans</w:t>
      </w:r>
      <w:r w:rsidRPr="002C4646">
        <w:t>.</w:t>
      </w:r>
    </w:p>
    <w:p w14:paraId="4740DFF9" w14:textId="0DEC368B" w:rsidR="006828E0" w:rsidRPr="00FA70F4" w:rsidRDefault="006828E0" w:rsidP="0092572D">
      <w:r>
        <w:t xml:space="preserve">Governments want to make sure people with disability have their </w:t>
      </w:r>
      <w:r w:rsidR="001A3F03">
        <w:br/>
      </w:r>
      <w:r>
        <w:t>voice heard.</w:t>
      </w:r>
    </w:p>
    <w:p w14:paraId="1EDD2355" w14:textId="77777777" w:rsidR="006828E0" w:rsidRPr="00FA70F4" w:rsidRDefault="006828E0" w:rsidP="0092572D">
      <w:r>
        <w:t>Governments can also:</w:t>
      </w:r>
    </w:p>
    <w:p w14:paraId="24A13F7C" w14:textId="77777777" w:rsidR="006828E0" w:rsidRDefault="006828E0" w:rsidP="00E257D4">
      <w:pPr>
        <w:pStyle w:val="ListParagraph"/>
        <w:numPr>
          <w:ilvl w:val="0"/>
          <w:numId w:val="13"/>
        </w:numPr>
      </w:pPr>
      <w:r>
        <w:t>talk to people with disability when they talk to the community about new disability policies for the future</w:t>
      </w:r>
    </w:p>
    <w:p w14:paraId="590D3616" w14:textId="3CF827D6" w:rsidR="0092572D" w:rsidRDefault="006828E0" w:rsidP="00E257D4">
      <w:pPr>
        <w:pStyle w:val="ListParagraph"/>
        <w:numPr>
          <w:ilvl w:val="0"/>
          <w:numId w:val="13"/>
        </w:numPr>
      </w:pPr>
      <w:r w:rsidRPr="0074382A">
        <w:t>support people with disability to take part in overseas conferences on human rights.</w:t>
      </w:r>
    </w:p>
    <w:p w14:paraId="407AAAD3" w14:textId="5F1AA9E3" w:rsidR="006828E0" w:rsidRPr="0074382A" w:rsidRDefault="0092572D" w:rsidP="0092572D">
      <w:pPr>
        <w:spacing w:before="0" w:after="0" w:line="240" w:lineRule="auto"/>
      </w:pPr>
      <w:r>
        <w:br w:type="page"/>
      </w:r>
    </w:p>
    <w:p w14:paraId="0ECD2516" w14:textId="77777777" w:rsidR="00C91D40" w:rsidRPr="00547096" w:rsidRDefault="00C91D40" w:rsidP="0070076D">
      <w:pPr>
        <w:pStyle w:val="Heading3"/>
        <w:numPr>
          <w:ilvl w:val="0"/>
          <w:numId w:val="6"/>
        </w:numPr>
        <w:spacing w:before="240" w:after="240"/>
      </w:pPr>
      <w:r>
        <w:lastRenderedPageBreak/>
        <w:t>Using NDIS and mainstream services</w:t>
      </w:r>
    </w:p>
    <w:p w14:paraId="0BEEE8DF" w14:textId="77777777" w:rsidR="006828E0" w:rsidRPr="00FA70F4" w:rsidRDefault="006828E0" w:rsidP="0092572D">
      <w:r>
        <w:t xml:space="preserve">Within the next 5 years, there will be up to 500,000 people </w:t>
      </w:r>
      <w:r w:rsidRPr="00D45472">
        <w:t>with disability</w:t>
      </w:r>
      <w:r>
        <w:t xml:space="preserve"> using the NDIS.</w:t>
      </w:r>
    </w:p>
    <w:p w14:paraId="676877A5" w14:textId="77777777" w:rsidR="006828E0" w:rsidRPr="00FA70F4" w:rsidRDefault="006828E0" w:rsidP="0092572D">
      <w:r>
        <w:t xml:space="preserve">Governments around Australia are talking about ways to make </w:t>
      </w:r>
      <w:r w:rsidRPr="0049321C">
        <w:rPr>
          <w:rStyle w:val="Strong"/>
        </w:rPr>
        <w:t>mainstream services</w:t>
      </w:r>
      <w:r>
        <w:t xml:space="preserve"> inclusive.</w:t>
      </w:r>
    </w:p>
    <w:p w14:paraId="2DC2DD78" w14:textId="77777777" w:rsidR="006828E0" w:rsidRPr="00D45472" w:rsidRDefault="006828E0" w:rsidP="0092572D">
      <w:r w:rsidRPr="00D45472">
        <w:t xml:space="preserve">Mainstream services are </w:t>
      </w:r>
      <w:r>
        <w:t xml:space="preserve">services </w:t>
      </w:r>
      <w:r w:rsidRPr="00D45472">
        <w:t>for everybody to use</w:t>
      </w:r>
      <w:r>
        <w:t>, such as</w:t>
      </w:r>
      <w:r w:rsidRPr="00D45472">
        <w:t>:</w:t>
      </w:r>
    </w:p>
    <w:p w14:paraId="27B706FB" w14:textId="77777777" w:rsidR="006828E0" w:rsidRPr="00D45472" w:rsidRDefault="006828E0" w:rsidP="00E257D4">
      <w:pPr>
        <w:pStyle w:val="ListParagraph"/>
        <w:numPr>
          <w:ilvl w:val="0"/>
          <w:numId w:val="7"/>
        </w:numPr>
        <w:ind w:left="714" w:hanging="357"/>
      </w:pPr>
      <w:r>
        <w:t>health care</w:t>
      </w:r>
    </w:p>
    <w:p w14:paraId="3393A27A" w14:textId="77777777" w:rsidR="006828E0" w:rsidRPr="00D45472" w:rsidRDefault="006828E0" w:rsidP="00E257D4">
      <w:pPr>
        <w:pStyle w:val="ListParagraph"/>
        <w:numPr>
          <w:ilvl w:val="0"/>
          <w:numId w:val="7"/>
        </w:numPr>
        <w:ind w:left="714" w:hanging="357"/>
      </w:pPr>
      <w:r>
        <w:t>housing</w:t>
      </w:r>
    </w:p>
    <w:p w14:paraId="41CCED40" w14:textId="77777777" w:rsidR="006828E0" w:rsidRDefault="006828E0" w:rsidP="00E257D4">
      <w:pPr>
        <w:pStyle w:val="ListParagraph"/>
        <w:numPr>
          <w:ilvl w:val="0"/>
          <w:numId w:val="7"/>
        </w:numPr>
        <w:ind w:left="714" w:hanging="357"/>
      </w:pPr>
      <w:r w:rsidRPr="00D45472">
        <w:t>public transport</w:t>
      </w:r>
    </w:p>
    <w:p w14:paraId="6DB67C4D" w14:textId="77777777" w:rsidR="006828E0" w:rsidRDefault="006828E0" w:rsidP="00E257D4">
      <w:pPr>
        <w:pStyle w:val="ListParagraph"/>
        <w:numPr>
          <w:ilvl w:val="0"/>
          <w:numId w:val="7"/>
        </w:numPr>
        <w:ind w:left="714" w:hanging="357"/>
      </w:pPr>
      <w:r>
        <w:t>education and training</w:t>
      </w:r>
    </w:p>
    <w:p w14:paraId="01EBB551" w14:textId="6F536643" w:rsidR="0049321C" w:rsidRDefault="006828E0" w:rsidP="00E257D4">
      <w:pPr>
        <w:pStyle w:val="ListParagraph"/>
        <w:numPr>
          <w:ilvl w:val="0"/>
          <w:numId w:val="7"/>
        </w:numPr>
        <w:ind w:left="714" w:hanging="357"/>
      </w:pPr>
      <w:r w:rsidRPr="00163DAD">
        <w:t>employment.</w:t>
      </w:r>
    </w:p>
    <w:p w14:paraId="78564843" w14:textId="77777777" w:rsidR="006828E0" w:rsidRDefault="006828E0" w:rsidP="0092572D">
      <w:r>
        <w:t>Examples include developing:</w:t>
      </w:r>
    </w:p>
    <w:p w14:paraId="211F1BFE" w14:textId="77777777" w:rsidR="006828E0" w:rsidRDefault="006828E0" w:rsidP="00E257D4">
      <w:pPr>
        <w:pStyle w:val="ListParagraph"/>
        <w:numPr>
          <w:ilvl w:val="0"/>
          <w:numId w:val="14"/>
        </w:numPr>
      </w:pPr>
      <w:r>
        <w:t>a Health Pathway for people with disability in the ACT</w:t>
      </w:r>
    </w:p>
    <w:p w14:paraId="4181973F" w14:textId="29D74FFD" w:rsidR="0092572D" w:rsidRDefault="006828E0" w:rsidP="00E257D4">
      <w:pPr>
        <w:pStyle w:val="ListParagraph"/>
        <w:numPr>
          <w:ilvl w:val="0"/>
          <w:numId w:val="14"/>
        </w:numPr>
      </w:pPr>
      <w:r>
        <w:t>a guide for schools in the NT to use when they work with NDIS service providers to help students with disability.</w:t>
      </w:r>
    </w:p>
    <w:p w14:paraId="44246990" w14:textId="77777777" w:rsidR="0092572D" w:rsidRDefault="0092572D">
      <w:pPr>
        <w:spacing w:before="0" w:after="0" w:line="240" w:lineRule="auto"/>
      </w:pPr>
      <w:r>
        <w:br w:type="page"/>
      </w:r>
    </w:p>
    <w:p w14:paraId="71A85780" w14:textId="1A39CE37" w:rsidR="00C91D40" w:rsidRPr="00FB6E9D" w:rsidRDefault="00C91D40" w:rsidP="00967F7F">
      <w:pPr>
        <w:pStyle w:val="Heading3"/>
        <w:numPr>
          <w:ilvl w:val="0"/>
          <w:numId w:val="6"/>
        </w:numPr>
        <w:spacing w:after="360"/>
        <w:rPr>
          <w:lang w:val="en-AU"/>
        </w:rPr>
      </w:pPr>
      <w:r>
        <w:lastRenderedPageBreak/>
        <w:t>Collecting and using information about what works best</w:t>
      </w:r>
    </w:p>
    <w:p w14:paraId="5EB2CC0B" w14:textId="77777777" w:rsidR="006828E0" w:rsidRDefault="006828E0" w:rsidP="0092572D">
      <w:r>
        <w:t>We need to collect good information about:</w:t>
      </w:r>
    </w:p>
    <w:p w14:paraId="0C4AAC1A" w14:textId="77777777" w:rsidR="006828E0" w:rsidRDefault="006828E0" w:rsidP="00E257D4">
      <w:pPr>
        <w:pStyle w:val="ListParagraph"/>
        <w:numPr>
          <w:ilvl w:val="0"/>
          <w:numId w:val="14"/>
        </w:numPr>
      </w:pPr>
      <w:r>
        <w:t>the challenges and barriers people with disability face</w:t>
      </w:r>
    </w:p>
    <w:p w14:paraId="27B90D5B" w14:textId="77777777" w:rsidR="006828E0" w:rsidRDefault="006828E0" w:rsidP="00E257D4">
      <w:pPr>
        <w:pStyle w:val="ListParagraph"/>
        <w:numPr>
          <w:ilvl w:val="0"/>
          <w:numId w:val="14"/>
        </w:numPr>
      </w:pPr>
      <w:r>
        <w:t>what we need to do better</w:t>
      </w:r>
    </w:p>
    <w:p w14:paraId="01422079" w14:textId="77777777" w:rsidR="006828E0" w:rsidRPr="00FA70F4" w:rsidRDefault="006828E0" w:rsidP="00E257D4">
      <w:pPr>
        <w:pStyle w:val="ListParagraph"/>
        <w:numPr>
          <w:ilvl w:val="0"/>
          <w:numId w:val="14"/>
        </w:numPr>
      </w:pPr>
      <w:r>
        <w:t>how we can do better.</w:t>
      </w:r>
    </w:p>
    <w:p w14:paraId="60E46F36" w14:textId="77777777" w:rsidR="006828E0" w:rsidRPr="00FA70F4" w:rsidRDefault="006828E0" w:rsidP="0092572D">
      <w:r>
        <w:t>We are:</w:t>
      </w:r>
    </w:p>
    <w:p w14:paraId="368B5FBB" w14:textId="53FE7BAD" w:rsidR="006828E0" w:rsidRPr="00FA70F4" w:rsidRDefault="006828E0" w:rsidP="00E257D4">
      <w:pPr>
        <w:pStyle w:val="ListParagraph"/>
        <w:numPr>
          <w:ilvl w:val="0"/>
          <w:numId w:val="15"/>
        </w:numPr>
      </w:pPr>
      <w:r>
        <w:t>developing a new way to collect information about people with</w:t>
      </w:r>
      <w:r w:rsidR="0092572D">
        <w:t xml:space="preserve"> </w:t>
      </w:r>
      <w:r>
        <w:t xml:space="preserve">disability – this is called the </w:t>
      </w:r>
      <w:r w:rsidRPr="005B4EB0">
        <w:t>National Disability Data Asset</w:t>
      </w:r>
    </w:p>
    <w:p w14:paraId="1BE46A91" w14:textId="77777777" w:rsidR="006828E0" w:rsidRPr="00FA70F4" w:rsidRDefault="006828E0" w:rsidP="00E257D4">
      <w:pPr>
        <w:pStyle w:val="ListParagraph"/>
        <w:numPr>
          <w:ilvl w:val="0"/>
          <w:numId w:val="15"/>
        </w:numPr>
      </w:pPr>
      <w:r>
        <w:t>supporting research in SA about how many young people who get in trouble with the law have disability</w:t>
      </w:r>
    </w:p>
    <w:p w14:paraId="24D90A27" w14:textId="55580EEA" w:rsidR="006828E0" w:rsidRPr="00FA70F4" w:rsidRDefault="006828E0" w:rsidP="00E257D4">
      <w:pPr>
        <w:pStyle w:val="ListParagraph"/>
        <w:numPr>
          <w:ilvl w:val="0"/>
          <w:numId w:val="15"/>
        </w:numPr>
      </w:pPr>
      <w:r>
        <w:t>supporting research in Victoria about</w:t>
      </w:r>
      <w:r w:rsidR="0092572D">
        <w:t xml:space="preserve"> </w:t>
      </w:r>
      <w:r>
        <w:t>how things have changed for people who work with people with disability since the NDIS started.</w:t>
      </w:r>
    </w:p>
    <w:p w14:paraId="663ECCFE" w14:textId="77777777" w:rsidR="00C91D40" w:rsidRDefault="00C91D40" w:rsidP="0070076D">
      <w:pPr>
        <w:pStyle w:val="Heading3"/>
        <w:numPr>
          <w:ilvl w:val="0"/>
          <w:numId w:val="6"/>
        </w:numPr>
        <w:spacing w:after="240"/>
        <w:rPr>
          <w:lang w:val="en-AU"/>
        </w:rPr>
      </w:pPr>
      <w:r>
        <w:t>Working together to be inclusive</w:t>
      </w:r>
      <w:r>
        <w:rPr>
          <w:lang w:val="en-AU"/>
        </w:rPr>
        <w:t xml:space="preserve"> </w:t>
      </w:r>
    </w:p>
    <w:p w14:paraId="6EE366B9" w14:textId="77777777" w:rsidR="006828E0" w:rsidRPr="00FA70F4" w:rsidRDefault="006828E0" w:rsidP="0092572D">
      <w:r>
        <w:t>The Australian Government has agreements with governments around Australia about:</w:t>
      </w:r>
    </w:p>
    <w:p w14:paraId="24E8B341" w14:textId="77777777" w:rsidR="006828E0" w:rsidRPr="00FA70F4" w:rsidRDefault="006828E0" w:rsidP="00E257D4">
      <w:pPr>
        <w:pStyle w:val="ListParagraph"/>
        <w:numPr>
          <w:ilvl w:val="0"/>
          <w:numId w:val="16"/>
        </w:numPr>
      </w:pPr>
      <w:r>
        <w:t>how services should work</w:t>
      </w:r>
    </w:p>
    <w:p w14:paraId="0E319BC2" w14:textId="77777777" w:rsidR="006828E0" w:rsidRPr="00FA70F4" w:rsidRDefault="006828E0" w:rsidP="00E257D4">
      <w:pPr>
        <w:pStyle w:val="ListParagraph"/>
        <w:numPr>
          <w:ilvl w:val="0"/>
          <w:numId w:val="16"/>
        </w:numPr>
      </w:pPr>
      <w:r>
        <w:t>ways to make things better.</w:t>
      </w:r>
    </w:p>
    <w:p w14:paraId="5CA1BE54" w14:textId="6B78B5DE" w:rsidR="002B5201" w:rsidRDefault="006828E0" w:rsidP="0092572D">
      <w:r>
        <w:t>Many of these agreements affect people</w:t>
      </w:r>
      <w:r w:rsidR="0092572D">
        <w:t xml:space="preserve"> </w:t>
      </w:r>
      <w:r>
        <w:t>with disability.</w:t>
      </w:r>
    </w:p>
    <w:p w14:paraId="262852A2" w14:textId="77777777" w:rsidR="006828E0" w:rsidRPr="00FA70F4" w:rsidRDefault="006828E0" w:rsidP="0092572D">
      <w:r>
        <w:t>The Australian Government wants to make sure these agreements:</w:t>
      </w:r>
    </w:p>
    <w:p w14:paraId="73F6C96B" w14:textId="77777777" w:rsidR="006828E0" w:rsidRPr="00FA70F4" w:rsidRDefault="006828E0" w:rsidP="00E257D4">
      <w:pPr>
        <w:pStyle w:val="ListParagraph"/>
        <w:numPr>
          <w:ilvl w:val="0"/>
          <w:numId w:val="17"/>
        </w:numPr>
      </w:pPr>
      <w:r>
        <w:t>are inclusive of people with disability</w:t>
      </w:r>
    </w:p>
    <w:p w14:paraId="5D9A1364" w14:textId="77777777" w:rsidR="006828E0" w:rsidRPr="00FA70F4" w:rsidRDefault="006828E0" w:rsidP="00E257D4">
      <w:pPr>
        <w:pStyle w:val="ListParagraph"/>
        <w:numPr>
          <w:ilvl w:val="0"/>
          <w:numId w:val="17"/>
        </w:numPr>
      </w:pPr>
      <w:r>
        <w:t>have the same goals as the Strategy.</w:t>
      </w:r>
    </w:p>
    <w:p w14:paraId="36CC48B1" w14:textId="77777777" w:rsidR="0092572D" w:rsidRDefault="0092572D">
      <w:pPr>
        <w:spacing w:before="0" w:after="0" w:line="240" w:lineRule="auto"/>
        <w:rPr>
          <w:rFonts w:cs="Times New Roman"/>
          <w:bCs/>
          <w:color w:val="1E355E"/>
          <w:sz w:val="32"/>
          <w:szCs w:val="26"/>
          <w:lang w:val="x-none" w:eastAsia="x-none"/>
        </w:rPr>
      </w:pPr>
      <w:bookmarkStart w:id="48" w:name="_Toc33699277"/>
      <w:r>
        <w:br w:type="page"/>
      </w:r>
    </w:p>
    <w:p w14:paraId="15449DB3" w14:textId="075A85D1" w:rsidR="00E814EB" w:rsidRPr="00497D9A" w:rsidRDefault="00E814EB" w:rsidP="00497D9A">
      <w:pPr>
        <w:pStyle w:val="Heading2"/>
      </w:pPr>
      <w:r w:rsidRPr="00497D9A">
        <w:lastRenderedPageBreak/>
        <w:t xml:space="preserve">The </w:t>
      </w:r>
      <w:r w:rsidR="00AA738F" w:rsidRPr="00497D9A">
        <w:t xml:space="preserve">6 </w:t>
      </w:r>
      <w:r w:rsidRPr="00497D9A">
        <w:t xml:space="preserve">main </w:t>
      </w:r>
      <w:r w:rsidR="00AA738F" w:rsidRPr="00497D9A">
        <w:t>ar</w:t>
      </w:r>
      <w:r w:rsidRPr="00497D9A">
        <w:t>eas we are working on</w:t>
      </w:r>
      <w:bookmarkEnd w:id="48"/>
      <w:r w:rsidRPr="00497D9A">
        <w:t xml:space="preserve"> </w:t>
      </w:r>
    </w:p>
    <w:p w14:paraId="2E9D8CCA" w14:textId="77777777" w:rsidR="006828E0" w:rsidRPr="00C531C5" w:rsidRDefault="006828E0" w:rsidP="0092572D">
      <w:r>
        <w:t xml:space="preserve">Some of the main ideas in the Strategy are making sure that people with disability: </w:t>
      </w:r>
    </w:p>
    <w:p w14:paraId="6D2EE99C" w14:textId="77777777" w:rsidR="006828E0" w:rsidRDefault="006828E0" w:rsidP="00FA4B39">
      <w:pPr>
        <w:pStyle w:val="ListParagraph"/>
        <w:numPr>
          <w:ilvl w:val="0"/>
          <w:numId w:val="2"/>
        </w:numPr>
      </w:pPr>
      <w:r>
        <w:t>are included in our community</w:t>
      </w:r>
    </w:p>
    <w:p w14:paraId="3BC509C5" w14:textId="77777777" w:rsidR="006828E0" w:rsidRDefault="006828E0" w:rsidP="00FA4B39">
      <w:pPr>
        <w:pStyle w:val="ListParagraph"/>
        <w:numPr>
          <w:ilvl w:val="0"/>
          <w:numId w:val="2"/>
        </w:numPr>
      </w:pPr>
      <w:r>
        <w:t>can become who they want to be</w:t>
      </w:r>
    </w:p>
    <w:p w14:paraId="1114AD66" w14:textId="77777777" w:rsidR="006828E0" w:rsidRDefault="006828E0" w:rsidP="00FA4B39">
      <w:pPr>
        <w:pStyle w:val="ListParagraph"/>
        <w:numPr>
          <w:ilvl w:val="0"/>
          <w:numId w:val="2"/>
        </w:numPr>
      </w:pPr>
      <w:r>
        <w:t xml:space="preserve">are treated as equals. </w:t>
      </w:r>
    </w:p>
    <w:p w14:paraId="2A831CC9" w14:textId="6EA54B4D" w:rsidR="0092572D" w:rsidRDefault="006828E0" w:rsidP="0092572D">
      <w:r>
        <w:t xml:space="preserve">The Strategy covers </w:t>
      </w:r>
      <w:r w:rsidRPr="00EC28BB">
        <w:t>6 main areas</w:t>
      </w:r>
      <w:r>
        <w:t xml:space="preserve">: </w:t>
      </w:r>
    </w:p>
    <w:p w14:paraId="5F040D68" w14:textId="41EE50F9" w:rsidR="006828E0" w:rsidRPr="00636625" w:rsidRDefault="0092572D" w:rsidP="00E257D4">
      <w:pPr>
        <w:pStyle w:val="ListParagraph"/>
        <w:numPr>
          <w:ilvl w:val="0"/>
          <w:numId w:val="32"/>
        </w:numPr>
        <w:rPr>
          <w:b/>
          <w:bCs/>
        </w:rPr>
      </w:pPr>
      <w:r w:rsidRPr="0092572D">
        <w:rPr>
          <w:b/>
          <w:bCs/>
        </w:rPr>
        <w:t>Taking part in the community</w:t>
      </w:r>
    </w:p>
    <w:p w14:paraId="398349F7" w14:textId="3B8D9733" w:rsidR="006828E0" w:rsidRPr="0092572D" w:rsidRDefault="0092572D" w:rsidP="00E257D4">
      <w:pPr>
        <w:pStyle w:val="ListParagraph"/>
        <w:numPr>
          <w:ilvl w:val="0"/>
          <w:numId w:val="32"/>
        </w:numPr>
        <w:rPr>
          <w:b/>
          <w:bCs/>
        </w:rPr>
      </w:pPr>
      <w:r w:rsidRPr="0092572D">
        <w:rPr>
          <w:b/>
          <w:bCs/>
        </w:rPr>
        <w:t>Our rights for fair treatment</w:t>
      </w:r>
    </w:p>
    <w:p w14:paraId="3C267345" w14:textId="170BD240" w:rsidR="0092572D" w:rsidRPr="0092572D" w:rsidRDefault="006828E0" w:rsidP="00E257D4">
      <w:pPr>
        <w:pStyle w:val="ListParagraph"/>
        <w:numPr>
          <w:ilvl w:val="0"/>
          <w:numId w:val="32"/>
        </w:numPr>
        <w:rPr>
          <w:b/>
          <w:bCs/>
        </w:rPr>
      </w:pPr>
      <w:r w:rsidRPr="0092572D">
        <w:rPr>
          <w:b/>
          <w:bCs/>
        </w:rPr>
        <w:t>Work, money and housing</w:t>
      </w:r>
    </w:p>
    <w:p w14:paraId="182DA917" w14:textId="71AB4FCC" w:rsidR="006828E0" w:rsidRPr="00636625" w:rsidRDefault="0092572D" w:rsidP="00E257D4">
      <w:pPr>
        <w:pStyle w:val="ListParagraph"/>
        <w:numPr>
          <w:ilvl w:val="0"/>
          <w:numId w:val="32"/>
        </w:numPr>
        <w:rPr>
          <w:b/>
          <w:bCs/>
        </w:rPr>
      </w:pPr>
      <w:r w:rsidRPr="0092572D">
        <w:rPr>
          <w:b/>
          <w:bCs/>
        </w:rPr>
        <w:t>Getting support</w:t>
      </w:r>
    </w:p>
    <w:p w14:paraId="2ABC9087" w14:textId="54212817" w:rsidR="006828E0" w:rsidRPr="0092572D" w:rsidRDefault="0092572D" w:rsidP="00E257D4">
      <w:pPr>
        <w:pStyle w:val="ListParagraph"/>
        <w:numPr>
          <w:ilvl w:val="0"/>
          <w:numId w:val="32"/>
        </w:numPr>
        <w:rPr>
          <w:b/>
          <w:bCs/>
        </w:rPr>
      </w:pPr>
      <w:r w:rsidRPr="0092572D">
        <w:rPr>
          <w:b/>
          <w:bCs/>
        </w:rPr>
        <w:t>Learning and skills</w:t>
      </w:r>
    </w:p>
    <w:p w14:paraId="112F3ECE" w14:textId="77777777" w:rsidR="006828E0" w:rsidRPr="00636625" w:rsidRDefault="006828E0" w:rsidP="00E257D4">
      <w:pPr>
        <w:pStyle w:val="ListParagraph"/>
        <w:numPr>
          <w:ilvl w:val="0"/>
          <w:numId w:val="32"/>
        </w:numPr>
        <w:rPr>
          <w:b/>
          <w:bCs/>
        </w:rPr>
      </w:pPr>
      <w:r w:rsidRPr="0092572D">
        <w:rPr>
          <w:b/>
          <w:bCs/>
        </w:rPr>
        <w:t>Health and wellbeing</w:t>
      </w:r>
    </w:p>
    <w:p w14:paraId="4F691F81" w14:textId="77777777" w:rsidR="0092572D" w:rsidRDefault="0092572D">
      <w:pPr>
        <w:spacing w:before="0" w:after="0" w:line="240" w:lineRule="auto"/>
        <w:rPr>
          <w:rFonts w:cs="Times New Roman"/>
          <w:bCs/>
          <w:color w:val="1E355E"/>
          <w:sz w:val="32"/>
          <w:szCs w:val="26"/>
          <w:lang w:val="en-AU" w:eastAsia="x-none"/>
        </w:rPr>
      </w:pPr>
      <w:bookmarkStart w:id="49" w:name="_Toc33699278"/>
      <w:r>
        <w:rPr>
          <w:lang w:val="en-AU"/>
        </w:rPr>
        <w:br w:type="page"/>
      </w:r>
    </w:p>
    <w:p w14:paraId="5C31FB53" w14:textId="71045CCD" w:rsidR="003F0862" w:rsidRDefault="003F0862" w:rsidP="003F0862">
      <w:pPr>
        <w:pStyle w:val="Heading2"/>
      </w:pPr>
      <w:r>
        <w:rPr>
          <w:lang w:val="en-AU"/>
        </w:rPr>
        <w:lastRenderedPageBreak/>
        <w:t xml:space="preserve">What </w:t>
      </w:r>
      <w:r w:rsidR="00B87477">
        <w:rPr>
          <w:lang w:val="en-AU"/>
        </w:rPr>
        <w:t xml:space="preserve">are we doing in these </w:t>
      </w:r>
      <w:r w:rsidR="00B87477">
        <w:t>6 main areas</w:t>
      </w:r>
      <w:r w:rsidR="00B87477">
        <w:rPr>
          <w:lang w:val="en-AU"/>
        </w:rPr>
        <w:t>?</w:t>
      </w:r>
      <w:bookmarkEnd w:id="49"/>
      <w:r>
        <w:t xml:space="preserve"> </w:t>
      </w:r>
    </w:p>
    <w:p w14:paraId="2743A757" w14:textId="69777531" w:rsidR="00B87477" w:rsidRPr="0092572D" w:rsidRDefault="00B87477" w:rsidP="001A3F03">
      <w:pPr>
        <w:pStyle w:val="Heading3"/>
        <w:spacing w:before="240" w:after="240"/>
        <w:rPr>
          <w:color w:val="9C4877"/>
          <w:lang w:val="x-none" w:eastAsia="x-none"/>
        </w:rPr>
      </w:pPr>
      <w:r w:rsidRPr="0092572D">
        <w:rPr>
          <w:color w:val="9C4877"/>
        </w:rPr>
        <w:t>Taking part in the community</w:t>
      </w:r>
    </w:p>
    <w:p w14:paraId="4DAB7279" w14:textId="77777777" w:rsidR="006828E0" w:rsidRPr="008E3D2D" w:rsidRDefault="006828E0" w:rsidP="0092572D">
      <w:r>
        <w:t>We have been working hard to make sure our community is inclusive of people with disability.</w:t>
      </w:r>
    </w:p>
    <w:p w14:paraId="45536CEA" w14:textId="4E2E535C" w:rsidR="006828E0" w:rsidRPr="008E3D2D" w:rsidRDefault="006828E0" w:rsidP="0092572D">
      <w:r>
        <w:t>For example, many community spaces</w:t>
      </w:r>
      <w:r w:rsidR="0092572D">
        <w:t xml:space="preserve"> </w:t>
      </w:r>
      <w:r>
        <w:t>and tourist sites in Queensland are now</w:t>
      </w:r>
      <w:r w:rsidR="0092572D">
        <w:t xml:space="preserve"> </w:t>
      </w:r>
      <w:r>
        <w:t xml:space="preserve">more </w:t>
      </w:r>
      <w:r w:rsidRPr="00B87477">
        <w:rPr>
          <w:rStyle w:val="Strong"/>
        </w:rPr>
        <w:t>accessible</w:t>
      </w:r>
      <w:r>
        <w:t>.</w:t>
      </w:r>
    </w:p>
    <w:p w14:paraId="2C86287F" w14:textId="6D4E1EF9" w:rsidR="006828E0" w:rsidRPr="004B2E64" w:rsidRDefault="006828E0" w:rsidP="0092572D">
      <w:r w:rsidRPr="004B2E64">
        <w:t>When something is accessible, everyone can</w:t>
      </w:r>
      <w:r w:rsidR="0092572D">
        <w:t xml:space="preserve"> </w:t>
      </w:r>
      <w:r w:rsidRPr="004B2E64">
        <w:t>use it.</w:t>
      </w:r>
      <w:r>
        <w:t xml:space="preserve"> </w:t>
      </w:r>
      <w:r w:rsidRPr="004B2E64">
        <w:t>This might be:</w:t>
      </w:r>
    </w:p>
    <w:p w14:paraId="31CC61A9" w14:textId="77777777" w:rsidR="006828E0" w:rsidRPr="004B2E64" w:rsidRDefault="006828E0" w:rsidP="00E257D4">
      <w:pPr>
        <w:numPr>
          <w:ilvl w:val="0"/>
          <w:numId w:val="18"/>
        </w:numPr>
      </w:pPr>
      <w:r w:rsidRPr="004B2E64">
        <w:t>a place or a building</w:t>
      </w:r>
    </w:p>
    <w:p w14:paraId="08CB5BDA" w14:textId="77777777" w:rsidR="006828E0" w:rsidRPr="004B2E64" w:rsidRDefault="006828E0" w:rsidP="00E257D4">
      <w:pPr>
        <w:numPr>
          <w:ilvl w:val="0"/>
          <w:numId w:val="18"/>
        </w:numPr>
      </w:pPr>
      <w:r w:rsidRPr="004B2E64">
        <w:t>transport</w:t>
      </w:r>
    </w:p>
    <w:p w14:paraId="7C8F6A4C" w14:textId="77777777" w:rsidR="006828E0" w:rsidRPr="004B2E64" w:rsidRDefault="006828E0" w:rsidP="00E257D4">
      <w:pPr>
        <w:numPr>
          <w:ilvl w:val="0"/>
          <w:numId w:val="18"/>
        </w:numPr>
      </w:pPr>
      <w:r w:rsidRPr="004B2E64">
        <w:t>a service</w:t>
      </w:r>
    </w:p>
    <w:p w14:paraId="24EDD6FA" w14:textId="77777777" w:rsidR="006828E0" w:rsidRDefault="006828E0" w:rsidP="00E257D4">
      <w:pPr>
        <w:numPr>
          <w:ilvl w:val="0"/>
          <w:numId w:val="18"/>
        </w:numPr>
      </w:pPr>
      <w:r w:rsidRPr="004B2E64">
        <w:t>information</w:t>
      </w:r>
    </w:p>
    <w:p w14:paraId="535D07EA" w14:textId="77777777" w:rsidR="006828E0" w:rsidRPr="008E3D2D" w:rsidRDefault="006828E0" w:rsidP="00E257D4">
      <w:pPr>
        <w:numPr>
          <w:ilvl w:val="0"/>
          <w:numId w:val="18"/>
        </w:numPr>
      </w:pPr>
      <w:r w:rsidRPr="004B2E64">
        <w:t>a website.</w:t>
      </w:r>
    </w:p>
    <w:p w14:paraId="330586B5" w14:textId="5039B7A6" w:rsidR="006828E0" w:rsidRPr="004B2E64" w:rsidRDefault="006828E0" w:rsidP="0092572D">
      <w:r>
        <w:t>Public transport in NSW is becoming</w:t>
      </w:r>
      <w:r w:rsidR="0092572D">
        <w:t xml:space="preserve"> </w:t>
      </w:r>
      <w:r>
        <w:t xml:space="preserve">more accessible. </w:t>
      </w:r>
    </w:p>
    <w:p w14:paraId="760D9A67" w14:textId="77777777" w:rsidR="006828E0" w:rsidRDefault="006828E0" w:rsidP="0092572D">
      <w:r>
        <w:t>People building new houses in the ACT are being encouraged to think about accessibility.</w:t>
      </w:r>
    </w:p>
    <w:p w14:paraId="02E95AA8" w14:textId="328F8C78" w:rsidR="006828E0" w:rsidRDefault="006828E0" w:rsidP="0092572D">
      <w:r>
        <w:t>In WA, 300 homes were built using</w:t>
      </w:r>
      <w:r w:rsidR="0092572D">
        <w:t xml:space="preserve"> </w:t>
      </w:r>
      <w:r w:rsidRPr="00B87477">
        <w:rPr>
          <w:rStyle w:val="Strong"/>
        </w:rPr>
        <w:t>Universal Design</w:t>
      </w:r>
      <w:r>
        <w:t>.</w:t>
      </w:r>
    </w:p>
    <w:p w14:paraId="4D478E9C" w14:textId="77777777" w:rsidR="006828E0" w:rsidRDefault="006828E0" w:rsidP="0092572D">
      <w:r w:rsidRPr="002C39BC">
        <w:t xml:space="preserve">Universal </w:t>
      </w:r>
      <w:r>
        <w:t>D</w:t>
      </w:r>
      <w:r w:rsidRPr="002C39BC">
        <w:t>esign means we think about what everybody needs</w:t>
      </w:r>
      <w:r w:rsidRPr="002C39BC">
        <w:rPr>
          <w:rFonts w:cs="Calibri"/>
        </w:rPr>
        <w:t xml:space="preserve"> when we plan or start</w:t>
      </w:r>
      <w:r>
        <w:rPr>
          <w:rFonts w:cs="Calibri"/>
        </w:rPr>
        <w:t xml:space="preserve"> </w:t>
      </w:r>
      <w:r w:rsidRPr="002C39BC">
        <w:rPr>
          <w:rFonts w:cs="Calibri"/>
        </w:rPr>
        <w:t>new projects</w:t>
      </w:r>
      <w:r>
        <w:rPr>
          <w:rFonts w:cs="Calibri"/>
        </w:rPr>
        <w:t xml:space="preserve"> and services</w:t>
      </w:r>
      <w:r w:rsidRPr="002C39BC">
        <w:rPr>
          <w:rFonts w:cs="Calibri"/>
        </w:rPr>
        <w:t>.</w:t>
      </w:r>
    </w:p>
    <w:p w14:paraId="549446FE" w14:textId="77777777" w:rsidR="0092572D" w:rsidRDefault="0092572D">
      <w:pPr>
        <w:spacing w:before="0" w:after="0" w:line="240" w:lineRule="auto"/>
        <w:rPr>
          <w:rFonts w:cs="Times New Roman"/>
          <w:b/>
          <w:bCs/>
          <w:color w:val="AE841F"/>
          <w:szCs w:val="26"/>
        </w:rPr>
      </w:pPr>
      <w:r>
        <w:rPr>
          <w:color w:val="AE841F"/>
        </w:rPr>
        <w:br w:type="page"/>
      </w:r>
    </w:p>
    <w:p w14:paraId="24079E4B" w14:textId="0EEA7B99" w:rsidR="00EA475F" w:rsidRPr="0092572D" w:rsidRDefault="00EA475F" w:rsidP="001A3F03">
      <w:pPr>
        <w:pStyle w:val="Heading3"/>
        <w:tabs>
          <w:tab w:val="left" w:pos="5162"/>
        </w:tabs>
        <w:spacing w:before="240" w:after="240"/>
        <w:rPr>
          <w:color w:val="AE841F"/>
          <w:lang w:val="en-AU"/>
        </w:rPr>
      </w:pPr>
      <w:r w:rsidRPr="0092572D">
        <w:rPr>
          <w:color w:val="AE841F"/>
        </w:rPr>
        <w:lastRenderedPageBreak/>
        <w:t>Our rights for fair treatment</w:t>
      </w:r>
      <w:r w:rsidRPr="0092572D">
        <w:rPr>
          <w:color w:val="AE841F"/>
          <w:lang w:val="en-AU"/>
        </w:rPr>
        <w:t xml:space="preserve"> </w:t>
      </w:r>
    </w:p>
    <w:p w14:paraId="3CEA678E" w14:textId="77777777" w:rsidR="006828E0" w:rsidRDefault="006828E0" w:rsidP="0092572D">
      <w:r>
        <w:t>All Australians have the right to feel safe:</w:t>
      </w:r>
    </w:p>
    <w:p w14:paraId="079398B8" w14:textId="77777777" w:rsidR="006828E0" w:rsidRDefault="006828E0" w:rsidP="00E257D4">
      <w:pPr>
        <w:pStyle w:val="ListParagraph"/>
        <w:numPr>
          <w:ilvl w:val="0"/>
          <w:numId w:val="19"/>
        </w:numPr>
        <w:ind w:left="714" w:hanging="357"/>
      </w:pPr>
      <w:r>
        <w:t>at home</w:t>
      </w:r>
    </w:p>
    <w:p w14:paraId="44566E0F" w14:textId="77777777" w:rsidR="006828E0" w:rsidRDefault="006828E0" w:rsidP="00E257D4">
      <w:pPr>
        <w:pStyle w:val="ListParagraph"/>
        <w:numPr>
          <w:ilvl w:val="0"/>
          <w:numId w:val="19"/>
        </w:numPr>
        <w:ind w:left="714" w:hanging="357"/>
      </w:pPr>
      <w:r>
        <w:t xml:space="preserve">at work </w:t>
      </w:r>
    </w:p>
    <w:p w14:paraId="42C91D86" w14:textId="77777777" w:rsidR="006828E0" w:rsidRPr="00DB0295" w:rsidRDefault="006828E0" w:rsidP="00E257D4">
      <w:pPr>
        <w:pStyle w:val="ListParagraph"/>
        <w:numPr>
          <w:ilvl w:val="0"/>
          <w:numId w:val="19"/>
        </w:numPr>
        <w:ind w:left="714" w:hanging="357"/>
      </w:pPr>
      <w:r>
        <w:t>in their community.</w:t>
      </w:r>
    </w:p>
    <w:p w14:paraId="387E82FC" w14:textId="0CEF70EF" w:rsidR="006828E0" w:rsidRDefault="006828E0" w:rsidP="0092572D">
      <w:r>
        <w:t xml:space="preserve">We have been working hard to make sure people with disability </w:t>
      </w:r>
      <w:r w:rsidR="001A3F03">
        <w:br/>
      </w:r>
      <w:r>
        <w:t>don’t experience:</w:t>
      </w:r>
    </w:p>
    <w:p w14:paraId="6873C733" w14:textId="77777777" w:rsidR="006828E0" w:rsidRDefault="006828E0" w:rsidP="00E257D4">
      <w:pPr>
        <w:pStyle w:val="ListParagraph"/>
        <w:numPr>
          <w:ilvl w:val="0"/>
          <w:numId w:val="20"/>
        </w:numPr>
      </w:pPr>
      <w:r>
        <w:t>violence</w:t>
      </w:r>
    </w:p>
    <w:p w14:paraId="3CADDE92" w14:textId="77777777" w:rsidR="006828E0" w:rsidRPr="004D42B3" w:rsidRDefault="006828E0" w:rsidP="00E257D4">
      <w:pPr>
        <w:pStyle w:val="ListParagraph"/>
        <w:numPr>
          <w:ilvl w:val="0"/>
          <w:numId w:val="20"/>
        </w:numPr>
      </w:pPr>
      <w:r w:rsidRPr="004D42B3">
        <w:t>abuse</w:t>
      </w:r>
    </w:p>
    <w:p w14:paraId="75406838" w14:textId="77777777" w:rsidR="006828E0" w:rsidRDefault="006828E0" w:rsidP="00E257D4">
      <w:pPr>
        <w:pStyle w:val="ListParagraph"/>
        <w:numPr>
          <w:ilvl w:val="0"/>
          <w:numId w:val="20"/>
        </w:numPr>
      </w:pPr>
      <w:r w:rsidRPr="004D42B3">
        <w:t>neglect.</w:t>
      </w:r>
    </w:p>
    <w:p w14:paraId="42EB1CBD" w14:textId="77777777" w:rsidR="006828E0" w:rsidRDefault="006828E0" w:rsidP="0092572D">
      <w:r>
        <w:t>We have been teaching people across Australia about ways to protect women and children with disability from violence.</w:t>
      </w:r>
    </w:p>
    <w:p w14:paraId="50BA43D1" w14:textId="77777777" w:rsidR="006828E0" w:rsidRDefault="006828E0" w:rsidP="0092572D">
      <w:r>
        <w:t xml:space="preserve">We are making the </w:t>
      </w:r>
      <w:r w:rsidRPr="00163DAD">
        <w:t>justice system</w:t>
      </w:r>
      <w:r>
        <w:t xml:space="preserve"> better.</w:t>
      </w:r>
    </w:p>
    <w:p w14:paraId="14C89BDE" w14:textId="77777777" w:rsidR="006828E0" w:rsidRPr="004D42B3" w:rsidRDefault="006828E0" w:rsidP="0092572D">
      <w:r w:rsidRPr="004D42B3">
        <w:t>The justice system includes:</w:t>
      </w:r>
    </w:p>
    <w:p w14:paraId="6F105F8C" w14:textId="77777777" w:rsidR="006828E0" w:rsidRPr="004D42B3" w:rsidRDefault="006828E0" w:rsidP="00E257D4">
      <w:pPr>
        <w:pStyle w:val="ListParagraph"/>
        <w:numPr>
          <w:ilvl w:val="0"/>
          <w:numId w:val="21"/>
        </w:numPr>
        <w:ind w:left="714" w:hanging="357"/>
      </w:pPr>
      <w:r w:rsidRPr="004D42B3">
        <w:t>police</w:t>
      </w:r>
    </w:p>
    <w:p w14:paraId="622E7E23" w14:textId="77777777" w:rsidR="006828E0" w:rsidRPr="004D42B3" w:rsidRDefault="006828E0" w:rsidP="00E257D4">
      <w:pPr>
        <w:pStyle w:val="ListParagraph"/>
        <w:numPr>
          <w:ilvl w:val="0"/>
          <w:numId w:val="21"/>
        </w:numPr>
        <w:ind w:left="714" w:hanging="357"/>
      </w:pPr>
      <w:r w:rsidRPr="004D42B3">
        <w:t>the courts</w:t>
      </w:r>
    </w:p>
    <w:p w14:paraId="2CA9DD5B" w14:textId="77777777" w:rsidR="006828E0" w:rsidRPr="004D42B3" w:rsidRDefault="006828E0" w:rsidP="00E257D4">
      <w:pPr>
        <w:pStyle w:val="ListParagraph"/>
        <w:numPr>
          <w:ilvl w:val="0"/>
          <w:numId w:val="21"/>
        </w:numPr>
        <w:ind w:left="714" w:hanging="357"/>
      </w:pPr>
      <w:r w:rsidRPr="004D42B3">
        <w:t>the law.</w:t>
      </w:r>
    </w:p>
    <w:p w14:paraId="0B9DC155" w14:textId="77777777" w:rsidR="006828E0" w:rsidRDefault="006828E0" w:rsidP="0092572D">
      <w:r>
        <w:t xml:space="preserve">There are plans being developed to make the </w:t>
      </w:r>
      <w:r w:rsidRPr="00163DAD">
        <w:t>justice system</w:t>
      </w:r>
      <w:r>
        <w:t xml:space="preserve"> better in:</w:t>
      </w:r>
    </w:p>
    <w:p w14:paraId="3E0E821E" w14:textId="77777777" w:rsidR="006828E0" w:rsidRDefault="006828E0" w:rsidP="00E257D4">
      <w:pPr>
        <w:pStyle w:val="ListParagraph"/>
        <w:numPr>
          <w:ilvl w:val="0"/>
          <w:numId w:val="29"/>
        </w:numPr>
        <w:ind w:left="714" w:hanging="357"/>
      </w:pPr>
      <w:r>
        <w:t>ACT</w:t>
      </w:r>
    </w:p>
    <w:p w14:paraId="4DA28121" w14:textId="77777777" w:rsidR="006828E0" w:rsidRDefault="006828E0" w:rsidP="00E257D4">
      <w:pPr>
        <w:pStyle w:val="ListParagraph"/>
        <w:numPr>
          <w:ilvl w:val="0"/>
          <w:numId w:val="29"/>
        </w:numPr>
        <w:ind w:left="714" w:hanging="357"/>
      </w:pPr>
      <w:r>
        <w:t>SA</w:t>
      </w:r>
    </w:p>
    <w:p w14:paraId="6E40ACB9" w14:textId="77777777" w:rsidR="006828E0" w:rsidRPr="004D42B3" w:rsidRDefault="006828E0" w:rsidP="00E257D4">
      <w:pPr>
        <w:pStyle w:val="ListParagraph"/>
        <w:numPr>
          <w:ilvl w:val="0"/>
          <w:numId w:val="29"/>
        </w:numPr>
        <w:ind w:left="714" w:hanging="357"/>
      </w:pPr>
      <w:r>
        <w:t xml:space="preserve">WA. </w:t>
      </w:r>
    </w:p>
    <w:p w14:paraId="244B6EE2" w14:textId="77777777" w:rsidR="0092572D" w:rsidRDefault="0092572D">
      <w:pPr>
        <w:spacing w:before="0" w:after="0" w:line="240" w:lineRule="auto"/>
        <w:rPr>
          <w:rFonts w:cs="Times New Roman"/>
          <w:b/>
          <w:bCs/>
          <w:color w:val="006E96"/>
          <w:szCs w:val="26"/>
        </w:rPr>
      </w:pPr>
      <w:r>
        <w:rPr>
          <w:color w:val="006E96"/>
        </w:rPr>
        <w:br w:type="page"/>
      </w:r>
    </w:p>
    <w:p w14:paraId="46AB809A" w14:textId="577450C5" w:rsidR="00EA475F" w:rsidRPr="0092572D" w:rsidRDefault="00EA475F" w:rsidP="001A3F03">
      <w:pPr>
        <w:pStyle w:val="Heading3"/>
        <w:spacing w:before="240" w:after="240"/>
        <w:rPr>
          <w:color w:val="006E96"/>
          <w:lang w:val="en-AU"/>
        </w:rPr>
      </w:pPr>
      <w:r w:rsidRPr="0092572D">
        <w:rPr>
          <w:color w:val="006E96"/>
        </w:rPr>
        <w:lastRenderedPageBreak/>
        <w:t>Work, money and housing</w:t>
      </w:r>
    </w:p>
    <w:p w14:paraId="0C958B88" w14:textId="77777777" w:rsidR="006828E0" w:rsidRDefault="006828E0" w:rsidP="0092572D">
      <w:r>
        <w:t>People with disability who have jobs and earn money can:</w:t>
      </w:r>
    </w:p>
    <w:p w14:paraId="60169B39" w14:textId="77777777" w:rsidR="006828E0" w:rsidRDefault="006828E0" w:rsidP="00E257D4">
      <w:pPr>
        <w:pStyle w:val="ListParagraph"/>
        <w:numPr>
          <w:ilvl w:val="0"/>
          <w:numId w:val="22"/>
        </w:numPr>
        <w:ind w:left="714" w:hanging="357"/>
      </w:pPr>
      <w:r>
        <w:t>plan for their future</w:t>
      </w:r>
    </w:p>
    <w:p w14:paraId="5E4DCA19" w14:textId="77777777" w:rsidR="006828E0" w:rsidRPr="00DB0295" w:rsidRDefault="006828E0" w:rsidP="00E257D4">
      <w:pPr>
        <w:pStyle w:val="ListParagraph"/>
        <w:numPr>
          <w:ilvl w:val="0"/>
          <w:numId w:val="22"/>
        </w:numPr>
        <w:ind w:left="714" w:hanging="357"/>
      </w:pPr>
      <w:r>
        <w:t>be in control of their own lives.</w:t>
      </w:r>
    </w:p>
    <w:p w14:paraId="694F0C9A" w14:textId="77777777" w:rsidR="006828E0" w:rsidRDefault="006828E0" w:rsidP="0092572D">
      <w:r>
        <w:t>We are helping people with disability get jobs.</w:t>
      </w:r>
    </w:p>
    <w:p w14:paraId="18A362E3" w14:textId="77777777" w:rsidR="006828E0" w:rsidRDefault="006828E0" w:rsidP="0092572D">
      <w:r>
        <w:t>The Dress for Success Career Support Program helps give women with disability a better chance of finding a job.</w:t>
      </w:r>
    </w:p>
    <w:p w14:paraId="4F156A5E" w14:textId="77777777" w:rsidR="006828E0" w:rsidRDefault="006828E0" w:rsidP="0092572D">
      <w:r>
        <w:t>In SA, places where people work are encouraged to be inclusive.</w:t>
      </w:r>
    </w:p>
    <w:p w14:paraId="039E7211" w14:textId="297E66D1" w:rsidR="006828E0" w:rsidRPr="004840E5" w:rsidRDefault="006828E0" w:rsidP="0092572D">
      <w:r>
        <w:t>In Queensland, people with disability are</w:t>
      </w:r>
      <w:r w:rsidR="0092572D">
        <w:t xml:space="preserve"> </w:t>
      </w:r>
      <w:r>
        <w:t>getting better support to find and use training they need.</w:t>
      </w:r>
    </w:p>
    <w:p w14:paraId="1DD0BE62" w14:textId="43E16C1D" w:rsidR="00AA5A38" w:rsidRPr="00AA5A38" w:rsidRDefault="006828E0" w:rsidP="0092572D">
      <w:r>
        <w:t>The Victorian Government has set a goal to find more jobs for people with disability who want to work for the government.</w:t>
      </w:r>
    </w:p>
    <w:p w14:paraId="28F9E84C" w14:textId="77777777" w:rsidR="0092572D" w:rsidRDefault="0092572D">
      <w:pPr>
        <w:spacing w:before="0" w:after="0" w:line="240" w:lineRule="auto"/>
        <w:rPr>
          <w:rFonts w:cs="Times New Roman"/>
          <w:b/>
          <w:bCs/>
          <w:color w:val="624B78"/>
          <w:szCs w:val="26"/>
        </w:rPr>
      </w:pPr>
      <w:r>
        <w:rPr>
          <w:color w:val="624B78"/>
        </w:rPr>
        <w:br w:type="page"/>
      </w:r>
    </w:p>
    <w:p w14:paraId="78C24ABA" w14:textId="7CE99B5B" w:rsidR="00EA475F" w:rsidRPr="00BE3039" w:rsidRDefault="00EA475F" w:rsidP="001A3F03">
      <w:pPr>
        <w:pStyle w:val="Heading3"/>
        <w:tabs>
          <w:tab w:val="left" w:pos="7518"/>
        </w:tabs>
        <w:spacing w:before="240" w:after="240"/>
        <w:rPr>
          <w:lang w:val="en-AU"/>
        </w:rPr>
      </w:pPr>
      <w:r w:rsidRPr="0092572D">
        <w:rPr>
          <w:color w:val="624B78"/>
        </w:rPr>
        <w:lastRenderedPageBreak/>
        <w:t>Getting support</w:t>
      </w:r>
    </w:p>
    <w:p w14:paraId="03E46828" w14:textId="77777777" w:rsidR="0092572D" w:rsidRDefault="0092572D" w:rsidP="0092572D">
      <w:r>
        <w:t>Some people with disability need support:</w:t>
      </w:r>
    </w:p>
    <w:p w14:paraId="6C7C7536" w14:textId="77777777" w:rsidR="0092572D" w:rsidRDefault="0092572D" w:rsidP="00E257D4">
      <w:pPr>
        <w:pStyle w:val="ListParagraph"/>
        <w:numPr>
          <w:ilvl w:val="0"/>
          <w:numId w:val="23"/>
        </w:numPr>
      </w:pPr>
      <w:r>
        <w:t>at home</w:t>
      </w:r>
    </w:p>
    <w:p w14:paraId="7DA978AC" w14:textId="77777777" w:rsidR="0092572D" w:rsidRPr="00DB0295" w:rsidRDefault="0092572D" w:rsidP="00E257D4">
      <w:pPr>
        <w:pStyle w:val="ListParagraph"/>
        <w:numPr>
          <w:ilvl w:val="0"/>
          <w:numId w:val="23"/>
        </w:numPr>
      </w:pPr>
      <w:r>
        <w:t>out in the community.</w:t>
      </w:r>
    </w:p>
    <w:p w14:paraId="69875997" w14:textId="77777777" w:rsidR="0092572D" w:rsidRDefault="0092572D" w:rsidP="0092572D">
      <w:r>
        <w:t>Family members and carers play an important part in supporting people with disability.</w:t>
      </w:r>
    </w:p>
    <w:p w14:paraId="0884E07B" w14:textId="77777777" w:rsidR="0092572D" w:rsidRDefault="0092572D" w:rsidP="0092572D">
      <w:r>
        <w:t>Some people with disability rely on the NDIS to meet their needs.</w:t>
      </w:r>
    </w:p>
    <w:p w14:paraId="6DA0324D" w14:textId="39FD7D10" w:rsidR="0049321C" w:rsidRDefault="0092572D" w:rsidP="0092572D">
      <w:r w:rsidRPr="0049321C">
        <w:t>But many people with disability use</w:t>
      </w:r>
      <w:r>
        <w:t xml:space="preserve"> </w:t>
      </w:r>
      <w:r w:rsidRPr="0049321C">
        <w:t>mainstream services.</w:t>
      </w:r>
    </w:p>
    <w:p w14:paraId="12BA6659" w14:textId="77777777" w:rsidR="0092572D" w:rsidRPr="005A1C05" w:rsidRDefault="0092572D" w:rsidP="0092572D">
      <w:r>
        <w:t>Our work in this area includes helping:</w:t>
      </w:r>
    </w:p>
    <w:p w14:paraId="13F5132A" w14:textId="77777777" w:rsidR="0092572D" w:rsidRDefault="0092572D" w:rsidP="00E257D4">
      <w:pPr>
        <w:pStyle w:val="ListParagraph"/>
        <w:numPr>
          <w:ilvl w:val="0"/>
          <w:numId w:val="30"/>
        </w:numPr>
      </w:pPr>
      <w:r>
        <w:t>carers get the support they need</w:t>
      </w:r>
    </w:p>
    <w:p w14:paraId="3BECF9E4" w14:textId="77777777" w:rsidR="0092572D" w:rsidRDefault="0092572D" w:rsidP="00E257D4">
      <w:pPr>
        <w:pStyle w:val="ListParagraph"/>
        <w:numPr>
          <w:ilvl w:val="0"/>
          <w:numId w:val="30"/>
        </w:numPr>
      </w:pPr>
      <w:r>
        <w:t>people in the NT learn Auslan in Aboriginal languages</w:t>
      </w:r>
    </w:p>
    <w:p w14:paraId="695EC99C" w14:textId="5306CDD7" w:rsidR="0049321C" w:rsidRPr="0049321C" w:rsidRDefault="0092572D" w:rsidP="00E257D4">
      <w:pPr>
        <w:pStyle w:val="ListParagraph"/>
        <w:numPr>
          <w:ilvl w:val="0"/>
          <w:numId w:val="30"/>
        </w:numPr>
      </w:pPr>
      <w:r>
        <w:t>business and service providers in SA work together.</w:t>
      </w:r>
    </w:p>
    <w:p w14:paraId="4E5CF6C3" w14:textId="77777777" w:rsidR="0092572D" w:rsidRDefault="0092572D">
      <w:pPr>
        <w:spacing w:before="0" w:after="0" w:line="240" w:lineRule="auto"/>
        <w:rPr>
          <w:rFonts w:cs="Times New Roman"/>
          <w:b/>
          <w:bCs/>
          <w:color w:val="487629"/>
          <w:szCs w:val="26"/>
        </w:rPr>
      </w:pPr>
      <w:r>
        <w:rPr>
          <w:color w:val="487629"/>
        </w:rPr>
        <w:br w:type="page"/>
      </w:r>
    </w:p>
    <w:p w14:paraId="34A55A63" w14:textId="39F5273F" w:rsidR="00EA475F" w:rsidRPr="00BE3039" w:rsidRDefault="00EA475F" w:rsidP="001A3F03">
      <w:pPr>
        <w:pStyle w:val="Heading3"/>
        <w:tabs>
          <w:tab w:val="left" w:pos="3609"/>
        </w:tabs>
        <w:spacing w:before="240" w:after="240"/>
        <w:rPr>
          <w:lang w:val="en-AU"/>
        </w:rPr>
      </w:pPr>
      <w:r w:rsidRPr="0092572D">
        <w:rPr>
          <w:color w:val="487629"/>
        </w:rPr>
        <w:lastRenderedPageBreak/>
        <w:t>Learning and skills</w:t>
      </w:r>
    </w:p>
    <w:p w14:paraId="0E75C1A4" w14:textId="77777777" w:rsidR="0092572D" w:rsidRDefault="0092572D" w:rsidP="0092572D">
      <w:r>
        <w:t>People with disability have the same rights as other Australians to:</w:t>
      </w:r>
    </w:p>
    <w:p w14:paraId="56927BA8" w14:textId="77777777" w:rsidR="0092572D" w:rsidRDefault="0092572D" w:rsidP="00E257D4">
      <w:pPr>
        <w:pStyle w:val="ListParagraph"/>
        <w:numPr>
          <w:ilvl w:val="0"/>
          <w:numId w:val="24"/>
        </w:numPr>
      </w:pPr>
      <w:r>
        <w:t>go to school</w:t>
      </w:r>
    </w:p>
    <w:p w14:paraId="4C9EB605" w14:textId="77777777" w:rsidR="0092572D" w:rsidRPr="00DB0295" w:rsidRDefault="0092572D" w:rsidP="00E257D4">
      <w:pPr>
        <w:pStyle w:val="ListParagraph"/>
        <w:numPr>
          <w:ilvl w:val="0"/>
          <w:numId w:val="24"/>
        </w:numPr>
      </w:pPr>
      <w:r>
        <w:t>learn.</w:t>
      </w:r>
    </w:p>
    <w:p w14:paraId="7FB9BD6C" w14:textId="45C5FCF2" w:rsidR="0092572D" w:rsidRDefault="0092572D" w:rsidP="0092572D">
      <w:r>
        <w:t xml:space="preserve">All schools, universities and other places people go to learn need to </w:t>
      </w:r>
      <w:r w:rsidR="00A347BA">
        <w:br/>
      </w:r>
      <w:r>
        <w:t xml:space="preserve">be inclusive. </w:t>
      </w:r>
    </w:p>
    <w:p w14:paraId="13A4CFBF" w14:textId="00EA3B72" w:rsidR="0092572D" w:rsidRPr="00DB0295" w:rsidRDefault="0092572D" w:rsidP="0092572D">
      <w:r>
        <w:t>Learning programs need to be the best they can be so people with disability can get good results.</w:t>
      </w:r>
    </w:p>
    <w:p w14:paraId="34C2A170" w14:textId="77777777" w:rsidR="0092572D" w:rsidRDefault="0092572D" w:rsidP="0092572D">
      <w:r>
        <w:t>The Australian Government gives money to help schools meet the needs of their students with disability.</w:t>
      </w:r>
    </w:p>
    <w:p w14:paraId="29B8115E" w14:textId="0AD1BB62" w:rsidR="0092572D" w:rsidRDefault="0092572D" w:rsidP="0092572D">
      <w:r>
        <w:t>For example, in Tasmania and the NT, there are new plans for schools to become more inclusive.</w:t>
      </w:r>
    </w:p>
    <w:p w14:paraId="6BC4C8B9" w14:textId="77777777" w:rsidR="0092572D" w:rsidRDefault="0092572D">
      <w:pPr>
        <w:spacing w:before="0" w:after="0" w:line="240" w:lineRule="auto"/>
        <w:rPr>
          <w:rFonts w:cs="Times New Roman"/>
          <w:b/>
          <w:bCs/>
          <w:color w:val="C23B33"/>
          <w:szCs w:val="26"/>
        </w:rPr>
      </w:pPr>
      <w:r>
        <w:rPr>
          <w:color w:val="C23B33"/>
        </w:rPr>
        <w:br w:type="page"/>
      </w:r>
    </w:p>
    <w:p w14:paraId="46098FB5" w14:textId="5F7377B8" w:rsidR="00EA475F" w:rsidRPr="00BE3039" w:rsidRDefault="00EA475F" w:rsidP="001A3F03">
      <w:pPr>
        <w:pStyle w:val="Heading3"/>
        <w:tabs>
          <w:tab w:val="left" w:pos="6190"/>
        </w:tabs>
        <w:spacing w:before="240" w:after="240"/>
        <w:rPr>
          <w:lang w:val="en-AU"/>
        </w:rPr>
      </w:pPr>
      <w:r w:rsidRPr="0092572D">
        <w:rPr>
          <w:color w:val="C23B33"/>
        </w:rPr>
        <w:lastRenderedPageBreak/>
        <w:t>Health and wellbeing</w:t>
      </w:r>
    </w:p>
    <w:p w14:paraId="39A05EC5" w14:textId="77777777" w:rsidR="0092572D" w:rsidRPr="00DB0295" w:rsidRDefault="0092572D" w:rsidP="0092572D">
      <w:r>
        <w:t>People with disability must be able to:</w:t>
      </w:r>
    </w:p>
    <w:p w14:paraId="58607B5D" w14:textId="77777777" w:rsidR="0092572D" w:rsidRDefault="0092572D" w:rsidP="00E257D4">
      <w:pPr>
        <w:pStyle w:val="ListParagraph"/>
        <w:numPr>
          <w:ilvl w:val="0"/>
          <w:numId w:val="25"/>
        </w:numPr>
      </w:pPr>
      <w:r>
        <w:t>find and use good services for their health and wellbeing</w:t>
      </w:r>
    </w:p>
    <w:p w14:paraId="086989C9" w14:textId="77777777" w:rsidR="0092572D" w:rsidRDefault="0092572D" w:rsidP="00E257D4">
      <w:pPr>
        <w:pStyle w:val="ListParagraph"/>
        <w:numPr>
          <w:ilvl w:val="0"/>
          <w:numId w:val="25"/>
        </w:numPr>
      </w:pPr>
      <w:r>
        <w:t>have choice and control over the services they use.</w:t>
      </w:r>
    </w:p>
    <w:p w14:paraId="53D7A62E" w14:textId="57859AEB" w:rsidR="0092572D" w:rsidRDefault="0092572D" w:rsidP="0092572D">
      <w:r>
        <w:t xml:space="preserve">Health care providers must be able to meet the needs of people </w:t>
      </w:r>
      <w:r w:rsidR="00A347BA">
        <w:br/>
      </w:r>
      <w:r>
        <w:t>with disability.</w:t>
      </w:r>
    </w:p>
    <w:p w14:paraId="130F1B77" w14:textId="77777777" w:rsidR="0092572D" w:rsidRDefault="0092572D" w:rsidP="0092572D">
      <w:r>
        <w:t>For example, in NSW health services are make sure there are good health services for people with:</w:t>
      </w:r>
    </w:p>
    <w:p w14:paraId="459D5529" w14:textId="77777777" w:rsidR="0092572D" w:rsidRPr="00BD29C8" w:rsidRDefault="0092572D" w:rsidP="00E257D4">
      <w:pPr>
        <w:pStyle w:val="ListParagraph"/>
        <w:numPr>
          <w:ilvl w:val="0"/>
          <w:numId w:val="26"/>
        </w:numPr>
        <w:rPr>
          <w:rStyle w:val="Strong"/>
        </w:rPr>
      </w:pPr>
      <w:r w:rsidRPr="00BD29C8">
        <w:rPr>
          <w:rStyle w:val="Strong"/>
        </w:rPr>
        <w:t xml:space="preserve">intellectual disability </w:t>
      </w:r>
    </w:p>
    <w:p w14:paraId="3FD8D0D3" w14:textId="77777777" w:rsidR="0092572D" w:rsidRPr="00DB0295" w:rsidRDefault="0092572D" w:rsidP="00E257D4">
      <w:pPr>
        <w:pStyle w:val="ListParagraph"/>
        <w:numPr>
          <w:ilvl w:val="0"/>
          <w:numId w:val="26"/>
        </w:numPr>
      </w:pPr>
      <w:r>
        <w:t>mental health problems.</w:t>
      </w:r>
    </w:p>
    <w:p w14:paraId="7BCFFAB4" w14:textId="77777777" w:rsidR="0092572D" w:rsidRDefault="0092572D" w:rsidP="0092572D">
      <w:r>
        <w:t>An intellectual disability affects:</w:t>
      </w:r>
    </w:p>
    <w:p w14:paraId="74D1B33D" w14:textId="77777777" w:rsidR="0092572D" w:rsidRDefault="0092572D" w:rsidP="00E257D4">
      <w:pPr>
        <w:pStyle w:val="ListParagraph"/>
        <w:numPr>
          <w:ilvl w:val="0"/>
          <w:numId w:val="27"/>
        </w:numPr>
      </w:pPr>
      <w:r>
        <w:t xml:space="preserve">the way you think </w:t>
      </w:r>
    </w:p>
    <w:p w14:paraId="2BD62213" w14:textId="77777777" w:rsidR="0092572D" w:rsidRDefault="0092572D" w:rsidP="00E257D4">
      <w:pPr>
        <w:pStyle w:val="ListParagraph"/>
        <w:numPr>
          <w:ilvl w:val="0"/>
          <w:numId w:val="27"/>
        </w:numPr>
      </w:pPr>
      <w:r>
        <w:t>how your brain works.</w:t>
      </w:r>
    </w:p>
    <w:p w14:paraId="50E5F091" w14:textId="625F491E" w:rsidR="0092572D" w:rsidRDefault="0092572D" w:rsidP="0092572D">
      <w:r>
        <w:t>Victorian health services are developing their own plans to give people with disability better care.</w:t>
      </w:r>
    </w:p>
    <w:p w14:paraId="204AD753" w14:textId="77777777" w:rsidR="0092572D" w:rsidRDefault="0092572D" w:rsidP="0092572D">
      <w:r>
        <w:t>In Tasmania, more people will take part in the Connecting People training program.</w:t>
      </w:r>
    </w:p>
    <w:p w14:paraId="72334D29" w14:textId="7B4A63DC" w:rsidR="0092572D" w:rsidRDefault="0092572D" w:rsidP="0092572D">
      <w:r>
        <w:t>This program helps health care workers better understand how to support people who are very sad or who might want to hurt themselves.</w:t>
      </w:r>
    </w:p>
    <w:p w14:paraId="20E5D223" w14:textId="77777777" w:rsidR="0092572D" w:rsidRDefault="0092572D">
      <w:pPr>
        <w:spacing w:before="0" w:after="0" w:line="240" w:lineRule="auto"/>
        <w:rPr>
          <w:rFonts w:cs="Times New Roman"/>
          <w:bCs/>
          <w:color w:val="1E355E"/>
          <w:sz w:val="32"/>
          <w:szCs w:val="26"/>
          <w:lang w:val="x-none" w:eastAsia="x-none"/>
        </w:rPr>
      </w:pPr>
      <w:bookmarkStart w:id="50" w:name="_Toc33699279"/>
      <w:r>
        <w:br w:type="page"/>
      </w:r>
    </w:p>
    <w:p w14:paraId="3AE2B01F" w14:textId="77555D36" w:rsidR="005975C8" w:rsidRDefault="005975C8" w:rsidP="00353300">
      <w:pPr>
        <w:pStyle w:val="Heading2"/>
      </w:pPr>
      <w:r>
        <w:lastRenderedPageBreak/>
        <w:t>How much money will we spend?</w:t>
      </w:r>
      <w:bookmarkEnd w:id="50"/>
    </w:p>
    <w:p w14:paraId="509FD2B7" w14:textId="77777777" w:rsidR="0092572D" w:rsidRPr="00087A1F" w:rsidRDefault="0092572D" w:rsidP="0092572D">
      <w:r>
        <w:t>Governments around Australia will spend $40 billion on the NDIS.</w:t>
      </w:r>
    </w:p>
    <w:p w14:paraId="1E6391D2" w14:textId="77777777" w:rsidR="0092572D" w:rsidRPr="00087A1F" w:rsidRDefault="0092572D" w:rsidP="0092572D">
      <w:r>
        <w:t>The Australian Government will also spend:</w:t>
      </w:r>
    </w:p>
    <w:p w14:paraId="6CDDE8DF" w14:textId="63DCA751" w:rsidR="0092572D" w:rsidRPr="00087A1F" w:rsidRDefault="0092572D" w:rsidP="00E257D4">
      <w:pPr>
        <w:pStyle w:val="ListParagraph"/>
        <w:numPr>
          <w:ilvl w:val="0"/>
          <w:numId w:val="8"/>
        </w:numPr>
      </w:pPr>
      <w:r>
        <w:t>$34.1 billion on the Disability Support Pension</w:t>
      </w:r>
    </w:p>
    <w:p w14:paraId="183BAD13" w14:textId="15031F2F" w:rsidR="0092572D" w:rsidRPr="00087A1F" w:rsidRDefault="0092572D" w:rsidP="00E257D4">
      <w:pPr>
        <w:pStyle w:val="ListParagraph"/>
        <w:numPr>
          <w:ilvl w:val="0"/>
          <w:numId w:val="8"/>
        </w:numPr>
      </w:pPr>
      <w:r>
        <w:t>$1.5 billion on Disability Employment Services.</w:t>
      </w:r>
    </w:p>
    <w:p w14:paraId="446B6155" w14:textId="77777777" w:rsidR="0092572D" w:rsidRDefault="0092572D" w:rsidP="0092572D">
      <w:r>
        <w:t>The Australian Government will also:</w:t>
      </w:r>
    </w:p>
    <w:p w14:paraId="6681D2E4" w14:textId="77777777" w:rsidR="0092572D" w:rsidRDefault="0092572D" w:rsidP="00E257D4">
      <w:pPr>
        <w:pStyle w:val="ListParagraph"/>
        <w:numPr>
          <w:ilvl w:val="0"/>
          <w:numId w:val="9"/>
        </w:numPr>
      </w:pPr>
      <w:r>
        <w:t>spend $45 million to develop a website and phone service for people who need information about disability supports and services close to where they live</w:t>
      </w:r>
    </w:p>
    <w:p w14:paraId="1D846CF1" w14:textId="77777777" w:rsidR="0092572D" w:rsidRDefault="0092572D" w:rsidP="00E257D4">
      <w:pPr>
        <w:pStyle w:val="ListParagraph"/>
        <w:numPr>
          <w:ilvl w:val="0"/>
          <w:numId w:val="9"/>
        </w:numPr>
      </w:pPr>
      <w:r>
        <w:t>set a goal for people with disability to make up 7% of people who work for the Australian Public Service by 2025</w:t>
      </w:r>
    </w:p>
    <w:p w14:paraId="7C54138B" w14:textId="77777777" w:rsidR="0092572D" w:rsidRDefault="0092572D" w:rsidP="00E257D4">
      <w:pPr>
        <w:pStyle w:val="ListParagraph"/>
        <w:numPr>
          <w:ilvl w:val="0"/>
          <w:numId w:val="9"/>
        </w:numPr>
      </w:pPr>
      <w:r>
        <w:t>spend $131.4 million for the Information Linkages and Capacity Building part of the NDIS.</w:t>
      </w:r>
    </w:p>
    <w:p w14:paraId="407EABF7" w14:textId="77777777" w:rsidR="0092572D" w:rsidRDefault="0092572D" w:rsidP="000D66AA">
      <w:pPr>
        <w:pStyle w:val="ListParagraph"/>
      </w:pPr>
      <w:r>
        <w:t>We usually call it ILC.</w:t>
      </w:r>
    </w:p>
    <w:p w14:paraId="5697EEEE" w14:textId="77777777" w:rsidR="0092572D" w:rsidRPr="00316796" w:rsidRDefault="0092572D" w:rsidP="0092572D">
      <w:r w:rsidRPr="00316796">
        <w:t xml:space="preserve">ILC </w:t>
      </w:r>
      <w:r>
        <w:t>helps more</w:t>
      </w:r>
      <w:r w:rsidRPr="00316796">
        <w:t xml:space="preserve"> people with disability take part in </w:t>
      </w:r>
      <w:r>
        <w:t xml:space="preserve">our </w:t>
      </w:r>
      <w:r w:rsidRPr="00316796">
        <w:t>community.</w:t>
      </w:r>
    </w:p>
    <w:p w14:paraId="4A14E90F" w14:textId="77777777" w:rsidR="0092572D" w:rsidRDefault="0092572D">
      <w:pPr>
        <w:spacing w:before="0" w:after="0" w:line="240" w:lineRule="auto"/>
        <w:rPr>
          <w:rFonts w:cs="Times New Roman"/>
          <w:bCs/>
          <w:color w:val="1E355E"/>
          <w:sz w:val="32"/>
          <w:szCs w:val="26"/>
          <w:lang w:val="en-AU" w:eastAsia="x-none"/>
        </w:rPr>
      </w:pPr>
      <w:bookmarkStart w:id="51" w:name="_Toc33699280"/>
      <w:r>
        <w:rPr>
          <w:lang w:val="en-AU"/>
        </w:rPr>
        <w:br w:type="page"/>
      </w:r>
    </w:p>
    <w:p w14:paraId="36AF0116" w14:textId="2BBB4363" w:rsidR="00A41FCB" w:rsidRDefault="00A41FCB" w:rsidP="00A41FCB">
      <w:pPr>
        <w:pStyle w:val="Heading2"/>
      </w:pPr>
      <w:r>
        <w:rPr>
          <w:lang w:val="en-AU"/>
        </w:rPr>
        <w:lastRenderedPageBreak/>
        <w:t>What happens next?</w:t>
      </w:r>
      <w:bookmarkEnd w:id="51"/>
      <w:r>
        <w:t xml:space="preserve"> </w:t>
      </w:r>
    </w:p>
    <w:p w14:paraId="34D85C91" w14:textId="77777777" w:rsidR="0092572D" w:rsidRDefault="0092572D" w:rsidP="0092572D">
      <w:r>
        <w:t>The Strategy will end in 2020.</w:t>
      </w:r>
    </w:p>
    <w:p w14:paraId="6B63FEDD" w14:textId="77777777" w:rsidR="0092572D" w:rsidRPr="008E3D2D" w:rsidRDefault="0092572D" w:rsidP="0092572D">
      <w:r>
        <w:t>Governments around Australia are working together to develop a new disability strategy.</w:t>
      </w:r>
    </w:p>
    <w:p w14:paraId="76355C78" w14:textId="77777777" w:rsidR="0092572D" w:rsidRDefault="0092572D" w:rsidP="0092572D">
      <w:r>
        <w:t>The new strategy needs to include ideas that are important to:</w:t>
      </w:r>
    </w:p>
    <w:p w14:paraId="78294EEB" w14:textId="77777777" w:rsidR="0092572D" w:rsidRDefault="0092572D" w:rsidP="00E257D4">
      <w:pPr>
        <w:pStyle w:val="ListParagraph"/>
        <w:numPr>
          <w:ilvl w:val="0"/>
          <w:numId w:val="31"/>
        </w:numPr>
        <w:spacing w:line="480" w:lineRule="auto"/>
      </w:pPr>
      <w:r>
        <w:t>people with disability</w:t>
      </w:r>
    </w:p>
    <w:p w14:paraId="63C579CA" w14:textId="77777777" w:rsidR="0092572D" w:rsidRDefault="0092572D" w:rsidP="00E257D4">
      <w:pPr>
        <w:pStyle w:val="ListParagraph"/>
        <w:numPr>
          <w:ilvl w:val="0"/>
          <w:numId w:val="31"/>
        </w:numPr>
        <w:spacing w:line="480" w:lineRule="auto"/>
      </w:pPr>
      <w:r>
        <w:t xml:space="preserve">their family and carers. </w:t>
      </w:r>
    </w:p>
    <w:p w14:paraId="29DE344B" w14:textId="77777777" w:rsidR="0092572D" w:rsidRDefault="0092572D" w:rsidP="0092572D">
      <w:r>
        <w:t>It also needs to think about what has changed in the last 10 years.</w:t>
      </w:r>
    </w:p>
    <w:p w14:paraId="4C88E907" w14:textId="77777777" w:rsidR="0092572D" w:rsidRPr="008E3D2D" w:rsidRDefault="0092572D" w:rsidP="0092572D">
      <w:r>
        <w:t>We are talking to the community about the new strategy.</w:t>
      </w:r>
    </w:p>
    <w:p w14:paraId="3B608BD5" w14:textId="3B94FC64" w:rsidR="0092572D" w:rsidRDefault="0092572D" w:rsidP="0092572D">
      <w:r>
        <w:t xml:space="preserve">We will use what we have learned to make sure the new </w:t>
      </w:r>
      <w:r w:rsidR="00A347BA">
        <w:br/>
      </w:r>
      <w:r>
        <w:t>disability strategy:</w:t>
      </w:r>
    </w:p>
    <w:p w14:paraId="01E13F80" w14:textId="77777777" w:rsidR="0092572D" w:rsidRDefault="0092572D" w:rsidP="00E257D4">
      <w:pPr>
        <w:pStyle w:val="ListParagraph"/>
        <w:numPr>
          <w:ilvl w:val="0"/>
          <w:numId w:val="28"/>
        </w:numPr>
      </w:pPr>
      <w:r>
        <w:t>includes the best way to do things</w:t>
      </w:r>
    </w:p>
    <w:p w14:paraId="4E6D60DA" w14:textId="40613806" w:rsidR="00BA2670" w:rsidRPr="0092572D" w:rsidRDefault="0092572D" w:rsidP="00E257D4">
      <w:pPr>
        <w:pStyle w:val="ListParagraph"/>
        <w:numPr>
          <w:ilvl w:val="0"/>
          <w:numId w:val="28"/>
        </w:numPr>
      </w:pPr>
      <w:r>
        <w:t>works well.</w:t>
      </w:r>
    </w:p>
    <w:p w14:paraId="1CDCC406" w14:textId="77777777" w:rsidR="0092572D" w:rsidRDefault="0092572D">
      <w:pPr>
        <w:spacing w:before="0" w:after="0" w:line="240" w:lineRule="auto"/>
        <w:rPr>
          <w:rFonts w:cs="Times New Roman"/>
          <w:bCs/>
          <w:color w:val="1E355E"/>
          <w:sz w:val="32"/>
          <w:szCs w:val="26"/>
          <w:lang w:val="x-none" w:eastAsia="x-none"/>
        </w:rPr>
      </w:pPr>
      <w:bookmarkStart w:id="52" w:name="_Toc33699281"/>
      <w:bookmarkStart w:id="53" w:name="_Ref35938079"/>
      <w:r>
        <w:br w:type="page"/>
      </w:r>
    </w:p>
    <w:p w14:paraId="55295E71" w14:textId="1F3DB1DA" w:rsidR="00FB6E9D" w:rsidRDefault="00FB6E9D" w:rsidP="00FB6E9D">
      <w:pPr>
        <w:pStyle w:val="Heading2"/>
      </w:pPr>
      <w:r>
        <w:lastRenderedPageBreak/>
        <w:t>Word list</w:t>
      </w:r>
      <w:bookmarkEnd w:id="52"/>
      <w:bookmarkEnd w:id="53"/>
    </w:p>
    <w:p w14:paraId="3A6EA8AE" w14:textId="77777777" w:rsidR="0092572D" w:rsidRPr="00B87477" w:rsidRDefault="0092572D" w:rsidP="0092572D">
      <w:pPr>
        <w:rPr>
          <w:rStyle w:val="Strong"/>
        </w:rPr>
      </w:pPr>
      <w:r w:rsidRPr="00B87477">
        <w:rPr>
          <w:rStyle w:val="Strong"/>
        </w:rPr>
        <w:t>Accessible</w:t>
      </w:r>
    </w:p>
    <w:p w14:paraId="4249DF19" w14:textId="77777777" w:rsidR="0092572D" w:rsidRPr="004B2E64" w:rsidRDefault="0092572D" w:rsidP="0092572D">
      <w:r w:rsidRPr="004B2E64">
        <w:t>When something is accessible, everyone can use it.</w:t>
      </w:r>
    </w:p>
    <w:p w14:paraId="27008B4A" w14:textId="77777777" w:rsidR="0092572D" w:rsidRPr="004B2E64" w:rsidRDefault="0092572D" w:rsidP="0092572D">
      <w:r w:rsidRPr="004B2E64">
        <w:t>This might be:</w:t>
      </w:r>
    </w:p>
    <w:p w14:paraId="5AEC5B1E" w14:textId="77777777" w:rsidR="0092572D" w:rsidRPr="004B2E64" w:rsidRDefault="0092572D" w:rsidP="00E257D4">
      <w:pPr>
        <w:numPr>
          <w:ilvl w:val="0"/>
          <w:numId w:val="18"/>
        </w:numPr>
      </w:pPr>
      <w:r w:rsidRPr="004B2E64">
        <w:t>a place or a building</w:t>
      </w:r>
    </w:p>
    <w:p w14:paraId="38706172" w14:textId="77777777" w:rsidR="0092572D" w:rsidRPr="004B2E64" w:rsidRDefault="0092572D" w:rsidP="00E257D4">
      <w:pPr>
        <w:numPr>
          <w:ilvl w:val="0"/>
          <w:numId w:val="18"/>
        </w:numPr>
      </w:pPr>
      <w:r w:rsidRPr="004B2E64">
        <w:t>transport</w:t>
      </w:r>
    </w:p>
    <w:p w14:paraId="4A571A32" w14:textId="77777777" w:rsidR="0092572D" w:rsidRPr="004B2E64" w:rsidRDefault="0092572D" w:rsidP="00E257D4">
      <w:pPr>
        <w:numPr>
          <w:ilvl w:val="0"/>
          <w:numId w:val="18"/>
        </w:numPr>
      </w:pPr>
      <w:r w:rsidRPr="004B2E64">
        <w:t>a service</w:t>
      </w:r>
    </w:p>
    <w:p w14:paraId="0A94CA75" w14:textId="77777777" w:rsidR="0092572D" w:rsidRPr="00B87477" w:rsidRDefault="0092572D" w:rsidP="00E257D4">
      <w:pPr>
        <w:numPr>
          <w:ilvl w:val="0"/>
          <w:numId w:val="18"/>
        </w:numPr>
        <w:rPr>
          <w:b/>
          <w:bCs/>
        </w:rPr>
      </w:pPr>
      <w:r w:rsidRPr="004B2E64">
        <w:t>information</w:t>
      </w:r>
    </w:p>
    <w:p w14:paraId="09279943" w14:textId="77777777" w:rsidR="0092572D" w:rsidRPr="00D45472" w:rsidRDefault="0092572D" w:rsidP="00E257D4">
      <w:pPr>
        <w:numPr>
          <w:ilvl w:val="0"/>
          <w:numId w:val="18"/>
        </w:numPr>
        <w:rPr>
          <w:rStyle w:val="Strong"/>
        </w:rPr>
      </w:pPr>
      <w:r w:rsidRPr="004B2E64">
        <w:t>a website.</w:t>
      </w:r>
    </w:p>
    <w:p w14:paraId="4F2F6001" w14:textId="77777777" w:rsidR="0092572D" w:rsidRPr="00E51718" w:rsidRDefault="0092572D" w:rsidP="0092572D">
      <w:pPr>
        <w:rPr>
          <w:rStyle w:val="Strong"/>
        </w:rPr>
      </w:pPr>
      <w:r w:rsidRPr="00E51718">
        <w:rPr>
          <w:rStyle w:val="Strong"/>
        </w:rPr>
        <w:t>Implementation plans</w:t>
      </w:r>
    </w:p>
    <w:p w14:paraId="6782D6D6" w14:textId="77777777" w:rsidR="0092572D" w:rsidRPr="00F36C14" w:rsidRDefault="0092572D" w:rsidP="0092572D">
      <w:r w:rsidRPr="001D1026">
        <w:t>Implementation plans help us make sure everybody knows what work we all need to do so we can reach our goals.</w:t>
      </w:r>
    </w:p>
    <w:p w14:paraId="2178ACBB" w14:textId="77777777" w:rsidR="0092572D" w:rsidRDefault="0092572D" w:rsidP="0092572D">
      <w:pPr>
        <w:rPr>
          <w:rStyle w:val="Strong"/>
        </w:rPr>
      </w:pPr>
      <w:r>
        <w:rPr>
          <w:rStyle w:val="Strong"/>
        </w:rPr>
        <w:t>Inclusive</w:t>
      </w:r>
    </w:p>
    <w:p w14:paraId="2D87455F" w14:textId="4E7948A7" w:rsidR="0092572D" w:rsidRPr="00E51718" w:rsidRDefault="0092572D" w:rsidP="0092572D">
      <w:pPr>
        <w:rPr>
          <w:rStyle w:val="Strong"/>
        </w:rPr>
      </w:pPr>
      <w:r w:rsidRPr="00FD152E">
        <w:t>If something is inclusive, everyone can</w:t>
      </w:r>
      <w:r>
        <w:t xml:space="preserve"> </w:t>
      </w:r>
      <w:r w:rsidRPr="00FD152E">
        <w:t>take part.</w:t>
      </w:r>
    </w:p>
    <w:p w14:paraId="397D1345" w14:textId="77777777" w:rsidR="0092572D" w:rsidRPr="002B5201" w:rsidRDefault="0092572D" w:rsidP="0092572D">
      <w:pPr>
        <w:rPr>
          <w:rStyle w:val="Strong"/>
        </w:rPr>
      </w:pPr>
      <w:r w:rsidRPr="002B5201">
        <w:rPr>
          <w:rStyle w:val="Strong"/>
        </w:rPr>
        <w:t>Intellectual disability</w:t>
      </w:r>
    </w:p>
    <w:p w14:paraId="0E591C08" w14:textId="77777777" w:rsidR="0092572D" w:rsidRDefault="0092572D" w:rsidP="0092572D">
      <w:r>
        <w:t>An intellectual disability affects:</w:t>
      </w:r>
    </w:p>
    <w:p w14:paraId="0B9509D8" w14:textId="77777777" w:rsidR="0092572D" w:rsidRPr="002B5201" w:rsidRDefault="0092572D" w:rsidP="00E257D4">
      <w:pPr>
        <w:pStyle w:val="ListParagraph"/>
        <w:numPr>
          <w:ilvl w:val="0"/>
          <w:numId w:val="27"/>
        </w:numPr>
        <w:rPr>
          <w:b/>
          <w:bCs/>
        </w:rPr>
      </w:pPr>
      <w:r>
        <w:t>the way you think</w:t>
      </w:r>
    </w:p>
    <w:p w14:paraId="6FA75A04" w14:textId="77777777" w:rsidR="0092572D" w:rsidRDefault="0092572D" w:rsidP="00E257D4">
      <w:pPr>
        <w:pStyle w:val="ListParagraph"/>
        <w:numPr>
          <w:ilvl w:val="0"/>
          <w:numId w:val="27"/>
        </w:numPr>
        <w:rPr>
          <w:rStyle w:val="Strong"/>
        </w:rPr>
      </w:pPr>
      <w:r>
        <w:t>how your brain works.</w:t>
      </w:r>
    </w:p>
    <w:p w14:paraId="02352E4A" w14:textId="77777777" w:rsidR="0092572D" w:rsidRPr="00E51718" w:rsidRDefault="0092572D" w:rsidP="0092572D">
      <w:pPr>
        <w:rPr>
          <w:rStyle w:val="Strong"/>
        </w:rPr>
      </w:pPr>
      <w:r w:rsidRPr="00E51718">
        <w:rPr>
          <w:rStyle w:val="Strong"/>
        </w:rPr>
        <w:t>Mainstream services</w:t>
      </w:r>
    </w:p>
    <w:p w14:paraId="4D3D7079" w14:textId="77777777" w:rsidR="0092572D" w:rsidRPr="00D45472" w:rsidRDefault="0092572D" w:rsidP="0092572D">
      <w:r w:rsidRPr="00D45472">
        <w:t xml:space="preserve">Mainstream services are </w:t>
      </w:r>
      <w:r>
        <w:t xml:space="preserve">services </w:t>
      </w:r>
      <w:r w:rsidRPr="00D45472">
        <w:t>for everybody to use</w:t>
      </w:r>
      <w:r>
        <w:t>, such as</w:t>
      </w:r>
      <w:r w:rsidRPr="00D45472">
        <w:t>:</w:t>
      </w:r>
    </w:p>
    <w:p w14:paraId="4910B683" w14:textId="77777777" w:rsidR="0092572D" w:rsidRPr="00D45472" w:rsidRDefault="0092572D" w:rsidP="0092572D">
      <w:pPr>
        <w:pStyle w:val="ListParagraph"/>
        <w:numPr>
          <w:ilvl w:val="0"/>
          <w:numId w:val="4"/>
        </w:numPr>
        <w:ind w:left="714" w:hanging="357"/>
      </w:pPr>
      <w:r>
        <w:t>health care</w:t>
      </w:r>
    </w:p>
    <w:p w14:paraId="2136A74B" w14:textId="77777777" w:rsidR="0092572D" w:rsidRPr="00D45472" w:rsidRDefault="0092572D" w:rsidP="0092572D">
      <w:pPr>
        <w:pStyle w:val="ListParagraph"/>
        <w:numPr>
          <w:ilvl w:val="0"/>
          <w:numId w:val="4"/>
        </w:numPr>
        <w:ind w:left="714" w:hanging="357"/>
      </w:pPr>
      <w:r>
        <w:t>housing</w:t>
      </w:r>
    </w:p>
    <w:p w14:paraId="48BCAAB5" w14:textId="77777777" w:rsidR="0092572D" w:rsidRDefault="0092572D" w:rsidP="0092572D">
      <w:pPr>
        <w:pStyle w:val="ListParagraph"/>
        <w:numPr>
          <w:ilvl w:val="0"/>
          <w:numId w:val="4"/>
        </w:numPr>
        <w:ind w:left="714" w:hanging="357"/>
      </w:pPr>
      <w:r w:rsidRPr="00D45472">
        <w:t>public transport</w:t>
      </w:r>
    </w:p>
    <w:p w14:paraId="08EDC004" w14:textId="77777777" w:rsidR="0092572D" w:rsidRDefault="0092572D" w:rsidP="0092572D">
      <w:pPr>
        <w:pStyle w:val="ListParagraph"/>
        <w:numPr>
          <w:ilvl w:val="0"/>
          <w:numId w:val="4"/>
        </w:numPr>
        <w:ind w:left="714" w:hanging="357"/>
      </w:pPr>
      <w:r>
        <w:t>education and training</w:t>
      </w:r>
    </w:p>
    <w:p w14:paraId="23EC2043" w14:textId="77777777" w:rsidR="0092572D" w:rsidRPr="00D45472" w:rsidRDefault="0092572D" w:rsidP="0092572D">
      <w:pPr>
        <w:pStyle w:val="ListParagraph"/>
        <w:numPr>
          <w:ilvl w:val="0"/>
          <w:numId w:val="4"/>
        </w:numPr>
        <w:ind w:left="714" w:hanging="357"/>
      </w:pPr>
      <w:r w:rsidRPr="00D45472">
        <w:t>employment.</w:t>
      </w:r>
    </w:p>
    <w:p w14:paraId="349E76C5" w14:textId="77777777" w:rsidR="0092572D" w:rsidRPr="00735330" w:rsidRDefault="0092572D" w:rsidP="0092572D">
      <w:pPr>
        <w:rPr>
          <w:rStyle w:val="Strong"/>
        </w:rPr>
      </w:pPr>
      <w:r w:rsidRPr="00735330">
        <w:rPr>
          <w:rStyle w:val="Strong"/>
        </w:rPr>
        <w:lastRenderedPageBreak/>
        <w:t>Policies</w:t>
      </w:r>
    </w:p>
    <w:p w14:paraId="3E3F2188" w14:textId="77777777" w:rsidR="0092572D" w:rsidRDefault="0092572D" w:rsidP="0092572D">
      <w:pPr>
        <w:rPr>
          <w:rStyle w:val="Strong"/>
        </w:rPr>
      </w:pPr>
      <w:r>
        <w:t>Policies are government plans</w:t>
      </w:r>
      <w:r w:rsidRPr="002C4646">
        <w:t>.</w:t>
      </w:r>
    </w:p>
    <w:p w14:paraId="16F64091" w14:textId="77777777" w:rsidR="0092572D" w:rsidRPr="006F3619" w:rsidRDefault="0092572D" w:rsidP="0092572D">
      <w:pPr>
        <w:rPr>
          <w:rStyle w:val="Strong"/>
        </w:rPr>
      </w:pPr>
      <w:r w:rsidRPr="006F3619">
        <w:rPr>
          <w:rStyle w:val="Strong"/>
        </w:rPr>
        <w:t>Universal Design</w:t>
      </w:r>
    </w:p>
    <w:p w14:paraId="000AA775" w14:textId="1658A80D" w:rsidR="002B5201" w:rsidRPr="0092572D" w:rsidRDefault="0092572D" w:rsidP="0092572D">
      <w:pPr>
        <w:rPr>
          <w:b/>
          <w:bCs/>
        </w:rPr>
      </w:pPr>
      <w:r w:rsidRPr="002C39BC">
        <w:t xml:space="preserve">Universal </w:t>
      </w:r>
      <w:r>
        <w:t>D</w:t>
      </w:r>
      <w:r w:rsidRPr="002C39BC">
        <w:t>esign means we think about what everybody needs</w:t>
      </w:r>
      <w:r w:rsidRPr="002C39BC">
        <w:rPr>
          <w:rFonts w:cs="Calibri"/>
        </w:rPr>
        <w:t xml:space="preserve"> when we plan or start</w:t>
      </w:r>
      <w:r>
        <w:rPr>
          <w:rFonts w:cs="Calibri"/>
        </w:rPr>
        <w:t xml:space="preserve"> </w:t>
      </w:r>
      <w:r w:rsidRPr="002C39BC">
        <w:rPr>
          <w:rFonts w:cs="Calibri"/>
        </w:rPr>
        <w:t>new projects</w:t>
      </w:r>
      <w:r>
        <w:rPr>
          <w:rFonts w:cs="Calibri"/>
        </w:rPr>
        <w:t xml:space="preserve"> and services</w:t>
      </w:r>
      <w:r w:rsidRPr="002C39BC">
        <w:rPr>
          <w:rFonts w:cs="Calibri"/>
        </w:rPr>
        <w:t>.</w:t>
      </w:r>
    </w:p>
    <w:p w14:paraId="1AD056AF" w14:textId="10614E6F" w:rsidR="00FD6321" w:rsidRPr="00FD6321" w:rsidRDefault="00FD6321" w:rsidP="00FD6321">
      <w:pPr>
        <w:pStyle w:val="Heading2"/>
        <w:rPr>
          <w:lang w:val="en-AU"/>
        </w:rPr>
      </w:pPr>
      <w:bookmarkStart w:id="54" w:name="_Toc33699282"/>
      <w:r>
        <w:rPr>
          <w:lang w:val="en-AU"/>
        </w:rPr>
        <w:t>Contact us</w:t>
      </w:r>
      <w:bookmarkEnd w:id="54"/>
    </w:p>
    <w:p w14:paraId="6BDF95A7" w14:textId="609139DE" w:rsidR="0092572D" w:rsidRPr="007E0441" w:rsidRDefault="0092572D" w:rsidP="0092572D">
      <w:pPr>
        <w:rPr>
          <w:rStyle w:val="Hyperlink"/>
        </w:rPr>
      </w:pPr>
      <w:r>
        <w:t xml:space="preserve">Email – </w:t>
      </w:r>
      <w:hyperlink r:id="rId9" w:history="1">
        <w:r w:rsidRPr="00E70EC9">
          <w:rPr>
            <w:rStyle w:val="Hyperlink"/>
          </w:rPr>
          <w:t>nationaldisabilityst@dss.gov.au</w:t>
        </w:r>
      </w:hyperlink>
    </w:p>
    <w:p w14:paraId="7B7D09AC" w14:textId="20B88942" w:rsidR="0092572D" w:rsidRDefault="0092572D" w:rsidP="0092572D">
      <w:r>
        <w:t>Mailing address – National Disability Strategy</w:t>
      </w:r>
    </w:p>
    <w:p w14:paraId="06E8FBCE" w14:textId="77777777" w:rsidR="0092572D" w:rsidRDefault="0092572D" w:rsidP="0092572D">
      <w:r>
        <w:t>PO Box 9820</w:t>
      </w:r>
    </w:p>
    <w:p w14:paraId="3310CC1A" w14:textId="77777777" w:rsidR="0092572D" w:rsidRDefault="0092572D" w:rsidP="0092572D">
      <w:r>
        <w:t>Canberra</w:t>
      </w:r>
    </w:p>
    <w:p w14:paraId="2672D91D" w14:textId="77777777" w:rsidR="0092572D" w:rsidRPr="001A5C7B" w:rsidRDefault="0092572D" w:rsidP="0092572D">
      <w:r>
        <w:t>ACT 2601</w:t>
      </w:r>
    </w:p>
    <w:p w14:paraId="012B9F8B" w14:textId="68713BA3" w:rsidR="00644C39" w:rsidRPr="0092572D" w:rsidRDefault="0092572D" w:rsidP="0092572D">
      <w:pPr>
        <w:rPr>
          <w:b/>
          <w:color w:val="1E355E"/>
        </w:rPr>
      </w:pPr>
      <w:r>
        <w:t xml:space="preserve">Website – </w:t>
      </w:r>
      <w:hyperlink r:id="rId10" w:history="1">
        <w:r w:rsidRPr="00E70EC9">
          <w:rPr>
            <w:rStyle w:val="Hyperlink"/>
          </w:rPr>
          <w:t>www.dss.gov.au/nds</w:t>
        </w:r>
      </w:hyperlink>
    </w:p>
    <w:p w14:paraId="2D819ED6" w14:textId="3F0640B9" w:rsidR="00644C39" w:rsidRPr="0092572D" w:rsidRDefault="0092572D" w:rsidP="00235202">
      <w:pPr>
        <w:spacing w:before="720"/>
        <w:rPr>
          <w:sz w:val="24"/>
          <w:szCs w:val="24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</w:t>
      </w:r>
      <w:r w:rsidR="00235202">
        <w:rPr>
          <w:sz w:val="24"/>
          <w:szCs w:val="24"/>
        </w:rPr>
        <w:t xml:space="preserve">text-only </w:t>
      </w:r>
      <w:r>
        <w:rPr>
          <w:sz w:val="24"/>
          <w:szCs w:val="24"/>
        </w:rPr>
        <w:t>Easy Read</w:t>
      </w:r>
      <w:r w:rsidRPr="00963EFD">
        <w:rPr>
          <w:sz w:val="24"/>
          <w:szCs w:val="24"/>
        </w:rPr>
        <w:t xml:space="preserve"> document</w:t>
      </w:r>
      <w:r>
        <w:rPr>
          <w:sz w:val="24"/>
          <w:szCs w:val="24"/>
        </w:rPr>
        <w:t>.</w:t>
      </w:r>
      <w:r w:rsidR="00235202">
        <w:rPr>
          <w:sz w:val="24"/>
          <w:szCs w:val="24"/>
        </w:rPr>
        <w:br/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1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</w:t>
      </w:r>
      <w:r w:rsidR="00235202">
        <w:rPr>
          <w:sz w:val="24"/>
          <w:szCs w:val="24"/>
        </w:rPr>
        <w:br/>
      </w:r>
      <w:r>
        <w:rPr>
          <w:sz w:val="24"/>
          <w:szCs w:val="24"/>
        </w:rPr>
        <w:t xml:space="preserve">Quote job </w:t>
      </w:r>
      <w:r w:rsidRPr="008E3D2D">
        <w:rPr>
          <w:sz w:val="24"/>
          <w:szCs w:val="24"/>
        </w:rPr>
        <w:t>number 3323.</w:t>
      </w:r>
    </w:p>
    <w:sectPr w:rsidR="00644C39" w:rsidRPr="0092572D" w:rsidSect="00463323">
      <w:footerReference w:type="even" r:id="rId12"/>
      <w:footerReference w:type="default" r:id="rId13"/>
      <w:footerReference w:type="first" r:id="rId14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7F413" w14:textId="77777777" w:rsidR="004E7CF1" w:rsidRDefault="004E7CF1" w:rsidP="00134CC3">
      <w:pPr>
        <w:spacing w:before="0" w:after="0" w:line="240" w:lineRule="auto"/>
      </w:pPr>
      <w:r>
        <w:separator/>
      </w:r>
    </w:p>
  </w:endnote>
  <w:endnote w:type="continuationSeparator" w:id="0">
    <w:p w14:paraId="7D7070C8" w14:textId="77777777" w:rsidR="004E7CF1" w:rsidRDefault="004E7CF1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69E92" w14:textId="77777777" w:rsidR="00F25E8C" w:rsidRDefault="00F25E8C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E3E2C" w14:textId="77777777" w:rsidR="00F25E8C" w:rsidRDefault="00F25E8C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2F59A" w14:textId="30A88111" w:rsidR="00F25E8C" w:rsidRDefault="00F25E8C" w:rsidP="00716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1ECB">
      <w:rPr>
        <w:rStyle w:val="PageNumber"/>
        <w:noProof/>
      </w:rPr>
      <w:t>20</w:t>
    </w:r>
    <w:r>
      <w:rPr>
        <w:rStyle w:val="PageNumber"/>
      </w:rPr>
      <w:fldChar w:fldCharType="end"/>
    </w:r>
  </w:p>
  <w:p w14:paraId="3E64DAEE" w14:textId="77777777" w:rsidR="00F25E8C" w:rsidRDefault="00F25E8C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D0AA" w14:textId="77777777" w:rsidR="00F25E8C" w:rsidRDefault="00F25E8C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C4575" w14:textId="77777777" w:rsidR="004E7CF1" w:rsidRDefault="004E7CF1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032970E" w14:textId="77777777" w:rsidR="004E7CF1" w:rsidRDefault="004E7CF1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783"/>
    <w:multiLevelType w:val="hybridMultilevel"/>
    <w:tmpl w:val="50068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27B0"/>
    <w:multiLevelType w:val="hybridMultilevel"/>
    <w:tmpl w:val="886C3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35A2"/>
    <w:multiLevelType w:val="hybridMultilevel"/>
    <w:tmpl w:val="7EC6C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C7329"/>
    <w:multiLevelType w:val="hybridMultilevel"/>
    <w:tmpl w:val="6E481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7545E"/>
    <w:multiLevelType w:val="hybridMultilevel"/>
    <w:tmpl w:val="A7D66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901C5"/>
    <w:multiLevelType w:val="hybridMultilevel"/>
    <w:tmpl w:val="214CB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750EB"/>
    <w:multiLevelType w:val="hybridMultilevel"/>
    <w:tmpl w:val="017AE3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25D17"/>
    <w:multiLevelType w:val="hybridMultilevel"/>
    <w:tmpl w:val="F78E9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210E7"/>
    <w:multiLevelType w:val="hybridMultilevel"/>
    <w:tmpl w:val="BEC41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F16DF"/>
    <w:multiLevelType w:val="hybridMultilevel"/>
    <w:tmpl w:val="BDB0B4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41951"/>
    <w:multiLevelType w:val="hybridMultilevel"/>
    <w:tmpl w:val="F5CC4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905A7"/>
    <w:multiLevelType w:val="hybridMultilevel"/>
    <w:tmpl w:val="27B48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D1A77"/>
    <w:multiLevelType w:val="hybridMultilevel"/>
    <w:tmpl w:val="056AF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94C65"/>
    <w:multiLevelType w:val="hybridMultilevel"/>
    <w:tmpl w:val="5DBA2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52740"/>
    <w:multiLevelType w:val="hybridMultilevel"/>
    <w:tmpl w:val="ECB69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A34FA"/>
    <w:multiLevelType w:val="hybridMultilevel"/>
    <w:tmpl w:val="3948C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36A5A"/>
    <w:multiLevelType w:val="hybridMultilevel"/>
    <w:tmpl w:val="770C9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848D7"/>
    <w:multiLevelType w:val="hybridMultilevel"/>
    <w:tmpl w:val="32C4D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1A2A"/>
    <w:multiLevelType w:val="hybridMultilevel"/>
    <w:tmpl w:val="EB386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F2410"/>
    <w:multiLevelType w:val="hybridMultilevel"/>
    <w:tmpl w:val="49C8F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240B1"/>
    <w:multiLevelType w:val="hybridMultilevel"/>
    <w:tmpl w:val="223CA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37235"/>
    <w:multiLevelType w:val="hybridMultilevel"/>
    <w:tmpl w:val="56846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C4F45"/>
    <w:multiLevelType w:val="hybridMultilevel"/>
    <w:tmpl w:val="C5746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2348F"/>
    <w:multiLevelType w:val="hybridMultilevel"/>
    <w:tmpl w:val="0A722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85506"/>
    <w:multiLevelType w:val="hybridMultilevel"/>
    <w:tmpl w:val="CD667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1244A"/>
    <w:multiLevelType w:val="hybridMultilevel"/>
    <w:tmpl w:val="EC506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448D7"/>
    <w:multiLevelType w:val="hybridMultilevel"/>
    <w:tmpl w:val="88C80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14674"/>
    <w:multiLevelType w:val="hybridMultilevel"/>
    <w:tmpl w:val="38C06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0789A"/>
    <w:multiLevelType w:val="hybridMultilevel"/>
    <w:tmpl w:val="04DE0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7684B"/>
    <w:multiLevelType w:val="hybridMultilevel"/>
    <w:tmpl w:val="96F6D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135A9"/>
    <w:multiLevelType w:val="hybridMultilevel"/>
    <w:tmpl w:val="9B76A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7019B"/>
    <w:multiLevelType w:val="hybridMultilevel"/>
    <w:tmpl w:val="8110B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2"/>
  </w:num>
  <w:num w:numId="4">
    <w:abstractNumId w:val="8"/>
  </w:num>
  <w:num w:numId="5">
    <w:abstractNumId w:val="6"/>
  </w:num>
  <w:num w:numId="6">
    <w:abstractNumId w:val="9"/>
  </w:num>
  <w:num w:numId="7">
    <w:abstractNumId w:val="28"/>
  </w:num>
  <w:num w:numId="8">
    <w:abstractNumId w:val="17"/>
  </w:num>
  <w:num w:numId="9">
    <w:abstractNumId w:val="24"/>
  </w:num>
  <w:num w:numId="10">
    <w:abstractNumId w:val="29"/>
  </w:num>
  <w:num w:numId="11">
    <w:abstractNumId w:val="5"/>
  </w:num>
  <w:num w:numId="12">
    <w:abstractNumId w:val="7"/>
  </w:num>
  <w:num w:numId="13">
    <w:abstractNumId w:val="23"/>
  </w:num>
  <w:num w:numId="14">
    <w:abstractNumId w:val="26"/>
  </w:num>
  <w:num w:numId="15">
    <w:abstractNumId w:val="0"/>
  </w:num>
  <w:num w:numId="16">
    <w:abstractNumId w:val="27"/>
  </w:num>
  <w:num w:numId="17">
    <w:abstractNumId w:val="15"/>
  </w:num>
  <w:num w:numId="18">
    <w:abstractNumId w:val="31"/>
  </w:num>
  <w:num w:numId="19">
    <w:abstractNumId w:val="1"/>
  </w:num>
  <w:num w:numId="20">
    <w:abstractNumId w:val="13"/>
  </w:num>
  <w:num w:numId="21">
    <w:abstractNumId w:val="3"/>
  </w:num>
  <w:num w:numId="22">
    <w:abstractNumId w:val="19"/>
  </w:num>
  <w:num w:numId="23">
    <w:abstractNumId w:val="16"/>
  </w:num>
  <w:num w:numId="24">
    <w:abstractNumId w:val="11"/>
  </w:num>
  <w:num w:numId="25">
    <w:abstractNumId w:val="25"/>
  </w:num>
  <w:num w:numId="26">
    <w:abstractNumId w:val="20"/>
  </w:num>
  <w:num w:numId="27">
    <w:abstractNumId w:val="12"/>
  </w:num>
  <w:num w:numId="28">
    <w:abstractNumId w:val="10"/>
  </w:num>
  <w:num w:numId="29">
    <w:abstractNumId w:val="4"/>
  </w:num>
  <w:num w:numId="30">
    <w:abstractNumId w:val="14"/>
  </w:num>
  <w:num w:numId="31">
    <w:abstractNumId w:val="30"/>
  </w:num>
  <w:num w:numId="32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F0"/>
    <w:rsid w:val="00002F0D"/>
    <w:rsid w:val="00003F3E"/>
    <w:rsid w:val="00005C84"/>
    <w:rsid w:val="0000729C"/>
    <w:rsid w:val="00010060"/>
    <w:rsid w:val="000131A3"/>
    <w:rsid w:val="00013630"/>
    <w:rsid w:val="00017C44"/>
    <w:rsid w:val="00020CAC"/>
    <w:rsid w:val="00022725"/>
    <w:rsid w:val="00023B7A"/>
    <w:rsid w:val="00025085"/>
    <w:rsid w:val="00026D9B"/>
    <w:rsid w:val="000276DA"/>
    <w:rsid w:val="00031DBE"/>
    <w:rsid w:val="0003212C"/>
    <w:rsid w:val="000327FB"/>
    <w:rsid w:val="00034C79"/>
    <w:rsid w:val="00035D95"/>
    <w:rsid w:val="00037534"/>
    <w:rsid w:val="00041BC4"/>
    <w:rsid w:val="0004229E"/>
    <w:rsid w:val="000432B1"/>
    <w:rsid w:val="00044411"/>
    <w:rsid w:val="00046373"/>
    <w:rsid w:val="000464C1"/>
    <w:rsid w:val="00051741"/>
    <w:rsid w:val="000531C5"/>
    <w:rsid w:val="00060614"/>
    <w:rsid w:val="00060E3E"/>
    <w:rsid w:val="00061FF6"/>
    <w:rsid w:val="0006339E"/>
    <w:rsid w:val="00065443"/>
    <w:rsid w:val="00066356"/>
    <w:rsid w:val="00066CC3"/>
    <w:rsid w:val="00067033"/>
    <w:rsid w:val="0007213A"/>
    <w:rsid w:val="00072649"/>
    <w:rsid w:val="00073579"/>
    <w:rsid w:val="00073BF6"/>
    <w:rsid w:val="00074F07"/>
    <w:rsid w:val="00075C43"/>
    <w:rsid w:val="000766ED"/>
    <w:rsid w:val="00077149"/>
    <w:rsid w:val="00080002"/>
    <w:rsid w:val="00081484"/>
    <w:rsid w:val="00081601"/>
    <w:rsid w:val="00081CF6"/>
    <w:rsid w:val="000856FE"/>
    <w:rsid w:val="00086855"/>
    <w:rsid w:val="00087A1F"/>
    <w:rsid w:val="000906AA"/>
    <w:rsid w:val="00093864"/>
    <w:rsid w:val="00097D22"/>
    <w:rsid w:val="000A4070"/>
    <w:rsid w:val="000A627C"/>
    <w:rsid w:val="000A68B4"/>
    <w:rsid w:val="000A70FB"/>
    <w:rsid w:val="000B4D35"/>
    <w:rsid w:val="000B6C30"/>
    <w:rsid w:val="000C0F54"/>
    <w:rsid w:val="000C3B9B"/>
    <w:rsid w:val="000C3D30"/>
    <w:rsid w:val="000D07D6"/>
    <w:rsid w:val="000D282A"/>
    <w:rsid w:val="000D2C19"/>
    <w:rsid w:val="000D66AA"/>
    <w:rsid w:val="000D7DE3"/>
    <w:rsid w:val="000D7F04"/>
    <w:rsid w:val="000E401E"/>
    <w:rsid w:val="000E55B2"/>
    <w:rsid w:val="000F3250"/>
    <w:rsid w:val="000F52F4"/>
    <w:rsid w:val="000F5EAF"/>
    <w:rsid w:val="001046BC"/>
    <w:rsid w:val="0010561C"/>
    <w:rsid w:val="001066AD"/>
    <w:rsid w:val="00107B2E"/>
    <w:rsid w:val="001110D2"/>
    <w:rsid w:val="001131E0"/>
    <w:rsid w:val="001156E7"/>
    <w:rsid w:val="00117AEC"/>
    <w:rsid w:val="00120A79"/>
    <w:rsid w:val="00120EEC"/>
    <w:rsid w:val="00124F36"/>
    <w:rsid w:val="00131565"/>
    <w:rsid w:val="00134BB9"/>
    <w:rsid w:val="00134CC3"/>
    <w:rsid w:val="0013535A"/>
    <w:rsid w:val="001418D8"/>
    <w:rsid w:val="00141E93"/>
    <w:rsid w:val="0014373E"/>
    <w:rsid w:val="0014402F"/>
    <w:rsid w:val="00151817"/>
    <w:rsid w:val="0015329D"/>
    <w:rsid w:val="001539EF"/>
    <w:rsid w:val="00153E51"/>
    <w:rsid w:val="00154C4F"/>
    <w:rsid w:val="00156FB3"/>
    <w:rsid w:val="001600B3"/>
    <w:rsid w:val="00160B0F"/>
    <w:rsid w:val="0016199C"/>
    <w:rsid w:val="00163DAD"/>
    <w:rsid w:val="0016434F"/>
    <w:rsid w:val="001711FF"/>
    <w:rsid w:val="00173B3A"/>
    <w:rsid w:val="00174771"/>
    <w:rsid w:val="00176798"/>
    <w:rsid w:val="00177FBD"/>
    <w:rsid w:val="0018024C"/>
    <w:rsid w:val="00184408"/>
    <w:rsid w:val="001901B3"/>
    <w:rsid w:val="001913A3"/>
    <w:rsid w:val="00192A94"/>
    <w:rsid w:val="0019631C"/>
    <w:rsid w:val="001A20D1"/>
    <w:rsid w:val="001A2E5E"/>
    <w:rsid w:val="001A357E"/>
    <w:rsid w:val="001A375B"/>
    <w:rsid w:val="001A3F03"/>
    <w:rsid w:val="001A4B9E"/>
    <w:rsid w:val="001A5C7B"/>
    <w:rsid w:val="001A6CA3"/>
    <w:rsid w:val="001B1575"/>
    <w:rsid w:val="001B4580"/>
    <w:rsid w:val="001B4C87"/>
    <w:rsid w:val="001B645E"/>
    <w:rsid w:val="001B7E2C"/>
    <w:rsid w:val="001C04DE"/>
    <w:rsid w:val="001C326A"/>
    <w:rsid w:val="001C3A6C"/>
    <w:rsid w:val="001C3CDE"/>
    <w:rsid w:val="001C6408"/>
    <w:rsid w:val="001D0608"/>
    <w:rsid w:val="001D1026"/>
    <w:rsid w:val="001D116F"/>
    <w:rsid w:val="001D3FF9"/>
    <w:rsid w:val="001D4B96"/>
    <w:rsid w:val="001E0B48"/>
    <w:rsid w:val="001E0FAE"/>
    <w:rsid w:val="001E57AD"/>
    <w:rsid w:val="001E773F"/>
    <w:rsid w:val="001F38D7"/>
    <w:rsid w:val="001F3DFA"/>
    <w:rsid w:val="001F58F9"/>
    <w:rsid w:val="001F7D75"/>
    <w:rsid w:val="00202E6B"/>
    <w:rsid w:val="00203FDC"/>
    <w:rsid w:val="0021361E"/>
    <w:rsid w:val="0021592F"/>
    <w:rsid w:val="00217241"/>
    <w:rsid w:val="00217CB2"/>
    <w:rsid w:val="002212B6"/>
    <w:rsid w:val="00221CED"/>
    <w:rsid w:val="00223D0C"/>
    <w:rsid w:val="00230213"/>
    <w:rsid w:val="00235202"/>
    <w:rsid w:val="00235D23"/>
    <w:rsid w:val="00236622"/>
    <w:rsid w:val="00241A33"/>
    <w:rsid w:val="00245C14"/>
    <w:rsid w:val="00247F11"/>
    <w:rsid w:val="002503DB"/>
    <w:rsid w:val="0025072B"/>
    <w:rsid w:val="0025116B"/>
    <w:rsid w:val="00251B33"/>
    <w:rsid w:val="002535FC"/>
    <w:rsid w:val="00256E86"/>
    <w:rsid w:val="002607DC"/>
    <w:rsid w:val="0026400A"/>
    <w:rsid w:val="00264E12"/>
    <w:rsid w:val="00270553"/>
    <w:rsid w:val="00272714"/>
    <w:rsid w:val="00274C43"/>
    <w:rsid w:val="00281094"/>
    <w:rsid w:val="00284893"/>
    <w:rsid w:val="002875DD"/>
    <w:rsid w:val="0029060F"/>
    <w:rsid w:val="00290F99"/>
    <w:rsid w:val="00291C1A"/>
    <w:rsid w:val="00295BFF"/>
    <w:rsid w:val="002A02BB"/>
    <w:rsid w:val="002A3384"/>
    <w:rsid w:val="002A4A0F"/>
    <w:rsid w:val="002B0820"/>
    <w:rsid w:val="002B1E87"/>
    <w:rsid w:val="002B5201"/>
    <w:rsid w:val="002C34D2"/>
    <w:rsid w:val="002C47F0"/>
    <w:rsid w:val="002C55A6"/>
    <w:rsid w:val="002C6C19"/>
    <w:rsid w:val="002C79AC"/>
    <w:rsid w:val="002D05D2"/>
    <w:rsid w:val="002D3154"/>
    <w:rsid w:val="002D3AA9"/>
    <w:rsid w:val="002D3F9D"/>
    <w:rsid w:val="002D6314"/>
    <w:rsid w:val="002D66E1"/>
    <w:rsid w:val="002D6EC8"/>
    <w:rsid w:val="002E100F"/>
    <w:rsid w:val="002E38B5"/>
    <w:rsid w:val="002E535B"/>
    <w:rsid w:val="002E5B2D"/>
    <w:rsid w:val="002E5D89"/>
    <w:rsid w:val="002F011B"/>
    <w:rsid w:val="002F1895"/>
    <w:rsid w:val="002F3073"/>
    <w:rsid w:val="002F4984"/>
    <w:rsid w:val="00300FF6"/>
    <w:rsid w:val="00302D64"/>
    <w:rsid w:val="0030594A"/>
    <w:rsid w:val="003059D9"/>
    <w:rsid w:val="00307AEC"/>
    <w:rsid w:val="00310387"/>
    <w:rsid w:val="00316048"/>
    <w:rsid w:val="00316796"/>
    <w:rsid w:val="00317E11"/>
    <w:rsid w:val="00320559"/>
    <w:rsid w:val="00323E1D"/>
    <w:rsid w:val="00325DF4"/>
    <w:rsid w:val="003267CB"/>
    <w:rsid w:val="003270F8"/>
    <w:rsid w:val="00330BA0"/>
    <w:rsid w:val="0033269A"/>
    <w:rsid w:val="00332A20"/>
    <w:rsid w:val="003332F3"/>
    <w:rsid w:val="00334EEB"/>
    <w:rsid w:val="003358EE"/>
    <w:rsid w:val="0034139F"/>
    <w:rsid w:val="003414D0"/>
    <w:rsid w:val="00342B5E"/>
    <w:rsid w:val="00343869"/>
    <w:rsid w:val="00343F46"/>
    <w:rsid w:val="00345859"/>
    <w:rsid w:val="003523D6"/>
    <w:rsid w:val="00353300"/>
    <w:rsid w:val="003563B7"/>
    <w:rsid w:val="00356A05"/>
    <w:rsid w:val="00357305"/>
    <w:rsid w:val="00360763"/>
    <w:rsid w:val="00360F96"/>
    <w:rsid w:val="0036372B"/>
    <w:rsid w:val="00364C99"/>
    <w:rsid w:val="00365437"/>
    <w:rsid w:val="00365F18"/>
    <w:rsid w:val="00373CD6"/>
    <w:rsid w:val="003741D2"/>
    <w:rsid w:val="0037449D"/>
    <w:rsid w:val="0038327A"/>
    <w:rsid w:val="003853D5"/>
    <w:rsid w:val="0039193D"/>
    <w:rsid w:val="003947E6"/>
    <w:rsid w:val="00397314"/>
    <w:rsid w:val="00397682"/>
    <w:rsid w:val="003978EE"/>
    <w:rsid w:val="00397D54"/>
    <w:rsid w:val="003A5211"/>
    <w:rsid w:val="003A52BE"/>
    <w:rsid w:val="003B0746"/>
    <w:rsid w:val="003B08A8"/>
    <w:rsid w:val="003B2057"/>
    <w:rsid w:val="003B3832"/>
    <w:rsid w:val="003B4396"/>
    <w:rsid w:val="003B5FD8"/>
    <w:rsid w:val="003B620E"/>
    <w:rsid w:val="003B6216"/>
    <w:rsid w:val="003B6F09"/>
    <w:rsid w:val="003B77FF"/>
    <w:rsid w:val="003B7E94"/>
    <w:rsid w:val="003C0CDC"/>
    <w:rsid w:val="003C1FCE"/>
    <w:rsid w:val="003C25FD"/>
    <w:rsid w:val="003C4A3D"/>
    <w:rsid w:val="003C4EE8"/>
    <w:rsid w:val="003C5127"/>
    <w:rsid w:val="003E0E59"/>
    <w:rsid w:val="003E1DAD"/>
    <w:rsid w:val="003E37CC"/>
    <w:rsid w:val="003E3ED5"/>
    <w:rsid w:val="003F0862"/>
    <w:rsid w:val="003F12F9"/>
    <w:rsid w:val="003F1C1D"/>
    <w:rsid w:val="003F437C"/>
    <w:rsid w:val="003F45A5"/>
    <w:rsid w:val="004019A6"/>
    <w:rsid w:val="004029A2"/>
    <w:rsid w:val="004052C5"/>
    <w:rsid w:val="00413509"/>
    <w:rsid w:val="00415C29"/>
    <w:rsid w:val="004165BA"/>
    <w:rsid w:val="00425227"/>
    <w:rsid w:val="00425291"/>
    <w:rsid w:val="004257AE"/>
    <w:rsid w:val="00427142"/>
    <w:rsid w:val="004273B8"/>
    <w:rsid w:val="00427FDF"/>
    <w:rsid w:val="004317FD"/>
    <w:rsid w:val="004356ED"/>
    <w:rsid w:val="00441B81"/>
    <w:rsid w:val="004428D8"/>
    <w:rsid w:val="00443E4B"/>
    <w:rsid w:val="0045208A"/>
    <w:rsid w:val="00456129"/>
    <w:rsid w:val="00461B6A"/>
    <w:rsid w:val="00463323"/>
    <w:rsid w:val="0047008B"/>
    <w:rsid w:val="00470848"/>
    <w:rsid w:val="0047588C"/>
    <w:rsid w:val="00482C02"/>
    <w:rsid w:val="00484E49"/>
    <w:rsid w:val="00484F0A"/>
    <w:rsid w:val="00485BBD"/>
    <w:rsid w:val="00491930"/>
    <w:rsid w:val="00492E8E"/>
    <w:rsid w:val="0049321C"/>
    <w:rsid w:val="004935E2"/>
    <w:rsid w:val="004938F4"/>
    <w:rsid w:val="00494D54"/>
    <w:rsid w:val="00494FB2"/>
    <w:rsid w:val="00495A9A"/>
    <w:rsid w:val="00495C4F"/>
    <w:rsid w:val="0049616A"/>
    <w:rsid w:val="00497D9A"/>
    <w:rsid w:val="004A257D"/>
    <w:rsid w:val="004A4815"/>
    <w:rsid w:val="004A6881"/>
    <w:rsid w:val="004A776E"/>
    <w:rsid w:val="004B0454"/>
    <w:rsid w:val="004B4AC3"/>
    <w:rsid w:val="004B5E42"/>
    <w:rsid w:val="004C0606"/>
    <w:rsid w:val="004C2D97"/>
    <w:rsid w:val="004C3089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2B3"/>
    <w:rsid w:val="004D48D3"/>
    <w:rsid w:val="004D4BD8"/>
    <w:rsid w:val="004E2588"/>
    <w:rsid w:val="004E277B"/>
    <w:rsid w:val="004E7CF1"/>
    <w:rsid w:val="004F1912"/>
    <w:rsid w:val="004F3227"/>
    <w:rsid w:val="004F4F6D"/>
    <w:rsid w:val="004F5039"/>
    <w:rsid w:val="00501490"/>
    <w:rsid w:val="00501A25"/>
    <w:rsid w:val="00501BB8"/>
    <w:rsid w:val="00502156"/>
    <w:rsid w:val="00502302"/>
    <w:rsid w:val="0050252C"/>
    <w:rsid w:val="00504ED4"/>
    <w:rsid w:val="005066ED"/>
    <w:rsid w:val="00510AA0"/>
    <w:rsid w:val="00511373"/>
    <w:rsid w:val="005117DB"/>
    <w:rsid w:val="00511EE7"/>
    <w:rsid w:val="005132A3"/>
    <w:rsid w:val="00516481"/>
    <w:rsid w:val="00516FB7"/>
    <w:rsid w:val="005173AB"/>
    <w:rsid w:val="00520927"/>
    <w:rsid w:val="00523FC7"/>
    <w:rsid w:val="0052434D"/>
    <w:rsid w:val="005243C9"/>
    <w:rsid w:val="005243E2"/>
    <w:rsid w:val="00526A8E"/>
    <w:rsid w:val="00527BC5"/>
    <w:rsid w:val="00527D52"/>
    <w:rsid w:val="00533500"/>
    <w:rsid w:val="00535BAF"/>
    <w:rsid w:val="00540F72"/>
    <w:rsid w:val="0054416C"/>
    <w:rsid w:val="00545C8C"/>
    <w:rsid w:val="00547096"/>
    <w:rsid w:val="0055235E"/>
    <w:rsid w:val="00554C98"/>
    <w:rsid w:val="00555650"/>
    <w:rsid w:val="00557D51"/>
    <w:rsid w:val="00557E9F"/>
    <w:rsid w:val="005607DE"/>
    <w:rsid w:val="0056091D"/>
    <w:rsid w:val="00562E4E"/>
    <w:rsid w:val="005652BC"/>
    <w:rsid w:val="00565CBF"/>
    <w:rsid w:val="005706AC"/>
    <w:rsid w:val="00570D4B"/>
    <w:rsid w:val="00571307"/>
    <w:rsid w:val="0057186D"/>
    <w:rsid w:val="00571B6E"/>
    <w:rsid w:val="00572836"/>
    <w:rsid w:val="00574540"/>
    <w:rsid w:val="00574728"/>
    <w:rsid w:val="00576476"/>
    <w:rsid w:val="005803EA"/>
    <w:rsid w:val="00580DCD"/>
    <w:rsid w:val="00583D3F"/>
    <w:rsid w:val="005875FE"/>
    <w:rsid w:val="00592074"/>
    <w:rsid w:val="00592235"/>
    <w:rsid w:val="0059275C"/>
    <w:rsid w:val="00593250"/>
    <w:rsid w:val="005937F4"/>
    <w:rsid w:val="00594D50"/>
    <w:rsid w:val="00596775"/>
    <w:rsid w:val="005969F9"/>
    <w:rsid w:val="005975C8"/>
    <w:rsid w:val="005A1C05"/>
    <w:rsid w:val="005A201B"/>
    <w:rsid w:val="005A5EAA"/>
    <w:rsid w:val="005A6211"/>
    <w:rsid w:val="005B787B"/>
    <w:rsid w:val="005C0F87"/>
    <w:rsid w:val="005C3A36"/>
    <w:rsid w:val="005C568E"/>
    <w:rsid w:val="005C702C"/>
    <w:rsid w:val="005D12BA"/>
    <w:rsid w:val="005D12E6"/>
    <w:rsid w:val="005D5F72"/>
    <w:rsid w:val="005E163A"/>
    <w:rsid w:val="005E3984"/>
    <w:rsid w:val="005E3A8A"/>
    <w:rsid w:val="005E4623"/>
    <w:rsid w:val="005E5FEA"/>
    <w:rsid w:val="005E664A"/>
    <w:rsid w:val="005F04B5"/>
    <w:rsid w:val="005F071E"/>
    <w:rsid w:val="005F08D9"/>
    <w:rsid w:val="005F0B51"/>
    <w:rsid w:val="005F1D18"/>
    <w:rsid w:val="005F31BA"/>
    <w:rsid w:val="005F3A6E"/>
    <w:rsid w:val="005F3CDB"/>
    <w:rsid w:val="005F3E1A"/>
    <w:rsid w:val="005F4562"/>
    <w:rsid w:val="005F48EF"/>
    <w:rsid w:val="005F517D"/>
    <w:rsid w:val="00601568"/>
    <w:rsid w:val="0060568C"/>
    <w:rsid w:val="006115B8"/>
    <w:rsid w:val="006140F7"/>
    <w:rsid w:val="00616147"/>
    <w:rsid w:val="006171E0"/>
    <w:rsid w:val="00617AA0"/>
    <w:rsid w:val="00622022"/>
    <w:rsid w:val="00623177"/>
    <w:rsid w:val="006239B1"/>
    <w:rsid w:val="00626B72"/>
    <w:rsid w:val="00632C81"/>
    <w:rsid w:val="006355FB"/>
    <w:rsid w:val="00636625"/>
    <w:rsid w:val="006400F3"/>
    <w:rsid w:val="00640C99"/>
    <w:rsid w:val="00644449"/>
    <w:rsid w:val="006448B7"/>
    <w:rsid w:val="00644964"/>
    <w:rsid w:val="00644C39"/>
    <w:rsid w:val="00647623"/>
    <w:rsid w:val="00650B9A"/>
    <w:rsid w:val="00654D10"/>
    <w:rsid w:val="006570A7"/>
    <w:rsid w:val="00657D56"/>
    <w:rsid w:val="00660C3D"/>
    <w:rsid w:val="00660C93"/>
    <w:rsid w:val="00670F45"/>
    <w:rsid w:val="00674568"/>
    <w:rsid w:val="006752A2"/>
    <w:rsid w:val="00675EBE"/>
    <w:rsid w:val="00676927"/>
    <w:rsid w:val="00677D3B"/>
    <w:rsid w:val="006828E0"/>
    <w:rsid w:val="00685B08"/>
    <w:rsid w:val="00686C3F"/>
    <w:rsid w:val="00686F57"/>
    <w:rsid w:val="00687EE5"/>
    <w:rsid w:val="006904B6"/>
    <w:rsid w:val="00690AF8"/>
    <w:rsid w:val="00690B6E"/>
    <w:rsid w:val="006947F8"/>
    <w:rsid w:val="006950A4"/>
    <w:rsid w:val="006A1B95"/>
    <w:rsid w:val="006A427A"/>
    <w:rsid w:val="006A7AC8"/>
    <w:rsid w:val="006B0BCA"/>
    <w:rsid w:val="006B1888"/>
    <w:rsid w:val="006B3A52"/>
    <w:rsid w:val="006B7AF1"/>
    <w:rsid w:val="006B7F7C"/>
    <w:rsid w:val="006C03D8"/>
    <w:rsid w:val="006C1258"/>
    <w:rsid w:val="006C5C20"/>
    <w:rsid w:val="006C6077"/>
    <w:rsid w:val="006D3EA5"/>
    <w:rsid w:val="006D71BF"/>
    <w:rsid w:val="006E0C13"/>
    <w:rsid w:val="006E142A"/>
    <w:rsid w:val="006E2818"/>
    <w:rsid w:val="006E289D"/>
    <w:rsid w:val="006E2B32"/>
    <w:rsid w:val="006E384A"/>
    <w:rsid w:val="006E4EA0"/>
    <w:rsid w:val="006E6184"/>
    <w:rsid w:val="006F17B8"/>
    <w:rsid w:val="006F1C70"/>
    <w:rsid w:val="006F28B7"/>
    <w:rsid w:val="006F3619"/>
    <w:rsid w:val="006F4276"/>
    <w:rsid w:val="006F4A9D"/>
    <w:rsid w:val="0070076D"/>
    <w:rsid w:val="00701C79"/>
    <w:rsid w:val="00701CBA"/>
    <w:rsid w:val="007028D3"/>
    <w:rsid w:val="00704CE2"/>
    <w:rsid w:val="00711A25"/>
    <w:rsid w:val="007126B8"/>
    <w:rsid w:val="00712DCA"/>
    <w:rsid w:val="00713B9C"/>
    <w:rsid w:val="007141F0"/>
    <w:rsid w:val="00714AF3"/>
    <w:rsid w:val="007162A8"/>
    <w:rsid w:val="00716B39"/>
    <w:rsid w:val="00717114"/>
    <w:rsid w:val="00720B24"/>
    <w:rsid w:val="00720DDD"/>
    <w:rsid w:val="00722AEB"/>
    <w:rsid w:val="007248CE"/>
    <w:rsid w:val="007259A9"/>
    <w:rsid w:val="00725E3E"/>
    <w:rsid w:val="00726E42"/>
    <w:rsid w:val="0072714A"/>
    <w:rsid w:val="00733B4C"/>
    <w:rsid w:val="007344D3"/>
    <w:rsid w:val="0073462D"/>
    <w:rsid w:val="00735330"/>
    <w:rsid w:val="00737409"/>
    <w:rsid w:val="00740C02"/>
    <w:rsid w:val="007415E6"/>
    <w:rsid w:val="0074382A"/>
    <w:rsid w:val="007446D1"/>
    <w:rsid w:val="00746F07"/>
    <w:rsid w:val="00750D2C"/>
    <w:rsid w:val="00752829"/>
    <w:rsid w:val="00754A62"/>
    <w:rsid w:val="007563AD"/>
    <w:rsid w:val="00761AE0"/>
    <w:rsid w:val="00771DF5"/>
    <w:rsid w:val="00776E94"/>
    <w:rsid w:val="00777F2D"/>
    <w:rsid w:val="00781ED3"/>
    <w:rsid w:val="00785FE2"/>
    <w:rsid w:val="007914E8"/>
    <w:rsid w:val="007977BD"/>
    <w:rsid w:val="0079791B"/>
    <w:rsid w:val="00797CBD"/>
    <w:rsid w:val="007A0111"/>
    <w:rsid w:val="007A0397"/>
    <w:rsid w:val="007A35E8"/>
    <w:rsid w:val="007A3F7D"/>
    <w:rsid w:val="007A3FE1"/>
    <w:rsid w:val="007A6C48"/>
    <w:rsid w:val="007B1389"/>
    <w:rsid w:val="007B6D36"/>
    <w:rsid w:val="007B7087"/>
    <w:rsid w:val="007C109C"/>
    <w:rsid w:val="007D1B6F"/>
    <w:rsid w:val="007D330C"/>
    <w:rsid w:val="007D3F69"/>
    <w:rsid w:val="007D3F8F"/>
    <w:rsid w:val="007D4743"/>
    <w:rsid w:val="007D50C7"/>
    <w:rsid w:val="007D6A77"/>
    <w:rsid w:val="007D6CCC"/>
    <w:rsid w:val="007D73EB"/>
    <w:rsid w:val="007E0441"/>
    <w:rsid w:val="007E075D"/>
    <w:rsid w:val="007E1D8D"/>
    <w:rsid w:val="007E29CC"/>
    <w:rsid w:val="007E2A65"/>
    <w:rsid w:val="007E39E2"/>
    <w:rsid w:val="007E3A0C"/>
    <w:rsid w:val="007F1DE7"/>
    <w:rsid w:val="007F238F"/>
    <w:rsid w:val="007F2AE3"/>
    <w:rsid w:val="007F31D8"/>
    <w:rsid w:val="007F6129"/>
    <w:rsid w:val="00800787"/>
    <w:rsid w:val="00802B4D"/>
    <w:rsid w:val="0081027F"/>
    <w:rsid w:val="00810F0F"/>
    <w:rsid w:val="00811FC6"/>
    <w:rsid w:val="00815653"/>
    <w:rsid w:val="008176E0"/>
    <w:rsid w:val="008212FE"/>
    <w:rsid w:val="00824443"/>
    <w:rsid w:val="00824F56"/>
    <w:rsid w:val="00825046"/>
    <w:rsid w:val="00826532"/>
    <w:rsid w:val="00826DBF"/>
    <w:rsid w:val="00830970"/>
    <w:rsid w:val="00843DA2"/>
    <w:rsid w:val="00844AA2"/>
    <w:rsid w:val="008457B3"/>
    <w:rsid w:val="00845E55"/>
    <w:rsid w:val="0084628A"/>
    <w:rsid w:val="00850665"/>
    <w:rsid w:val="00853D8F"/>
    <w:rsid w:val="0085581D"/>
    <w:rsid w:val="00857436"/>
    <w:rsid w:val="00857E74"/>
    <w:rsid w:val="008603EA"/>
    <w:rsid w:val="008652AB"/>
    <w:rsid w:val="00874195"/>
    <w:rsid w:val="008748B2"/>
    <w:rsid w:val="008775BE"/>
    <w:rsid w:val="00880CC7"/>
    <w:rsid w:val="008812A4"/>
    <w:rsid w:val="00883FC7"/>
    <w:rsid w:val="0088421A"/>
    <w:rsid w:val="00884790"/>
    <w:rsid w:val="00886BD5"/>
    <w:rsid w:val="00891099"/>
    <w:rsid w:val="008918D5"/>
    <w:rsid w:val="008921F5"/>
    <w:rsid w:val="00892737"/>
    <w:rsid w:val="00894DD8"/>
    <w:rsid w:val="00896644"/>
    <w:rsid w:val="008A6F57"/>
    <w:rsid w:val="008A706B"/>
    <w:rsid w:val="008A7B08"/>
    <w:rsid w:val="008B382F"/>
    <w:rsid w:val="008B3A24"/>
    <w:rsid w:val="008B4330"/>
    <w:rsid w:val="008B5448"/>
    <w:rsid w:val="008B5EF8"/>
    <w:rsid w:val="008B7BF2"/>
    <w:rsid w:val="008C2D87"/>
    <w:rsid w:val="008C4DF4"/>
    <w:rsid w:val="008C5C0E"/>
    <w:rsid w:val="008D0EFF"/>
    <w:rsid w:val="008D282D"/>
    <w:rsid w:val="008D4746"/>
    <w:rsid w:val="008D598A"/>
    <w:rsid w:val="008D6411"/>
    <w:rsid w:val="008D7672"/>
    <w:rsid w:val="008E3D2D"/>
    <w:rsid w:val="008F0F52"/>
    <w:rsid w:val="008F21F0"/>
    <w:rsid w:val="008F2A80"/>
    <w:rsid w:val="008F2C27"/>
    <w:rsid w:val="008F5B41"/>
    <w:rsid w:val="008F5EDD"/>
    <w:rsid w:val="008F6E21"/>
    <w:rsid w:val="009017BB"/>
    <w:rsid w:val="00903B86"/>
    <w:rsid w:val="00906BB3"/>
    <w:rsid w:val="00911623"/>
    <w:rsid w:val="00914384"/>
    <w:rsid w:val="00915212"/>
    <w:rsid w:val="0091553D"/>
    <w:rsid w:val="0092572D"/>
    <w:rsid w:val="0093070E"/>
    <w:rsid w:val="00931D06"/>
    <w:rsid w:val="00934134"/>
    <w:rsid w:val="00934D22"/>
    <w:rsid w:val="00934D33"/>
    <w:rsid w:val="009350D9"/>
    <w:rsid w:val="00936990"/>
    <w:rsid w:val="0094137F"/>
    <w:rsid w:val="00941718"/>
    <w:rsid w:val="009417D8"/>
    <w:rsid w:val="00943D1E"/>
    <w:rsid w:val="00944126"/>
    <w:rsid w:val="00946523"/>
    <w:rsid w:val="0094784E"/>
    <w:rsid w:val="00947C76"/>
    <w:rsid w:val="00950125"/>
    <w:rsid w:val="0095087C"/>
    <w:rsid w:val="009535CC"/>
    <w:rsid w:val="00953CC9"/>
    <w:rsid w:val="00954AE5"/>
    <w:rsid w:val="00954C91"/>
    <w:rsid w:val="00954FC6"/>
    <w:rsid w:val="0096131E"/>
    <w:rsid w:val="009632DE"/>
    <w:rsid w:val="0096627C"/>
    <w:rsid w:val="00967B6F"/>
    <w:rsid w:val="00967F7F"/>
    <w:rsid w:val="00970061"/>
    <w:rsid w:val="00970AB5"/>
    <w:rsid w:val="00971900"/>
    <w:rsid w:val="009743D6"/>
    <w:rsid w:val="0097523B"/>
    <w:rsid w:val="00976EC1"/>
    <w:rsid w:val="00976F33"/>
    <w:rsid w:val="00977037"/>
    <w:rsid w:val="00981C91"/>
    <w:rsid w:val="00981F3A"/>
    <w:rsid w:val="009843B4"/>
    <w:rsid w:val="009847E9"/>
    <w:rsid w:val="009870D3"/>
    <w:rsid w:val="00991963"/>
    <w:rsid w:val="00993A9F"/>
    <w:rsid w:val="009A416E"/>
    <w:rsid w:val="009A5071"/>
    <w:rsid w:val="009A5DD9"/>
    <w:rsid w:val="009A72C5"/>
    <w:rsid w:val="009A7837"/>
    <w:rsid w:val="009B24D3"/>
    <w:rsid w:val="009B2E1E"/>
    <w:rsid w:val="009B3499"/>
    <w:rsid w:val="009B3C9D"/>
    <w:rsid w:val="009B3DBC"/>
    <w:rsid w:val="009B4D5E"/>
    <w:rsid w:val="009B7026"/>
    <w:rsid w:val="009C04B1"/>
    <w:rsid w:val="009C21FB"/>
    <w:rsid w:val="009C363B"/>
    <w:rsid w:val="009D0008"/>
    <w:rsid w:val="009D6E5D"/>
    <w:rsid w:val="009D7600"/>
    <w:rsid w:val="009E1471"/>
    <w:rsid w:val="009E14A0"/>
    <w:rsid w:val="009E3000"/>
    <w:rsid w:val="009E3FBF"/>
    <w:rsid w:val="009F1282"/>
    <w:rsid w:val="009F26B1"/>
    <w:rsid w:val="009F7C3B"/>
    <w:rsid w:val="00A04142"/>
    <w:rsid w:val="00A04CF1"/>
    <w:rsid w:val="00A0570C"/>
    <w:rsid w:val="00A057E6"/>
    <w:rsid w:val="00A063CF"/>
    <w:rsid w:val="00A0756F"/>
    <w:rsid w:val="00A106F0"/>
    <w:rsid w:val="00A1485A"/>
    <w:rsid w:val="00A2345A"/>
    <w:rsid w:val="00A23763"/>
    <w:rsid w:val="00A24C0E"/>
    <w:rsid w:val="00A24F0B"/>
    <w:rsid w:val="00A25E34"/>
    <w:rsid w:val="00A30010"/>
    <w:rsid w:val="00A301B3"/>
    <w:rsid w:val="00A33000"/>
    <w:rsid w:val="00A347BA"/>
    <w:rsid w:val="00A36277"/>
    <w:rsid w:val="00A36E19"/>
    <w:rsid w:val="00A41FCB"/>
    <w:rsid w:val="00A43AE7"/>
    <w:rsid w:val="00A44C2C"/>
    <w:rsid w:val="00A45A07"/>
    <w:rsid w:val="00A478ED"/>
    <w:rsid w:val="00A51B4F"/>
    <w:rsid w:val="00A575D6"/>
    <w:rsid w:val="00A62991"/>
    <w:rsid w:val="00A7121A"/>
    <w:rsid w:val="00A74A74"/>
    <w:rsid w:val="00A753AA"/>
    <w:rsid w:val="00A77A7A"/>
    <w:rsid w:val="00A807D8"/>
    <w:rsid w:val="00A811E3"/>
    <w:rsid w:val="00A85AEA"/>
    <w:rsid w:val="00A85CB0"/>
    <w:rsid w:val="00A85DF6"/>
    <w:rsid w:val="00A91374"/>
    <w:rsid w:val="00A9232D"/>
    <w:rsid w:val="00A929EC"/>
    <w:rsid w:val="00A967BC"/>
    <w:rsid w:val="00AA0A0E"/>
    <w:rsid w:val="00AA0F57"/>
    <w:rsid w:val="00AA3FE0"/>
    <w:rsid w:val="00AA5A38"/>
    <w:rsid w:val="00AA738F"/>
    <w:rsid w:val="00AB1AB8"/>
    <w:rsid w:val="00AB7284"/>
    <w:rsid w:val="00AC0924"/>
    <w:rsid w:val="00AC18E6"/>
    <w:rsid w:val="00AC7525"/>
    <w:rsid w:val="00AD027F"/>
    <w:rsid w:val="00AD1127"/>
    <w:rsid w:val="00AD2924"/>
    <w:rsid w:val="00AD383A"/>
    <w:rsid w:val="00AD3B62"/>
    <w:rsid w:val="00AD6E3F"/>
    <w:rsid w:val="00AD774B"/>
    <w:rsid w:val="00AE008F"/>
    <w:rsid w:val="00AE0555"/>
    <w:rsid w:val="00AE2499"/>
    <w:rsid w:val="00AE2FF6"/>
    <w:rsid w:val="00AF14A5"/>
    <w:rsid w:val="00AF236B"/>
    <w:rsid w:val="00AF5602"/>
    <w:rsid w:val="00AF6844"/>
    <w:rsid w:val="00AF6A03"/>
    <w:rsid w:val="00AF7FE2"/>
    <w:rsid w:val="00B0006E"/>
    <w:rsid w:val="00B01DB4"/>
    <w:rsid w:val="00B05872"/>
    <w:rsid w:val="00B05934"/>
    <w:rsid w:val="00B069C4"/>
    <w:rsid w:val="00B07F8D"/>
    <w:rsid w:val="00B1047A"/>
    <w:rsid w:val="00B11B8C"/>
    <w:rsid w:val="00B11BC4"/>
    <w:rsid w:val="00B11ECA"/>
    <w:rsid w:val="00B12AE0"/>
    <w:rsid w:val="00B139A8"/>
    <w:rsid w:val="00B13C08"/>
    <w:rsid w:val="00B16200"/>
    <w:rsid w:val="00B17021"/>
    <w:rsid w:val="00B20619"/>
    <w:rsid w:val="00B20827"/>
    <w:rsid w:val="00B22F30"/>
    <w:rsid w:val="00B23321"/>
    <w:rsid w:val="00B23DEB"/>
    <w:rsid w:val="00B271F2"/>
    <w:rsid w:val="00B2723D"/>
    <w:rsid w:val="00B27377"/>
    <w:rsid w:val="00B316EE"/>
    <w:rsid w:val="00B3258F"/>
    <w:rsid w:val="00B35268"/>
    <w:rsid w:val="00B3786C"/>
    <w:rsid w:val="00B37A45"/>
    <w:rsid w:val="00B51D97"/>
    <w:rsid w:val="00B52C0C"/>
    <w:rsid w:val="00B540A6"/>
    <w:rsid w:val="00B5437A"/>
    <w:rsid w:val="00B5669D"/>
    <w:rsid w:val="00B56952"/>
    <w:rsid w:val="00B56CA9"/>
    <w:rsid w:val="00B56DC9"/>
    <w:rsid w:val="00B609E5"/>
    <w:rsid w:val="00B723E2"/>
    <w:rsid w:val="00B738C5"/>
    <w:rsid w:val="00B73A87"/>
    <w:rsid w:val="00B74895"/>
    <w:rsid w:val="00B80CA6"/>
    <w:rsid w:val="00B82062"/>
    <w:rsid w:val="00B839DD"/>
    <w:rsid w:val="00B83D21"/>
    <w:rsid w:val="00B87477"/>
    <w:rsid w:val="00B90EB8"/>
    <w:rsid w:val="00B91415"/>
    <w:rsid w:val="00B91A93"/>
    <w:rsid w:val="00B93E95"/>
    <w:rsid w:val="00B9674D"/>
    <w:rsid w:val="00B96B22"/>
    <w:rsid w:val="00B96FE2"/>
    <w:rsid w:val="00BA155C"/>
    <w:rsid w:val="00BA2670"/>
    <w:rsid w:val="00BB038C"/>
    <w:rsid w:val="00BB2CBA"/>
    <w:rsid w:val="00BB6BAD"/>
    <w:rsid w:val="00BB7065"/>
    <w:rsid w:val="00BB77F6"/>
    <w:rsid w:val="00BC3982"/>
    <w:rsid w:val="00BC47A2"/>
    <w:rsid w:val="00BC6D2A"/>
    <w:rsid w:val="00BC78C0"/>
    <w:rsid w:val="00BD210F"/>
    <w:rsid w:val="00BD29C8"/>
    <w:rsid w:val="00BD4C84"/>
    <w:rsid w:val="00BD6BA3"/>
    <w:rsid w:val="00BD722E"/>
    <w:rsid w:val="00BF1541"/>
    <w:rsid w:val="00BF1FB1"/>
    <w:rsid w:val="00BF301B"/>
    <w:rsid w:val="00BF4F71"/>
    <w:rsid w:val="00BF60AC"/>
    <w:rsid w:val="00BF6C84"/>
    <w:rsid w:val="00C00AE6"/>
    <w:rsid w:val="00C022B6"/>
    <w:rsid w:val="00C04030"/>
    <w:rsid w:val="00C053D3"/>
    <w:rsid w:val="00C05D41"/>
    <w:rsid w:val="00C05F45"/>
    <w:rsid w:val="00C070C7"/>
    <w:rsid w:val="00C0771D"/>
    <w:rsid w:val="00C102E8"/>
    <w:rsid w:val="00C11420"/>
    <w:rsid w:val="00C1248F"/>
    <w:rsid w:val="00C12B12"/>
    <w:rsid w:val="00C15DD1"/>
    <w:rsid w:val="00C16A57"/>
    <w:rsid w:val="00C2005C"/>
    <w:rsid w:val="00C23C12"/>
    <w:rsid w:val="00C24D4E"/>
    <w:rsid w:val="00C27345"/>
    <w:rsid w:val="00C27A00"/>
    <w:rsid w:val="00C3461E"/>
    <w:rsid w:val="00C34927"/>
    <w:rsid w:val="00C3696A"/>
    <w:rsid w:val="00C411E4"/>
    <w:rsid w:val="00C425B6"/>
    <w:rsid w:val="00C43C97"/>
    <w:rsid w:val="00C458C8"/>
    <w:rsid w:val="00C531C5"/>
    <w:rsid w:val="00C57D1B"/>
    <w:rsid w:val="00C611CF"/>
    <w:rsid w:val="00C61BE3"/>
    <w:rsid w:val="00C63C4C"/>
    <w:rsid w:val="00C66695"/>
    <w:rsid w:val="00C71FD0"/>
    <w:rsid w:val="00C72E3A"/>
    <w:rsid w:val="00C75E7F"/>
    <w:rsid w:val="00C82446"/>
    <w:rsid w:val="00C82FF6"/>
    <w:rsid w:val="00C8377B"/>
    <w:rsid w:val="00C864AA"/>
    <w:rsid w:val="00C8791D"/>
    <w:rsid w:val="00C91D40"/>
    <w:rsid w:val="00C93D40"/>
    <w:rsid w:val="00C95BCB"/>
    <w:rsid w:val="00CA2A3D"/>
    <w:rsid w:val="00CA33C2"/>
    <w:rsid w:val="00CA4E5A"/>
    <w:rsid w:val="00CA529F"/>
    <w:rsid w:val="00CA6D20"/>
    <w:rsid w:val="00CB39FD"/>
    <w:rsid w:val="00CB47C9"/>
    <w:rsid w:val="00CB4E58"/>
    <w:rsid w:val="00CB5C85"/>
    <w:rsid w:val="00CB67FC"/>
    <w:rsid w:val="00CB6EF1"/>
    <w:rsid w:val="00CB76E4"/>
    <w:rsid w:val="00CC248A"/>
    <w:rsid w:val="00CD1FDB"/>
    <w:rsid w:val="00CD3990"/>
    <w:rsid w:val="00CD4480"/>
    <w:rsid w:val="00CD5A93"/>
    <w:rsid w:val="00CD5C6E"/>
    <w:rsid w:val="00CD72BE"/>
    <w:rsid w:val="00CD7413"/>
    <w:rsid w:val="00CE060D"/>
    <w:rsid w:val="00CE0786"/>
    <w:rsid w:val="00CE3FF4"/>
    <w:rsid w:val="00CE4C54"/>
    <w:rsid w:val="00CE4FE4"/>
    <w:rsid w:val="00CE5099"/>
    <w:rsid w:val="00CE5F1A"/>
    <w:rsid w:val="00CE7081"/>
    <w:rsid w:val="00CF0788"/>
    <w:rsid w:val="00CF4E8B"/>
    <w:rsid w:val="00D02288"/>
    <w:rsid w:val="00D06111"/>
    <w:rsid w:val="00D0708F"/>
    <w:rsid w:val="00D11F8A"/>
    <w:rsid w:val="00D1653E"/>
    <w:rsid w:val="00D233BC"/>
    <w:rsid w:val="00D25B15"/>
    <w:rsid w:val="00D25E9E"/>
    <w:rsid w:val="00D26B37"/>
    <w:rsid w:val="00D2757D"/>
    <w:rsid w:val="00D277A2"/>
    <w:rsid w:val="00D3321D"/>
    <w:rsid w:val="00D34A2A"/>
    <w:rsid w:val="00D375A6"/>
    <w:rsid w:val="00D406C5"/>
    <w:rsid w:val="00D45472"/>
    <w:rsid w:val="00D47FE6"/>
    <w:rsid w:val="00D52B57"/>
    <w:rsid w:val="00D55A4A"/>
    <w:rsid w:val="00D60827"/>
    <w:rsid w:val="00D62706"/>
    <w:rsid w:val="00D627CE"/>
    <w:rsid w:val="00D63208"/>
    <w:rsid w:val="00D634CF"/>
    <w:rsid w:val="00D63EAB"/>
    <w:rsid w:val="00D647D5"/>
    <w:rsid w:val="00D64E17"/>
    <w:rsid w:val="00D656DD"/>
    <w:rsid w:val="00D65DE8"/>
    <w:rsid w:val="00D66853"/>
    <w:rsid w:val="00D71865"/>
    <w:rsid w:val="00D720A3"/>
    <w:rsid w:val="00D75EC3"/>
    <w:rsid w:val="00D81EE6"/>
    <w:rsid w:val="00D85FBF"/>
    <w:rsid w:val="00D908FA"/>
    <w:rsid w:val="00D93576"/>
    <w:rsid w:val="00D93856"/>
    <w:rsid w:val="00D959BE"/>
    <w:rsid w:val="00D96046"/>
    <w:rsid w:val="00D967BF"/>
    <w:rsid w:val="00D96AC0"/>
    <w:rsid w:val="00D96D7D"/>
    <w:rsid w:val="00DA131D"/>
    <w:rsid w:val="00DA1994"/>
    <w:rsid w:val="00DA1DBA"/>
    <w:rsid w:val="00DB0295"/>
    <w:rsid w:val="00DB0860"/>
    <w:rsid w:val="00DC176E"/>
    <w:rsid w:val="00DC1B3D"/>
    <w:rsid w:val="00DC205F"/>
    <w:rsid w:val="00DC2D52"/>
    <w:rsid w:val="00DC3FEA"/>
    <w:rsid w:val="00DC5351"/>
    <w:rsid w:val="00DC561D"/>
    <w:rsid w:val="00DC5ADE"/>
    <w:rsid w:val="00DC6715"/>
    <w:rsid w:val="00DC794C"/>
    <w:rsid w:val="00DC7A65"/>
    <w:rsid w:val="00DD2261"/>
    <w:rsid w:val="00DD4C62"/>
    <w:rsid w:val="00DE0ED4"/>
    <w:rsid w:val="00DE106C"/>
    <w:rsid w:val="00DE113D"/>
    <w:rsid w:val="00DE71AD"/>
    <w:rsid w:val="00DF1CB1"/>
    <w:rsid w:val="00DF1F10"/>
    <w:rsid w:val="00DF3B83"/>
    <w:rsid w:val="00DF45D8"/>
    <w:rsid w:val="00DF558D"/>
    <w:rsid w:val="00DF6142"/>
    <w:rsid w:val="00DF6D4D"/>
    <w:rsid w:val="00E01311"/>
    <w:rsid w:val="00E04562"/>
    <w:rsid w:val="00E04FB7"/>
    <w:rsid w:val="00E05057"/>
    <w:rsid w:val="00E0681B"/>
    <w:rsid w:val="00E06F34"/>
    <w:rsid w:val="00E104D6"/>
    <w:rsid w:val="00E1181C"/>
    <w:rsid w:val="00E11AAC"/>
    <w:rsid w:val="00E12E82"/>
    <w:rsid w:val="00E13077"/>
    <w:rsid w:val="00E206ED"/>
    <w:rsid w:val="00E2269E"/>
    <w:rsid w:val="00E25323"/>
    <w:rsid w:val="00E25720"/>
    <w:rsid w:val="00E257D4"/>
    <w:rsid w:val="00E377C5"/>
    <w:rsid w:val="00E449AE"/>
    <w:rsid w:val="00E46122"/>
    <w:rsid w:val="00E50343"/>
    <w:rsid w:val="00E51718"/>
    <w:rsid w:val="00E54590"/>
    <w:rsid w:val="00E5462C"/>
    <w:rsid w:val="00E54D7B"/>
    <w:rsid w:val="00E56780"/>
    <w:rsid w:val="00E56E4B"/>
    <w:rsid w:val="00E608EB"/>
    <w:rsid w:val="00E62893"/>
    <w:rsid w:val="00E644F9"/>
    <w:rsid w:val="00E65441"/>
    <w:rsid w:val="00E65F37"/>
    <w:rsid w:val="00E66D2B"/>
    <w:rsid w:val="00E6783A"/>
    <w:rsid w:val="00E7095A"/>
    <w:rsid w:val="00E751DF"/>
    <w:rsid w:val="00E75F77"/>
    <w:rsid w:val="00E80618"/>
    <w:rsid w:val="00E814EB"/>
    <w:rsid w:val="00E81988"/>
    <w:rsid w:val="00E844BD"/>
    <w:rsid w:val="00E84522"/>
    <w:rsid w:val="00E86888"/>
    <w:rsid w:val="00E878E1"/>
    <w:rsid w:val="00E90634"/>
    <w:rsid w:val="00E90F97"/>
    <w:rsid w:val="00E93ADD"/>
    <w:rsid w:val="00E93D9D"/>
    <w:rsid w:val="00E95911"/>
    <w:rsid w:val="00E96AA7"/>
    <w:rsid w:val="00EA0747"/>
    <w:rsid w:val="00EA475F"/>
    <w:rsid w:val="00EB0784"/>
    <w:rsid w:val="00EB09EC"/>
    <w:rsid w:val="00EB2AF1"/>
    <w:rsid w:val="00EB54B7"/>
    <w:rsid w:val="00EB5CC9"/>
    <w:rsid w:val="00EB78A0"/>
    <w:rsid w:val="00EC2642"/>
    <w:rsid w:val="00EC28BB"/>
    <w:rsid w:val="00EC39AA"/>
    <w:rsid w:val="00EC486D"/>
    <w:rsid w:val="00EC609A"/>
    <w:rsid w:val="00ED0C9A"/>
    <w:rsid w:val="00ED1ECB"/>
    <w:rsid w:val="00EE0787"/>
    <w:rsid w:val="00EE2830"/>
    <w:rsid w:val="00EE5670"/>
    <w:rsid w:val="00EE67E1"/>
    <w:rsid w:val="00EF1701"/>
    <w:rsid w:val="00EF1B6B"/>
    <w:rsid w:val="00EF69D8"/>
    <w:rsid w:val="00F03488"/>
    <w:rsid w:val="00F042AE"/>
    <w:rsid w:val="00F044CF"/>
    <w:rsid w:val="00F0707F"/>
    <w:rsid w:val="00F07345"/>
    <w:rsid w:val="00F07C97"/>
    <w:rsid w:val="00F1206E"/>
    <w:rsid w:val="00F13630"/>
    <w:rsid w:val="00F1436B"/>
    <w:rsid w:val="00F14685"/>
    <w:rsid w:val="00F14C70"/>
    <w:rsid w:val="00F158B9"/>
    <w:rsid w:val="00F15CA2"/>
    <w:rsid w:val="00F168B7"/>
    <w:rsid w:val="00F230E2"/>
    <w:rsid w:val="00F25E8C"/>
    <w:rsid w:val="00F26E00"/>
    <w:rsid w:val="00F318E6"/>
    <w:rsid w:val="00F356E5"/>
    <w:rsid w:val="00F3587E"/>
    <w:rsid w:val="00F36194"/>
    <w:rsid w:val="00F36C14"/>
    <w:rsid w:val="00F452DA"/>
    <w:rsid w:val="00F47542"/>
    <w:rsid w:val="00F502B2"/>
    <w:rsid w:val="00F608D7"/>
    <w:rsid w:val="00F619ED"/>
    <w:rsid w:val="00F64870"/>
    <w:rsid w:val="00F64DAC"/>
    <w:rsid w:val="00F65BCE"/>
    <w:rsid w:val="00F664B0"/>
    <w:rsid w:val="00F676C4"/>
    <w:rsid w:val="00F72B08"/>
    <w:rsid w:val="00F738C7"/>
    <w:rsid w:val="00F839CC"/>
    <w:rsid w:val="00F84877"/>
    <w:rsid w:val="00F8659E"/>
    <w:rsid w:val="00F874F4"/>
    <w:rsid w:val="00F91C68"/>
    <w:rsid w:val="00F94C76"/>
    <w:rsid w:val="00F9567F"/>
    <w:rsid w:val="00F96993"/>
    <w:rsid w:val="00F97469"/>
    <w:rsid w:val="00FA0A62"/>
    <w:rsid w:val="00FA1199"/>
    <w:rsid w:val="00FA4B39"/>
    <w:rsid w:val="00FA57F9"/>
    <w:rsid w:val="00FA5B3E"/>
    <w:rsid w:val="00FA5C2E"/>
    <w:rsid w:val="00FA6DF6"/>
    <w:rsid w:val="00FA70F4"/>
    <w:rsid w:val="00FB281A"/>
    <w:rsid w:val="00FB56B6"/>
    <w:rsid w:val="00FB695F"/>
    <w:rsid w:val="00FB6A6A"/>
    <w:rsid w:val="00FB6E9D"/>
    <w:rsid w:val="00FC13BF"/>
    <w:rsid w:val="00FC1F95"/>
    <w:rsid w:val="00FC2079"/>
    <w:rsid w:val="00FD09E1"/>
    <w:rsid w:val="00FD0FC9"/>
    <w:rsid w:val="00FD152E"/>
    <w:rsid w:val="00FD24BA"/>
    <w:rsid w:val="00FD4046"/>
    <w:rsid w:val="00FD528D"/>
    <w:rsid w:val="00FD6321"/>
    <w:rsid w:val="00FD6F7D"/>
    <w:rsid w:val="00FD771E"/>
    <w:rsid w:val="00FE3077"/>
    <w:rsid w:val="00FF0DFC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17A3C0F2"/>
  <w15:docId w15:val="{696F0416-33C5-42CE-B008-D6F4DCA4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97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DFA"/>
    <w:pPr>
      <w:keepNext/>
      <w:keepLines/>
      <w:outlineLvl w:val="0"/>
    </w:pPr>
    <w:rPr>
      <w:rFonts w:cs="Times New Roman"/>
      <w:bCs/>
      <w:color w:val="1E355E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3E95"/>
    <w:pPr>
      <w:keepNext/>
      <w:keepLines/>
      <w:spacing w:before="360"/>
      <w:outlineLvl w:val="1"/>
    </w:pPr>
    <w:rPr>
      <w:rFonts w:cs="Times New Roman"/>
      <w:bCs/>
      <w:color w:val="1E355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93E95"/>
    <w:pPr>
      <w:keepNext/>
      <w:spacing w:before="360" w:after="60"/>
      <w:outlineLvl w:val="2"/>
    </w:pPr>
    <w:rPr>
      <w:rFonts w:cs="Times New Roman"/>
      <w:b/>
      <w:bCs/>
      <w:color w:val="1E355E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3DFA"/>
    <w:rPr>
      <w:rFonts w:ascii="Arial" w:hAnsi="Arial"/>
      <w:bCs/>
      <w:color w:val="1E355E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B93E95"/>
    <w:rPr>
      <w:rFonts w:ascii="Arial" w:hAnsi="Arial"/>
      <w:bCs/>
      <w:color w:val="1E355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1F3DFA"/>
    <w:rPr>
      <w:rFonts w:ascii="Arial" w:hAnsi="Arial"/>
      <w:b/>
      <w:color w:val="1E355E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B93E95"/>
    <w:rPr>
      <w:rFonts w:ascii="Arial" w:hAnsi="Arial"/>
      <w:b/>
      <w:bCs/>
      <w:color w:val="1E355E"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E4FE4"/>
    <w:pPr>
      <w:tabs>
        <w:tab w:val="right" w:pos="9016"/>
      </w:tabs>
      <w:spacing w:before="600" w:after="360"/>
      <w:ind w:left="278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C531C5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FB56B6"/>
    <w:pPr>
      <w:spacing w:after="100"/>
      <w:ind w:left="560"/>
    </w:pPr>
  </w:style>
  <w:style w:type="character" w:styleId="Emphasis">
    <w:name w:val="Emphasis"/>
    <w:basedOn w:val="DefaultParagraphFont"/>
    <w:uiPriority w:val="20"/>
    <w:qFormat/>
    <w:rsid w:val="009417D8"/>
    <w:rPr>
      <w:i/>
      <w:iCs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316796"/>
    <w:rPr>
      <w:rFonts w:ascii="Arial" w:hAnsi="Arial" w:cs="Tahoma"/>
      <w:sz w:val="28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4D42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nd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ss.gov.au/nd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ionaldisabilityst@dss.gov.a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CD58-60FD-4AD8-9561-96ABF2B6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Lyndall Thomas</dc:creator>
  <cp:lastModifiedBy>MARTYNOW, Amanda</cp:lastModifiedBy>
  <cp:revision>2</cp:revision>
  <cp:lastPrinted>2015-03-18T04:21:00Z</cp:lastPrinted>
  <dcterms:created xsi:type="dcterms:W3CDTF">2020-04-06T00:26:00Z</dcterms:created>
  <dcterms:modified xsi:type="dcterms:W3CDTF">2020-04-06T00:26:00Z</dcterms:modified>
</cp:coreProperties>
</file>