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9B" w:rsidRDefault="00894B37" w:rsidP="0042019B">
      <w:pPr>
        <w:spacing w:before="0" w:after="240"/>
        <w:rPr>
          <w:rFonts w:ascii="Georgia" w:hAnsi="Georgia" w:cs="Arial"/>
          <w:bCs/>
          <w:color w:val="500778"/>
          <w:kern w:val="28"/>
          <w:sz w:val="56"/>
          <w:szCs w:val="32"/>
        </w:rPr>
      </w:pPr>
      <w:r w:rsidRPr="0057181D">
        <w:rPr>
          <w:rFonts w:ascii="Georgia" w:hAnsi="Georgia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-213360</wp:posOffset>
            </wp:positionV>
            <wp:extent cx="7539355" cy="1436370"/>
            <wp:effectExtent l="0" t="0" r="0" b="0"/>
            <wp:wrapSquare wrapText="bothSides"/>
            <wp:docPr id="28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n Government, Department of Social Service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19B" w:rsidRPr="00A301F9">
        <w:rPr>
          <w:rFonts w:ascii="Georgia" w:hAnsi="Georgia" w:cs="Arial"/>
          <w:bCs/>
          <w:color w:val="500778"/>
          <w:kern w:val="28"/>
          <w:sz w:val="56"/>
          <w:szCs w:val="32"/>
        </w:rPr>
        <w:t>Printing the Letter of Introduction</w:t>
      </w:r>
    </w:p>
    <w:p w:rsidR="0042019B" w:rsidRPr="0042019B" w:rsidRDefault="0042019B" w:rsidP="0042019B">
      <w:pPr>
        <w:pStyle w:val="Title"/>
        <w:rPr>
          <w:rFonts w:ascii="Arial" w:hAnsi="Arial"/>
          <w:color w:val="7030A0"/>
          <w:sz w:val="22"/>
          <w:szCs w:val="22"/>
        </w:rPr>
      </w:pPr>
      <w:r w:rsidRPr="0042019B">
        <w:rPr>
          <w:color w:val="7030A0"/>
          <w:sz w:val="28"/>
          <w:szCs w:val="28"/>
        </w:rPr>
        <w:t>Disability Case Portal (DCP)</w:t>
      </w:r>
    </w:p>
    <w:p w:rsidR="0042019B" w:rsidRPr="00966E58" w:rsidRDefault="0042019B" w:rsidP="0042019B">
      <w:pPr>
        <w:tabs>
          <w:tab w:val="left" w:pos="10080"/>
        </w:tabs>
        <w:rPr>
          <w:rFonts w:cs="Arial"/>
          <w:szCs w:val="20"/>
        </w:rPr>
      </w:pPr>
      <w:r w:rsidRPr="00966E58">
        <w:rPr>
          <w:rFonts w:cs="Arial"/>
          <w:szCs w:val="20"/>
        </w:rPr>
        <w:t>This task card will take you through the process of printing a Letter of Introduction (</w:t>
      </w:r>
      <w:proofErr w:type="spellStart"/>
      <w:r w:rsidRPr="00966E58">
        <w:rPr>
          <w:rFonts w:cs="Arial"/>
          <w:szCs w:val="20"/>
        </w:rPr>
        <w:t>LoI</w:t>
      </w:r>
      <w:proofErr w:type="spellEnd"/>
      <w:r w:rsidRPr="00966E58">
        <w:rPr>
          <w:rFonts w:cs="Arial"/>
          <w:szCs w:val="20"/>
        </w:rPr>
        <w:t>).</w:t>
      </w:r>
    </w:p>
    <w:p w:rsidR="0042019B" w:rsidRPr="00966E58" w:rsidRDefault="0042019B" w:rsidP="0042019B">
      <w:pPr>
        <w:rPr>
          <w:rFonts w:cs="Arial"/>
          <w:szCs w:val="20"/>
        </w:rPr>
      </w:pPr>
      <w:r w:rsidRPr="00966E58">
        <w:rPr>
          <w:rFonts w:cs="Arial"/>
          <w:szCs w:val="20"/>
        </w:rPr>
        <w:t>The Letter of Introduction enables Early Intervention Panel Services Providers to verify the client’s eligibility for the Autism</w:t>
      </w:r>
      <w:r w:rsidRPr="00966E58">
        <w:rPr>
          <w:rFonts w:cs="Arial"/>
          <w:color w:val="FF0000"/>
          <w:szCs w:val="20"/>
        </w:rPr>
        <w:t xml:space="preserve"> </w:t>
      </w:r>
      <w:r w:rsidRPr="00966E58">
        <w:rPr>
          <w:rFonts w:cs="Arial"/>
          <w:szCs w:val="20"/>
        </w:rPr>
        <w:t>or Better Start Early Intervention Program, and access the client’s information in DCP.</w:t>
      </w:r>
    </w:p>
    <w:p w:rsidR="0042019B" w:rsidRPr="00966E58" w:rsidRDefault="0042019B" w:rsidP="0042019B">
      <w:pPr>
        <w:tabs>
          <w:tab w:val="left" w:pos="10080"/>
        </w:tabs>
        <w:rPr>
          <w:rFonts w:cs="Arial"/>
          <w:szCs w:val="20"/>
        </w:rPr>
      </w:pPr>
      <w:r w:rsidRPr="00966E58">
        <w:rPr>
          <w:rFonts w:cs="Arial"/>
          <w:b/>
          <w:szCs w:val="20"/>
        </w:rPr>
        <w:t>Portal Access</w:t>
      </w:r>
      <w:r w:rsidRPr="00966E58">
        <w:rPr>
          <w:rFonts w:cs="Arial"/>
          <w:szCs w:val="20"/>
        </w:rPr>
        <w:t>:</w:t>
      </w:r>
    </w:p>
    <w:p w:rsidR="0042019B" w:rsidRPr="00966E58" w:rsidRDefault="0042019B" w:rsidP="0042019B">
      <w:pPr>
        <w:numPr>
          <w:ilvl w:val="0"/>
          <w:numId w:val="15"/>
        </w:numPr>
        <w:spacing w:line="240" w:lineRule="auto"/>
        <w:rPr>
          <w:rFonts w:cs="Arial"/>
          <w:szCs w:val="20"/>
        </w:rPr>
      </w:pPr>
      <w:r w:rsidRPr="00966E58">
        <w:rPr>
          <w:rFonts w:cs="Arial"/>
          <w:szCs w:val="20"/>
        </w:rPr>
        <w:t xml:space="preserve">Access the internet and log in to DCP at </w:t>
      </w:r>
      <w:hyperlink r:id="rId9" w:history="1">
        <w:r w:rsidRPr="00966E58">
          <w:rPr>
            <w:rStyle w:val="Hyperlink"/>
            <w:rFonts w:cs="Arial"/>
            <w:szCs w:val="20"/>
          </w:rPr>
          <w:t>https://portal.dss.gov.au/fofmsportal</w:t>
        </w:r>
      </w:hyperlink>
      <w:r w:rsidRPr="00966E58">
        <w:rPr>
          <w:rFonts w:cs="Arial"/>
          <w:szCs w:val="20"/>
        </w:rPr>
        <w:t xml:space="preserve"> </w:t>
      </w:r>
    </w:p>
    <w:tbl>
      <w:tblPr>
        <w:tblW w:w="10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9379"/>
      </w:tblGrid>
      <w:tr w:rsidR="0042019B" w:rsidRPr="00A811F2" w:rsidTr="00737221">
        <w:trPr>
          <w:trHeight w:val="53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2019B" w:rsidRPr="00A811F2" w:rsidRDefault="0042019B" w:rsidP="00737221">
            <w:pPr>
              <w:pStyle w:val="TableHeader"/>
              <w:spacing w:before="120" w:after="120"/>
              <w:rPr>
                <w:szCs w:val="22"/>
              </w:rPr>
            </w:pPr>
            <w:r w:rsidRPr="00A811F2">
              <w:rPr>
                <w:szCs w:val="22"/>
              </w:rPr>
              <w:t>Steps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2019B" w:rsidRPr="00A811F2" w:rsidRDefault="0042019B" w:rsidP="00737221">
            <w:pPr>
              <w:pStyle w:val="TableHeader"/>
              <w:spacing w:before="120" w:after="120"/>
              <w:rPr>
                <w:szCs w:val="22"/>
              </w:rPr>
            </w:pPr>
            <w:r w:rsidRPr="00A811F2">
              <w:rPr>
                <w:szCs w:val="22"/>
              </w:rPr>
              <w:t>Actions</w:t>
            </w:r>
          </w:p>
        </w:tc>
      </w:tr>
      <w:tr w:rsidR="0042019B" w:rsidRPr="00A811F2" w:rsidTr="00737221">
        <w:trPr>
          <w:trHeight w:val="536"/>
        </w:trPr>
        <w:tc>
          <w:tcPr>
            <w:tcW w:w="893" w:type="dxa"/>
          </w:tcPr>
          <w:p w:rsidR="0042019B" w:rsidRPr="00A811F2" w:rsidRDefault="0042019B" w:rsidP="0042019B">
            <w:pPr>
              <w:pStyle w:val="tabletext0"/>
              <w:numPr>
                <w:ilvl w:val="0"/>
                <w:numId w:val="17"/>
              </w:numPr>
              <w:rPr>
                <w:b/>
                <w:szCs w:val="22"/>
              </w:rPr>
            </w:pPr>
          </w:p>
        </w:tc>
        <w:tc>
          <w:tcPr>
            <w:tcW w:w="9379" w:type="dxa"/>
          </w:tcPr>
          <w:p w:rsidR="0042019B" w:rsidRPr="00A811F2" w:rsidRDefault="0042019B" w:rsidP="00737221">
            <w:pPr>
              <w:pStyle w:val="NormalWeb"/>
              <w:spacing w:before="120" w:beforeAutospacing="0" w:after="120" w:afterAutospacing="0"/>
              <w:rPr>
                <w:rFonts w:ascii="Arial" w:hAnsi="Arial"/>
                <w:sz w:val="22"/>
                <w:szCs w:val="22"/>
                <w:lang w:eastAsia="en-US"/>
              </w:rPr>
            </w:pPr>
            <w:r w:rsidRPr="00A811F2">
              <w:rPr>
                <w:rFonts w:ascii="Arial" w:hAnsi="Arial"/>
                <w:sz w:val="22"/>
                <w:szCs w:val="22"/>
                <w:lang w:eastAsia="en-US"/>
              </w:rPr>
              <w:t>Navigate to the</w:t>
            </w:r>
            <w:r w:rsidRPr="00A811F2">
              <w:rPr>
                <w:rFonts w:ascii="Arial" w:hAnsi="Arial"/>
                <w:b/>
                <w:sz w:val="22"/>
                <w:szCs w:val="22"/>
                <w:lang w:eastAsia="en-US"/>
              </w:rPr>
              <w:t xml:space="preserve"> Cases</w:t>
            </w:r>
            <w:r w:rsidRPr="00A811F2">
              <w:rPr>
                <w:rFonts w:ascii="Arial" w:hAnsi="Arial"/>
                <w:sz w:val="22"/>
                <w:szCs w:val="22"/>
                <w:lang w:eastAsia="en-US"/>
              </w:rPr>
              <w:t xml:space="preserve"> screen</w:t>
            </w:r>
            <w:r w:rsidRPr="00A811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by clicking on the Cases</w:t>
            </w:r>
            <w:r w:rsidRPr="00A811F2">
              <w:rPr>
                <w:rFonts w:ascii="Arial" w:hAnsi="Arial"/>
                <w:sz w:val="22"/>
                <w:szCs w:val="22"/>
                <w:lang w:eastAsia="en-US"/>
              </w:rPr>
              <w:t xml:space="preserve"> tab. </w:t>
            </w:r>
          </w:p>
          <w:p w:rsidR="0042019B" w:rsidRPr="00A811F2" w:rsidRDefault="0042019B" w:rsidP="0073722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7093067" wp14:editId="06928ACE">
                  <wp:extent cx="5819140" cy="2011680"/>
                  <wp:effectExtent l="19050" t="19050" r="10160" b="26670"/>
                  <wp:docPr id="7" name="Picture 1" descr="Portal Home Screen " title="Portal Home Scree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699"/>
                          <a:stretch/>
                        </pic:blipFill>
                        <pic:spPr bwMode="auto">
                          <a:xfrm>
                            <a:off x="0" y="0"/>
                            <a:ext cx="5819140" cy="20116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9B" w:rsidRPr="00A811F2" w:rsidTr="00737221">
        <w:trPr>
          <w:trHeight w:val="550"/>
        </w:trPr>
        <w:tc>
          <w:tcPr>
            <w:tcW w:w="893" w:type="dxa"/>
          </w:tcPr>
          <w:p w:rsidR="0042019B" w:rsidRPr="00A811F2" w:rsidRDefault="0042019B" w:rsidP="0042019B">
            <w:pPr>
              <w:pStyle w:val="tabletext0"/>
              <w:numPr>
                <w:ilvl w:val="0"/>
                <w:numId w:val="17"/>
              </w:numPr>
              <w:rPr>
                <w:b/>
                <w:szCs w:val="22"/>
              </w:rPr>
            </w:pPr>
          </w:p>
        </w:tc>
        <w:tc>
          <w:tcPr>
            <w:tcW w:w="9379" w:type="dxa"/>
          </w:tcPr>
          <w:p w:rsidR="0042019B" w:rsidRPr="00A811F2" w:rsidRDefault="0042019B" w:rsidP="00737221">
            <w:pPr>
              <w:pStyle w:val="tabletext0"/>
              <w:rPr>
                <w:szCs w:val="22"/>
              </w:rPr>
            </w:pPr>
            <w:r w:rsidRPr="00A811F2">
              <w:rPr>
                <w:szCs w:val="22"/>
              </w:rPr>
              <w:t>Click the</w:t>
            </w:r>
            <w:r>
              <w:rPr>
                <w:b/>
                <w:szCs w:val="22"/>
              </w:rPr>
              <w:t xml:space="preserve"> </w:t>
            </w:r>
            <w:r>
              <w:rPr>
                <w:noProof/>
                <w:szCs w:val="22"/>
                <w:lang w:eastAsia="en-AU"/>
              </w:rPr>
              <w:drawing>
                <wp:inline distT="0" distB="0" distL="0" distR="0" wp14:anchorId="3EE3BAD5" wp14:editId="4183477C">
                  <wp:extent cx="172720" cy="177165"/>
                  <wp:effectExtent l="0" t="0" r="0" b="0"/>
                  <wp:docPr id="9" name="Picture 5" descr="Query icon " title="Query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7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2"/>
              </w:rPr>
              <w:t xml:space="preserve"> </w:t>
            </w:r>
            <w:r w:rsidRPr="0099139A">
              <w:rPr>
                <w:szCs w:val="22"/>
              </w:rPr>
              <w:t>button</w:t>
            </w:r>
            <w:r w:rsidRPr="00A811F2">
              <w:rPr>
                <w:szCs w:val="22"/>
              </w:rPr>
              <w:t xml:space="preserve"> to </w:t>
            </w:r>
            <w:r>
              <w:rPr>
                <w:szCs w:val="22"/>
              </w:rPr>
              <w:t>query</w:t>
            </w:r>
            <w:r w:rsidRPr="00A811F2">
              <w:rPr>
                <w:szCs w:val="22"/>
              </w:rPr>
              <w:t xml:space="preserve"> for the Client</w:t>
            </w:r>
            <w:r>
              <w:rPr>
                <w:szCs w:val="22"/>
              </w:rPr>
              <w:t>’</w:t>
            </w:r>
            <w:r w:rsidRPr="00A811F2">
              <w:rPr>
                <w:szCs w:val="22"/>
              </w:rPr>
              <w:t>s Case record.</w:t>
            </w:r>
            <w:r>
              <w:rPr>
                <w:szCs w:val="22"/>
              </w:rPr>
              <w:t xml:space="preserve">   </w:t>
            </w:r>
          </w:p>
          <w:p w:rsidR="0042019B" w:rsidRPr="00A811F2" w:rsidRDefault="0042019B" w:rsidP="00737221">
            <w:pPr>
              <w:pStyle w:val="tabletext0"/>
              <w:rPr>
                <w:szCs w:val="22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45A2C2C" wp14:editId="725D82CD">
                  <wp:extent cx="5590172" cy="684000"/>
                  <wp:effectExtent l="19050" t="19050" r="10795" b="20955"/>
                  <wp:docPr id="4" name="Picture 1" descr="Case list " title="Case lis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221" r="10939"/>
                          <a:stretch/>
                        </pic:blipFill>
                        <pic:spPr bwMode="auto">
                          <a:xfrm>
                            <a:off x="0" y="0"/>
                            <a:ext cx="5590172" cy="684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19B" w:rsidRDefault="0042019B" w:rsidP="0042019B">
      <w:r>
        <w:br w:type="page"/>
      </w:r>
    </w:p>
    <w:tbl>
      <w:tblPr>
        <w:tblW w:w="10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9379"/>
      </w:tblGrid>
      <w:tr w:rsidR="0042019B" w:rsidRPr="00A811F2" w:rsidTr="00737221">
        <w:trPr>
          <w:trHeight w:val="550"/>
        </w:trPr>
        <w:tc>
          <w:tcPr>
            <w:tcW w:w="893" w:type="dxa"/>
            <w:tcBorders>
              <w:bottom w:val="single" w:sz="4" w:space="0" w:color="000080"/>
            </w:tcBorders>
          </w:tcPr>
          <w:p w:rsidR="0042019B" w:rsidRPr="00A811F2" w:rsidRDefault="0042019B" w:rsidP="0042019B">
            <w:pPr>
              <w:pStyle w:val="tabletext0"/>
              <w:numPr>
                <w:ilvl w:val="0"/>
                <w:numId w:val="17"/>
              </w:numPr>
              <w:rPr>
                <w:b/>
                <w:szCs w:val="22"/>
              </w:rPr>
            </w:pPr>
          </w:p>
        </w:tc>
        <w:tc>
          <w:tcPr>
            <w:tcW w:w="9379" w:type="dxa"/>
            <w:tcBorders>
              <w:bottom w:val="single" w:sz="4" w:space="0" w:color="000080"/>
            </w:tcBorders>
          </w:tcPr>
          <w:p w:rsidR="0042019B" w:rsidRPr="00A811F2" w:rsidRDefault="0042019B" w:rsidP="00737221">
            <w:pPr>
              <w:pStyle w:val="tabletext0"/>
              <w:rPr>
                <w:b/>
                <w:szCs w:val="22"/>
              </w:rPr>
            </w:pPr>
            <w:r w:rsidRPr="00A811F2">
              <w:rPr>
                <w:szCs w:val="22"/>
              </w:rPr>
              <w:t>Enter the</w:t>
            </w:r>
            <w:r>
              <w:rPr>
                <w:szCs w:val="22"/>
              </w:rPr>
              <w:t xml:space="preserve"> C</w:t>
            </w:r>
            <w:r w:rsidRPr="00A811F2">
              <w:rPr>
                <w:szCs w:val="22"/>
              </w:rPr>
              <w:t xml:space="preserve">lient’s </w:t>
            </w:r>
            <w:r w:rsidRPr="00A811F2">
              <w:rPr>
                <w:b/>
                <w:szCs w:val="22"/>
              </w:rPr>
              <w:t>Case Id</w:t>
            </w:r>
            <w:r w:rsidRPr="00A811F2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and </w:t>
            </w:r>
            <w:r w:rsidRPr="00A811F2">
              <w:rPr>
                <w:szCs w:val="22"/>
              </w:rPr>
              <w:t xml:space="preserve">then click </w:t>
            </w:r>
            <w:r>
              <w:rPr>
                <w:szCs w:val="22"/>
              </w:rPr>
              <w:t xml:space="preserve">the </w:t>
            </w:r>
            <w:r>
              <w:rPr>
                <w:noProof/>
                <w:szCs w:val="22"/>
                <w:lang w:eastAsia="en-AU"/>
              </w:rPr>
              <w:drawing>
                <wp:inline distT="0" distB="0" distL="0" distR="0" wp14:anchorId="086FE51E" wp14:editId="47B56014">
                  <wp:extent cx="180975" cy="190500"/>
                  <wp:effectExtent l="0" t="0" r="9525" b="0"/>
                  <wp:docPr id="8" name="Picture 7" descr="Go Icon " title="Go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icon to execute your query</w:t>
            </w:r>
            <w:r w:rsidRPr="00A811F2">
              <w:rPr>
                <w:szCs w:val="22"/>
              </w:rPr>
              <w:t>.</w:t>
            </w:r>
            <w:r>
              <w:rPr>
                <w:szCs w:val="22"/>
              </w:rPr>
              <w:t xml:space="preserve">    </w:t>
            </w:r>
          </w:p>
          <w:p w:rsidR="0042019B" w:rsidRPr="00A811F2" w:rsidRDefault="0042019B" w:rsidP="00737221">
            <w:pPr>
              <w:pStyle w:val="tabletext0"/>
              <w:rPr>
                <w:szCs w:val="22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433B13D" wp14:editId="1E234010">
                  <wp:extent cx="5631907" cy="936000"/>
                  <wp:effectExtent l="19050" t="19050" r="26035" b="16510"/>
                  <wp:docPr id="5" name="Picture 1" descr="Case list " title="Case lis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82" r="13845" b="9266"/>
                          <a:stretch/>
                        </pic:blipFill>
                        <pic:spPr bwMode="auto">
                          <a:xfrm>
                            <a:off x="0" y="0"/>
                            <a:ext cx="5631907" cy="936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9B" w:rsidRPr="00A811F2" w:rsidTr="0073722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89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19B" w:rsidRPr="00A811F2" w:rsidRDefault="0042019B" w:rsidP="0042019B">
            <w:pPr>
              <w:pStyle w:val="tabletext0"/>
              <w:numPr>
                <w:ilvl w:val="0"/>
                <w:numId w:val="17"/>
              </w:numPr>
              <w:rPr>
                <w:b/>
                <w:szCs w:val="22"/>
              </w:rPr>
            </w:pPr>
          </w:p>
        </w:tc>
        <w:tc>
          <w:tcPr>
            <w:tcW w:w="9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42019B" w:rsidRDefault="0042019B" w:rsidP="00737221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The results will return the case highlighted in yellow.</w:t>
            </w:r>
          </w:p>
          <w:p w:rsidR="0042019B" w:rsidRPr="00A811F2" w:rsidRDefault="0042019B" w:rsidP="00737221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Please Note: You are only able to generate a Letter of Introduction from the Case List View.</w:t>
            </w:r>
          </w:p>
          <w:p w:rsidR="0042019B" w:rsidRPr="00A811F2" w:rsidRDefault="0042019B" w:rsidP="00737221">
            <w:pPr>
              <w:pStyle w:val="tabletext0"/>
              <w:rPr>
                <w:szCs w:val="22"/>
              </w:rPr>
            </w:pPr>
            <w:r>
              <w:rPr>
                <w:noProof/>
                <w:szCs w:val="22"/>
                <w:lang w:eastAsia="en-AU"/>
              </w:rPr>
              <w:drawing>
                <wp:inline distT="0" distB="0" distL="0" distR="0" wp14:anchorId="495D638E" wp14:editId="1EC10BD7">
                  <wp:extent cx="5713723" cy="1044000"/>
                  <wp:effectExtent l="19050" t="19050" r="20955" b="22860"/>
                  <wp:docPr id="16" name="Picture 16" descr="Case list" title="Case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e List View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30" r="31858" b="15713"/>
                          <a:stretch/>
                        </pic:blipFill>
                        <pic:spPr bwMode="auto">
                          <a:xfrm>
                            <a:off x="0" y="0"/>
                            <a:ext cx="5713723" cy="10440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9B" w:rsidRPr="00A811F2" w:rsidTr="0073722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89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19B" w:rsidRPr="00A811F2" w:rsidRDefault="0042019B" w:rsidP="0042019B">
            <w:pPr>
              <w:pStyle w:val="tabletext0"/>
              <w:numPr>
                <w:ilvl w:val="0"/>
                <w:numId w:val="17"/>
              </w:numPr>
              <w:rPr>
                <w:b/>
                <w:szCs w:val="22"/>
              </w:rPr>
            </w:pPr>
          </w:p>
        </w:tc>
        <w:tc>
          <w:tcPr>
            <w:tcW w:w="9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42019B" w:rsidRPr="00A811F2" w:rsidRDefault="0042019B" w:rsidP="00737221">
            <w:pPr>
              <w:pStyle w:val="tabletext0"/>
              <w:rPr>
                <w:szCs w:val="22"/>
              </w:rPr>
            </w:pPr>
            <w:r w:rsidRPr="00A811F2">
              <w:rPr>
                <w:szCs w:val="22"/>
              </w:rPr>
              <w:t>Click the</w:t>
            </w:r>
            <w:r w:rsidRPr="00A811F2">
              <w:rPr>
                <w:rFonts w:cs="Arial"/>
                <w:szCs w:val="22"/>
              </w:rPr>
              <w:t xml:space="preserve"> </w:t>
            </w:r>
            <w:r w:rsidRPr="00A811F2">
              <w:rPr>
                <w:rFonts w:cs="Arial"/>
                <w:b/>
                <w:szCs w:val="22"/>
              </w:rPr>
              <w:t>Reports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8B34CB">
              <w:rPr>
                <w:rFonts w:cs="Arial"/>
                <w:szCs w:val="22"/>
              </w:rPr>
              <w:t>icon</w:t>
            </w:r>
            <w:r>
              <w:rPr>
                <w:rFonts w:cs="Arial"/>
                <w:szCs w:val="22"/>
              </w:rPr>
              <w:t xml:space="preserve">. </w:t>
            </w:r>
          </w:p>
          <w:p w:rsidR="0042019B" w:rsidRPr="00A811F2" w:rsidRDefault="0042019B" w:rsidP="00737221">
            <w:pPr>
              <w:pStyle w:val="NormalWeb"/>
              <w:spacing w:before="120" w:beforeAutospacing="0" w:after="120" w:afterAutospacing="0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EEFF4FE" wp14:editId="0696B5D4">
                  <wp:extent cx="5762622" cy="1224000"/>
                  <wp:effectExtent l="19050" t="19050" r="10160" b="14605"/>
                  <wp:docPr id="1" name="Picture 1" descr="Report icon " title="Report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93" r="31406" b="26508"/>
                          <a:stretch/>
                        </pic:blipFill>
                        <pic:spPr bwMode="auto">
                          <a:xfrm>
                            <a:off x="0" y="0"/>
                            <a:ext cx="5762622" cy="1224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9B" w:rsidRPr="00A811F2" w:rsidTr="00737221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89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19B" w:rsidRPr="00A811F2" w:rsidRDefault="0042019B" w:rsidP="0042019B">
            <w:pPr>
              <w:pStyle w:val="tabletext0"/>
              <w:numPr>
                <w:ilvl w:val="0"/>
                <w:numId w:val="17"/>
              </w:numPr>
              <w:rPr>
                <w:b/>
                <w:szCs w:val="22"/>
              </w:rPr>
            </w:pPr>
          </w:p>
        </w:tc>
        <w:tc>
          <w:tcPr>
            <w:tcW w:w="9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42019B" w:rsidRDefault="0042019B" w:rsidP="00737221">
            <w:pPr>
              <w:pStyle w:val="tabletext0"/>
              <w:rPr>
                <w:szCs w:val="22"/>
              </w:rPr>
            </w:pPr>
            <w:r>
              <w:rPr>
                <w:rFonts w:cs="Arial"/>
                <w:szCs w:val="22"/>
              </w:rPr>
              <w:t>The Generate Report window will display on the left hand side of the screen.</w:t>
            </w:r>
            <w:r w:rsidRPr="00A811F2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Select the </w:t>
            </w:r>
            <w:r w:rsidRPr="002112C4">
              <w:rPr>
                <w:b/>
                <w:szCs w:val="22"/>
              </w:rPr>
              <w:t>Submit</w:t>
            </w:r>
            <w:r>
              <w:rPr>
                <w:szCs w:val="22"/>
              </w:rPr>
              <w:t xml:space="preserve"> button.</w:t>
            </w:r>
          </w:p>
          <w:p w:rsidR="0042019B" w:rsidRPr="00A811F2" w:rsidRDefault="0042019B" w:rsidP="00737221">
            <w:pPr>
              <w:pStyle w:val="tabletext0"/>
              <w:rPr>
                <w:szCs w:val="22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ECA3BBD" wp14:editId="0F62A492">
                  <wp:extent cx="5717581" cy="1476000"/>
                  <wp:effectExtent l="19050" t="19050" r="16510" b="10160"/>
                  <wp:docPr id="14" name="Picture 14" descr="Generate Report window " title="Generate Report window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t="21434" r="28646"/>
                          <a:stretch/>
                        </pic:blipFill>
                        <pic:spPr bwMode="auto">
                          <a:xfrm>
                            <a:off x="0" y="0"/>
                            <a:ext cx="5717581" cy="14760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19B" w:rsidRDefault="0042019B" w:rsidP="0042019B">
      <w:r>
        <w:br w:type="page"/>
      </w:r>
    </w:p>
    <w:tbl>
      <w:tblPr>
        <w:tblW w:w="10272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9379"/>
      </w:tblGrid>
      <w:tr w:rsidR="0042019B" w:rsidRPr="00A811F2" w:rsidTr="00737221">
        <w:trPr>
          <w:trHeight w:val="550"/>
        </w:trPr>
        <w:tc>
          <w:tcPr>
            <w:tcW w:w="89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19B" w:rsidRPr="00A811F2" w:rsidRDefault="0042019B" w:rsidP="0042019B">
            <w:pPr>
              <w:pStyle w:val="tabletext0"/>
              <w:numPr>
                <w:ilvl w:val="0"/>
                <w:numId w:val="17"/>
              </w:numPr>
              <w:rPr>
                <w:b/>
                <w:szCs w:val="22"/>
              </w:rPr>
            </w:pPr>
          </w:p>
        </w:tc>
        <w:tc>
          <w:tcPr>
            <w:tcW w:w="9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42019B" w:rsidRDefault="0042019B" w:rsidP="00737221">
            <w:pPr>
              <w:pStyle w:val="tabletext0"/>
            </w:pPr>
            <w:r>
              <w:t xml:space="preserve">Select </w:t>
            </w:r>
            <w:r w:rsidRPr="002112C4">
              <w:rPr>
                <w:b/>
              </w:rPr>
              <w:t>My Reports</w:t>
            </w:r>
            <w:r>
              <w:t xml:space="preserve"> from the Generate Report window.</w:t>
            </w:r>
          </w:p>
          <w:p w:rsidR="0042019B" w:rsidRPr="00A811F2" w:rsidRDefault="0042019B" w:rsidP="00737221">
            <w:pPr>
              <w:pStyle w:val="tabletext0"/>
              <w:rPr>
                <w:szCs w:val="22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6501F86" wp14:editId="5AD63125">
                  <wp:extent cx="5561152" cy="1800000"/>
                  <wp:effectExtent l="19050" t="19050" r="20955" b="10160"/>
                  <wp:docPr id="15" name="Picture 15" descr="Generate Report window " title="Generate Report window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r="28637"/>
                          <a:stretch/>
                        </pic:blipFill>
                        <pic:spPr bwMode="auto">
                          <a:xfrm>
                            <a:off x="0" y="0"/>
                            <a:ext cx="5561152" cy="18000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9B" w:rsidRPr="00A811F2" w:rsidTr="00737221">
        <w:trPr>
          <w:trHeight w:val="550"/>
        </w:trPr>
        <w:tc>
          <w:tcPr>
            <w:tcW w:w="89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19B" w:rsidRPr="00A811F2" w:rsidRDefault="0042019B" w:rsidP="0042019B">
            <w:pPr>
              <w:pStyle w:val="tabletext0"/>
              <w:numPr>
                <w:ilvl w:val="0"/>
                <w:numId w:val="17"/>
              </w:numPr>
              <w:rPr>
                <w:b/>
                <w:szCs w:val="22"/>
              </w:rPr>
            </w:pPr>
          </w:p>
        </w:tc>
        <w:tc>
          <w:tcPr>
            <w:tcW w:w="9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42019B" w:rsidRDefault="0042019B" w:rsidP="00737221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 xml:space="preserve">Select the relevant report from the list and click on the </w:t>
            </w:r>
            <w:r w:rsidRPr="00813ED8">
              <w:rPr>
                <w:b/>
                <w:szCs w:val="22"/>
              </w:rPr>
              <w:t>Report Name</w:t>
            </w:r>
            <w:r>
              <w:rPr>
                <w:szCs w:val="22"/>
              </w:rPr>
              <w:t xml:space="preserve"> </w:t>
            </w:r>
            <w:r w:rsidRPr="000252E0">
              <w:rPr>
                <w:b/>
                <w:szCs w:val="22"/>
              </w:rPr>
              <w:t>hyperlink.</w:t>
            </w:r>
          </w:p>
          <w:p w:rsidR="0042019B" w:rsidRPr="00A811F2" w:rsidRDefault="0042019B" w:rsidP="00737221">
            <w:pPr>
              <w:pStyle w:val="tabletext0"/>
              <w:rPr>
                <w:szCs w:val="22"/>
              </w:rPr>
            </w:pPr>
            <w:r>
              <w:rPr>
                <w:noProof/>
                <w:szCs w:val="22"/>
                <w:lang w:eastAsia="en-AU"/>
              </w:rPr>
              <w:drawing>
                <wp:inline distT="0" distB="0" distL="0" distR="0" wp14:anchorId="66282DA2" wp14:editId="2E6B8DD9">
                  <wp:extent cx="5539006" cy="1692000"/>
                  <wp:effectExtent l="19050" t="19050" r="24130" b="22860"/>
                  <wp:docPr id="10" name="Picture 10" descr="BIP Reports Window (3)" title="BIP Reports Window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P Reports Window (3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918"/>
                          <a:stretch/>
                        </pic:blipFill>
                        <pic:spPr bwMode="auto">
                          <a:xfrm>
                            <a:off x="0" y="0"/>
                            <a:ext cx="5539006" cy="1692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9B" w:rsidRPr="00A811F2" w:rsidTr="00737221">
        <w:trPr>
          <w:trHeight w:val="550"/>
        </w:trPr>
        <w:tc>
          <w:tcPr>
            <w:tcW w:w="89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19B" w:rsidRPr="00A811F2" w:rsidRDefault="0042019B" w:rsidP="0042019B">
            <w:pPr>
              <w:pStyle w:val="tabletext0"/>
              <w:numPr>
                <w:ilvl w:val="0"/>
                <w:numId w:val="17"/>
              </w:numPr>
              <w:rPr>
                <w:b/>
                <w:szCs w:val="22"/>
              </w:rPr>
            </w:pPr>
          </w:p>
        </w:tc>
        <w:tc>
          <w:tcPr>
            <w:tcW w:w="9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42019B" w:rsidRDefault="0042019B" w:rsidP="00737221">
            <w:pPr>
              <w:pStyle w:val="tabletext0"/>
              <w:rPr>
                <w:b/>
                <w:szCs w:val="22"/>
              </w:rPr>
            </w:pPr>
            <w:r>
              <w:rPr>
                <w:szCs w:val="22"/>
              </w:rPr>
              <w:t xml:space="preserve">In the File Download window select </w:t>
            </w:r>
            <w:r>
              <w:rPr>
                <w:b/>
                <w:szCs w:val="22"/>
              </w:rPr>
              <w:t>Download</w:t>
            </w:r>
            <w:r w:rsidRPr="00813ED8">
              <w:rPr>
                <w:szCs w:val="22"/>
              </w:rPr>
              <w:t>.</w:t>
            </w:r>
            <w:r>
              <w:rPr>
                <w:b/>
                <w:szCs w:val="22"/>
              </w:rPr>
              <w:t xml:space="preserve"> </w:t>
            </w:r>
          </w:p>
          <w:p w:rsidR="0042019B" w:rsidRPr="00813ED8" w:rsidRDefault="0042019B" w:rsidP="00737221">
            <w:pPr>
              <w:pStyle w:val="tabletext0"/>
              <w:rPr>
                <w:b/>
                <w:szCs w:val="22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F2D8A2E" wp14:editId="411B0A6F">
                  <wp:extent cx="2498125" cy="1377537"/>
                  <wp:effectExtent l="19050" t="19050" r="16510" b="13335"/>
                  <wp:docPr id="18" name="Picture 18" descr="File download pop up " title="File download pop up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697" cy="138005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9B" w:rsidRPr="00A811F2" w:rsidTr="00737221">
        <w:trPr>
          <w:trHeight w:val="550"/>
        </w:trPr>
        <w:tc>
          <w:tcPr>
            <w:tcW w:w="89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19B" w:rsidRPr="00A811F2" w:rsidRDefault="0042019B" w:rsidP="0042019B">
            <w:pPr>
              <w:pStyle w:val="tabletext0"/>
              <w:numPr>
                <w:ilvl w:val="0"/>
                <w:numId w:val="17"/>
              </w:numPr>
              <w:rPr>
                <w:b/>
                <w:szCs w:val="22"/>
              </w:rPr>
            </w:pPr>
          </w:p>
        </w:tc>
        <w:tc>
          <w:tcPr>
            <w:tcW w:w="9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42019B" w:rsidRPr="005371E2" w:rsidRDefault="0042019B" w:rsidP="00737221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 xml:space="preserve">Select </w:t>
            </w:r>
            <w:r>
              <w:rPr>
                <w:b/>
                <w:szCs w:val="22"/>
              </w:rPr>
              <w:t xml:space="preserve">Open </w:t>
            </w:r>
            <w:r>
              <w:rPr>
                <w:szCs w:val="22"/>
              </w:rPr>
              <w:t xml:space="preserve">from the action bar at the bottom of the screen or select </w:t>
            </w:r>
            <w:r>
              <w:rPr>
                <w:b/>
                <w:szCs w:val="22"/>
              </w:rPr>
              <w:t xml:space="preserve">Save </w:t>
            </w:r>
            <w:r>
              <w:rPr>
                <w:szCs w:val="22"/>
              </w:rPr>
              <w:t>to save the file to a location on your hard drive and open it from there.</w:t>
            </w:r>
          </w:p>
          <w:p w:rsidR="0042019B" w:rsidRPr="00813ED8" w:rsidRDefault="0042019B" w:rsidP="00737221">
            <w:pPr>
              <w:pStyle w:val="tabletext0"/>
              <w:rPr>
                <w:szCs w:val="22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56C2AC0" wp14:editId="61B0ED34">
                  <wp:extent cx="5807034" cy="308759"/>
                  <wp:effectExtent l="19050" t="19050" r="22860" b="15240"/>
                  <wp:docPr id="17" name="Picture 17" descr="File download pop up " title="File download pop up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175" cy="3092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9B" w:rsidRPr="00A811F2" w:rsidTr="00737221">
        <w:trPr>
          <w:trHeight w:val="550"/>
        </w:trPr>
        <w:tc>
          <w:tcPr>
            <w:tcW w:w="89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19B" w:rsidRPr="00A811F2" w:rsidRDefault="0042019B" w:rsidP="0042019B">
            <w:pPr>
              <w:pStyle w:val="tabletext0"/>
              <w:numPr>
                <w:ilvl w:val="0"/>
                <w:numId w:val="17"/>
              </w:numPr>
              <w:rPr>
                <w:b/>
                <w:szCs w:val="22"/>
              </w:rPr>
            </w:pPr>
          </w:p>
        </w:tc>
        <w:tc>
          <w:tcPr>
            <w:tcW w:w="9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42019B" w:rsidRPr="00A811F2" w:rsidRDefault="0042019B" w:rsidP="00737221">
            <w:pPr>
              <w:pStyle w:val="tabletext0"/>
              <w:rPr>
                <w:szCs w:val="22"/>
              </w:rPr>
            </w:pPr>
            <w:r w:rsidRPr="00A811F2">
              <w:rPr>
                <w:szCs w:val="22"/>
              </w:rPr>
              <w:t xml:space="preserve">The </w:t>
            </w:r>
            <w:r>
              <w:rPr>
                <w:szCs w:val="22"/>
              </w:rPr>
              <w:t>L</w:t>
            </w:r>
            <w:r w:rsidRPr="00A811F2">
              <w:rPr>
                <w:szCs w:val="22"/>
              </w:rPr>
              <w:t>etter of Introduction will open.</w:t>
            </w:r>
          </w:p>
          <w:p w:rsidR="0042019B" w:rsidRPr="00A811F2" w:rsidRDefault="0042019B" w:rsidP="00737221">
            <w:pPr>
              <w:pStyle w:val="tabletext0"/>
              <w:rPr>
                <w:rFonts w:cs="Arial"/>
                <w:szCs w:val="22"/>
              </w:rPr>
            </w:pPr>
            <w:r w:rsidRPr="00A811F2">
              <w:rPr>
                <w:rFonts w:cs="Arial"/>
                <w:szCs w:val="22"/>
              </w:rPr>
              <w:t>The Letter of Introduction is addressed t</w:t>
            </w:r>
            <w:r>
              <w:rPr>
                <w:rFonts w:cs="Arial"/>
                <w:szCs w:val="22"/>
              </w:rPr>
              <w:t>o the person identified as the client’s primary contact on the c</w:t>
            </w:r>
            <w:r w:rsidRPr="00A811F2">
              <w:rPr>
                <w:rFonts w:cs="Arial"/>
                <w:szCs w:val="22"/>
              </w:rPr>
              <w:t>lient record</w:t>
            </w:r>
            <w:r>
              <w:rPr>
                <w:rFonts w:cs="Arial"/>
                <w:szCs w:val="22"/>
              </w:rPr>
              <w:t xml:space="preserve"> in </w:t>
            </w:r>
            <w:r w:rsidR="009A19F6">
              <w:rPr>
                <w:rFonts w:cs="Arial"/>
                <w:szCs w:val="22"/>
              </w:rPr>
              <w:t>DCP</w:t>
            </w:r>
            <w:r w:rsidRPr="00A811F2">
              <w:rPr>
                <w:rFonts w:cs="Arial"/>
                <w:szCs w:val="22"/>
              </w:rPr>
              <w:t>.</w:t>
            </w:r>
          </w:p>
          <w:p w:rsidR="0042019B" w:rsidRPr="00A811F2" w:rsidRDefault="0042019B" w:rsidP="007372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letter</w:t>
            </w:r>
            <w:r w:rsidRPr="00A811F2">
              <w:rPr>
                <w:rFonts w:cs="Arial"/>
                <w:sz w:val="22"/>
                <w:szCs w:val="22"/>
              </w:rPr>
              <w:t xml:space="preserve"> contains the client’s Centrelink Customer Reference Number and their date of birth. </w:t>
            </w:r>
          </w:p>
          <w:p w:rsidR="0042019B" w:rsidRDefault="0042019B" w:rsidP="00737221">
            <w:pPr>
              <w:pStyle w:val="tabletext0"/>
              <w:rPr>
                <w:rFonts w:cs="Arial"/>
                <w:szCs w:val="22"/>
              </w:rPr>
            </w:pPr>
            <w:r w:rsidRPr="00A811F2">
              <w:rPr>
                <w:rFonts w:cs="Arial"/>
                <w:szCs w:val="22"/>
              </w:rPr>
              <w:t xml:space="preserve">Early Intervention Panel Service Providers will use this information to search for the client’s record on </w:t>
            </w:r>
            <w:r w:rsidR="009A19F6">
              <w:rPr>
                <w:rFonts w:cs="Arial"/>
                <w:szCs w:val="22"/>
              </w:rPr>
              <w:t>DCP</w:t>
            </w:r>
            <w:r w:rsidRPr="00A811F2">
              <w:rPr>
                <w:rFonts w:cs="Arial"/>
                <w:szCs w:val="22"/>
              </w:rPr>
              <w:t xml:space="preserve"> and to attach their own unique case records.  </w:t>
            </w:r>
          </w:p>
          <w:p w:rsidR="0042019B" w:rsidRPr="00A811F2" w:rsidRDefault="0042019B" w:rsidP="00737221">
            <w:pPr>
              <w:pStyle w:val="tabletext0"/>
              <w:jc w:val="center"/>
              <w:rPr>
                <w:szCs w:val="22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5B88BB7B" wp14:editId="278D447D">
                  <wp:extent cx="2701925" cy="2612390"/>
                  <wp:effectExtent l="19050" t="19050" r="22225" b="16510"/>
                  <wp:docPr id="11" name="Picture 1" descr="Letter example " title="Letter examp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925" cy="261239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9B" w:rsidRPr="00A811F2" w:rsidTr="00737221">
        <w:trPr>
          <w:trHeight w:val="550"/>
        </w:trPr>
        <w:tc>
          <w:tcPr>
            <w:tcW w:w="89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2019B" w:rsidRPr="00A811F2" w:rsidRDefault="0042019B" w:rsidP="0042019B">
            <w:pPr>
              <w:pStyle w:val="tabletext0"/>
              <w:numPr>
                <w:ilvl w:val="0"/>
                <w:numId w:val="17"/>
              </w:numPr>
              <w:rPr>
                <w:b/>
                <w:szCs w:val="22"/>
              </w:rPr>
            </w:pPr>
            <w:r>
              <w:lastRenderedPageBreak/>
              <w:br w:type="page"/>
            </w:r>
          </w:p>
        </w:tc>
        <w:tc>
          <w:tcPr>
            <w:tcW w:w="9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42019B" w:rsidRPr="00A811F2" w:rsidRDefault="0042019B" w:rsidP="00737221">
            <w:pPr>
              <w:rPr>
                <w:rFonts w:cs="Arial"/>
                <w:sz w:val="22"/>
                <w:szCs w:val="22"/>
              </w:rPr>
            </w:pPr>
            <w:r w:rsidRPr="00A811F2">
              <w:rPr>
                <w:rFonts w:cs="Arial"/>
                <w:sz w:val="22"/>
                <w:szCs w:val="22"/>
              </w:rPr>
              <w:t>You must print a copy of this letter for the client</w:t>
            </w:r>
            <w:r>
              <w:rPr>
                <w:rFonts w:cs="Arial"/>
                <w:sz w:val="22"/>
                <w:szCs w:val="22"/>
              </w:rPr>
              <w:t xml:space="preserve"> by selecting the printer icon</w:t>
            </w:r>
            <w:r w:rsidRPr="00A811F2">
              <w:rPr>
                <w:rFonts w:cs="Arial"/>
                <w:sz w:val="22"/>
                <w:szCs w:val="22"/>
              </w:rPr>
              <w:t>, and retain a copy for your own records.</w:t>
            </w:r>
          </w:p>
          <w:p w:rsidR="0042019B" w:rsidRPr="00A811F2" w:rsidRDefault="0042019B" w:rsidP="00737221">
            <w:pPr>
              <w:rPr>
                <w:rFonts w:cs="Arial"/>
                <w:sz w:val="22"/>
                <w:szCs w:val="22"/>
              </w:rPr>
            </w:pPr>
            <w:r w:rsidRPr="00A811F2">
              <w:rPr>
                <w:rFonts w:cs="Arial"/>
                <w:sz w:val="22"/>
                <w:szCs w:val="22"/>
              </w:rPr>
              <w:t xml:space="preserve">Please note that you can reprint this letter at any time by following the steps </w:t>
            </w:r>
            <w:r>
              <w:rPr>
                <w:rFonts w:cs="Arial"/>
                <w:sz w:val="22"/>
                <w:szCs w:val="22"/>
              </w:rPr>
              <w:t>outlined</w:t>
            </w:r>
            <w:r w:rsidRPr="00A811F2">
              <w:rPr>
                <w:rFonts w:cs="Arial"/>
                <w:sz w:val="22"/>
                <w:szCs w:val="22"/>
              </w:rPr>
              <w:t xml:space="preserve"> in this </w:t>
            </w:r>
            <w:r>
              <w:rPr>
                <w:rFonts w:cs="Arial"/>
                <w:sz w:val="22"/>
                <w:szCs w:val="22"/>
              </w:rPr>
              <w:t>task card</w:t>
            </w:r>
            <w:r w:rsidRPr="00A811F2">
              <w:rPr>
                <w:rFonts w:cs="Arial"/>
                <w:sz w:val="22"/>
                <w:szCs w:val="22"/>
              </w:rPr>
              <w:t>.</w:t>
            </w:r>
          </w:p>
          <w:p w:rsidR="0042019B" w:rsidRPr="00A811F2" w:rsidRDefault="0042019B" w:rsidP="00737221">
            <w:pPr>
              <w:pStyle w:val="tabletext0"/>
              <w:rPr>
                <w:szCs w:val="22"/>
              </w:rPr>
            </w:pPr>
            <w:r>
              <w:rPr>
                <w:noProof/>
                <w:szCs w:val="22"/>
                <w:lang w:eastAsia="en-AU"/>
              </w:rPr>
              <w:drawing>
                <wp:inline distT="0" distB="0" distL="0" distR="0" wp14:anchorId="71892AFA" wp14:editId="3642A22C">
                  <wp:extent cx="5812790" cy="1371600"/>
                  <wp:effectExtent l="19050" t="19050" r="16510" b="19050"/>
                  <wp:docPr id="12" name="Picture 12" descr="Print button" title="Print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2790" cy="137160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19B" w:rsidRPr="00A811F2" w:rsidTr="00737221">
        <w:trPr>
          <w:trHeight w:val="550"/>
        </w:trPr>
        <w:tc>
          <w:tcPr>
            <w:tcW w:w="893" w:type="dxa"/>
            <w:tcBorders>
              <w:top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42019B" w:rsidRPr="00A811F2" w:rsidRDefault="0042019B" w:rsidP="0042019B">
            <w:pPr>
              <w:pStyle w:val="tabletext0"/>
              <w:numPr>
                <w:ilvl w:val="0"/>
                <w:numId w:val="17"/>
              </w:numPr>
              <w:rPr>
                <w:b/>
                <w:szCs w:val="22"/>
              </w:rPr>
            </w:pPr>
          </w:p>
        </w:tc>
        <w:tc>
          <w:tcPr>
            <w:tcW w:w="93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42019B" w:rsidRPr="006A37F9" w:rsidRDefault="0042019B" w:rsidP="00737221">
            <w:pPr>
              <w:pStyle w:val="bullettext2"/>
              <w:numPr>
                <w:ilvl w:val="0"/>
                <w:numId w:val="0"/>
              </w:numPr>
              <w:spacing w:before="120" w:after="120"/>
              <w:rPr>
                <w:color w:val="auto"/>
                <w:sz w:val="22"/>
                <w:szCs w:val="22"/>
                <w:lang w:eastAsia="en-US"/>
              </w:rPr>
            </w:pPr>
            <w:r w:rsidRPr="006A37F9">
              <w:rPr>
                <w:color w:val="auto"/>
                <w:sz w:val="22"/>
                <w:szCs w:val="22"/>
                <w:lang w:eastAsia="en-US"/>
              </w:rPr>
              <w:t xml:space="preserve">If applicable, you will now be required to create an </w:t>
            </w:r>
            <w:r w:rsidRPr="006A37F9">
              <w:rPr>
                <w:sz w:val="22"/>
                <w:szCs w:val="22"/>
              </w:rPr>
              <w:t xml:space="preserve">Outer Regional and Remote </w:t>
            </w:r>
            <w:r>
              <w:rPr>
                <w:sz w:val="22"/>
                <w:szCs w:val="22"/>
              </w:rPr>
              <w:t>(</w:t>
            </w:r>
            <w:r w:rsidRPr="006A37F9">
              <w:rPr>
                <w:color w:val="auto"/>
                <w:sz w:val="22"/>
                <w:szCs w:val="22"/>
                <w:lang w:eastAsia="en-US"/>
              </w:rPr>
              <w:t>OR&amp;R</w:t>
            </w:r>
            <w:r>
              <w:rPr>
                <w:color w:val="auto"/>
                <w:sz w:val="22"/>
                <w:szCs w:val="22"/>
                <w:lang w:eastAsia="en-US"/>
              </w:rPr>
              <w:t>)</w:t>
            </w:r>
            <w:r w:rsidRPr="006A37F9">
              <w:rPr>
                <w:color w:val="auto"/>
                <w:sz w:val="22"/>
                <w:szCs w:val="22"/>
                <w:lang w:eastAsia="en-US"/>
              </w:rPr>
              <w:t xml:space="preserve"> claim.</w:t>
            </w:r>
          </w:p>
          <w:p w:rsidR="0042019B" w:rsidRPr="00A811F2" w:rsidRDefault="0042019B" w:rsidP="00737221">
            <w:pPr>
              <w:rPr>
                <w:rFonts w:cs="Arial"/>
                <w:sz w:val="22"/>
                <w:szCs w:val="22"/>
              </w:rPr>
            </w:pPr>
            <w:r w:rsidRPr="006A37F9">
              <w:rPr>
                <w:rFonts w:cs="Arial"/>
                <w:sz w:val="22"/>
                <w:szCs w:val="22"/>
              </w:rPr>
              <w:t xml:space="preserve">For instructions on how to create a new </w:t>
            </w:r>
            <w:r>
              <w:rPr>
                <w:rFonts w:cs="Arial"/>
                <w:sz w:val="22"/>
                <w:szCs w:val="22"/>
              </w:rPr>
              <w:t>OR&amp;R</w:t>
            </w:r>
            <w:r w:rsidRPr="006A37F9">
              <w:rPr>
                <w:rFonts w:cs="Arial"/>
                <w:sz w:val="22"/>
                <w:szCs w:val="22"/>
              </w:rPr>
              <w:t xml:space="preserve"> claim, follow the task card </w:t>
            </w:r>
            <w:r>
              <w:rPr>
                <w:rFonts w:cs="Arial"/>
                <w:sz w:val="22"/>
                <w:szCs w:val="22"/>
              </w:rPr>
              <w:t xml:space="preserve">for </w:t>
            </w:r>
            <w:r w:rsidRPr="006A37F9">
              <w:rPr>
                <w:rFonts w:cs="Arial"/>
                <w:b/>
                <w:sz w:val="22"/>
                <w:szCs w:val="22"/>
              </w:rPr>
              <w:t>Creat</w:t>
            </w:r>
            <w:r>
              <w:rPr>
                <w:rFonts w:cs="Arial"/>
                <w:b/>
                <w:sz w:val="22"/>
                <w:szCs w:val="22"/>
              </w:rPr>
              <w:t>ing a New Outer Regional and Remote (OR&amp;R) Claim Record.</w:t>
            </w:r>
          </w:p>
        </w:tc>
      </w:tr>
    </w:tbl>
    <w:p w:rsidR="0042019B" w:rsidRDefault="0042019B" w:rsidP="00190D7E">
      <w:pPr>
        <w:rPr>
          <w:rFonts w:cs="Arial"/>
          <w:b/>
          <w:color w:val="0083A9"/>
          <w:sz w:val="36"/>
          <w:szCs w:val="36"/>
        </w:rPr>
      </w:pPr>
    </w:p>
    <w:p w:rsidR="00190D7E" w:rsidRPr="00274E77" w:rsidRDefault="00190D7E" w:rsidP="00190D7E">
      <w:pPr>
        <w:rPr>
          <w:rFonts w:cs="Arial"/>
          <w:b/>
          <w:color w:val="0083A9"/>
          <w:sz w:val="36"/>
          <w:szCs w:val="36"/>
        </w:rPr>
      </w:pPr>
      <w:r w:rsidRPr="00274E77">
        <w:rPr>
          <w:rFonts w:cs="Arial"/>
          <w:b/>
          <w:color w:val="0083A9"/>
          <w:sz w:val="36"/>
          <w:szCs w:val="36"/>
        </w:rPr>
        <w:t>Need Help?</w:t>
      </w:r>
    </w:p>
    <w:p w:rsidR="00583AFE" w:rsidRPr="00190D7E" w:rsidRDefault="00190D7E" w:rsidP="00971893">
      <w:pPr>
        <w:rPr>
          <w:rFonts w:cs="Arial"/>
          <w:sz w:val="22"/>
          <w:szCs w:val="22"/>
        </w:rPr>
      </w:pPr>
      <w:r w:rsidRPr="00D721FE">
        <w:rPr>
          <w:rFonts w:cs="Arial"/>
          <w:sz w:val="22"/>
          <w:szCs w:val="22"/>
        </w:rPr>
        <w:t>For further assistance please contact the</w:t>
      </w:r>
      <w:r w:rsidR="00717977">
        <w:rPr>
          <w:rFonts w:cs="Arial"/>
          <w:sz w:val="22"/>
          <w:szCs w:val="22"/>
        </w:rPr>
        <w:t xml:space="preserve"> GPS</w:t>
      </w:r>
      <w:r w:rsidR="004A702A">
        <w:rPr>
          <w:rFonts w:cs="Arial"/>
          <w:sz w:val="22"/>
          <w:szCs w:val="22"/>
        </w:rPr>
        <w:t xml:space="preserve"> Helpdesk o</w:t>
      </w:r>
      <w:r w:rsidRPr="00D721FE">
        <w:rPr>
          <w:rFonts w:cs="Arial"/>
          <w:sz w:val="22"/>
          <w:szCs w:val="22"/>
        </w:rPr>
        <w:t xml:space="preserve">n 1800 020 283 or email </w:t>
      </w:r>
      <w:hyperlink r:id="rId24" w:history="1">
        <w:r w:rsidR="004A702A" w:rsidRPr="009F1ED6">
          <w:rPr>
            <w:rStyle w:val="Hyperlink"/>
            <w:rFonts w:cs="Arial"/>
            <w:sz w:val="22"/>
            <w:szCs w:val="22"/>
          </w:rPr>
          <w:t>GPS.Helpdesk@communitygrants.gov.au</w:t>
        </w:r>
      </w:hyperlink>
      <w:r w:rsidR="004A702A">
        <w:rPr>
          <w:rFonts w:cs="Arial"/>
          <w:b/>
          <w:sz w:val="22"/>
          <w:szCs w:val="22"/>
        </w:rPr>
        <w:t xml:space="preserve"> </w:t>
      </w:r>
      <w:bookmarkStart w:id="0" w:name="_GoBack"/>
      <w:bookmarkEnd w:id="0"/>
    </w:p>
    <w:sectPr w:rsidR="00583AFE" w:rsidRPr="00190D7E" w:rsidSect="0042019B">
      <w:footerReference w:type="default" r:id="rId25"/>
      <w:pgSz w:w="11906" w:h="16838" w:code="9"/>
      <w:pgMar w:top="142" w:right="2268" w:bottom="851" w:left="737" w:header="737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A1" w:rsidRDefault="00643CA1">
      <w:r>
        <w:separator/>
      </w:r>
    </w:p>
  </w:endnote>
  <w:endnote w:type="continuationSeparator" w:id="0">
    <w:p w:rsidR="00643CA1" w:rsidRDefault="0064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77" w:rsidRPr="00846C1D" w:rsidRDefault="00C81DAB" w:rsidP="00846C1D">
    <w:pPr>
      <w:pStyle w:val="Footer"/>
    </w:pPr>
    <w:r w:rsidRPr="00C81DAB">
      <w:rPr>
        <w:rFonts w:ascii="Arial" w:hAnsi="Arial" w:cs="Arial"/>
        <w:color w:val="auto"/>
      </w:rPr>
      <w:t>EI Task Card – Printing the Letter of Introduction</w:t>
    </w:r>
    <w:r w:rsidRPr="00C81DAB">
      <w:rPr>
        <w:color w:val="auto"/>
      </w:rPr>
      <w:t xml:space="preserve"> </w:t>
    </w:r>
    <w:r w:rsidR="00321148">
      <w:tab/>
    </w:r>
    <w:r w:rsidR="00321148">
      <w:fldChar w:fldCharType="begin"/>
    </w:r>
    <w:r w:rsidR="00321148">
      <w:instrText xml:space="preserve"> PAGE   \* MERGEFORMAT </w:instrText>
    </w:r>
    <w:r w:rsidR="00321148">
      <w:fldChar w:fldCharType="separate"/>
    </w:r>
    <w:r>
      <w:rPr>
        <w:noProof/>
      </w:rPr>
      <w:t>3</w:t>
    </w:r>
    <w:r w:rsidR="003211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A1" w:rsidRDefault="00643CA1">
      <w:r>
        <w:separator/>
      </w:r>
    </w:p>
  </w:footnote>
  <w:footnote w:type="continuationSeparator" w:id="0">
    <w:p w:rsidR="00643CA1" w:rsidRDefault="0064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BAC"/>
    <w:multiLevelType w:val="hybridMultilevel"/>
    <w:tmpl w:val="70DAFA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74C"/>
    <w:multiLevelType w:val="hybridMultilevel"/>
    <w:tmpl w:val="3288F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605A"/>
    <w:multiLevelType w:val="hybridMultilevel"/>
    <w:tmpl w:val="5D6ECBDE"/>
    <w:lvl w:ilvl="0" w:tplc="C2CEFF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4CE2"/>
    <w:multiLevelType w:val="hybridMultilevel"/>
    <w:tmpl w:val="80BAD51E"/>
    <w:lvl w:ilvl="0" w:tplc="0C090001">
      <w:start w:val="1"/>
      <w:numFmt w:val="bullet"/>
      <w:pStyle w:val="bullet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C6B49"/>
    <w:multiLevelType w:val="hybridMultilevel"/>
    <w:tmpl w:val="1936A0C2"/>
    <w:lvl w:ilvl="0" w:tplc="C2CEFF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92480D"/>
    <w:multiLevelType w:val="hybridMultilevel"/>
    <w:tmpl w:val="7BD65F28"/>
    <w:lvl w:ilvl="0" w:tplc="EB687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36FD"/>
    <w:multiLevelType w:val="hybridMultilevel"/>
    <w:tmpl w:val="7054B7D4"/>
    <w:lvl w:ilvl="0" w:tplc="C2CEFF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1E52ED"/>
    <w:multiLevelType w:val="hybridMultilevel"/>
    <w:tmpl w:val="1DACD3E0"/>
    <w:lvl w:ilvl="0" w:tplc="C2CEFF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851BE1"/>
    <w:multiLevelType w:val="hybridMultilevel"/>
    <w:tmpl w:val="84A8AA5E"/>
    <w:lvl w:ilvl="0" w:tplc="C2CEFF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63AB3"/>
    <w:multiLevelType w:val="hybridMultilevel"/>
    <w:tmpl w:val="54804CCE"/>
    <w:lvl w:ilvl="0" w:tplc="C2CEFF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996278"/>
    <w:multiLevelType w:val="hybridMultilevel"/>
    <w:tmpl w:val="E604AD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46970"/>
    <w:multiLevelType w:val="multilevel"/>
    <w:tmpl w:val="80E0B138"/>
    <w:lvl w:ilvl="0">
      <w:start w:val="1"/>
      <w:numFmt w:val="bullet"/>
      <w:lvlText w:val="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41A68"/>
    <w:multiLevelType w:val="hybridMultilevel"/>
    <w:tmpl w:val="8A44FA50"/>
    <w:lvl w:ilvl="0" w:tplc="C2CEFF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A5035A"/>
    <w:multiLevelType w:val="hybridMultilevel"/>
    <w:tmpl w:val="99CC93EC"/>
    <w:lvl w:ilvl="0" w:tplc="C2CEFF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967EE8"/>
    <w:multiLevelType w:val="hybridMultilevel"/>
    <w:tmpl w:val="A5C27010"/>
    <w:lvl w:ilvl="0" w:tplc="C2CEFF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15"/>
  </w:num>
  <w:num w:numId="7">
    <w:abstractNumId w:val="2"/>
  </w:num>
  <w:num w:numId="8">
    <w:abstractNumId w:val="14"/>
  </w:num>
  <w:num w:numId="9">
    <w:abstractNumId w:val="5"/>
  </w:num>
  <w:num w:numId="10">
    <w:abstractNumId w:val="16"/>
  </w:num>
  <w:num w:numId="11">
    <w:abstractNumId w:val="4"/>
  </w:num>
  <w:num w:numId="12">
    <w:abstractNumId w:val="11"/>
  </w:num>
  <w:num w:numId="13">
    <w:abstractNumId w:val="6"/>
  </w:num>
  <w:num w:numId="14">
    <w:abstractNumId w:val="1"/>
  </w:num>
  <w:num w:numId="15">
    <w:abstractNumId w:val="0"/>
  </w:num>
  <w:num w:numId="16">
    <w:abstractNumId w:val="12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93"/>
    <w:rsid w:val="00002C18"/>
    <w:rsid w:val="00010549"/>
    <w:rsid w:val="00012F84"/>
    <w:rsid w:val="00013D2A"/>
    <w:rsid w:val="00025376"/>
    <w:rsid w:val="00027B26"/>
    <w:rsid w:val="0003104E"/>
    <w:rsid w:val="00031195"/>
    <w:rsid w:val="00032861"/>
    <w:rsid w:val="00035CA1"/>
    <w:rsid w:val="0003679F"/>
    <w:rsid w:val="000415BE"/>
    <w:rsid w:val="000435BB"/>
    <w:rsid w:val="00045CCD"/>
    <w:rsid w:val="00047524"/>
    <w:rsid w:val="00047ACD"/>
    <w:rsid w:val="00050279"/>
    <w:rsid w:val="000505B2"/>
    <w:rsid w:val="00050E5B"/>
    <w:rsid w:val="000547EF"/>
    <w:rsid w:val="00054B89"/>
    <w:rsid w:val="00067CD0"/>
    <w:rsid w:val="0007056C"/>
    <w:rsid w:val="00080F2E"/>
    <w:rsid w:val="00081CEB"/>
    <w:rsid w:val="00083791"/>
    <w:rsid w:val="00086E3C"/>
    <w:rsid w:val="00087B2C"/>
    <w:rsid w:val="00087DBD"/>
    <w:rsid w:val="00090570"/>
    <w:rsid w:val="00090753"/>
    <w:rsid w:val="00097BFF"/>
    <w:rsid w:val="000A3EC3"/>
    <w:rsid w:val="000A669D"/>
    <w:rsid w:val="000A66A8"/>
    <w:rsid w:val="000C014D"/>
    <w:rsid w:val="000D4703"/>
    <w:rsid w:val="000D693C"/>
    <w:rsid w:val="000E12D4"/>
    <w:rsid w:val="00104669"/>
    <w:rsid w:val="00104D18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4020"/>
    <w:rsid w:val="00157709"/>
    <w:rsid w:val="00167330"/>
    <w:rsid w:val="00167CF4"/>
    <w:rsid w:val="0017462F"/>
    <w:rsid w:val="00185F6A"/>
    <w:rsid w:val="00190D7E"/>
    <w:rsid w:val="001943DD"/>
    <w:rsid w:val="00195374"/>
    <w:rsid w:val="001A127F"/>
    <w:rsid w:val="001A3CA4"/>
    <w:rsid w:val="001A3EA4"/>
    <w:rsid w:val="001A7EFB"/>
    <w:rsid w:val="001B3AEC"/>
    <w:rsid w:val="001B5000"/>
    <w:rsid w:val="001B6F28"/>
    <w:rsid w:val="001B7C68"/>
    <w:rsid w:val="001D4585"/>
    <w:rsid w:val="001D5D54"/>
    <w:rsid w:val="001E41C8"/>
    <w:rsid w:val="001F3AD7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329"/>
    <w:rsid w:val="00271922"/>
    <w:rsid w:val="0027204E"/>
    <w:rsid w:val="00273412"/>
    <w:rsid w:val="00274ACF"/>
    <w:rsid w:val="00285F1B"/>
    <w:rsid w:val="00295772"/>
    <w:rsid w:val="00295831"/>
    <w:rsid w:val="00296F1B"/>
    <w:rsid w:val="002A6DF5"/>
    <w:rsid w:val="002B454A"/>
    <w:rsid w:val="002D00B0"/>
    <w:rsid w:val="002D2E16"/>
    <w:rsid w:val="002F19EF"/>
    <w:rsid w:val="002F3F89"/>
    <w:rsid w:val="00302415"/>
    <w:rsid w:val="003102F6"/>
    <w:rsid w:val="00313304"/>
    <w:rsid w:val="00313C48"/>
    <w:rsid w:val="003162AD"/>
    <w:rsid w:val="00321148"/>
    <w:rsid w:val="00321798"/>
    <w:rsid w:val="00325F44"/>
    <w:rsid w:val="00326976"/>
    <w:rsid w:val="003311D7"/>
    <w:rsid w:val="00332B8B"/>
    <w:rsid w:val="00347104"/>
    <w:rsid w:val="0035213F"/>
    <w:rsid w:val="00352D96"/>
    <w:rsid w:val="003555D2"/>
    <w:rsid w:val="00363C5C"/>
    <w:rsid w:val="00363DF3"/>
    <w:rsid w:val="003656B1"/>
    <w:rsid w:val="0037056B"/>
    <w:rsid w:val="00377173"/>
    <w:rsid w:val="003774DA"/>
    <w:rsid w:val="00392557"/>
    <w:rsid w:val="003945C0"/>
    <w:rsid w:val="003A06C2"/>
    <w:rsid w:val="003B6D2E"/>
    <w:rsid w:val="003C430D"/>
    <w:rsid w:val="003C7404"/>
    <w:rsid w:val="003D3C5A"/>
    <w:rsid w:val="003D404A"/>
    <w:rsid w:val="003D4B79"/>
    <w:rsid w:val="003E6FDA"/>
    <w:rsid w:val="003F3072"/>
    <w:rsid w:val="00401A2A"/>
    <w:rsid w:val="004103D7"/>
    <w:rsid w:val="0041307C"/>
    <w:rsid w:val="004167B4"/>
    <w:rsid w:val="0042019B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80F21"/>
    <w:rsid w:val="00484FED"/>
    <w:rsid w:val="00495AF1"/>
    <w:rsid w:val="00496A0A"/>
    <w:rsid w:val="004A16F8"/>
    <w:rsid w:val="004A702A"/>
    <w:rsid w:val="004B295B"/>
    <w:rsid w:val="004C2C35"/>
    <w:rsid w:val="004D3D6C"/>
    <w:rsid w:val="004F775C"/>
    <w:rsid w:val="005015E4"/>
    <w:rsid w:val="0050291D"/>
    <w:rsid w:val="0050697E"/>
    <w:rsid w:val="005116B7"/>
    <w:rsid w:val="00524B3C"/>
    <w:rsid w:val="005315A9"/>
    <w:rsid w:val="00532B56"/>
    <w:rsid w:val="00540AD0"/>
    <w:rsid w:val="00541775"/>
    <w:rsid w:val="0054322A"/>
    <w:rsid w:val="00543923"/>
    <w:rsid w:val="005519C9"/>
    <w:rsid w:val="005523D1"/>
    <w:rsid w:val="00554A9C"/>
    <w:rsid w:val="00557624"/>
    <w:rsid w:val="0056023E"/>
    <w:rsid w:val="005658EF"/>
    <w:rsid w:val="0057181D"/>
    <w:rsid w:val="005822A3"/>
    <w:rsid w:val="00583AFE"/>
    <w:rsid w:val="0059070B"/>
    <w:rsid w:val="00594445"/>
    <w:rsid w:val="005B1225"/>
    <w:rsid w:val="005C09F4"/>
    <w:rsid w:val="005C561A"/>
    <w:rsid w:val="005C5B93"/>
    <w:rsid w:val="005C66FF"/>
    <w:rsid w:val="005C785A"/>
    <w:rsid w:val="005D03CA"/>
    <w:rsid w:val="005D45AB"/>
    <w:rsid w:val="005E4662"/>
    <w:rsid w:val="005F214A"/>
    <w:rsid w:val="005F6BD6"/>
    <w:rsid w:val="00601C99"/>
    <w:rsid w:val="00607597"/>
    <w:rsid w:val="006255E4"/>
    <w:rsid w:val="00632B5B"/>
    <w:rsid w:val="00641020"/>
    <w:rsid w:val="006410C1"/>
    <w:rsid w:val="006429ED"/>
    <w:rsid w:val="00643CA1"/>
    <w:rsid w:val="00647F05"/>
    <w:rsid w:val="006530EF"/>
    <w:rsid w:val="00654D06"/>
    <w:rsid w:val="00661536"/>
    <w:rsid w:val="00663D81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A5DBC"/>
    <w:rsid w:val="006A5E6F"/>
    <w:rsid w:val="006B05E3"/>
    <w:rsid w:val="006B09BC"/>
    <w:rsid w:val="006B42A0"/>
    <w:rsid w:val="006B4E59"/>
    <w:rsid w:val="006C3402"/>
    <w:rsid w:val="006C395C"/>
    <w:rsid w:val="006C45D4"/>
    <w:rsid w:val="006E1F3C"/>
    <w:rsid w:val="006E6073"/>
    <w:rsid w:val="006F4CF0"/>
    <w:rsid w:val="006F7300"/>
    <w:rsid w:val="00703C09"/>
    <w:rsid w:val="00706216"/>
    <w:rsid w:val="00712300"/>
    <w:rsid w:val="00717977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640C"/>
    <w:rsid w:val="0075003D"/>
    <w:rsid w:val="00750D1D"/>
    <w:rsid w:val="00751B37"/>
    <w:rsid w:val="00754D44"/>
    <w:rsid w:val="00764913"/>
    <w:rsid w:val="0076619C"/>
    <w:rsid w:val="00767B7E"/>
    <w:rsid w:val="007746A9"/>
    <w:rsid w:val="00785465"/>
    <w:rsid w:val="00786B12"/>
    <w:rsid w:val="00787656"/>
    <w:rsid w:val="007A67EA"/>
    <w:rsid w:val="007B15AF"/>
    <w:rsid w:val="007B7E83"/>
    <w:rsid w:val="007C1631"/>
    <w:rsid w:val="007C636F"/>
    <w:rsid w:val="007D0EF8"/>
    <w:rsid w:val="007D39EB"/>
    <w:rsid w:val="008131E7"/>
    <w:rsid w:val="00813711"/>
    <w:rsid w:val="00814279"/>
    <w:rsid w:val="008263C2"/>
    <w:rsid w:val="00842959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82AFA"/>
    <w:rsid w:val="00894B37"/>
    <w:rsid w:val="00895792"/>
    <w:rsid w:val="008A3738"/>
    <w:rsid w:val="008B645B"/>
    <w:rsid w:val="008B67B8"/>
    <w:rsid w:val="008B774D"/>
    <w:rsid w:val="008C123E"/>
    <w:rsid w:val="008C3ED0"/>
    <w:rsid w:val="008C5585"/>
    <w:rsid w:val="008C5950"/>
    <w:rsid w:val="008C5E94"/>
    <w:rsid w:val="008E6E9D"/>
    <w:rsid w:val="008F250F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1DBB"/>
    <w:rsid w:val="00922289"/>
    <w:rsid w:val="009342A9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71893"/>
    <w:rsid w:val="009900F0"/>
    <w:rsid w:val="00991769"/>
    <w:rsid w:val="00994E9F"/>
    <w:rsid w:val="00996931"/>
    <w:rsid w:val="009A19F6"/>
    <w:rsid w:val="009A4CD8"/>
    <w:rsid w:val="009A67E8"/>
    <w:rsid w:val="009B3ED1"/>
    <w:rsid w:val="009C433C"/>
    <w:rsid w:val="009C7D3A"/>
    <w:rsid w:val="009D28B7"/>
    <w:rsid w:val="009D7E1A"/>
    <w:rsid w:val="009E2162"/>
    <w:rsid w:val="00A006EB"/>
    <w:rsid w:val="00A03709"/>
    <w:rsid w:val="00A06C1B"/>
    <w:rsid w:val="00A06C77"/>
    <w:rsid w:val="00A10147"/>
    <w:rsid w:val="00A13D26"/>
    <w:rsid w:val="00A146A5"/>
    <w:rsid w:val="00A17411"/>
    <w:rsid w:val="00A2223D"/>
    <w:rsid w:val="00A34A74"/>
    <w:rsid w:val="00A35351"/>
    <w:rsid w:val="00A42ADE"/>
    <w:rsid w:val="00A60693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14133"/>
    <w:rsid w:val="00B21C87"/>
    <w:rsid w:val="00B23267"/>
    <w:rsid w:val="00B25891"/>
    <w:rsid w:val="00B27149"/>
    <w:rsid w:val="00B30265"/>
    <w:rsid w:val="00B40D26"/>
    <w:rsid w:val="00B4451B"/>
    <w:rsid w:val="00B52085"/>
    <w:rsid w:val="00B52BDE"/>
    <w:rsid w:val="00B72D62"/>
    <w:rsid w:val="00B843C8"/>
    <w:rsid w:val="00B951E2"/>
    <w:rsid w:val="00B96F37"/>
    <w:rsid w:val="00BA607C"/>
    <w:rsid w:val="00BB3E2A"/>
    <w:rsid w:val="00BC16F5"/>
    <w:rsid w:val="00BC287D"/>
    <w:rsid w:val="00BC4A76"/>
    <w:rsid w:val="00BD32E5"/>
    <w:rsid w:val="00BD7ADD"/>
    <w:rsid w:val="00BE41C3"/>
    <w:rsid w:val="00BE6767"/>
    <w:rsid w:val="00BE68D7"/>
    <w:rsid w:val="00BF7763"/>
    <w:rsid w:val="00C04D5E"/>
    <w:rsid w:val="00C24EA2"/>
    <w:rsid w:val="00C24F70"/>
    <w:rsid w:val="00C33479"/>
    <w:rsid w:val="00C34B4A"/>
    <w:rsid w:val="00C46EEB"/>
    <w:rsid w:val="00C47BA2"/>
    <w:rsid w:val="00C612DC"/>
    <w:rsid w:val="00C622CB"/>
    <w:rsid w:val="00C64D15"/>
    <w:rsid w:val="00C74F74"/>
    <w:rsid w:val="00C7554B"/>
    <w:rsid w:val="00C81DAB"/>
    <w:rsid w:val="00C83E31"/>
    <w:rsid w:val="00C916A4"/>
    <w:rsid w:val="00CA2A52"/>
    <w:rsid w:val="00CA2B15"/>
    <w:rsid w:val="00CA6490"/>
    <w:rsid w:val="00CB5744"/>
    <w:rsid w:val="00CB7022"/>
    <w:rsid w:val="00CD1937"/>
    <w:rsid w:val="00CE214C"/>
    <w:rsid w:val="00CE6858"/>
    <w:rsid w:val="00CF50BE"/>
    <w:rsid w:val="00CF6A52"/>
    <w:rsid w:val="00D03583"/>
    <w:rsid w:val="00D117B4"/>
    <w:rsid w:val="00D169F7"/>
    <w:rsid w:val="00D26D01"/>
    <w:rsid w:val="00D331DC"/>
    <w:rsid w:val="00D33DA3"/>
    <w:rsid w:val="00D4723B"/>
    <w:rsid w:val="00D55EE8"/>
    <w:rsid w:val="00D5785A"/>
    <w:rsid w:val="00D64C48"/>
    <w:rsid w:val="00D731C4"/>
    <w:rsid w:val="00D81BAA"/>
    <w:rsid w:val="00D85BE0"/>
    <w:rsid w:val="00D87C1A"/>
    <w:rsid w:val="00D87FD7"/>
    <w:rsid w:val="00D92167"/>
    <w:rsid w:val="00D9502B"/>
    <w:rsid w:val="00D97047"/>
    <w:rsid w:val="00D97108"/>
    <w:rsid w:val="00DB0833"/>
    <w:rsid w:val="00DC5665"/>
    <w:rsid w:val="00DD4F44"/>
    <w:rsid w:val="00DD5D8B"/>
    <w:rsid w:val="00DE0F9E"/>
    <w:rsid w:val="00DE5D76"/>
    <w:rsid w:val="00E04C8D"/>
    <w:rsid w:val="00E128D8"/>
    <w:rsid w:val="00E30D45"/>
    <w:rsid w:val="00E42FE4"/>
    <w:rsid w:val="00E46FAA"/>
    <w:rsid w:val="00E5750B"/>
    <w:rsid w:val="00E60E2E"/>
    <w:rsid w:val="00E63A24"/>
    <w:rsid w:val="00E71A2D"/>
    <w:rsid w:val="00E8698A"/>
    <w:rsid w:val="00E923F2"/>
    <w:rsid w:val="00EA31CC"/>
    <w:rsid w:val="00EB14DF"/>
    <w:rsid w:val="00EB2B64"/>
    <w:rsid w:val="00EB3A07"/>
    <w:rsid w:val="00EB4143"/>
    <w:rsid w:val="00EB4728"/>
    <w:rsid w:val="00EC207A"/>
    <w:rsid w:val="00EC3F31"/>
    <w:rsid w:val="00EC5847"/>
    <w:rsid w:val="00ED3C91"/>
    <w:rsid w:val="00ED4112"/>
    <w:rsid w:val="00EF1347"/>
    <w:rsid w:val="00EF2BEB"/>
    <w:rsid w:val="00F01129"/>
    <w:rsid w:val="00F02F34"/>
    <w:rsid w:val="00F03D93"/>
    <w:rsid w:val="00F03D9E"/>
    <w:rsid w:val="00F15A66"/>
    <w:rsid w:val="00F227BF"/>
    <w:rsid w:val="00F34B0B"/>
    <w:rsid w:val="00F374B2"/>
    <w:rsid w:val="00F40AFC"/>
    <w:rsid w:val="00F4730E"/>
    <w:rsid w:val="00F50A92"/>
    <w:rsid w:val="00F512C8"/>
    <w:rsid w:val="00F53F24"/>
    <w:rsid w:val="00F547CD"/>
    <w:rsid w:val="00F63341"/>
    <w:rsid w:val="00F7536E"/>
    <w:rsid w:val="00F81F93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C0C"/>
    <w:rsid w:val="00FC64EF"/>
    <w:rsid w:val="00FD2673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C16AEE7"/>
  <w15:chartTrackingRefBased/>
  <w15:docId w15:val="{7E812946-8BA5-496B-950B-393702E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st Bullet" w:qFormat="1"/>
    <w:lsdException w:name="Title" w:uiPriority="99" w:qFormat="1"/>
    <w:lsdException w:name="Subtitle" w:qFormat="1"/>
    <w:lsdException w:name="Followed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2CB"/>
    <w:pPr>
      <w:spacing w:before="120" w:after="120" w:line="24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77173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C66FF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2FE4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005A70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cs="Times New Roman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="Georgia" w:hAnsi="Georg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="Georgia" w:hAnsi="Georgia"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6EEB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005A70"/>
    </w:rPr>
  </w:style>
  <w:style w:type="paragraph" w:styleId="Title">
    <w:name w:val="Title"/>
    <w:basedOn w:val="Normal"/>
    <w:link w:val="TitleChar"/>
    <w:uiPriority w:val="99"/>
    <w:qFormat/>
    <w:rsid w:val="00680F71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005A70"/>
      <w:spacing w:val="-4"/>
      <w:kern w:val="28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numPr>
        <w:numId w:val="2"/>
      </w:numPr>
      <w:tabs>
        <w:tab w:val="clear" w:pos="360"/>
        <w:tab w:val="left" w:pos="170"/>
      </w:tabs>
      <w:spacing w:before="60" w:after="60"/>
      <w:ind w:left="170" w:hanging="170"/>
    </w:pPr>
  </w:style>
  <w:style w:type="paragraph" w:styleId="Footer">
    <w:name w:val="footer"/>
    <w:basedOn w:val="Normal"/>
    <w:link w:val="FooterChar"/>
    <w:rsid w:val="00680F71"/>
    <w:pPr>
      <w:tabs>
        <w:tab w:val="right" w:pos="10433"/>
      </w:tabs>
      <w:spacing w:before="0" w:after="0" w:line="240" w:lineRule="auto"/>
    </w:pPr>
    <w:rPr>
      <w:rFonts w:ascii="Georgia" w:hAnsi="Georgia"/>
      <w:color w:val="005A70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rsid w:val="008131E7"/>
    <w:rPr>
      <w:b/>
      <w:color w:val="auto"/>
      <w:u w:val="none"/>
    </w:rPr>
  </w:style>
  <w:style w:type="character" w:customStyle="1" w:styleId="Heading5Char">
    <w:name w:val="Heading 5 Char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5519C9"/>
    <w:pPr>
      <w:spacing w:before="120" w:after="120"/>
      <w:ind w:left="397"/>
      <w:contextualSpacing/>
    </w:pPr>
    <w:rPr>
      <w:rFonts w:ascii="Georgia" w:hAnsi="Georgia" w:cs="Arial"/>
      <w:bCs/>
      <w:i/>
      <w:iCs/>
      <w:color w:val="005A70"/>
      <w:szCs w:val="28"/>
    </w:rPr>
  </w:style>
  <w:style w:type="character" w:customStyle="1" w:styleId="Heading2Char">
    <w:name w:val="Heading 2 Char"/>
    <w:link w:val="Heading2"/>
    <w:uiPriority w:val="2"/>
    <w:rsid w:val="00557624"/>
    <w:rPr>
      <w:rFonts w:ascii="Georgia" w:hAnsi="Georgia" w:cs="Arial"/>
      <w:bCs/>
      <w:iCs/>
      <w:sz w:val="24"/>
      <w:szCs w:val="28"/>
    </w:rPr>
  </w:style>
  <w:style w:type="character" w:customStyle="1" w:styleId="PullouttextChar">
    <w:name w:val="Pullout text Char"/>
    <w:link w:val="Pullouttext"/>
    <w:uiPriority w:val="3"/>
    <w:rsid w:val="00557624"/>
    <w:rPr>
      <w:rFonts w:ascii="Georgia" w:hAnsi="Georgia" w:cs="Arial"/>
      <w:bCs/>
      <w:i/>
      <w:iCs/>
      <w:color w:val="005A70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szCs w:val="22"/>
    </w:rPr>
  </w:style>
  <w:style w:type="character" w:customStyle="1" w:styleId="Heading6Char">
    <w:name w:val="Heading 6 Char"/>
    <w:link w:val="Heading6"/>
    <w:uiPriority w:val="2"/>
    <w:rsid w:val="00557624"/>
    <w:rPr>
      <w:rFonts w:ascii="Georgia" w:eastAsia="Times New Roman" w:hAnsi="Georgia" w:cs="Times New Roman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link w:val="Heading7"/>
    <w:uiPriority w:val="2"/>
    <w:rsid w:val="00557624"/>
    <w:rPr>
      <w:rFonts w:ascii="Georgia" w:eastAsia="Times New Roman" w:hAnsi="Georgia" w:cs="Times New Roman"/>
      <w:i/>
      <w:iCs/>
      <w:color w:val="404040"/>
      <w:szCs w:val="24"/>
    </w:rPr>
  </w:style>
  <w:style w:type="character" w:customStyle="1" w:styleId="Heading1Char">
    <w:name w:val="Heading 1 Char"/>
    <w:link w:val="Heading1"/>
    <w:uiPriority w:val="2"/>
    <w:rsid w:val="00377173"/>
    <w:rPr>
      <w:rFonts w:ascii="Georgia" w:hAnsi="Georgia" w:cs="Arial"/>
      <w:bCs/>
      <w:color w:val="005A70"/>
      <w:kern w:val="32"/>
      <w:sz w:val="32"/>
      <w:szCs w:val="32"/>
    </w:rPr>
  </w:style>
  <w:style w:type="character" w:customStyle="1" w:styleId="Heading3Char">
    <w:name w:val="Heading 3 Char"/>
    <w:link w:val="Heading3"/>
    <w:uiPriority w:val="2"/>
    <w:rsid w:val="00557624"/>
    <w:rPr>
      <w:rFonts w:ascii="Georgia" w:hAnsi="Georgia" w:cs="Arial"/>
      <w:bCs/>
      <w:color w:val="005A70"/>
      <w:szCs w:val="26"/>
    </w:rPr>
  </w:style>
  <w:style w:type="character" w:customStyle="1" w:styleId="Heading4Char">
    <w:name w:val="Heading 4 Char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link w:val="Header"/>
    <w:rsid w:val="00C46EEB"/>
    <w:rPr>
      <w:rFonts w:ascii="Georgia" w:hAnsi="Georgia"/>
      <w:color w:val="005A70"/>
      <w:szCs w:val="24"/>
    </w:rPr>
  </w:style>
  <w:style w:type="character" w:customStyle="1" w:styleId="TitleChar">
    <w:name w:val="Title Char"/>
    <w:link w:val="Title"/>
    <w:uiPriority w:val="99"/>
    <w:rsid w:val="00680F71"/>
    <w:rPr>
      <w:rFonts w:ascii="Georgia" w:hAnsi="Georgia" w:cs="Arial"/>
      <w:bCs/>
      <w:color w:val="005A70"/>
      <w:spacing w:val="-4"/>
      <w:kern w:val="28"/>
      <w:sz w:val="66"/>
      <w:szCs w:val="32"/>
    </w:rPr>
  </w:style>
  <w:style w:type="character" w:customStyle="1" w:styleId="FooterChar">
    <w:name w:val="Footer Char"/>
    <w:link w:val="Footer"/>
    <w:rsid w:val="00680F71"/>
    <w:rPr>
      <w:rFonts w:ascii="Georgia" w:hAnsi="Georgia"/>
      <w:color w:val="005A70"/>
      <w:szCs w:val="24"/>
    </w:rPr>
  </w:style>
  <w:style w:type="character" w:styleId="FollowedHyperlink">
    <w:name w:val="FollowedHyperlink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link w:val="Heading8"/>
    <w:uiPriority w:val="2"/>
    <w:rsid w:val="00557624"/>
    <w:rPr>
      <w:rFonts w:ascii="Georgia" w:eastAsia="Times New Roman" w:hAnsi="Georgia" w:cs="Times New Roman"/>
      <w:color w:val="4040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="Georgia" w:hAnsi="Georgia"/>
      <w:iCs/>
      <w:color w:val="000000"/>
      <w:sz w:val="32"/>
    </w:rPr>
  </w:style>
  <w:style w:type="character" w:customStyle="1" w:styleId="SubtitleChar">
    <w:name w:val="Subtitle Char"/>
    <w:link w:val="Subtitle"/>
    <w:uiPriority w:val="99"/>
    <w:rsid w:val="00AB1A5B"/>
    <w:rPr>
      <w:rFonts w:ascii="Georgia" w:eastAsia="Times New Roman" w:hAnsi="Georgia" w:cs="Times New Roman"/>
      <w:iCs/>
      <w:color w:val="000000"/>
      <w:sz w:val="32"/>
      <w:szCs w:val="24"/>
    </w:rPr>
  </w:style>
  <w:style w:type="paragraph" w:styleId="BalloonText">
    <w:name w:val="Balloon Text"/>
    <w:basedOn w:val="Normal"/>
    <w:link w:val="BalloonTextChar"/>
    <w:rsid w:val="008C59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59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7189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TableHeader">
    <w:name w:val="Table Header"/>
    <w:basedOn w:val="Normal"/>
    <w:rsid w:val="00971893"/>
    <w:pPr>
      <w:spacing w:before="0" w:after="0" w:line="240" w:lineRule="auto"/>
    </w:pPr>
    <w:rPr>
      <w:b/>
      <w:sz w:val="22"/>
      <w:lang w:eastAsia="en-US"/>
    </w:rPr>
  </w:style>
  <w:style w:type="paragraph" w:customStyle="1" w:styleId="tabletext0">
    <w:name w:val="table text"/>
    <w:basedOn w:val="Normal"/>
    <w:rsid w:val="00971893"/>
    <w:pPr>
      <w:spacing w:line="240" w:lineRule="auto"/>
    </w:pPr>
    <w:rPr>
      <w:sz w:val="22"/>
      <w:lang w:eastAsia="en-US"/>
    </w:rPr>
  </w:style>
  <w:style w:type="paragraph" w:customStyle="1" w:styleId="bullettext2">
    <w:name w:val="bullettext2"/>
    <w:basedOn w:val="Normal"/>
    <w:rsid w:val="00921DBB"/>
    <w:pPr>
      <w:numPr>
        <w:numId w:val="11"/>
      </w:numPr>
      <w:spacing w:before="0" w:after="0" w:line="240" w:lineRule="auto"/>
    </w:pPr>
    <w:rPr>
      <w:rFonts w:cs="Arial"/>
      <w:color w:val="000000"/>
      <w:sz w:val="24"/>
    </w:rPr>
  </w:style>
  <w:style w:type="paragraph" w:styleId="ListParagraph">
    <w:name w:val="List Paragraph"/>
    <w:basedOn w:val="Normal"/>
    <w:uiPriority w:val="34"/>
    <w:rsid w:val="0058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mailto:GPS.Helpdesk@communitygrants.gov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portal.dss.gov.au/fofmsportal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A750-D5BD-414C-AB31-12ECC107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2464</CharactersWithSpaces>
  <SharedDoc>false</SharedDoc>
  <HLinks>
    <vt:vector size="18" baseType="variant">
      <vt:variant>
        <vt:i4>2818074</vt:i4>
      </vt:variant>
      <vt:variant>
        <vt:i4>18</vt:i4>
      </vt:variant>
      <vt:variant>
        <vt:i4>0</vt:i4>
      </vt:variant>
      <vt:variant>
        <vt:i4>5</vt:i4>
      </vt:variant>
      <vt:variant>
        <vt:lpwstr>mailto:FOFMS.Helpdesk@dss.gov.au</vt:lpwstr>
      </vt:variant>
      <vt:variant>
        <vt:lpwstr/>
      </vt:variant>
      <vt:variant>
        <vt:i4>3342353</vt:i4>
      </vt:variant>
      <vt:variant>
        <vt:i4>15</vt:i4>
      </vt:variant>
      <vt:variant>
        <vt:i4>0</vt:i4>
      </vt:variant>
      <vt:variant>
        <vt:i4>5</vt:i4>
      </vt:variant>
      <vt:variant>
        <vt:lpwstr>mailto:fofms.helpdesk@fahcsia.gov.au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https://portal.dss.gov.au/fofmsportal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Jordan</dc:creator>
  <cp:keywords/>
  <cp:lastModifiedBy>HOFFMAN, Courtney</cp:lastModifiedBy>
  <cp:revision>7</cp:revision>
  <cp:lastPrinted>2014-08-04T01:40:00Z</cp:lastPrinted>
  <dcterms:created xsi:type="dcterms:W3CDTF">2019-06-03T01:51:00Z</dcterms:created>
  <dcterms:modified xsi:type="dcterms:W3CDTF">2019-06-03T01:58:00Z</dcterms:modified>
</cp:coreProperties>
</file>