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FA410" w14:textId="64C0901D" w:rsidR="00F11D58" w:rsidRPr="0021376C" w:rsidRDefault="00F11D58" w:rsidP="00222376">
      <w:pPr>
        <w:pStyle w:val="Heading1"/>
        <w:spacing w:before="120" w:line="276" w:lineRule="auto"/>
      </w:pPr>
      <w:bookmarkStart w:id="0" w:name="_Toc147134672"/>
      <w:bookmarkStart w:id="1" w:name="_Toc107579804"/>
      <w:bookmarkStart w:id="2" w:name="_Toc107579906"/>
      <w:bookmarkStart w:id="3" w:name="_GoBack"/>
      <w:bookmarkEnd w:id="3"/>
      <w:r w:rsidRPr="0021376C">
        <w:t>Australia’s Disability Strategy</w:t>
      </w:r>
      <w:r w:rsidR="00222376">
        <w:t xml:space="preserve"> </w:t>
      </w:r>
      <w:r w:rsidR="00AE211D">
        <w:br/>
      </w:r>
      <w:r w:rsidRPr="0021376C">
        <w:t>2021 –2031</w:t>
      </w:r>
      <w:bookmarkEnd w:id="0"/>
      <w:r w:rsidRPr="0021376C">
        <w:t xml:space="preserve"> </w:t>
      </w:r>
    </w:p>
    <w:bookmarkEnd w:id="1"/>
    <w:bookmarkEnd w:id="2"/>
    <w:p w14:paraId="5D9052F7" w14:textId="4A659A93" w:rsidR="00F11D58" w:rsidRDefault="00F11D58" w:rsidP="00222376">
      <w:pPr>
        <w:pStyle w:val="Subtitle"/>
        <w:spacing w:before="120"/>
      </w:pPr>
      <w:r w:rsidRPr="00F11D58">
        <w:t>Early childhood Targeted Action Plan</w:t>
      </w:r>
      <w:r w:rsidR="00222376">
        <w:t xml:space="preserve"> </w:t>
      </w:r>
      <w:r w:rsidR="00AE211D">
        <w:br/>
      </w:r>
      <w:r w:rsidRPr="00F11D58">
        <w:t>What we learned in our workshop</w:t>
      </w:r>
    </w:p>
    <w:p w14:paraId="4C56133D" w14:textId="7FBBEBDD" w:rsidR="00E135DE" w:rsidRPr="00222376" w:rsidRDefault="0022217A" w:rsidP="00222376">
      <w:pPr>
        <w:pStyle w:val="Subtitle"/>
        <w:spacing w:before="120"/>
        <w:rPr>
          <w:rFonts w:cs="Arial"/>
          <w:sz w:val="28"/>
          <w:szCs w:val="28"/>
        </w:rPr>
      </w:pPr>
      <w:r w:rsidRPr="0021376C">
        <w:rPr>
          <w:rFonts w:cs="Arial"/>
          <w:color w:val="auto"/>
          <w:sz w:val="28"/>
          <w:szCs w:val="28"/>
        </w:rPr>
        <w:t>A</w:t>
      </w:r>
      <w:r w:rsidR="00222376">
        <w:rPr>
          <w:rFonts w:cs="Arial"/>
          <w:color w:val="auto"/>
          <w:sz w:val="28"/>
          <w:szCs w:val="28"/>
          <w:lang w:val="en-US"/>
        </w:rPr>
        <w:t xml:space="preserve"> text-only </w:t>
      </w:r>
      <w:r w:rsidR="00151817" w:rsidRPr="0021376C">
        <w:rPr>
          <w:rFonts w:cs="Arial"/>
          <w:color w:val="auto"/>
          <w:sz w:val="28"/>
          <w:szCs w:val="28"/>
        </w:rPr>
        <w:t xml:space="preserve">Easy Read </w:t>
      </w:r>
      <w:r w:rsidR="00F11D58" w:rsidRPr="0021376C">
        <w:rPr>
          <w:rFonts w:cs="Arial"/>
          <w:color w:val="auto"/>
          <w:sz w:val="28"/>
          <w:szCs w:val="28"/>
        </w:rPr>
        <w:t>report</w:t>
      </w:r>
      <w:r w:rsidR="00F11D58" w:rsidRPr="0021376C">
        <w:rPr>
          <w:rFonts w:cs="Arial"/>
          <w:sz w:val="28"/>
          <w:szCs w:val="28"/>
        </w:rPr>
        <w:tab/>
      </w:r>
    </w:p>
    <w:p w14:paraId="1D2CD890" w14:textId="73477FBF" w:rsidR="00E90F97" w:rsidRPr="0021376C" w:rsidRDefault="00F64870" w:rsidP="00AE211D">
      <w:pPr>
        <w:pStyle w:val="Subtitle"/>
        <w:spacing w:before="600"/>
      </w:pPr>
      <w:bookmarkStart w:id="4" w:name="_Toc349720822"/>
      <w:bookmarkStart w:id="5" w:name="_Toc47095646"/>
      <w:bookmarkStart w:id="6" w:name="_Toc47104200"/>
      <w:bookmarkStart w:id="7" w:name="_Toc47108417"/>
      <w:bookmarkStart w:id="8" w:name="_Toc47625878"/>
      <w:bookmarkStart w:id="9" w:name="_Toc55815454"/>
      <w:bookmarkStart w:id="10" w:name="_Toc55847835"/>
      <w:bookmarkStart w:id="11" w:name="_Toc55852361"/>
      <w:bookmarkStart w:id="12" w:name="_Toc55900590"/>
      <w:bookmarkStart w:id="13" w:name="_Toc56159125"/>
      <w:bookmarkStart w:id="14" w:name="_Toc56159149"/>
      <w:bookmarkStart w:id="15" w:name="_Toc107579805"/>
      <w:bookmarkStart w:id="16" w:name="_Toc107579907"/>
      <w:bookmarkStart w:id="17" w:name="_Toc147134673"/>
      <w:r w:rsidRPr="0021376C">
        <w:t xml:space="preserve">How to use this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F11D58" w:rsidRPr="0021376C">
        <w:t>report</w:t>
      </w:r>
      <w:bookmarkEnd w:id="17"/>
      <w:r w:rsidR="0022217A" w:rsidRPr="0021376C">
        <w:t xml:space="preserve"> </w:t>
      </w:r>
    </w:p>
    <w:p w14:paraId="6FABF98F" w14:textId="77777777" w:rsidR="00222376" w:rsidRDefault="00222376" w:rsidP="002223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>The Australian Government Department of Social</w:t>
      </w:r>
      <w:r>
        <w:t> </w:t>
      </w:r>
      <w:r w:rsidRPr="00D51C8E">
        <w:t xml:space="preserve">Services (DSS) wrote this </w:t>
      </w:r>
      <w:r>
        <w:rPr>
          <w:lang w:val="en-AU"/>
        </w:rPr>
        <w:t>report with Meld Studios</w:t>
      </w:r>
      <w:r w:rsidRPr="00D51C8E">
        <w:t xml:space="preserve">. </w:t>
      </w:r>
    </w:p>
    <w:p w14:paraId="3391CA93" w14:textId="77777777" w:rsidR="00222376" w:rsidRPr="00D51C8E" w:rsidRDefault="00222376" w:rsidP="002223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Meld Studios is a company that helps people plan better services.</w:t>
      </w:r>
    </w:p>
    <w:p w14:paraId="7B154B55" w14:textId="77777777" w:rsidR="00222376" w:rsidRPr="00D51C8E" w:rsidRDefault="00222376" w:rsidP="002223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>When you see the word ‘we’, it means DSS.</w:t>
      </w:r>
    </w:p>
    <w:p w14:paraId="7AF7E53A" w14:textId="77777777" w:rsidR="00222376" w:rsidRPr="00D51C8E" w:rsidRDefault="00222376" w:rsidP="002223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 xml:space="preserve">We wrote this </w:t>
      </w:r>
      <w:r>
        <w:rPr>
          <w:lang w:val="en-AU"/>
        </w:rPr>
        <w:t>report</w:t>
      </w:r>
      <w:r w:rsidRPr="00D51C8E">
        <w:t xml:space="preserve"> in an easy to read way. </w:t>
      </w:r>
    </w:p>
    <w:p w14:paraId="12719187" w14:textId="77777777" w:rsidR="00222376" w:rsidRDefault="00222376" w:rsidP="002223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 xml:space="preserve">We </w:t>
      </w:r>
      <w:r>
        <w:t>wrote</w:t>
      </w:r>
      <w:r w:rsidRPr="00D51C8E">
        <w:t xml:space="preserve"> some words in </w:t>
      </w:r>
      <w:r w:rsidRPr="001F61A0">
        <w:rPr>
          <w:rStyle w:val="Strong"/>
        </w:rPr>
        <w:t>bold</w:t>
      </w:r>
      <w:r w:rsidRPr="00D51C8E">
        <w:t>.</w:t>
      </w:r>
    </w:p>
    <w:p w14:paraId="29E8B5D2" w14:textId="77777777" w:rsidR="00222376" w:rsidRPr="00D51C8E" w:rsidRDefault="00222376" w:rsidP="002223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>This means the letters are thicker and darker.</w:t>
      </w:r>
    </w:p>
    <w:p w14:paraId="5F940198" w14:textId="77777777" w:rsidR="00222376" w:rsidRDefault="00222376" w:rsidP="002223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>We explain what these words mean.</w:t>
      </w:r>
    </w:p>
    <w:p w14:paraId="4C0E08EC" w14:textId="5BA04613" w:rsidR="00222376" w:rsidRPr="00D51C8E" w:rsidRDefault="00222376" w:rsidP="002223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>There is a list of these words on page</w:t>
      </w:r>
      <w:r>
        <w:t xml:space="preserve"> </w:t>
      </w:r>
      <w:r w:rsidR="00AE211D">
        <w:rPr>
          <w:b/>
          <w:bCs/>
        </w:rPr>
        <w:t>1</w:t>
      </w:r>
      <w:r w:rsidR="00D962EB">
        <w:rPr>
          <w:b/>
          <w:bCs/>
        </w:rPr>
        <w:t>6</w:t>
      </w:r>
      <w:r w:rsidR="00AE211D" w:rsidRPr="00AE211D">
        <w:t>.</w:t>
      </w:r>
      <w:r w:rsidRPr="00AE211D">
        <w:t xml:space="preserve"> </w:t>
      </w:r>
    </w:p>
    <w:p w14:paraId="5179245E" w14:textId="7CCED643" w:rsidR="00222376" w:rsidRDefault="00222376" w:rsidP="002223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>This</w:t>
      </w:r>
      <w:r>
        <w:t xml:space="preserve"> is a text-only </w:t>
      </w:r>
      <w:r w:rsidRPr="00D51C8E">
        <w:t>Easy Read summary of a</w:t>
      </w:r>
      <w:r>
        <w:t>nother</w:t>
      </w:r>
      <w:r w:rsidRPr="00D51C8E">
        <w:t xml:space="preserve"> report. </w:t>
      </w:r>
    </w:p>
    <w:p w14:paraId="2F7513CC" w14:textId="77777777" w:rsidR="00222376" w:rsidRPr="00D51C8E" w:rsidRDefault="00222376" w:rsidP="002223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>This</w:t>
      </w:r>
      <w:r>
        <w:t> </w:t>
      </w:r>
      <w:r w:rsidRPr="00D51C8E">
        <w:t>means it only includes the most</w:t>
      </w:r>
      <w:r>
        <w:t xml:space="preserve"> </w:t>
      </w:r>
      <w:r w:rsidRPr="00D51C8E">
        <w:t>important ideas.</w:t>
      </w:r>
    </w:p>
    <w:p w14:paraId="3985574C" w14:textId="77777777" w:rsidR="00222376" w:rsidRDefault="00222376" w:rsidP="00222376">
      <w:r w:rsidRPr="00D51C8E">
        <w:t xml:space="preserve">You can find more information on </w:t>
      </w:r>
      <w:r w:rsidRPr="00E200B8">
        <w:t>our website</w:t>
      </w:r>
      <w:r>
        <w:t>.</w:t>
      </w:r>
    </w:p>
    <w:p w14:paraId="4B72BE73" w14:textId="1C99EAAE" w:rsidR="00222376" w:rsidRPr="00FE1B86" w:rsidRDefault="00222376" w:rsidP="00222376">
      <w:pPr>
        <w:rPr>
          <w:lang w:val="nl-NL"/>
        </w:rPr>
      </w:pPr>
      <w:r w:rsidRPr="00FE1B86">
        <w:rPr>
          <w:lang w:val="nl-NL"/>
        </w:rPr>
        <w:t xml:space="preserve">Website: </w:t>
      </w:r>
      <w:hyperlink r:id="rId8" w:history="1">
        <w:r w:rsidRPr="00FE1B86">
          <w:rPr>
            <w:rStyle w:val="Hyperlink"/>
            <w:lang w:val="nl-NL"/>
          </w:rPr>
          <w:t>www.dss.gov.au/families-and-children-publications-articles/dss-early-childhood-best</w:t>
        </w:r>
        <w:r w:rsidRPr="00FE1B86">
          <w:rPr>
            <w:rStyle w:val="Hyperlink"/>
            <w:lang w:val="nl-NL"/>
          </w:rPr>
          <w:noBreakHyphen/>
          <w:t>practice-workshop-report</w:t>
        </w:r>
      </w:hyperlink>
      <w:r w:rsidRPr="00FE1B86">
        <w:rPr>
          <w:lang w:val="nl-NL"/>
        </w:rPr>
        <w:t xml:space="preserve"> </w:t>
      </w:r>
    </w:p>
    <w:p w14:paraId="0C011254" w14:textId="77777777" w:rsidR="00222376" w:rsidRDefault="00222376" w:rsidP="002223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 xml:space="preserve">You can ask for help to read this </w:t>
      </w:r>
      <w:r>
        <w:rPr>
          <w:lang w:val="en-AU"/>
        </w:rPr>
        <w:t>report</w:t>
      </w:r>
      <w:r w:rsidRPr="00D51C8E">
        <w:t>.</w:t>
      </w:r>
    </w:p>
    <w:p w14:paraId="2028DE1C" w14:textId="2A01856F" w:rsidR="00222376" w:rsidRDefault="00222376" w:rsidP="002223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>A friend, family member or support person may be</w:t>
      </w:r>
      <w:r>
        <w:t> </w:t>
      </w:r>
      <w:r w:rsidRPr="00D51C8E">
        <w:t>able to help you.</w:t>
      </w:r>
      <w:r>
        <w:br w:type="page"/>
      </w:r>
    </w:p>
    <w:p w14:paraId="5ADD977C" w14:textId="5BC7623B" w:rsidR="00222376" w:rsidRDefault="00222376" w:rsidP="002223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bookmarkStart w:id="18" w:name="_Hlk118964963"/>
      <w:r>
        <w:lastRenderedPageBreak/>
        <w:t xml:space="preserve">If you speak a language other than English, you can call Translating and Interpreting Services (TIS). </w:t>
      </w:r>
    </w:p>
    <w:p w14:paraId="02095C8C" w14:textId="514F82B7" w:rsidR="00222376" w:rsidRPr="00D51C8E" w:rsidRDefault="00222376" w:rsidP="002223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22376">
        <w:t xml:space="preserve">Phone: </w:t>
      </w:r>
      <w:r w:rsidRPr="007B36E2">
        <w:rPr>
          <w:rStyle w:val="Strong"/>
        </w:rPr>
        <w:t>1800 131 450</w:t>
      </w:r>
      <w:bookmarkEnd w:id="18"/>
    </w:p>
    <w:p w14:paraId="3C301AEF" w14:textId="30A9ECE9" w:rsidR="00222376" w:rsidRPr="006446A3" w:rsidRDefault="00222376" w:rsidP="00222376">
      <w:r w:rsidRPr="006446A3">
        <w:t>This document includes photos of Aboriginal and</w:t>
      </w:r>
      <w:r>
        <w:t> </w:t>
      </w:r>
      <w:r w:rsidRPr="006446A3">
        <w:t>Torres Strait</w:t>
      </w:r>
      <w:r>
        <w:t> </w:t>
      </w:r>
      <w:r w:rsidRPr="006446A3">
        <w:t>Islander</w:t>
      </w:r>
      <w:r>
        <w:t> </w:t>
      </w:r>
      <w:r w:rsidRPr="006446A3">
        <w:t>people.</w:t>
      </w:r>
    </w:p>
    <w:p w14:paraId="1C8625E2" w14:textId="77777777" w:rsidR="00222376" w:rsidRPr="00D51C8E" w:rsidRDefault="00222376" w:rsidP="002223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6446A3">
        <w:t>It may contain images of people who have passed</w:t>
      </w:r>
      <w:r>
        <w:t> </w:t>
      </w:r>
      <w:r w:rsidRPr="006446A3">
        <w:t>away.</w:t>
      </w:r>
    </w:p>
    <w:p w14:paraId="61681E86" w14:textId="794064EE" w:rsidR="00222376" w:rsidRPr="00D51C8E" w:rsidRDefault="00222376" w:rsidP="0022237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6446A3">
        <w:t>We recognise First Nations peoples as the traditional owners of the land we</w:t>
      </w:r>
      <w:r w:rsidR="00AE211D">
        <w:t> </w:t>
      </w:r>
      <w:r w:rsidRPr="006446A3">
        <w:t>live on – Australia.</w:t>
      </w:r>
    </w:p>
    <w:p w14:paraId="7267E932" w14:textId="77777777" w:rsidR="00222376" w:rsidRPr="006446A3" w:rsidRDefault="00222376" w:rsidP="00222376">
      <w:r w:rsidRPr="006446A3">
        <w:t>They were the first people to live on and use the:</w:t>
      </w:r>
    </w:p>
    <w:p w14:paraId="176A204C" w14:textId="77777777" w:rsidR="00222376" w:rsidRPr="00222376" w:rsidRDefault="00222376" w:rsidP="00FE1B86">
      <w:pPr>
        <w:pStyle w:val="ListParagraph"/>
        <w:numPr>
          <w:ilvl w:val="0"/>
          <w:numId w:val="4"/>
        </w:numPr>
      </w:pPr>
      <w:r w:rsidRPr="00222376">
        <w:t>land</w:t>
      </w:r>
    </w:p>
    <w:p w14:paraId="5D65C445" w14:textId="77777777" w:rsidR="00222376" w:rsidRPr="00222376" w:rsidRDefault="00222376" w:rsidP="00FE1B86">
      <w:pPr>
        <w:pStyle w:val="ListParagraph"/>
        <w:numPr>
          <w:ilvl w:val="0"/>
          <w:numId w:val="4"/>
        </w:numPr>
      </w:pPr>
      <w:r w:rsidRPr="00222376">
        <w:t>waters.</w:t>
      </w:r>
    </w:p>
    <w:p w14:paraId="50616CB6" w14:textId="77777777" w:rsidR="00222376" w:rsidRDefault="00222376" w:rsidP="0021376C">
      <w:pPr>
        <w:pStyle w:val="TOCHeading"/>
      </w:pPr>
      <w:bookmarkStart w:id="19" w:name="_Toc47104201"/>
      <w:bookmarkStart w:id="20" w:name="_Toc47625879"/>
      <w:bookmarkStart w:id="21" w:name="_Toc55815455"/>
      <w:bookmarkStart w:id="22" w:name="_Toc55847836"/>
      <w:bookmarkStart w:id="23" w:name="_Toc55852362"/>
      <w:bookmarkStart w:id="24" w:name="_Toc55900591"/>
      <w:bookmarkStart w:id="25" w:name="_Toc56159126"/>
      <w:bookmarkStart w:id="26" w:name="_Toc56159150"/>
      <w:bookmarkStart w:id="27" w:name="_Toc107579806"/>
      <w:bookmarkStart w:id="28" w:name="_Toc107579908"/>
      <w:bookmarkStart w:id="29" w:name="_Toc147134674"/>
      <w:r>
        <w:br w:type="page"/>
      </w:r>
    </w:p>
    <w:p w14:paraId="1BDA9176" w14:textId="2AD88B36" w:rsidR="00666E6A" w:rsidRPr="0021376C" w:rsidRDefault="00666E6A" w:rsidP="0021376C">
      <w:pPr>
        <w:pStyle w:val="TOCHeading"/>
      </w:pPr>
      <w:r w:rsidRPr="0021376C">
        <w:lastRenderedPageBreak/>
        <w:t>What</w:t>
      </w:r>
      <w:r w:rsidR="00383016" w:rsidRPr="0021376C">
        <w:t xml:space="preserve">’s </w:t>
      </w:r>
      <w:r w:rsidRPr="0021376C">
        <w:t xml:space="preserve">in this </w:t>
      </w:r>
      <w:r w:rsidR="00F11D58" w:rsidRPr="0021376C">
        <w:t>report</w:t>
      </w:r>
      <w:r w:rsidRPr="0021376C">
        <w:t>?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61CA00D1" w14:textId="588C0E80" w:rsidR="0021376C" w:rsidRPr="0021376C" w:rsidRDefault="0021376C" w:rsidP="0021376C">
      <w:pPr>
        <w:pStyle w:val="TOC1"/>
        <w:rPr>
          <w:rFonts w:eastAsiaTheme="minorEastAsia"/>
        </w:rPr>
      </w:pPr>
      <w:r>
        <w:rPr>
          <w:lang w:val="en-AU"/>
        </w:rPr>
        <w:fldChar w:fldCharType="begin"/>
      </w:r>
      <w:r>
        <w:rPr>
          <w:lang w:val="en-AU"/>
        </w:rPr>
        <w:instrText xml:space="preserve"> TOC \h \z \t "Heading 2,1" </w:instrText>
      </w:r>
      <w:r>
        <w:rPr>
          <w:lang w:val="en-AU"/>
        </w:rPr>
        <w:fldChar w:fldCharType="separate"/>
      </w:r>
      <w:hyperlink w:anchor="_Toc147229865" w:history="1">
        <w:r w:rsidRPr="0021376C">
          <w:rPr>
            <w:rStyle w:val="Hyperlink"/>
            <w:b w:val="0"/>
            <w:color w:val="auto"/>
          </w:rPr>
          <w:t>About this report</w:t>
        </w:r>
        <w:r w:rsidRPr="0021376C">
          <w:rPr>
            <w:webHidden/>
          </w:rPr>
          <w:tab/>
        </w:r>
        <w:r w:rsidRPr="0021376C">
          <w:rPr>
            <w:webHidden/>
          </w:rPr>
          <w:fldChar w:fldCharType="begin"/>
        </w:r>
        <w:r w:rsidRPr="0021376C">
          <w:rPr>
            <w:webHidden/>
          </w:rPr>
          <w:instrText xml:space="preserve"> PAGEREF _Toc147229865 \h </w:instrText>
        </w:r>
        <w:r w:rsidRPr="0021376C">
          <w:rPr>
            <w:webHidden/>
          </w:rPr>
        </w:r>
        <w:r w:rsidRPr="0021376C">
          <w:rPr>
            <w:webHidden/>
          </w:rPr>
          <w:fldChar w:fldCharType="separate"/>
        </w:r>
        <w:r w:rsidR="00D962EB">
          <w:rPr>
            <w:webHidden/>
          </w:rPr>
          <w:t>4</w:t>
        </w:r>
        <w:r w:rsidRPr="0021376C">
          <w:rPr>
            <w:webHidden/>
          </w:rPr>
          <w:fldChar w:fldCharType="end"/>
        </w:r>
      </w:hyperlink>
    </w:p>
    <w:p w14:paraId="1D8E404C" w14:textId="3BFFCB4D" w:rsidR="0021376C" w:rsidRPr="0021376C" w:rsidRDefault="005B0BF5" w:rsidP="0021376C">
      <w:pPr>
        <w:pStyle w:val="TOC1"/>
        <w:rPr>
          <w:rFonts w:eastAsiaTheme="minorEastAsia"/>
        </w:rPr>
      </w:pPr>
      <w:hyperlink w:anchor="_Toc147229866" w:history="1">
        <w:r w:rsidR="0021376C" w:rsidRPr="0021376C">
          <w:rPr>
            <w:rStyle w:val="Hyperlink"/>
            <w:b w:val="0"/>
            <w:color w:val="auto"/>
          </w:rPr>
          <w:t>Main ideas from the workshop</w:t>
        </w:r>
        <w:r w:rsidR="0021376C" w:rsidRPr="0021376C">
          <w:rPr>
            <w:webHidden/>
          </w:rPr>
          <w:tab/>
        </w:r>
        <w:r w:rsidR="0021376C" w:rsidRPr="0021376C">
          <w:rPr>
            <w:webHidden/>
          </w:rPr>
          <w:fldChar w:fldCharType="begin"/>
        </w:r>
        <w:r w:rsidR="0021376C" w:rsidRPr="0021376C">
          <w:rPr>
            <w:webHidden/>
          </w:rPr>
          <w:instrText xml:space="preserve"> PAGEREF _Toc147229866 \h </w:instrText>
        </w:r>
        <w:r w:rsidR="0021376C" w:rsidRPr="0021376C">
          <w:rPr>
            <w:webHidden/>
          </w:rPr>
        </w:r>
        <w:r w:rsidR="0021376C" w:rsidRPr="0021376C">
          <w:rPr>
            <w:webHidden/>
          </w:rPr>
          <w:fldChar w:fldCharType="separate"/>
        </w:r>
        <w:r w:rsidR="00D962EB">
          <w:rPr>
            <w:webHidden/>
          </w:rPr>
          <w:t>7</w:t>
        </w:r>
        <w:r w:rsidR="0021376C" w:rsidRPr="0021376C">
          <w:rPr>
            <w:webHidden/>
          </w:rPr>
          <w:fldChar w:fldCharType="end"/>
        </w:r>
      </w:hyperlink>
    </w:p>
    <w:p w14:paraId="75456C70" w14:textId="4A88839E" w:rsidR="0021376C" w:rsidRPr="0021376C" w:rsidRDefault="005B0BF5" w:rsidP="0021376C">
      <w:pPr>
        <w:pStyle w:val="TOC1"/>
        <w:rPr>
          <w:rFonts w:eastAsiaTheme="minorEastAsia"/>
        </w:rPr>
      </w:pPr>
      <w:hyperlink w:anchor="_Toc147229867" w:history="1">
        <w:r w:rsidR="0021376C" w:rsidRPr="0021376C">
          <w:rPr>
            <w:rStyle w:val="Hyperlink"/>
            <w:b w:val="0"/>
            <w:color w:val="auto"/>
          </w:rPr>
          <w:t>The 5 speakers in the workshop</w:t>
        </w:r>
        <w:r w:rsidR="0021376C" w:rsidRPr="0021376C">
          <w:rPr>
            <w:webHidden/>
          </w:rPr>
          <w:tab/>
        </w:r>
        <w:r w:rsidR="0021376C" w:rsidRPr="0021376C">
          <w:rPr>
            <w:webHidden/>
          </w:rPr>
          <w:fldChar w:fldCharType="begin"/>
        </w:r>
        <w:r w:rsidR="0021376C" w:rsidRPr="0021376C">
          <w:rPr>
            <w:webHidden/>
          </w:rPr>
          <w:instrText xml:space="preserve"> PAGEREF _Toc147229867 \h </w:instrText>
        </w:r>
        <w:r w:rsidR="0021376C" w:rsidRPr="0021376C">
          <w:rPr>
            <w:webHidden/>
          </w:rPr>
        </w:r>
        <w:r w:rsidR="0021376C" w:rsidRPr="0021376C">
          <w:rPr>
            <w:webHidden/>
          </w:rPr>
          <w:fldChar w:fldCharType="separate"/>
        </w:r>
        <w:r w:rsidR="00D962EB">
          <w:rPr>
            <w:webHidden/>
          </w:rPr>
          <w:t>10</w:t>
        </w:r>
        <w:r w:rsidR="0021376C" w:rsidRPr="0021376C">
          <w:rPr>
            <w:webHidden/>
          </w:rPr>
          <w:fldChar w:fldCharType="end"/>
        </w:r>
      </w:hyperlink>
    </w:p>
    <w:p w14:paraId="035DF3CF" w14:textId="5DACC9B3" w:rsidR="0021376C" w:rsidRPr="005927E8" w:rsidRDefault="005927E8" w:rsidP="0021376C">
      <w:pPr>
        <w:pStyle w:val="TOC1"/>
        <w:rPr>
          <w:rStyle w:val="Hyperlink"/>
          <w:rFonts w:eastAsiaTheme="minorEastAsia"/>
        </w:rPr>
      </w:pPr>
      <w:r>
        <w:fldChar w:fldCharType="begin"/>
      </w:r>
      <w:r>
        <w:instrText>HYPERLINK  \l "_Questions_that_people"</w:instrText>
      </w:r>
      <w:r>
        <w:fldChar w:fldCharType="separate"/>
      </w:r>
      <w:r w:rsidR="0021376C" w:rsidRPr="005927E8">
        <w:rPr>
          <w:rStyle w:val="Hyperlink"/>
        </w:rPr>
        <w:t>Questions that people asked the speakers</w:t>
      </w:r>
      <w:r w:rsidR="0021376C" w:rsidRPr="005927E8">
        <w:rPr>
          <w:rStyle w:val="Hyperlink"/>
          <w:webHidden/>
        </w:rPr>
        <w:tab/>
      </w:r>
      <w:r w:rsidR="0021376C" w:rsidRPr="005927E8">
        <w:rPr>
          <w:rStyle w:val="Hyperlink"/>
          <w:webHidden/>
        </w:rPr>
        <w:fldChar w:fldCharType="begin"/>
      </w:r>
      <w:r w:rsidR="0021376C" w:rsidRPr="005927E8">
        <w:rPr>
          <w:rStyle w:val="Hyperlink"/>
          <w:webHidden/>
        </w:rPr>
        <w:instrText xml:space="preserve"> PAGEREF _Toc147229868 \h </w:instrText>
      </w:r>
      <w:r w:rsidR="0021376C" w:rsidRPr="005927E8">
        <w:rPr>
          <w:rStyle w:val="Hyperlink"/>
          <w:webHidden/>
        </w:rPr>
      </w:r>
      <w:r w:rsidR="0021376C" w:rsidRPr="005927E8">
        <w:rPr>
          <w:rStyle w:val="Hyperlink"/>
          <w:webHidden/>
        </w:rPr>
        <w:fldChar w:fldCharType="separate"/>
      </w:r>
      <w:r w:rsidR="00D962EB" w:rsidRPr="005927E8">
        <w:rPr>
          <w:rStyle w:val="Hyperlink"/>
          <w:webHidden/>
        </w:rPr>
        <w:t>13</w:t>
      </w:r>
      <w:r w:rsidR="0021376C" w:rsidRPr="005927E8">
        <w:rPr>
          <w:rStyle w:val="Hyperlink"/>
          <w:webHidden/>
        </w:rPr>
        <w:fldChar w:fldCharType="end"/>
      </w:r>
    </w:p>
    <w:p w14:paraId="465F0E10" w14:textId="730CB8B7" w:rsidR="0021376C" w:rsidRPr="0021376C" w:rsidRDefault="005927E8" w:rsidP="0021376C">
      <w:pPr>
        <w:pStyle w:val="TOC1"/>
        <w:rPr>
          <w:rFonts w:eastAsiaTheme="minorEastAsia"/>
        </w:rPr>
      </w:pPr>
      <w:r>
        <w:fldChar w:fldCharType="end"/>
      </w:r>
      <w:hyperlink w:anchor="_Toc147229869" w:history="1">
        <w:r w:rsidR="0021376C" w:rsidRPr="0021376C">
          <w:rPr>
            <w:rStyle w:val="Hyperlink"/>
            <w:b w:val="0"/>
            <w:color w:val="auto"/>
          </w:rPr>
          <w:t>What we will do next</w:t>
        </w:r>
        <w:r w:rsidR="0021376C" w:rsidRPr="0021376C">
          <w:rPr>
            <w:webHidden/>
          </w:rPr>
          <w:tab/>
        </w:r>
        <w:r w:rsidR="0021376C" w:rsidRPr="0021376C">
          <w:rPr>
            <w:webHidden/>
          </w:rPr>
          <w:fldChar w:fldCharType="begin"/>
        </w:r>
        <w:r w:rsidR="0021376C" w:rsidRPr="0021376C">
          <w:rPr>
            <w:webHidden/>
          </w:rPr>
          <w:instrText xml:space="preserve"> PAGEREF _Toc147229869 \h </w:instrText>
        </w:r>
        <w:r w:rsidR="0021376C" w:rsidRPr="0021376C">
          <w:rPr>
            <w:webHidden/>
          </w:rPr>
        </w:r>
        <w:r w:rsidR="0021376C" w:rsidRPr="0021376C">
          <w:rPr>
            <w:webHidden/>
          </w:rPr>
          <w:fldChar w:fldCharType="separate"/>
        </w:r>
        <w:r w:rsidR="00D962EB">
          <w:rPr>
            <w:webHidden/>
          </w:rPr>
          <w:t>15</w:t>
        </w:r>
        <w:r w:rsidR="0021376C" w:rsidRPr="0021376C">
          <w:rPr>
            <w:webHidden/>
          </w:rPr>
          <w:fldChar w:fldCharType="end"/>
        </w:r>
      </w:hyperlink>
    </w:p>
    <w:p w14:paraId="47AB48B0" w14:textId="7DE57B40" w:rsidR="0021376C" w:rsidRPr="00FA58DF" w:rsidRDefault="00FA58DF" w:rsidP="0021376C">
      <w:pPr>
        <w:pStyle w:val="TOC1"/>
        <w:rPr>
          <w:rStyle w:val="Hyperlink"/>
          <w:rFonts w:eastAsiaTheme="minorEastAsia"/>
        </w:rPr>
      </w:pPr>
      <w:r>
        <w:fldChar w:fldCharType="begin"/>
      </w:r>
      <w:r>
        <w:instrText>HYPERLINK  \l "_Word_list"</w:instrText>
      </w:r>
      <w:r>
        <w:fldChar w:fldCharType="separate"/>
      </w:r>
      <w:r w:rsidR="0021376C" w:rsidRPr="00FA58DF">
        <w:rPr>
          <w:rStyle w:val="Hyperlink"/>
        </w:rPr>
        <w:t>Word list</w:t>
      </w:r>
      <w:r w:rsidR="0021376C" w:rsidRPr="00FA58DF">
        <w:rPr>
          <w:rStyle w:val="Hyperlink"/>
          <w:webHidden/>
        </w:rPr>
        <w:tab/>
      </w:r>
      <w:r w:rsidR="0021376C" w:rsidRPr="00FA58DF">
        <w:rPr>
          <w:rStyle w:val="Hyperlink"/>
          <w:webHidden/>
        </w:rPr>
        <w:fldChar w:fldCharType="begin"/>
      </w:r>
      <w:r w:rsidR="0021376C" w:rsidRPr="00FA58DF">
        <w:rPr>
          <w:rStyle w:val="Hyperlink"/>
          <w:webHidden/>
        </w:rPr>
        <w:instrText xml:space="preserve"> PAGEREF _Toc147229870 \h </w:instrText>
      </w:r>
      <w:r w:rsidR="0021376C" w:rsidRPr="00FA58DF">
        <w:rPr>
          <w:rStyle w:val="Hyperlink"/>
          <w:webHidden/>
        </w:rPr>
      </w:r>
      <w:r w:rsidR="0021376C" w:rsidRPr="00FA58DF">
        <w:rPr>
          <w:rStyle w:val="Hyperlink"/>
          <w:webHidden/>
        </w:rPr>
        <w:fldChar w:fldCharType="separate"/>
      </w:r>
      <w:r w:rsidR="00D962EB" w:rsidRPr="00FA58DF">
        <w:rPr>
          <w:rStyle w:val="Hyperlink"/>
          <w:webHidden/>
        </w:rPr>
        <w:t>16</w:t>
      </w:r>
      <w:r w:rsidR="0021376C" w:rsidRPr="00FA58DF">
        <w:rPr>
          <w:rStyle w:val="Hyperlink"/>
          <w:webHidden/>
        </w:rPr>
        <w:fldChar w:fldCharType="end"/>
      </w:r>
    </w:p>
    <w:p w14:paraId="3FE411F9" w14:textId="54233A45" w:rsidR="00E200B8" w:rsidRDefault="00FA58DF" w:rsidP="00222376">
      <w:pPr>
        <w:rPr>
          <w:b/>
          <w:bCs/>
          <w:lang w:val="en-AU"/>
        </w:rPr>
      </w:pPr>
      <w:r>
        <w:rPr>
          <w:noProof/>
        </w:rPr>
        <w:fldChar w:fldCharType="end"/>
      </w:r>
      <w:r w:rsidR="0021376C">
        <w:rPr>
          <w:noProof/>
          <w:lang w:val="en-AU"/>
        </w:rPr>
        <w:fldChar w:fldCharType="end"/>
      </w:r>
      <w:r w:rsidR="00E200B8">
        <w:rPr>
          <w:lang w:val="en-AU"/>
        </w:rPr>
        <w:br w:type="page"/>
      </w:r>
    </w:p>
    <w:p w14:paraId="05FF4034" w14:textId="77777777" w:rsidR="00F11D58" w:rsidRDefault="00F11D58" w:rsidP="00D14B0F">
      <w:pPr>
        <w:pStyle w:val="Heading2"/>
        <w:spacing w:before="240"/>
        <w:rPr>
          <w:lang w:val="en-AU"/>
        </w:rPr>
      </w:pPr>
      <w:bookmarkStart w:id="30" w:name="_Toc146633634"/>
      <w:bookmarkStart w:id="31" w:name="_Toc147229865"/>
      <w:r>
        <w:rPr>
          <w:lang w:val="en-AU"/>
        </w:rPr>
        <w:lastRenderedPageBreak/>
        <w:t>About this report</w:t>
      </w:r>
      <w:bookmarkEnd w:id="30"/>
      <w:bookmarkEnd w:id="31"/>
    </w:p>
    <w:p w14:paraId="16C26609" w14:textId="1E06A2DE" w:rsidR="00222376" w:rsidRDefault="00222376" w:rsidP="00222376">
      <w:bookmarkStart w:id="32" w:name="_Hlk129940143"/>
      <w:r>
        <w:t>Australia’s Disability Strategy 2021–2031 is a plan to support people with</w:t>
      </w:r>
      <w:r w:rsidR="00AE211D">
        <w:t> </w:t>
      </w:r>
      <w:r>
        <w:t>disability in all areas of their life.</w:t>
      </w:r>
    </w:p>
    <w:p w14:paraId="3AD12DDA" w14:textId="77777777" w:rsidR="00222376" w:rsidRPr="00AE7973" w:rsidRDefault="00222376" w:rsidP="00222376">
      <w:pPr>
        <w:rPr>
          <w:rStyle w:val="Strong"/>
          <w:b w:val="0"/>
          <w:bCs w:val="0"/>
          <w:lang w:val="en-AU"/>
        </w:rPr>
      </w:pPr>
      <w:r>
        <w:t>In this report we call it the Strategy.</w:t>
      </w:r>
    </w:p>
    <w:p w14:paraId="05D8E216" w14:textId="256C5B67" w:rsidR="00222376" w:rsidRDefault="00222376" w:rsidP="00222376">
      <w:r>
        <w:t>Our Strategy includes Targeted Action Plans, that explain areas we want to</w:t>
      </w:r>
      <w:r w:rsidR="00AE211D">
        <w:t> </w:t>
      </w:r>
      <w:r>
        <w:t>focus on.</w:t>
      </w:r>
    </w:p>
    <w:p w14:paraId="6C6609F5" w14:textId="77777777" w:rsidR="00222376" w:rsidRDefault="00222376" w:rsidP="00222376">
      <w:r>
        <w:t>We call them action plans.</w:t>
      </w:r>
    </w:p>
    <w:p w14:paraId="2198DD0A" w14:textId="77777777" w:rsidR="00222376" w:rsidRPr="000505D1" w:rsidRDefault="00222376" w:rsidP="00222376">
      <w:r w:rsidRPr="000505D1">
        <w:t>We have an action plan in our Strategy about early childhood.</w:t>
      </w:r>
    </w:p>
    <w:p w14:paraId="006484CE" w14:textId="77777777" w:rsidR="00222376" w:rsidRPr="000505D1" w:rsidRDefault="00222376" w:rsidP="00222376">
      <w:r w:rsidRPr="000505D1">
        <w:t>It explains how we will:</w:t>
      </w:r>
    </w:p>
    <w:p w14:paraId="2B4780D8" w14:textId="6856E89E" w:rsidR="00222376" w:rsidRPr="000505D1" w:rsidRDefault="00222376" w:rsidP="00FE1B86">
      <w:pPr>
        <w:pStyle w:val="ListParagraph"/>
        <w:numPr>
          <w:ilvl w:val="0"/>
          <w:numId w:val="1"/>
        </w:numPr>
      </w:pPr>
      <w:r w:rsidRPr="000505D1">
        <w:t>help young children with disability get the support they need in</w:t>
      </w:r>
      <w:r>
        <w:t> </w:t>
      </w:r>
      <w:r w:rsidRPr="000505D1">
        <w:t>early</w:t>
      </w:r>
      <w:r w:rsidR="00AE211D">
        <w:t> </w:t>
      </w:r>
      <w:r w:rsidRPr="000505D1">
        <w:t>childhood</w:t>
      </w:r>
    </w:p>
    <w:p w14:paraId="7126A62D" w14:textId="77777777" w:rsidR="00222376" w:rsidRPr="000505D1" w:rsidRDefault="00222376" w:rsidP="00FE1B86">
      <w:pPr>
        <w:pStyle w:val="ListParagraph"/>
        <w:numPr>
          <w:ilvl w:val="0"/>
          <w:numId w:val="1"/>
        </w:numPr>
      </w:pPr>
      <w:r w:rsidRPr="000505D1">
        <w:t>support services to help parents and carers make choices about children with disability</w:t>
      </w:r>
    </w:p>
    <w:p w14:paraId="72C1EE0D" w14:textId="0A75F509" w:rsidR="00222376" w:rsidRPr="000505D1" w:rsidRDefault="00222376" w:rsidP="00FE1B86">
      <w:pPr>
        <w:pStyle w:val="ListParagraph"/>
        <w:numPr>
          <w:ilvl w:val="0"/>
          <w:numId w:val="1"/>
        </w:numPr>
      </w:pPr>
      <w:r w:rsidRPr="000505D1">
        <w:t>give parents, carers and children with disability more chances to</w:t>
      </w:r>
      <w:r>
        <w:t> </w:t>
      </w:r>
      <w:r w:rsidRPr="000505D1">
        <w:t>connect with others.</w:t>
      </w:r>
    </w:p>
    <w:p w14:paraId="407BBDAD" w14:textId="77777777" w:rsidR="00F11D58" w:rsidRDefault="00F11D58" w:rsidP="00222376">
      <w:pPr>
        <w:pStyle w:val="Heading3"/>
        <w:spacing w:before="600" w:after="120"/>
      </w:pPr>
      <w:r>
        <w:t>Finding out what supports work best</w:t>
      </w:r>
    </w:p>
    <w:p w14:paraId="0B7CA04E" w14:textId="77777777" w:rsidR="00222376" w:rsidRPr="000505D1" w:rsidRDefault="00222376" w:rsidP="00222376">
      <w:r w:rsidRPr="000505D1">
        <w:t>At the moment, people and organisations are giving different supports across Australia.</w:t>
      </w:r>
    </w:p>
    <w:p w14:paraId="471E76B3" w14:textId="5F776787" w:rsidR="00222376" w:rsidRDefault="00222376" w:rsidP="00222376">
      <w:r>
        <w:t xml:space="preserve">We plan to find out what best practice is for young children with disability. </w:t>
      </w:r>
    </w:p>
    <w:p w14:paraId="76BC8ADD" w14:textId="77777777" w:rsidR="00222376" w:rsidRDefault="00222376" w:rsidP="00222376">
      <w:r>
        <w:t xml:space="preserve">This means finding out what supports work best for them. </w:t>
      </w:r>
    </w:p>
    <w:p w14:paraId="3A283852" w14:textId="77777777" w:rsidR="00222376" w:rsidRPr="000505D1" w:rsidRDefault="00222376" w:rsidP="00222376">
      <w:r>
        <w:t>In this report, we call this best support.</w:t>
      </w:r>
    </w:p>
    <w:p w14:paraId="34057B54" w14:textId="77777777" w:rsidR="00222376" w:rsidRDefault="00222376" w:rsidP="00222376">
      <w:r w:rsidRPr="000505D1">
        <w:t xml:space="preserve">We want to help all services give best support to young children with disability. </w:t>
      </w:r>
    </w:p>
    <w:p w14:paraId="1E41F646" w14:textId="6551A75A" w:rsidR="00222376" w:rsidRDefault="00222376" w:rsidP="00222376">
      <w:r>
        <w:br w:type="page"/>
      </w:r>
    </w:p>
    <w:p w14:paraId="46A8D44F" w14:textId="77777777" w:rsidR="00F11D58" w:rsidRDefault="00F11D58" w:rsidP="00222376">
      <w:pPr>
        <w:pStyle w:val="Heading3"/>
        <w:spacing w:after="120"/>
      </w:pPr>
      <w:r>
        <w:lastRenderedPageBreak/>
        <w:t>Our workshop</w:t>
      </w:r>
    </w:p>
    <w:p w14:paraId="45049F63" w14:textId="77777777" w:rsidR="00222376" w:rsidRPr="000505D1" w:rsidRDefault="00222376" w:rsidP="00222376">
      <w:r w:rsidRPr="000505D1">
        <w:t xml:space="preserve">In a </w:t>
      </w:r>
      <w:r w:rsidRPr="000505D1">
        <w:rPr>
          <w:rStyle w:val="Strong"/>
        </w:rPr>
        <w:t>workshop</w:t>
      </w:r>
      <w:r w:rsidRPr="000505D1">
        <w:t xml:space="preserve"> people talk to each other about a topic.</w:t>
      </w:r>
    </w:p>
    <w:p w14:paraId="5D637905" w14:textId="23F1812B" w:rsidR="00222376" w:rsidRPr="000505D1" w:rsidRDefault="00222376" w:rsidP="00222376">
      <w:r w:rsidRPr="000505D1">
        <w:t>We ran a workshop to find out what supports work best for young</w:t>
      </w:r>
      <w:r>
        <w:t> </w:t>
      </w:r>
      <w:r w:rsidRPr="000505D1">
        <w:t>children with disability.</w:t>
      </w:r>
    </w:p>
    <w:p w14:paraId="4C26AFC6" w14:textId="1283841F" w:rsidR="00222376" w:rsidRPr="000505D1" w:rsidRDefault="00222376" w:rsidP="00222376">
      <w:r w:rsidRPr="000505D1">
        <w:t>The ideas we heard will help us to better understand what best</w:t>
      </w:r>
      <w:r>
        <w:t> </w:t>
      </w:r>
      <w:r w:rsidRPr="000505D1">
        <w:t>support</w:t>
      </w:r>
      <w:r>
        <w:t> </w:t>
      </w:r>
      <w:r w:rsidRPr="000505D1">
        <w:t>is.</w:t>
      </w:r>
    </w:p>
    <w:p w14:paraId="03321B8C" w14:textId="77777777" w:rsidR="00222376" w:rsidRPr="000505D1" w:rsidRDefault="00222376" w:rsidP="00222376">
      <w:r w:rsidRPr="000505D1">
        <w:t xml:space="preserve">Our workshop included </w:t>
      </w:r>
      <w:r>
        <w:t>2</w:t>
      </w:r>
      <w:r w:rsidRPr="000505D1">
        <w:t xml:space="preserve"> sessions. </w:t>
      </w:r>
    </w:p>
    <w:p w14:paraId="34576A74" w14:textId="77777777" w:rsidR="00222376" w:rsidRPr="000505D1" w:rsidRDefault="00222376" w:rsidP="00222376">
      <w:r w:rsidRPr="000505D1">
        <w:t xml:space="preserve">In the first session, 5 speakers explained their ideas. </w:t>
      </w:r>
    </w:p>
    <w:p w14:paraId="189BBE82" w14:textId="77777777" w:rsidR="00222376" w:rsidRPr="000505D1" w:rsidRDefault="00222376" w:rsidP="00222376">
      <w:r w:rsidRPr="000505D1">
        <w:t>And people could ask them questions.</w:t>
      </w:r>
    </w:p>
    <w:p w14:paraId="29E84DF4" w14:textId="0CF0E429" w:rsidR="00222376" w:rsidRPr="000505D1" w:rsidRDefault="00222376" w:rsidP="00222376">
      <w:r w:rsidRPr="000505D1">
        <w:t>In the second session, everyone worked in small groups to share their</w:t>
      </w:r>
      <w:r>
        <w:t> </w:t>
      </w:r>
      <w:r w:rsidRPr="000505D1">
        <w:t>ideas.</w:t>
      </w:r>
    </w:p>
    <w:p w14:paraId="5003637B" w14:textId="5D68DF6C" w:rsidR="00222376" w:rsidRPr="000505D1" w:rsidRDefault="00222376" w:rsidP="00222376">
      <w:pPr>
        <w:ind w:right="-755"/>
      </w:pPr>
      <w:r w:rsidRPr="000505D1">
        <w:t xml:space="preserve">We ran this workshop with the </w:t>
      </w:r>
      <w:r w:rsidRPr="000505D1">
        <w:rPr>
          <w:rStyle w:val="Strong"/>
        </w:rPr>
        <w:t>National Disability Insurance Agency</w:t>
      </w:r>
      <w:r>
        <w:rPr>
          <w:rStyle w:val="Strong"/>
        </w:rPr>
        <w:t> </w:t>
      </w:r>
      <w:r w:rsidRPr="000505D1">
        <w:rPr>
          <w:rStyle w:val="Strong"/>
        </w:rPr>
        <w:t>(NDIA)</w:t>
      </w:r>
      <w:r w:rsidRPr="000505D1">
        <w:t xml:space="preserve">. </w:t>
      </w:r>
    </w:p>
    <w:p w14:paraId="2D0C375B" w14:textId="77777777" w:rsidR="00222376" w:rsidRPr="000505D1" w:rsidRDefault="00222376" w:rsidP="00222376">
      <w:r w:rsidRPr="000505D1">
        <w:t>The NDIA runs the National Disability Insurance Scheme (NDIS).</w:t>
      </w:r>
    </w:p>
    <w:p w14:paraId="48B47773" w14:textId="77777777" w:rsidR="00222376" w:rsidRPr="000505D1" w:rsidRDefault="00222376" w:rsidP="00222376">
      <w:r w:rsidRPr="000505D1">
        <w:t>The NDIS provides services and support to people with disability.</w:t>
      </w:r>
    </w:p>
    <w:p w14:paraId="4E574500" w14:textId="77777777" w:rsidR="00222376" w:rsidRPr="000505D1" w:rsidRDefault="00222376" w:rsidP="00222376">
      <w:r w:rsidRPr="000505D1">
        <w:t xml:space="preserve">We also worked with Reimagine Australia. </w:t>
      </w:r>
    </w:p>
    <w:p w14:paraId="44258BC9" w14:textId="4692AFC9" w:rsidR="00FE1B86" w:rsidRDefault="00222376" w:rsidP="00222376">
      <w:r w:rsidRPr="000505D1">
        <w:t>They are an organisation that looks for ways to help children with disability and their families.</w:t>
      </w:r>
    </w:p>
    <w:p w14:paraId="12A45D0E" w14:textId="220C10AC" w:rsidR="00D14B0F" w:rsidRPr="00222376" w:rsidRDefault="00FE1B86" w:rsidP="00FE1B86">
      <w:pPr>
        <w:spacing w:before="0" w:after="0" w:line="240" w:lineRule="auto"/>
      </w:pPr>
      <w:r>
        <w:br w:type="page"/>
      </w:r>
    </w:p>
    <w:p w14:paraId="6C2E1F42" w14:textId="14921B14" w:rsidR="00F11D58" w:rsidRDefault="00F11D58" w:rsidP="00222376">
      <w:pPr>
        <w:pStyle w:val="Heading3"/>
        <w:spacing w:before="600"/>
      </w:pPr>
      <w:r>
        <w:lastRenderedPageBreak/>
        <w:t>Who took part in the workshop</w:t>
      </w:r>
    </w:p>
    <w:p w14:paraId="29DF992E" w14:textId="77777777" w:rsidR="00222376" w:rsidRPr="000505D1" w:rsidRDefault="00222376" w:rsidP="00222376">
      <w:r w:rsidRPr="000505D1">
        <w:t>In the workshop, we heard from:</w:t>
      </w:r>
    </w:p>
    <w:p w14:paraId="02043941" w14:textId="77777777" w:rsidR="00222376" w:rsidRPr="000505D1" w:rsidRDefault="00222376" w:rsidP="00FE1B86">
      <w:pPr>
        <w:pStyle w:val="ListParagraph"/>
        <w:numPr>
          <w:ilvl w:val="0"/>
          <w:numId w:val="1"/>
        </w:numPr>
      </w:pPr>
      <w:r>
        <w:t>parents of children with disability</w:t>
      </w:r>
    </w:p>
    <w:p w14:paraId="77152749" w14:textId="77777777" w:rsidR="00222376" w:rsidRPr="000505D1" w:rsidRDefault="00222376" w:rsidP="00FE1B86">
      <w:pPr>
        <w:pStyle w:val="ListParagraph"/>
        <w:numPr>
          <w:ilvl w:val="0"/>
          <w:numId w:val="1"/>
        </w:numPr>
      </w:pPr>
      <w:r w:rsidRPr="000505D1">
        <w:t>community organisations</w:t>
      </w:r>
    </w:p>
    <w:p w14:paraId="01910FF7" w14:textId="77777777" w:rsidR="00222376" w:rsidRPr="000505D1" w:rsidRDefault="00222376" w:rsidP="00FE1B86">
      <w:pPr>
        <w:pStyle w:val="ListParagraph"/>
        <w:numPr>
          <w:ilvl w:val="0"/>
          <w:numId w:val="1"/>
        </w:numPr>
      </w:pPr>
      <w:r w:rsidRPr="000505D1">
        <w:t>experts</w:t>
      </w:r>
    </w:p>
    <w:p w14:paraId="2F208605" w14:textId="1680A86E" w:rsidR="006D2CB7" w:rsidRDefault="00222376" w:rsidP="00FE1B86">
      <w:pPr>
        <w:pStyle w:val="ListParagraph"/>
        <w:numPr>
          <w:ilvl w:val="0"/>
          <w:numId w:val="1"/>
        </w:numPr>
      </w:pPr>
      <w:r w:rsidRPr="000505D1">
        <w:rPr>
          <w:rStyle w:val="Strong"/>
        </w:rPr>
        <w:t>providers</w:t>
      </w:r>
      <w:r w:rsidRPr="000505D1">
        <w:t xml:space="preserve"> – who support young children with disability by</w:t>
      </w:r>
      <w:r>
        <w:t> </w:t>
      </w:r>
      <w:r w:rsidRPr="000505D1">
        <w:t>delivering a</w:t>
      </w:r>
      <w:r w:rsidR="00AE211D">
        <w:t> </w:t>
      </w:r>
      <w:r w:rsidRPr="000505D1">
        <w:t>service.</w:t>
      </w:r>
    </w:p>
    <w:p w14:paraId="64D95E9A" w14:textId="35E297D6" w:rsidR="00222376" w:rsidRPr="000505D1" w:rsidRDefault="00222376" w:rsidP="00222376">
      <w:r w:rsidRPr="000505D1">
        <w:t>We also heard from people who:</w:t>
      </w:r>
    </w:p>
    <w:p w14:paraId="020F326F" w14:textId="77777777" w:rsidR="00222376" w:rsidRPr="000505D1" w:rsidRDefault="00222376" w:rsidP="00FE1B86">
      <w:pPr>
        <w:pStyle w:val="ListParagraph"/>
        <w:numPr>
          <w:ilvl w:val="0"/>
          <w:numId w:val="1"/>
        </w:numPr>
      </w:pPr>
      <w:r w:rsidRPr="000505D1">
        <w:t>research best support</w:t>
      </w:r>
    </w:p>
    <w:p w14:paraId="1C0E82CD" w14:textId="77777777" w:rsidR="00222376" w:rsidRPr="000505D1" w:rsidRDefault="00222376" w:rsidP="00FE1B86">
      <w:pPr>
        <w:pStyle w:val="ListParagraph"/>
        <w:numPr>
          <w:ilvl w:val="0"/>
          <w:numId w:val="1"/>
        </w:numPr>
      </w:pPr>
      <w:r w:rsidRPr="000505D1">
        <w:t>speak up for people with disability</w:t>
      </w:r>
    </w:p>
    <w:p w14:paraId="73BCA7F9" w14:textId="77777777" w:rsidR="00222376" w:rsidRPr="000505D1" w:rsidRDefault="00222376" w:rsidP="00FE1B86">
      <w:pPr>
        <w:pStyle w:val="ListParagraph"/>
        <w:numPr>
          <w:ilvl w:val="0"/>
          <w:numId w:val="1"/>
        </w:numPr>
      </w:pPr>
      <w:r w:rsidRPr="000505D1">
        <w:t>work in the government.</w:t>
      </w:r>
    </w:p>
    <w:p w14:paraId="2784E076" w14:textId="77777777" w:rsidR="00222376" w:rsidRPr="000505D1" w:rsidRDefault="00222376" w:rsidP="00222376">
      <w:r w:rsidRPr="000505D1">
        <w:t>This report explains the ideas we heard in the workshop.</w:t>
      </w:r>
    </w:p>
    <w:bookmarkEnd w:id="32"/>
    <w:p w14:paraId="29D4046C" w14:textId="77777777" w:rsidR="00D14B0F" w:rsidRDefault="00D14B0F" w:rsidP="00222376">
      <w:pPr>
        <w:rPr>
          <w:lang w:val="en-AU"/>
        </w:rPr>
      </w:pPr>
      <w:r>
        <w:rPr>
          <w:lang w:val="en-AU"/>
        </w:rPr>
        <w:br w:type="page"/>
      </w:r>
    </w:p>
    <w:p w14:paraId="42F847DA" w14:textId="77777777" w:rsidR="00F11D58" w:rsidRDefault="00F11D58" w:rsidP="00F11D58">
      <w:pPr>
        <w:pStyle w:val="Heading2"/>
        <w:rPr>
          <w:lang w:val="en-AU"/>
        </w:rPr>
      </w:pPr>
      <w:bookmarkStart w:id="33" w:name="_Toc146633635"/>
      <w:bookmarkStart w:id="34" w:name="_Toc147229866"/>
      <w:r>
        <w:rPr>
          <w:lang w:val="en-AU"/>
        </w:rPr>
        <w:lastRenderedPageBreak/>
        <w:t>Main ideas from the workshop</w:t>
      </w:r>
      <w:bookmarkEnd w:id="33"/>
      <w:bookmarkEnd w:id="34"/>
    </w:p>
    <w:p w14:paraId="49E93C7A" w14:textId="77777777" w:rsidR="00F11D58" w:rsidRDefault="00F11D58" w:rsidP="00222376">
      <w:pPr>
        <w:pStyle w:val="Heading3"/>
        <w:spacing w:before="120" w:after="120"/>
      </w:pPr>
      <w:r>
        <w:t>What best support looks like</w:t>
      </w:r>
    </w:p>
    <w:p w14:paraId="3D42F483" w14:textId="4FD119F9" w:rsidR="00222376" w:rsidRPr="000505D1" w:rsidRDefault="00222376" w:rsidP="00222376">
      <w:pPr>
        <w:ind w:right="-472"/>
      </w:pPr>
      <w:r w:rsidRPr="000505D1">
        <w:t>People shared what best support for children with disability should look</w:t>
      </w:r>
      <w:r>
        <w:t> </w:t>
      </w:r>
      <w:r w:rsidRPr="000505D1">
        <w:t>like.</w:t>
      </w:r>
    </w:p>
    <w:p w14:paraId="4CAB0FD8" w14:textId="77777777" w:rsidR="00222376" w:rsidRPr="000505D1" w:rsidRDefault="00222376" w:rsidP="00222376">
      <w:r w:rsidRPr="000505D1">
        <w:t>People told us that best support needs to put children and families at the centre of everything it does.</w:t>
      </w:r>
    </w:p>
    <w:p w14:paraId="598BAB88" w14:textId="77777777" w:rsidR="00222376" w:rsidRPr="000505D1" w:rsidRDefault="00222376" w:rsidP="00222376">
      <w:pPr>
        <w:ind w:right="-755"/>
      </w:pPr>
      <w:r w:rsidRPr="000505D1">
        <w:t xml:space="preserve">We heard that best support for young children needs to come from </w:t>
      </w:r>
      <w:r w:rsidRPr="000505D1">
        <w:rPr>
          <w:rStyle w:val="Strong"/>
        </w:rPr>
        <w:t>evidence</w:t>
      </w:r>
      <w:r w:rsidRPr="000505D1">
        <w:t xml:space="preserve">. </w:t>
      </w:r>
    </w:p>
    <w:p w14:paraId="5E4066FB" w14:textId="77777777" w:rsidR="00222376" w:rsidRPr="000505D1" w:rsidRDefault="00222376" w:rsidP="00222376">
      <w:r w:rsidRPr="000505D1">
        <w:t>Evidence is proof that something is true.</w:t>
      </w:r>
    </w:p>
    <w:p w14:paraId="67BB9E92" w14:textId="77777777" w:rsidR="00222376" w:rsidRPr="000505D1" w:rsidRDefault="00222376" w:rsidP="00222376">
      <w:r w:rsidRPr="000505D1">
        <w:t>We also heard that different people and communities have different ideas about what best support looks like.</w:t>
      </w:r>
    </w:p>
    <w:p w14:paraId="23BF3CC1" w14:textId="77777777" w:rsidR="00222376" w:rsidRPr="000505D1" w:rsidRDefault="00222376" w:rsidP="00222376">
      <w:r w:rsidRPr="000505D1">
        <w:t>People told us that best support should:</w:t>
      </w:r>
    </w:p>
    <w:p w14:paraId="7A8A794C" w14:textId="77777777" w:rsidR="00222376" w:rsidRPr="000505D1" w:rsidRDefault="00222376" w:rsidP="00FE1B86">
      <w:pPr>
        <w:pStyle w:val="ListParagraph"/>
        <w:numPr>
          <w:ilvl w:val="0"/>
          <w:numId w:val="1"/>
        </w:numPr>
      </w:pPr>
      <w:r w:rsidRPr="000505D1">
        <w:t>change and get better over time</w:t>
      </w:r>
    </w:p>
    <w:p w14:paraId="2D5C59DD" w14:textId="77777777" w:rsidR="00222376" w:rsidRPr="000505D1" w:rsidRDefault="00222376" w:rsidP="00FE1B86">
      <w:pPr>
        <w:pStyle w:val="ListParagraph"/>
        <w:numPr>
          <w:ilvl w:val="0"/>
          <w:numId w:val="1"/>
        </w:numPr>
      </w:pPr>
      <w:r w:rsidRPr="000505D1">
        <w:t>build on what children and families are good at</w:t>
      </w:r>
    </w:p>
    <w:p w14:paraId="4AF03380" w14:textId="77777777" w:rsidR="00222376" w:rsidRPr="000505D1" w:rsidRDefault="00222376" w:rsidP="00FE1B86">
      <w:pPr>
        <w:pStyle w:val="ListParagraph"/>
        <w:numPr>
          <w:ilvl w:val="0"/>
          <w:numId w:val="1"/>
        </w:numPr>
      </w:pPr>
      <w:r w:rsidRPr="000505D1">
        <w:t>help children and families based on what they need around them</w:t>
      </w:r>
    </w:p>
    <w:p w14:paraId="7BF48286" w14:textId="77777777" w:rsidR="00222376" w:rsidRPr="000505D1" w:rsidRDefault="00222376" w:rsidP="00FE1B86">
      <w:pPr>
        <w:pStyle w:val="ListParagraph"/>
        <w:numPr>
          <w:ilvl w:val="0"/>
          <w:numId w:val="1"/>
        </w:numPr>
        <w:ind w:right="-188"/>
      </w:pPr>
      <w:r w:rsidRPr="000505D1">
        <w:t>include everyone, no matter who they are or where they come from.</w:t>
      </w:r>
    </w:p>
    <w:p w14:paraId="4C531722" w14:textId="77777777" w:rsidR="00F11D58" w:rsidRDefault="00F11D58" w:rsidP="0000205D">
      <w:pPr>
        <w:pStyle w:val="Heading3"/>
        <w:spacing w:before="600" w:after="120"/>
      </w:pPr>
      <w:r>
        <w:t xml:space="preserve">The outcomes we want </w:t>
      </w:r>
    </w:p>
    <w:p w14:paraId="4AC7BBEF" w14:textId="77777777" w:rsidR="00222376" w:rsidRPr="000505D1" w:rsidRDefault="00222376" w:rsidP="0000205D">
      <w:pPr>
        <w:ind w:right="-472"/>
      </w:pPr>
      <w:r w:rsidRPr="000505D1">
        <w:rPr>
          <w:rStyle w:val="Strong"/>
        </w:rPr>
        <w:t>Outcomes</w:t>
      </w:r>
      <w:r w:rsidRPr="000505D1">
        <w:t xml:space="preserve"> are the important results we want to get for people with disability.</w:t>
      </w:r>
    </w:p>
    <w:p w14:paraId="6B81A008" w14:textId="77777777" w:rsidR="00222376" w:rsidRPr="000505D1" w:rsidRDefault="00222376" w:rsidP="00222376">
      <w:r w:rsidRPr="000505D1">
        <w:t>People shared their ideas about what outcomes they want for:</w:t>
      </w:r>
    </w:p>
    <w:p w14:paraId="66E5356F" w14:textId="77777777" w:rsidR="00222376" w:rsidRPr="000505D1" w:rsidRDefault="00222376" w:rsidP="00FE1B86">
      <w:pPr>
        <w:pStyle w:val="ListParagraph"/>
        <w:numPr>
          <w:ilvl w:val="0"/>
          <w:numId w:val="1"/>
        </w:numPr>
      </w:pPr>
      <w:r w:rsidRPr="000505D1">
        <w:t>young children with disability</w:t>
      </w:r>
    </w:p>
    <w:p w14:paraId="023FDE23" w14:textId="77777777" w:rsidR="00222376" w:rsidRPr="000505D1" w:rsidRDefault="00222376" w:rsidP="00FE1B86">
      <w:pPr>
        <w:pStyle w:val="ListParagraph"/>
        <w:numPr>
          <w:ilvl w:val="0"/>
          <w:numId w:val="1"/>
        </w:numPr>
      </w:pPr>
      <w:r w:rsidRPr="000505D1">
        <w:t>their families and carers</w:t>
      </w:r>
    </w:p>
    <w:p w14:paraId="67398D06" w14:textId="77777777" w:rsidR="00222376" w:rsidRPr="000505D1" w:rsidRDefault="00222376" w:rsidP="00FE1B86">
      <w:pPr>
        <w:pStyle w:val="ListParagraph"/>
        <w:numPr>
          <w:ilvl w:val="0"/>
          <w:numId w:val="1"/>
        </w:numPr>
      </w:pPr>
      <w:r w:rsidRPr="000505D1">
        <w:t>the community.</w:t>
      </w:r>
    </w:p>
    <w:p w14:paraId="25E414BF" w14:textId="77777777" w:rsidR="00222376" w:rsidRPr="000505D1" w:rsidRDefault="00222376" w:rsidP="00222376">
      <w:r w:rsidRPr="000505D1">
        <w:t xml:space="preserve">People told us they want families to feel like they have control. </w:t>
      </w:r>
    </w:p>
    <w:p w14:paraId="39FCADA4" w14:textId="77777777" w:rsidR="00222376" w:rsidRPr="000505D1" w:rsidRDefault="00222376" w:rsidP="00222376">
      <w:r w:rsidRPr="000505D1">
        <w:t>And they want children to feel like they belong in the community.</w:t>
      </w:r>
    </w:p>
    <w:p w14:paraId="123D6A67" w14:textId="77777777" w:rsidR="0000205D" w:rsidRDefault="0000205D" w:rsidP="00222376">
      <w:r>
        <w:br w:type="page"/>
      </w:r>
    </w:p>
    <w:p w14:paraId="2D9E46A5" w14:textId="62CDC144" w:rsidR="00222376" w:rsidRPr="000505D1" w:rsidRDefault="00222376" w:rsidP="00222376">
      <w:r w:rsidRPr="000505D1">
        <w:lastRenderedPageBreak/>
        <w:t>We also heard that support for young children with disability should be</w:t>
      </w:r>
      <w:r w:rsidR="0000205D">
        <w:t> </w:t>
      </w:r>
      <w:r w:rsidRPr="000505D1">
        <w:rPr>
          <w:rStyle w:val="Strong"/>
        </w:rPr>
        <w:t>accessible</w:t>
      </w:r>
      <w:r w:rsidRPr="000505D1">
        <w:t>.</w:t>
      </w:r>
    </w:p>
    <w:p w14:paraId="2C08E828" w14:textId="77777777" w:rsidR="00222376" w:rsidRPr="000505D1" w:rsidRDefault="00222376" w:rsidP="00222376">
      <w:r w:rsidRPr="000505D1">
        <w:t>When support is accessible, it is easy to:</w:t>
      </w:r>
    </w:p>
    <w:p w14:paraId="6CBF138E" w14:textId="77777777" w:rsidR="00222376" w:rsidRPr="000505D1" w:rsidRDefault="00222376" w:rsidP="00FE1B86">
      <w:pPr>
        <w:pStyle w:val="ListParagraph"/>
        <w:numPr>
          <w:ilvl w:val="0"/>
          <w:numId w:val="1"/>
        </w:numPr>
      </w:pPr>
      <w:r w:rsidRPr="000505D1">
        <w:t xml:space="preserve">find and use </w:t>
      </w:r>
    </w:p>
    <w:p w14:paraId="795E244C" w14:textId="77777777" w:rsidR="00222376" w:rsidRPr="000505D1" w:rsidRDefault="00222376" w:rsidP="00FE1B86">
      <w:pPr>
        <w:pStyle w:val="ListParagraph"/>
        <w:numPr>
          <w:ilvl w:val="0"/>
          <w:numId w:val="1"/>
        </w:numPr>
      </w:pPr>
      <w:r w:rsidRPr="000505D1">
        <w:t>take part in it.</w:t>
      </w:r>
    </w:p>
    <w:p w14:paraId="2BA35F3D" w14:textId="77777777" w:rsidR="00222376" w:rsidRPr="000505D1" w:rsidRDefault="00222376" w:rsidP="0000205D">
      <w:pPr>
        <w:ind w:right="-46"/>
      </w:pPr>
      <w:r w:rsidRPr="000505D1">
        <w:t>We heard that support should be accessible no matter where people live.</w:t>
      </w:r>
    </w:p>
    <w:p w14:paraId="358962BB" w14:textId="77777777" w:rsidR="00222376" w:rsidRPr="000505D1" w:rsidRDefault="00222376" w:rsidP="0000205D">
      <w:pPr>
        <w:ind w:right="-755"/>
      </w:pPr>
      <w:r w:rsidRPr="000505D1">
        <w:t>People also told us that they want everyone to give support that is based on:</w:t>
      </w:r>
    </w:p>
    <w:p w14:paraId="729D62EB" w14:textId="77777777" w:rsidR="00222376" w:rsidRPr="000505D1" w:rsidRDefault="00222376" w:rsidP="00FE1B86">
      <w:pPr>
        <w:pStyle w:val="ListParagraph"/>
        <w:numPr>
          <w:ilvl w:val="0"/>
          <w:numId w:val="1"/>
        </w:numPr>
      </w:pPr>
      <w:r w:rsidRPr="000505D1">
        <w:t>what each child needs</w:t>
      </w:r>
    </w:p>
    <w:p w14:paraId="1AE8BA0C" w14:textId="77777777" w:rsidR="00222376" w:rsidRPr="000505D1" w:rsidRDefault="00222376" w:rsidP="00FE1B86">
      <w:pPr>
        <w:pStyle w:val="ListParagraph"/>
        <w:numPr>
          <w:ilvl w:val="0"/>
          <w:numId w:val="1"/>
        </w:numPr>
      </w:pPr>
      <w:r w:rsidRPr="000505D1">
        <w:t>what young children with disability and families can do, not what they can’t do.</w:t>
      </w:r>
    </w:p>
    <w:p w14:paraId="6D362EC1" w14:textId="77777777" w:rsidR="00222376" w:rsidRPr="000505D1" w:rsidRDefault="00222376" w:rsidP="0000205D">
      <w:pPr>
        <w:ind w:right="-1180"/>
      </w:pPr>
      <w:r w:rsidRPr="000505D1">
        <w:t xml:space="preserve">We also heard that all of Australia needs to work together to deliver best support. </w:t>
      </w:r>
    </w:p>
    <w:p w14:paraId="52AC9E7E" w14:textId="77777777" w:rsidR="00222376" w:rsidRPr="000505D1" w:rsidRDefault="00222376" w:rsidP="00222376">
      <w:r w:rsidRPr="000505D1">
        <w:t>This includes different parts of Australia, like:</w:t>
      </w:r>
    </w:p>
    <w:p w14:paraId="434935B2" w14:textId="77777777" w:rsidR="00222376" w:rsidRPr="0000205D" w:rsidRDefault="00222376" w:rsidP="00FE1B86">
      <w:pPr>
        <w:pStyle w:val="ListParagraph"/>
        <w:numPr>
          <w:ilvl w:val="0"/>
          <w:numId w:val="13"/>
        </w:numPr>
      </w:pPr>
      <w:r w:rsidRPr="0000205D">
        <w:t>governments</w:t>
      </w:r>
    </w:p>
    <w:p w14:paraId="6A9DB30C" w14:textId="77777777" w:rsidR="00222376" w:rsidRPr="0000205D" w:rsidRDefault="00222376" w:rsidP="00FE1B86">
      <w:pPr>
        <w:pStyle w:val="ListParagraph"/>
        <w:numPr>
          <w:ilvl w:val="0"/>
          <w:numId w:val="13"/>
        </w:numPr>
      </w:pPr>
      <w:r w:rsidRPr="0000205D">
        <w:t>organisations.</w:t>
      </w:r>
    </w:p>
    <w:p w14:paraId="6C9BA7A1" w14:textId="77777777" w:rsidR="00F11D58" w:rsidRDefault="00F11D58" w:rsidP="00222376">
      <w:pPr>
        <w:pStyle w:val="Heading3"/>
        <w:spacing w:before="600" w:after="120"/>
      </w:pPr>
      <w:r>
        <w:t>Barriers that stop people giving best support</w:t>
      </w:r>
    </w:p>
    <w:p w14:paraId="50A050BC" w14:textId="77777777" w:rsidR="00222376" w:rsidRPr="000505D1" w:rsidRDefault="00222376" w:rsidP="00222376">
      <w:r w:rsidRPr="000505D1">
        <w:t xml:space="preserve">We also heard about </w:t>
      </w:r>
      <w:r w:rsidRPr="000505D1">
        <w:rPr>
          <w:rStyle w:val="Strong"/>
        </w:rPr>
        <w:t>barriers</w:t>
      </w:r>
      <w:r w:rsidRPr="000505D1">
        <w:t xml:space="preserve">. </w:t>
      </w:r>
    </w:p>
    <w:p w14:paraId="314619A9" w14:textId="77777777" w:rsidR="00222376" w:rsidRPr="000505D1" w:rsidRDefault="00222376" w:rsidP="0000205D">
      <w:pPr>
        <w:ind w:right="119"/>
      </w:pPr>
      <w:r w:rsidRPr="000505D1">
        <w:t>A barrier is something that stops people from giving or getting best support.</w:t>
      </w:r>
    </w:p>
    <w:p w14:paraId="6953284E" w14:textId="58E53CCD" w:rsidR="00222376" w:rsidRPr="000505D1" w:rsidRDefault="00222376" w:rsidP="00222376">
      <w:r w:rsidRPr="000505D1">
        <w:t>For example, we heard there aren’t enough people with the right skills to</w:t>
      </w:r>
      <w:r w:rsidR="0000205D">
        <w:t> </w:t>
      </w:r>
      <w:r w:rsidRPr="000505D1">
        <w:t xml:space="preserve">give best support. </w:t>
      </w:r>
    </w:p>
    <w:p w14:paraId="363E3637" w14:textId="77777777" w:rsidR="00222376" w:rsidRPr="000505D1" w:rsidRDefault="00222376" w:rsidP="00222376">
      <w:r w:rsidRPr="000505D1">
        <w:t xml:space="preserve">We also heard there isn’t enough </w:t>
      </w:r>
      <w:r w:rsidRPr="000505D1">
        <w:rPr>
          <w:rStyle w:val="Strong"/>
        </w:rPr>
        <w:t>funding</w:t>
      </w:r>
      <w:r w:rsidRPr="000505D1">
        <w:t xml:space="preserve"> to help providers change the support they give. </w:t>
      </w:r>
    </w:p>
    <w:p w14:paraId="0BB2BBD1" w14:textId="289A2A28" w:rsidR="00222376" w:rsidRPr="000505D1" w:rsidRDefault="00222376" w:rsidP="00222376">
      <w:r w:rsidRPr="000505D1">
        <w:t>Funding is money from the government that pays for services and</w:t>
      </w:r>
      <w:r w:rsidR="0000205D">
        <w:t> </w:t>
      </w:r>
      <w:r w:rsidRPr="000505D1">
        <w:t>supports.</w:t>
      </w:r>
    </w:p>
    <w:p w14:paraId="62DC009D" w14:textId="06298131" w:rsidR="0000205D" w:rsidRDefault="00222376" w:rsidP="00222376">
      <w:r w:rsidRPr="000505D1">
        <w:t>People told us that organisations and governments aren’t talking to</w:t>
      </w:r>
      <w:r w:rsidR="0000205D">
        <w:t> </w:t>
      </w:r>
      <w:r w:rsidRPr="000505D1">
        <w:t>each</w:t>
      </w:r>
      <w:r w:rsidR="0000205D">
        <w:t> </w:t>
      </w:r>
      <w:r w:rsidRPr="000505D1">
        <w:t xml:space="preserve">other. </w:t>
      </w:r>
      <w:r w:rsidR="0000205D">
        <w:br w:type="page"/>
      </w:r>
    </w:p>
    <w:p w14:paraId="2D107003" w14:textId="77777777" w:rsidR="00222376" w:rsidRPr="000505D1" w:rsidRDefault="00222376" w:rsidP="00222376">
      <w:r w:rsidRPr="000505D1">
        <w:lastRenderedPageBreak/>
        <w:t>And they’re saying different things about:</w:t>
      </w:r>
    </w:p>
    <w:p w14:paraId="6AA5E8EC" w14:textId="77777777" w:rsidR="00222376" w:rsidRPr="0000205D" w:rsidRDefault="00222376" w:rsidP="00FE1B86">
      <w:pPr>
        <w:pStyle w:val="ListParagraph"/>
        <w:numPr>
          <w:ilvl w:val="0"/>
          <w:numId w:val="12"/>
        </w:numPr>
      </w:pPr>
      <w:r w:rsidRPr="0000205D">
        <w:t xml:space="preserve">what best support is </w:t>
      </w:r>
    </w:p>
    <w:p w14:paraId="79E58AA9" w14:textId="77777777" w:rsidR="00222376" w:rsidRPr="0000205D" w:rsidRDefault="00222376" w:rsidP="00FE1B86">
      <w:pPr>
        <w:pStyle w:val="ListParagraph"/>
        <w:numPr>
          <w:ilvl w:val="0"/>
          <w:numId w:val="12"/>
        </w:numPr>
      </w:pPr>
      <w:r w:rsidRPr="0000205D">
        <w:t xml:space="preserve">how to deliver it. </w:t>
      </w:r>
    </w:p>
    <w:p w14:paraId="760568EE" w14:textId="676EF511" w:rsidR="00222376" w:rsidRPr="000505D1" w:rsidRDefault="00222376" w:rsidP="00222376">
      <w:r w:rsidRPr="000505D1">
        <w:t xml:space="preserve">We also heard that people’s </w:t>
      </w:r>
      <w:r w:rsidRPr="000505D1">
        <w:rPr>
          <w:rStyle w:val="Strong"/>
        </w:rPr>
        <w:t>attitudes</w:t>
      </w:r>
      <w:r w:rsidRPr="000505D1">
        <w:t xml:space="preserve"> about children with disability </w:t>
      </w:r>
      <w:r>
        <w:t>are</w:t>
      </w:r>
      <w:r w:rsidRPr="000505D1">
        <w:t xml:space="preserve"> a</w:t>
      </w:r>
      <w:r w:rsidR="0000205D">
        <w:t> </w:t>
      </w:r>
      <w:r w:rsidRPr="000505D1">
        <w:t xml:space="preserve">barrier to best support. </w:t>
      </w:r>
    </w:p>
    <w:p w14:paraId="48977642" w14:textId="77777777" w:rsidR="00222376" w:rsidRPr="000505D1" w:rsidRDefault="00222376" w:rsidP="00222376">
      <w:r w:rsidRPr="000505D1">
        <w:t>Your attitude is what you think, feel and believe.</w:t>
      </w:r>
    </w:p>
    <w:p w14:paraId="75A0AF4B" w14:textId="77777777" w:rsidR="00222376" w:rsidRPr="000505D1" w:rsidRDefault="00222376" w:rsidP="00222376">
      <w:r w:rsidRPr="000505D1">
        <w:t>We heard that Australia needs to have a shared understanding of:</w:t>
      </w:r>
    </w:p>
    <w:p w14:paraId="3071D0F9" w14:textId="77777777" w:rsidR="00222376" w:rsidRPr="0000205D" w:rsidRDefault="00222376" w:rsidP="00FE1B86">
      <w:pPr>
        <w:pStyle w:val="ListParagraph"/>
        <w:numPr>
          <w:ilvl w:val="0"/>
          <w:numId w:val="11"/>
        </w:numPr>
      </w:pPr>
      <w:r w:rsidRPr="0000205D">
        <w:t>what best support is</w:t>
      </w:r>
    </w:p>
    <w:p w14:paraId="196ABCB2" w14:textId="77777777" w:rsidR="00222376" w:rsidRPr="0000205D" w:rsidRDefault="00222376" w:rsidP="00FE1B86">
      <w:pPr>
        <w:pStyle w:val="ListParagraph"/>
        <w:numPr>
          <w:ilvl w:val="0"/>
          <w:numId w:val="11"/>
        </w:numPr>
      </w:pPr>
      <w:r w:rsidRPr="0000205D">
        <w:t xml:space="preserve">what to do to make sure people give best support. </w:t>
      </w:r>
    </w:p>
    <w:p w14:paraId="2ED5C325" w14:textId="77777777" w:rsidR="00222376" w:rsidRPr="000505D1" w:rsidRDefault="00222376" w:rsidP="0000205D">
      <w:pPr>
        <w:ind w:right="-188"/>
      </w:pPr>
      <w:r w:rsidRPr="000505D1">
        <w:t>People told us that providers need to do what they say they’re going to do.</w:t>
      </w:r>
    </w:p>
    <w:p w14:paraId="59AC2B0C" w14:textId="77777777" w:rsidR="00222376" w:rsidRPr="000505D1" w:rsidRDefault="00222376" w:rsidP="00222376">
      <w:r w:rsidRPr="000505D1">
        <w:t xml:space="preserve">People also shared that services are hard to use. </w:t>
      </w:r>
    </w:p>
    <w:p w14:paraId="0930AC41" w14:textId="59E228FD" w:rsidR="00F11D58" w:rsidRDefault="00F11D58" w:rsidP="00222376">
      <w:pPr>
        <w:pStyle w:val="Heading3"/>
        <w:spacing w:before="600" w:after="120"/>
      </w:pPr>
      <w:r>
        <w:t xml:space="preserve">Ways to </w:t>
      </w:r>
      <w:r w:rsidR="008A173A">
        <w:t>give</w:t>
      </w:r>
      <w:r>
        <w:t xml:space="preserve"> best support</w:t>
      </w:r>
    </w:p>
    <w:p w14:paraId="6492E5BC" w14:textId="77777777" w:rsidR="00222376" w:rsidRPr="000505D1" w:rsidRDefault="00222376" w:rsidP="00222376">
      <w:r w:rsidRPr="000505D1">
        <w:t>People told us about ways that can help us give best support.</w:t>
      </w:r>
    </w:p>
    <w:p w14:paraId="72844837" w14:textId="77777777" w:rsidR="00222376" w:rsidRPr="000505D1" w:rsidRDefault="00222376" w:rsidP="00222376">
      <w:r w:rsidRPr="000505D1">
        <w:t>And how we can work with other organisations to do this.</w:t>
      </w:r>
    </w:p>
    <w:p w14:paraId="57D36DE6" w14:textId="77777777" w:rsidR="00222376" w:rsidRPr="000505D1" w:rsidRDefault="00222376" w:rsidP="00222376">
      <w:r w:rsidRPr="000505D1">
        <w:t xml:space="preserve">We heard that we could work with people who understand what children with disability need. </w:t>
      </w:r>
    </w:p>
    <w:p w14:paraId="652BFD93" w14:textId="77777777" w:rsidR="00222376" w:rsidRPr="000505D1" w:rsidRDefault="00222376" w:rsidP="00222376">
      <w:r w:rsidRPr="000505D1">
        <w:t xml:space="preserve">For example, their families and carers. </w:t>
      </w:r>
    </w:p>
    <w:p w14:paraId="63ABD541" w14:textId="77777777" w:rsidR="00222376" w:rsidRPr="000505D1" w:rsidRDefault="00222376" w:rsidP="00222376">
      <w:r w:rsidRPr="000505D1">
        <w:t xml:space="preserve">We also heard we could test our plans and programs before they start. </w:t>
      </w:r>
    </w:p>
    <w:p w14:paraId="52210B2F" w14:textId="77777777" w:rsidR="00222376" w:rsidRPr="000505D1" w:rsidRDefault="00222376" w:rsidP="00222376">
      <w:r w:rsidRPr="000505D1">
        <w:t>People told us we can train people to give best support.</w:t>
      </w:r>
    </w:p>
    <w:p w14:paraId="58B6EB7B" w14:textId="77777777" w:rsidR="00222376" w:rsidRPr="000505D1" w:rsidRDefault="00222376" w:rsidP="00222376">
      <w:r w:rsidRPr="000505D1">
        <w:t xml:space="preserve">Or make sure people get the right training. </w:t>
      </w:r>
    </w:p>
    <w:p w14:paraId="7C74AC9D" w14:textId="77777777" w:rsidR="00222376" w:rsidRPr="000505D1" w:rsidRDefault="00222376" w:rsidP="00222376">
      <w:r w:rsidRPr="000505D1">
        <w:t xml:space="preserve">We heard that there isn’t just one way to make sure children with disability get best support. </w:t>
      </w:r>
    </w:p>
    <w:p w14:paraId="12DBCE3D" w14:textId="77777777" w:rsidR="00AE211D" w:rsidRDefault="00222376" w:rsidP="00AE211D">
      <w:pPr>
        <w:rPr>
          <w:lang w:val="en-AU"/>
        </w:rPr>
      </w:pPr>
      <w:r w:rsidRPr="000505D1">
        <w:t xml:space="preserve">And that we need to use lots of different ways. </w:t>
      </w:r>
      <w:r w:rsidR="00AE211D">
        <w:rPr>
          <w:lang w:val="en-AU"/>
        </w:rPr>
        <w:br w:type="page"/>
      </w:r>
    </w:p>
    <w:p w14:paraId="638FE701" w14:textId="46FA0F21" w:rsidR="00F11D58" w:rsidRPr="00DE4337" w:rsidRDefault="00F11D58" w:rsidP="00F11D58">
      <w:pPr>
        <w:pStyle w:val="Heading2"/>
        <w:rPr>
          <w:lang w:val="en-AU"/>
        </w:rPr>
      </w:pPr>
      <w:bookmarkStart w:id="35" w:name="_Toc146633636"/>
      <w:bookmarkStart w:id="36" w:name="_Toc147229867"/>
      <w:r>
        <w:rPr>
          <w:lang w:val="en-AU"/>
        </w:rPr>
        <w:lastRenderedPageBreak/>
        <w:t>The 5 speakers in the workshop</w:t>
      </w:r>
      <w:bookmarkEnd w:id="35"/>
      <w:bookmarkEnd w:id="36"/>
    </w:p>
    <w:p w14:paraId="109318A3" w14:textId="77777777" w:rsidR="00222376" w:rsidRPr="000505D1" w:rsidRDefault="00222376" w:rsidP="00222376">
      <w:r w:rsidRPr="000505D1">
        <w:t xml:space="preserve">There were 5 speakers in the workshop. </w:t>
      </w:r>
    </w:p>
    <w:p w14:paraId="7624D3F8" w14:textId="3F357F7E" w:rsidR="00222376" w:rsidRDefault="00222376" w:rsidP="00222376">
      <w:pPr>
        <w:rPr>
          <w:rStyle w:val="Strong"/>
          <w:b w:val="0"/>
          <w:bCs w:val="0"/>
        </w:rPr>
      </w:pPr>
      <w:r w:rsidRPr="000505D1">
        <w:t>They shared their ideas about how we can learn what the best support is</w:t>
      </w:r>
      <w:r>
        <w:t> </w:t>
      </w:r>
      <w:r w:rsidRPr="000505D1">
        <w:t>for young children with disability.</w:t>
      </w:r>
    </w:p>
    <w:p w14:paraId="21A2210E" w14:textId="77777777" w:rsidR="00F11D58" w:rsidRDefault="00F11D58" w:rsidP="00222376">
      <w:pPr>
        <w:pStyle w:val="Heading3"/>
        <w:spacing w:before="600" w:after="120"/>
      </w:pPr>
      <w:r>
        <w:t>Sarah Guise</w:t>
      </w:r>
    </w:p>
    <w:p w14:paraId="40EDBF25" w14:textId="77777777" w:rsidR="00222376" w:rsidRPr="000505D1" w:rsidRDefault="00222376" w:rsidP="00222376">
      <w:r w:rsidRPr="000505D1">
        <w:t xml:space="preserve">The first speaker was Sarah Guise. </w:t>
      </w:r>
    </w:p>
    <w:p w14:paraId="7BCAC043" w14:textId="77777777" w:rsidR="00222376" w:rsidRPr="000505D1" w:rsidRDefault="00222376" w:rsidP="00222376">
      <w:r w:rsidRPr="000505D1">
        <w:t xml:space="preserve">She works for the Department of Social Services (DSS). </w:t>
      </w:r>
    </w:p>
    <w:p w14:paraId="2C3EBF4E" w14:textId="77777777" w:rsidR="00222376" w:rsidRPr="000505D1" w:rsidRDefault="00222376" w:rsidP="00222376">
      <w:r w:rsidRPr="000505D1">
        <w:t xml:space="preserve">She shared that to give best support we need to work with: </w:t>
      </w:r>
    </w:p>
    <w:p w14:paraId="7E3DDBA3" w14:textId="77777777" w:rsidR="00222376" w:rsidRPr="0000205D" w:rsidRDefault="00222376" w:rsidP="00FE1B86">
      <w:pPr>
        <w:pStyle w:val="ListParagraph"/>
        <w:numPr>
          <w:ilvl w:val="0"/>
          <w:numId w:val="5"/>
        </w:numPr>
      </w:pPr>
      <w:r w:rsidRPr="0000205D">
        <w:t>the community</w:t>
      </w:r>
    </w:p>
    <w:p w14:paraId="26200749" w14:textId="77777777" w:rsidR="00222376" w:rsidRPr="0000205D" w:rsidRDefault="00222376" w:rsidP="00FE1B86">
      <w:pPr>
        <w:pStyle w:val="ListParagraph"/>
        <w:numPr>
          <w:ilvl w:val="0"/>
          <w:numId w:val="5"/>
        </w:numPr>
      </w:pPr>
      <w:r w:rsidRPr="0000205D">
        <w:t xml:space="preserve">programs and services. </w:t>
      </w:r>
    </w:p>
    <w:p w14:paraId="18CA5C39" w14:textId="77777777" w:rsidR="00222376" w:rsidRPr="000505D1" w:rsidRDefault="00222376" w:rsidP="00222376">
      <w:r w:rsidRPr="000505D1">
        <w:t>She shared that we need to understand:</w:t>
      </w:r>
    </w:p>
    <w:p w14:paraId="2640BD84" w14:textId="77777777" w:rsidR="00222376" w:rsidRPr="000505D1" w:rsidDel="009F4843" w:rsidRDefault="00222376" w:rsidP="00FE1B86">
      <w:pPr>
        <w:pStyle w:val="ListParagraph"/>
        <w:numPr>
          <w:ilvl w:val="0"/>
          <w:numId w:val="2"/>
        </w:numPr>
      </w:pPr>
      <w:r w:rsidRPr="000505D1">
        <w:t>what supports work well</w:t>
      </w:r>
    </w:p>
    <w:p w14:paraId="1CB33D62" w14:textId="77777777" w:rsidR="00222376" w:rsidRPr="000505D1" w:rsidRDefault="00222376" w:rsidP="00FE1B86">
      <w:pPr>
        <w:pStyle w:val="ListParagraph"/>
        <w:numPr>
          <w:ilvl w:val="0"/>
          <w:numId w:val="2"/>
        </w:numPr>
      </w:pPr>
      <w:r w:rsidRPr="000505D1">
        <w:t>what we can do</w:t>
      </w:r>
    </w:p>
    <w:p w14:paraId="73E3A971" w14:textId="3BC1A73F" w:rsidR="001379CE" w:rsidRPr="00222376" w:rsidRDefault="00222376" w:rsidP="00FE1B86">
      <w:pPr>
        <w:pStyle w:val="ListParagraph"/>
        <w:numPr>
          <w:ilvl w:val="0"/>
          <w:numId w:val="2"/>
        </w:numPr>
      </w:pPr>
      <w:r w:rsidRPr="000505D1">
        <w:t>what the barriers are.</w:t>
      </w:r>
    </w:p>
    <w:p w14:paraId="403BA059" w14:textId="76E615EA" w:rsidR="00F11D58" w:rsidRDefault="00F11D58" w:rsidP="00AE211D">
      <w:pPr>
        <w:pStyle w:val="Heading3"/>
        <w:spacing w:before="600" w:after="120"/>
      </w:pPr>
      <w:r>
        <w:t>Loretta Kingston-Brown</w:t>
      </w:r>
    </w:p>
    <w:p w14:paraId="0A92383C" w14:textId="77777777" w:rsidR="00222376" w:rsidRPr="000505D1" w:rsidRDefault="00222376" w:rsidP="00222376">
      <w:r w:rsidRPr="000505D1">
        <w:t xml:space="preserve">The second speaker was Loretta Kingston-Brown. </w:t>
      </w:r>
    </w:p>
    <w:p w14:paraId="268415CA" w14:textId="77777777" w:rsidR="00222376" w:rsidRPr="000505D1" w:rsidRDefault="00222376" w:rsidP="00222376">
      <w:r w:rsidRPr="000505D1">
        <w:t>She works for the NDIA.</w:t>
      </w:r>
    </w:p>
    <w:p w14:paraId="34449E81" w14:textId="290C98CD" w:rsidR="00222376" w:rsidRPr="000505D1" w:rsidRDefault="00222376" w:rsidP="00222376">
      <w:r w:rsidRPr="000505D1">
        <w:t>She shared that the NDIA are doing more in the area of early childhood</w:t>
      </w:r>
      <w:r w:rsidR="0000205D">
        <w:t> </w:t>
      </w:r>
      <w:r w:rsidRPr="000505D1">
        <w:t xml:space="preserve">support. </w:t>
      </w:r>
    </w:p>
    <w:p w14:paraId="47819693" w14:textId="77777777" w:rsidR="00222376" w:rsidRPr="000505D1" w:rsidRDefault="00222376" w:rsidP="00222376">
      <w:r w:rsidRPr="000505D1">
        <w:t>They now want to support children with disability from birth to 14 years old.</w:t>
      </w:r>
    </w:p>
    <w:p w14:paraId="517A6BD4" w14:textId="601EB775" w:rsidR="00222376" w:rsidRPr="000505D1" w:rsidRDefault="00222376" w:rsidP="00222376">
      <w:r w:rsidRPr="000505D1">
        <w:t>She shared the NDIA want to include more young children with disability in</w:t>
      </w:r>
      <w:r w:rsidR="0000205D">
        <w:t> </w:t>
      </w:r>
      <w:r w:rsidRPr="000505D1">
        <w:rPr>
          <w:rStyle w:val="Strong"/>
        </w:rPr>
        <w:t>mainstream services</w:t>
      </w:r>
      <w:r w:rsidRPr="000505D1">
        <w:t>.</w:t>
      </w:r>
    </w:p>
    <w:p w14:paraId="60878978" w14:textId="401BB69C" w:rsidR="0000205D" w:rsidRDefault="00222376" w:rsidP="00222376">
      <w:r w:rsidRPr="000505D1">
        <w:t>Mainstream services are for everybody in the community to use.</w:t>
      </w:r>
      <w:r w:rsidR="0000205D">
        <w:br w:type="page"/>
      </w:r>
    </w:p>
    <w:p w14:paraId="4F62B659" w14:textId="77777777" w:rsidR="00F11D58" w:rsidRDefault="00F11D58" w:rsidP="00222376">
      <w:pPr>
        <w:pStyle w:val="Heading3"/>
        <w:spacing w:before="600"/>
      </w:pPr>
      <w:r>
        <w:lastRenderedPageBreak/>
        <w:t>Peter de Natris</w:t>
      </w:r>
    </w:p>
    <w:p w14:paraId="4F0C30EF" w14:textId="77777777" w:rsidR="00222376" w:rsidRPr="000505D1" w:rsidRDefault="00222376" w:rsidP="00222376">
      <w:r w:rsidRPr="000505D1">
        <w:t xml:space="preserve">The third speaker was Peter de Natris. </w:t>
      </w:r>
    </w:p>
    <w:p w14:paraId="21BE2142" w14:textId="77777777" w:rsidR="00222376" w:rsidRPr="000505D1" w:rsidRDefault="00222376" w:rsidP="00222376">
      <w:r w:rsidRPr="000505D1">
        <w:t>He works for the NDIA.</w:t>
      </w:r>
    </w:p>
    <w:p w14:paraId="160EB20D" w14:textId="77777777" w:rsidR="00222376" w:rsidRPr="000505D1" w:rsidRDefault="00222376" w:rsidP="00222376">
      <w:r w:rsidRPr="000505D1">
        <w:t>He shared that most of the plans to support people with disability have been about adults.</w:t>
      </w:r>
    </w:p>
    <w:p w14:paraId="4CD164BA" w14:textId="77777777" w:rsidR="00222376" w:rsidRPr="000505D1" w:rsidRDefault="00222376" w:rsidP="00222376">
      <w:r w:rsidRPr="000505D1">
        <w:t>And it’s a good thing we’re focusing on children now.</w:t>
      </w:r>
    </w:p>
    <w:p w14:paraId="181222C4" w14:textId="77777777" w:rsidR="00222376" w:rsidRPr="000505D1" w:rsidRDefault="00222376" w:rsidP="00222376">
      <w:r w:rsidRPr="000505D1">
        <w:t>He also shared that states now focus on supporting children with disability:</w:t>
      </w:r>
    </w:p>
    <w:p w14:paraId="0ACC81F6" w14:textId="77777777" w:rsidR="00222376" w:rsidRPr="0000205D" w:rsidRDefault="00222376" w:rsidP="00FE1B86">
      <w:pPr>
        <w:pStyle w:val="ListParagraph"/>
        <w:numPr>
          <w:ilvl w:val="0"/>
          <w:numId w:val="6"/>
        </w:numPr>
      </w:pPr>
      <w:r w:rsidRPr="0000205D">
        <w:t>outside the home</w:t>
      </w:r>
    </w:p>
    <w:p w14:paraId="62A27C27" w14:textId="77777777" w:rsidR="00222376" w:rsidRPr="0000205D" w:rsidRDefault="00222376" w:rsidP="00FE1B86">
      <w:pPr>
        <w:pStyle w:val="ListParagraph"/>
        <w:numPr>
          <w:ilvl w:val="0"/>
          <w:numId w:val="6"/>
        </w:numPr>
      </w:pPr>
      <w:r w:rsidRPr="0000205D">
        <w:t>in the community.</w:t>
      </w:r>
    </w:p>
    <w:p w14:paraId="0E81D071" w14:textId="2935649F" w:rsidR="00222376" w:rsidRPr="000505D1" w:rsidRDefault="00222376" w:rsidP="00222376">
      <w:r w:rsidRPr="000505D1">
        <w:t>He said we need to listen to children with disability and their families, not</w:t>
      </w:r>
      <w:r w:rsidR="0000205D">
        <w:t> </w:t>
      </w:r>
      <w:r w:rsidRPr="000505D1">
        <w:t>just professionals.</w:t>
      </w:r>
    </w:p>
    <w:p w14:paraId="25264496" w14:textId="77777777" w:rsidR="00222376" w:rsidRPr="000505D1" w:rsidRDefault="00222376" w:rsidP="00222376">
      <w:r w:rsidRPr="000505D1">
        <w:t>There are guidelines about best support</w:t>
      </w:r>
      <w:r>
        <w:t xml:space="preserve"> that providers use now</w:t>
      </w:r>
      <w:r w:rsidRPr="000505D1">
        <w:t>.</w:t>
      </w:r>
    </w:p>
    <w:p w14:paraId="4821F78C" w14:textId="77777777" w:rsidR="00222376" w:rsidRPr="000505D1" w:rsidRDefault="00222376" w:rsidP="00222376">
      <w:r w:rsidRPr="000505D1">
        <w:t xml:space="preserve">Peter de Natris shared that we </w:t>
      </w:r>
      <w:r>
        <w:t xml:space="preserve">would also </w:t>
      </w:r>
      <w:r w:rsidRPr="000505D1">
        <w:t xml:space="preserve">need to share </w:t>
      </w:r>
      <w:r>
        <w:t>any new guidelines with</w:t>
      </w:r>
      <w:r w:rsidRPr="000505D1">
        <w:t xml:space="preserve"> providers.</w:t>
      </w:r>
    </w:p>
    <w:p w14:paraId="7F95D1B9" w14:textId="77777777" w:rsidR="00F11D58" w:rsidRDefault="00F11D58" w:rsidP="00222376">
      <w:pPr>
        <w:pStyle w:val="Heading3"/>
        <w:spacing w:before="600"/>
      </w:pPr>
      <w:r>
        <w:t>Yvonne Keane</w:t>
      </w:r>
    </w:p>
    <w:p w14:paraId="1C374037" w14:textId="77777777" w:rsidR="00222376" w:rsidRPr="000505D1" w:rsidRDefault="00222376" w:rsidP="00222376">
      <w:r w:rsidRPr="000505D1">
        <w:t>The fourth speaker was Yvonne Keane.</w:t>
      </w:r>
    </w:p>
    <w:p w14:paraId="0EA750EE" w14:textId="77777777" w:rsidR="00222376" w:rsidRPr="000505D1" w:rsidRDefault="00222376" w:rsidP="00222376">
      <w:r w:rsidRPr="000505D1">
        <w:t>She is the leader of Reimagine Australia.</w:t>
      </w:r>
    </w:p>
    <w:p w14:paraId="43D870DC" w14:textId="7D261750" w:rsidR="00222376" w:rsidRPr="000505D1" w:rsidRDefault="00222376" w:rsidP="00222376">
      <w:r w:rsidRPr="000505D1">
        <w:t>She talked about what they learned from research about families of</w:t>
      </w:r>
      <w:r w:rsidR="00AE211D">
        <w:t> </w:t>
      </w:r>
      <w:r w:rsidRPr="000505D1">
        <w:t>young</w:t>
      </w:r>
      <w:r w:rsidR="00AE211D">
        <w:t> </w:t>
      </w:r>
      <w:r w:rsidRPr="000505D1">
        <w:t xml:space="preserve">children with disability. </w:t>
      </w:r>
    </w:p>
    <w:p w14:paraId="616E7CD0" w14:textId="77777777" w:rsidR="00222376" w:rsidRPr="000505D1" w:rsidRDefault="00222376" w:rsidP="00222376">
      <w:r w:rsidRPr="000505D1">
        <w:t>She said they learned what kind of support families need for:</w:t>
      </w:r>
    </w:p>
    <w:p w14:paraId="66B7300C" w14:textId="77777777" w:rsidR="00222376" w:rsidRPr="0000205D" w:rsidRDefault="00222376" w:rsidP="00FE1B86">
      <w:pPr>
        <w:pStyle w:val="ListParagraph"/>
        <w:numPr>
          <w:ilvl w:val="0"/>
          <w:numId w:val="7"/>
        </w:numPr>
      </w:pPr>
      <w:r w:rsidRPr="0000205D">
        <w:t>their children</w:t>
      </w:r>
    </w:p>
    <w:p w14:paraId="1CBB1933" w14:textId="77777777" w:rsidR="00222376" w:rsidRPr="0000205D" w:rsidRDefault="00222376" w:rsidP="00FE1B86">
      <w:pPr>
        <w:pStyle w:val="ListParagraph"/>
        <w:numPr>
          <w:ilvl w:val="0"/>
          <w:numId w:val="7"/>
        </w:numPr>
      </w:pPr>
      <w:r w:rsidRPr="0000205D">
        <w:t>themselves.</w:t>
      </w:r>
    </w:p>
    <w:p w14:paraId="50C26F07" w14:textId="08A6645B" w:rsidR="0000205D" w:rsidRDefault="00222376" w:rsidP="00222376">
      <w:r w:rsidRPr="000505D1">
        <w:t>And she talked about the barriers that families with young children with</w:t>
      </w:r>
      <w:r w:rsidR="0000205D">
        <w:t> </w:t>
      </w:r>
      <w:r w:rsidRPr="000505D1">
        <w:t xml:space="preserve">disability face. </w:t>
      </w:r>
      <w:r w:rsidR="0000205D">
        <w:br w:type="page"/>
      </w:r>
    </w:p>
    <w:p w14:paraId="4E2A2D8B" w14:textId="77777777" w:rsidR="00222376" w:rsidRPr="000505D1" w:rsidRDefault="00222376" w:rsidP="00222376">
      <w:r w:rsidRPr="000505D1">
        <w:lastRenderedPageBreak/>
        <w:t>She also shared how important it is to make sure all children with disability get the best support:</w:t>
      </w:r>
    </w:p>
    <w:p w14:paraId="43220AB5" w14:textId="77777777" w:rsidR="00222376" w:rsidRPr="0000205D" w:rsidRDefault="00222376" w:rsidP="00FE1B86">
      <w:pPr>
        <w:pStyle w:val="ListParagraph"/>
        <w:numPr>
          <w:ilvl w:val="0"/>
          <w:numId w:val="8"/>
        </w:numPr>
      </w:pPr>
      <w:r w:rsidRPr="0000205D">
        <w:t>now</w:t>
      </w:r>
    </w:p>
    <w:p w14:paraId="0C019A19" w14:textId="77777777" w:rsidR="00222376" w:rsidRPr="0000205D" w:rsidRDefault="00222376" w:rsidP="00FE1B86">
      <w:pPr>
        <w:pStyle w:val="ListParagraph"/>
        <w:numPr>
          <w:ilvl w:val="0"/>
          <w:numId w:val="8"/>
        </w:numPr>
      </w:pPr>
      <w:r w:rsidRPr="0000205D">
        <w:t>in the future.</w:t>
      </w:r>
    </w:p>
    <w:p w14:paraId="316766D2" w14:textId="77777777" w:rsidR="00F11D58" w:rsidRDefault="00F11D58" w:rsidP="0000205D">
      <w:pPr>
        <w:pStyle w:val="Heading3"/>
        <w:spacing w:before="600" w:after="120"/>
      </w:pPr>
      <w:r>
        <w:t>Professor Bruce Bonyhady</w:t>
      </w:r>
    </w:p>
    <w:p w14:paraId="306B7DDE" w14:textId="77777777" w:rsidR="00222376" w:rsidRPr="000505D1" w:rsidRDefault="00222376" w:rsidP="00222376">
      <w:r w:rsidRPr="000505D1">
        <w:t>The last speaker was Professor Bruce Bonyhady.</w:t>
      </w:r>
    </w:p>
    <w:p w14:paraId="26C8707D" w14:textId="77777777" w:rsidR="00222376" w:rsidRPr="000505D1" w:rsidRDefault="00222376" w:rsidP="00222376">
      <w:r w:rsidRPr="000505D1">
        <w:t xml:space="preserve">He is one of the leaders of the </w:t>
      </w:r>
      <w:r w:rsidRPr="000505D1">
        <w:rPr>
          <w:rStyle w:val="Strong"/>
        </w:rPr>
        <w:t xml:space="preserve">NDIS </w:t>
      </w:r>
      <w:r>
        <w:rPr>
          <w:rStyle w:val="Strong"/>
        </w:rPr>
        <w:t>R</w:t>
      </w:r>
      <w:r w:rsidRPr="000505D1">
        <w:rPr>
          <w:rStyle w:val="Strong"/>
        </w:rPr>
        <w:t>eview</w:t>
      </w:r>
      <w:r w:rsidRPr="000505D1">
        <w:t>.</w:t>
      </w:r>
    </w:p>
    <w:p w14:paraId="72901FC8" w14:textId="77777777" w:rsidR="00222376" w:rsidRPr="000505D1" w:rsidRDefault="00222376" w:rsidP="00222376">
      <w:r w:rsidRPr="000505D1">
        <w:t>The Australian Government is checking the NDIS to find out what:</w:t>
      </w:r>
    </w:p>
    <w:p w14:paraId="1E203A96" w14:textId="77777777" w:rsidR="00222376" w:rsidRPr="0000205D" w:rsidRDefault="00222376" w:rsidP="00FE1B86">
      <w:pPr>
        <w:pStyle w:val="ListParagraph"/>
        <w:numPr>
          <w:ilvl w:val="0"/>
          <w:numId w:val="9"/>
        </w:numPr>
      </w:pPr>
      <w:r w:rsidRPr="0000205D">
        <w:t>works well</w:t>
      </w:r>
    </w:p>
    <w:p w14:paraId="55745AF1" w14:textId="77777777" w:rsidR="00222376" w:rsidRPr="0000205D" w:rsidRDefault="00222376" w:rsidP="00FE1B86">
      <w:pPr>
        <w:pStyle w:val="ListParagraph"/>
        <w:numPr>
          <w:ilvl w:val="0"/>
          <w:numId w:val="9"/>
        </w:numPr>
      </w:pPr>
      <w:r w:rsidRPr="0000205D">
        <w:t>could be better.</w:t>
      </w:r>
    </w:p>
    <w:p w14:paraId="6BD1B035" w14:textId="77777777" w:rsidR="00222376" w:rsidRPr="000505D1" w:rsidRDefault="00222376" w:rsidP="00222376">
      <w:r w:rsidRPr="000505D1">
        <w:t>They call it the NDIS Review.</w:t>
      </w:r>
    </w:p>
    <w:p w14:paraId="6661C73B" w14:textId="6E5B0D5A" w:rsidR="00222376" w:rsidRPr="000505D1" w:rsidRDefault="00222376" w:rsidP="00222376">
      <w:r w:rsidRPr="000505D1">
        <w:t>Professor Bruce Bonyhady shared that we must support children with</w:t>
      </w:r>
      <w:r w:rsidR="0000205D">
        <w:t> </w:t>
      </w:r>
      <w:r w:rsidRPr="000505D1">
        <w:t>disability and their families at:</w:t>
      </w:r>
    </w:p>
    <w:p w14:paraId="50250484" w14:textId="77777777" w:rsidR="00222376" w:rsidRPr="0000205D" w:rsidRDefault="00222376" w:rsidP="00FE1B86">
      <w:pPr>
        <w:pStyle w:val="ListParagraph"/>
        <w:numPr>
          <w:ilvl w:val="0"/>
          <w:numId w:val="10"/>
        </w:numPr>
      </w:pPr>
      <w:r w:rsidRPr="0000205D">
        <w:t>home</w:t>
      </w:r>
    </w:p>
    <w:p w14:paraId="372B0CE0" w14:textId="77777777" w:rsidR="00222376" w:rsidRPr="0000205D" w:rsidRDefault="00222376" w:rsidP="00FE1B86">
      <w:pPr>
        <w:pStyle w:val="ListParagraph"/>
        <w:numPr>
          <w:ilvl w:val="0"/>
          <w:numId w:val="10"/>
        </w:numPr>
      </w:pPr>
      <w:r w:rsidRPr="0000205D">
        <w:t>school</w:t>
      </w:r>
    </w:p>
    <w:p w14:paraId="0999CDD0" w14:textId="77777777" w:rsidR="00222376" w:rsidRPr="0000205D" w:rsidRDefault="00222376" w:rsidP="00FE1B86">
      <w:pPr>
        <w:pStyle w:val="ListParagraph"/>
        <w:numPr>
          <w:ilvl w:val="0"/>
          <w:numId w:val="10"/>
        </w:numPr>
      </w:pPr>
      <w:r w:rsidRPr="0000205D">
        <w:t>in the community.</w:t>
      </w:r>
    </w:p>
    <w:p w14:paraId="6C794F45" w14:textId="77777777" w:rsidR="00222376" w:rsidRPr="000505D1" w:rsidRDefault="00222376" w:rsidP="00222376">
      <w:r w:rsidRPr="000505D1">
        <w:t xml:space="preserve">He also said we need ways to make sure providers deliver the best support. </w:t>
      </w:r>
    </w:p>
    <w:p w14:paraId="6A1061AB" w14:textId="77777777" w:rsidR="0000205D" w:rsidRDefault="0000205D" w:rsidP="002441ED">
      <w:pPr>
        <w:pStyle w:val="Heading2"/>
        <w:rPr>
          <w:lang w:val="en-AU"/>
        </w:rPr>
      </w:pPr>
      <w:bookmarkStart w:id="37" w:name="_Toc146633637"/>
      <w:bookmarkStart w:id="38" w:name="_Toc147229868"/>
      <w:r>
        <w:rPr>
          <w:lang w:val="en-AU"/>
        </w:rPr>
        <w:br w:type="page"/>
      </w:r>
    </w:p>
    <w:p w14:paraId="540F17C8" w14:textId="67F62C5A" w:rsidR="00F11D58" w:rsidRDefault="00F11D58" w:rsidP="002441ED">
      <w:pPr>
        <w:pStyle w:val="Heading2"/>
        <w:rPr>
          <w:lang w:val="en-AU"/>
        </w:rPr>
      </w:pPr>
      <w:bookmarkStart w:id="39" w:name="_Questions_that_people"/>
      <w:bookmarkEnd w:id="39"/>
      <w:r>
        <w:rPr>
          <w:lang w:val="en-AU"/>
        </w:rPr>
        <w:lastRenderedPageBreak/>
        <w:t>Questions that people asked the speakers</w:t>
      </w:r>
      <w:bookmarkEnd w:id="37"/>
      <w:bookmarkEnd w:id="38"/>
    </w:p>
    <w:p w14:paraId="0DACE431" w14:textId="77777777" w:rsidR="00222376" w:rsidRPr="000505D1" w:rsidRDefault="00222376" w:rsidP="00222376">
      <w:r w:rsidRPr="000505D1">
        <w:t xml:space="preserve">People asked the speakers questions. </w:t>
      </w:r>
    </w:p>
    <w:p w14:paraId="3CBAE9EB" w14:textId="77777777" w:rsidR="00222376" w:rsidRPr="000505D1" w:rsidRDefault="00222376" w:rsidP="00222376">
      <w:r w:rsidRPr="000505D1">
        <w:t>In this section, we explain the:</w:t>
      </w:r>
    </w:p>
    <w:p w14:paraId="69ACA619" w14:textId="77777777" w:rsidR="00222376" w:rsidRPr="000505D1" w:rsidRDefault="00222376" w:rsidP="00FE1B86">
      <w:pPr>
        <w:pStyle w:val="ListParagraph"/>
        <w:numPr>
          <w:ilvl w:val="0"/>
          <w:numId w:val="3"/>
        </w:numPr>
      </w:pPr>
      <w:r w:rsidRPr="000505D1">
        <w:t>questions people asked</w:t>
      </w:r>
    </w:p>
    <w:p w14:paraId="1F6D0319" w14:textId="77777777" w:rsidR="00222376" w:rsidRPr="000505D1" w:rsidRDefault="00222376" w:rsidP="00FE1B86">
      <w:pPr>
        <w:pStyle w:val="ListParagraph"/>
        <w:numPr>
          <w:ilvl w:val="0"/>
          <w:numId w:val="3"/>
        </w:numPr>
      </w:pPr>
      <w:r w:rsidRPr="000505D1">
        <w:t>answers that the speakers gave.</w:t>
      </w:r>
    </w:p>
    <w:p w14:paraId="341C8CC8" w14:textId="77777777" w:rsidR="00222376" w:rsidRDefault="00222376" w:rsidP="0000205D">
      <w:pPr>
        <w:spacing w:before="600"/>
        <w:rPr>
          <w:rStyle w:val="Strong"/>
        </w:rPr>
      </w:pPr>
      <w:r>
        <w:rPr>
          <w:rStyle w:val="Strong"/>
        </w:rPr>
        <w:t xml:space="preserve">Will the </w:t>
      </w:r>
      <w:r w:rsidRPr="00B430A5">
        <w:rPr>
          <w:rStyle w:val="Strong"/>
        </w:rPr>
        <w:t>early childhood action plan support families</w:t>
      </w:r>
      <w:r>
        <w:rPr>
          <w:rStyle w:val="Strong"/>
        </w:rPr>
        <w:t>:</w:t>
      </w:r>
    </w:p>
    <w:p w14:paraId="46519F0F" w14:textId="77777777" w:rsidR="00222376" w:rsidRPr="0000205D" w:rsidRDefault="00222376" w:rsidP="00FE1B86">
      <w:pPr>
        <w:pStyle w:val="ListParagraph"/>
        <w:numPr>
          <w:ilvl w:val="0"/>
          <w:numId w:val="14"/>
        </w:numPr>
        <w:rPr>
          <w:rStyle w:val="Strong"/>
        </w:rPr>
      </w:pPr>
      <w:r w:rsidRPr="0000205D">
        <w:rPr>
          <w:rStyle w:val="Strong"/>
        </w:rPr>
        <w:t>while the parent is pregnant?</w:t>
      </w:r>
    </w:p>
    <w:p w14:paraId="444FEA73" w14:textId="77777777" w:rsidR="00222376" w:rsidRPr="0000205D" w:rsidRDefault="00222376" w:rsidP="00FE1B86">
      <w:pPr>
        <w:pStyle w:val="ListParagraph"/>
        <w:numPr>
          <w:ilvl w:val="0"/>
          <w:numId w:val="14"/>
        </w:numPr>
        <w:rPr>
          <w:rStyle w:val="Strong"/>
        </w:rPr>
      </w:pPr>
      <w:r w:rsidRPr="0000205D">
        <w:rPr>
          <w:rStyle w:val="Strong"/>
        </w:rPr>
        <w:t>before the child is born?</w:t>
      </w:r>
    </w:p>
    <w:p w14:paraId="48E21C1D" w14:textId="77777777" w:rsidR="00222376" w:rsidRPr="000505D1" w:rsidRDefault="00222376" w:rsidP="00222376">
      <w:r w:rsidRPr="000505D1">
        <w:t xml:space="preserve">We are doing work in this area. </w:t>
      </w:r>
    </w:p>
    <w:p w14:paraId="255D5250" w14:textId="77777777" w:rsidR="00222376" w:rsidRPr="00222AAE" w:rsidRDefault="00222376" w:rsidP="00222376">
      <w:pPr>
        <w:rPr>
          <w:rStyle w:val="Strong"/>
          <w:b w:val="0"/>
          <w:bCs w:val="0"/>
        </w:rPr>
      </w:pPr>
      <w:r w:rsidRPr="000505D1">
        <w:t>And we understand it’s something we need to think about.</w:t>
      </w:r>
    </w:p>
    <w:p w14:paraId="082B8F5F" w14:textId="77777777" w:rsidR="00222376" w:rsidRPr="00392022" w:rsidRDefault="00222376" w:rsidP="0000205D">
      <w:pPr>
        <w:spacing w:before="600"/>
        <w:rPr>
          <w:rStyle w:val="Strong"/>
        </w:rPr>
      </w:pPr>
      <w:r w:rsidRPr="00392022">
        <w:rPr>
          <w:rStyle w:val="Strong"/>
        </w:rPr>
        <w:t xml:space="preserve">There are lots of supports happening at clinics. </w:t>
      </w:r>
    </w:p>
    <w:p w14:paraId="0A27EDDB" w14:textId="77777777" w:rsidR="00222376" w:rsidRPr="00392022" w:rsidRDefault="00222376" w:rsidP="00222376">
      <w:pPr>
        <w:rPr>
          <w:rStyle w:val="Strong"/>
        </w:rPr>
      </w:pPr>
      <w:r w:rsidRPr="00392022">
        <w:rPr>
          <w:rStyle w:val="Strong"/>
        </w:rPr>
        <w:t>How do we get more supports at home or in the community?</w:t>
      </w:r>
    </w:p>
    <w:p w14:paraId="38DCA2D5" w14:textId="77777777" w:rsidR="00222376" w:rsidRPr="00392022" w:rsidRDefault="00222376" w:rsidP="00222376">
      <w:r w:rsidRPr="00392022">
        <w:t>We need to create reasons why people should deliver supports in the home or community.</w:t>
      </w:r>
    </w:p>
    <w:p w14:paraId="112F594C" w14:textId="7744A792" w:rsidR="004C695B" w:rsidRDefault="00222376" w:rsidP="00222376">
      <w:r w:rsidRPr="00392022">
        <w:t>We also need to re-think how we set prices for supports.</w:t>
      </w:r>
    </w:p>
    <w:p w14:paraId="4241DE07" w14:textId="77777777" w:rsidR="00222376" w:rsidRPr="00392022" w:rsidRDefault="00222376" w:rsidP="0000205D">
      <w:pPr>
        <w:spacing w:before="600"/>
        <w:rPr>
          <w:rStyle w:val="Strong"/>
        </w:rPr>
      </w:pPr>
      <w:r w:rsidRPr="00392022">
        <w:rPr>
          <w:rStyle w:val="Strong"/>
        </w:rPr>
        <w:t>How can we work more with community organisations?</w:t>
      </w:r>
    </w:p>
    <w:p w14:paraId="73EF8ABB" w14:textId="77777777" w:rsidR="00222376" w:rsidRPr="00392022" w:rsidRDefault="00222376" w:rsidP="00222376">
      <w:r w:rsidRPr="00392022">
        <w:t xml:space="preserve">We already work with many </w:t>
      </w:r>
      <w:r w:rsidRPr="00DB3026">
        <w:rPr>
          <w:spacing w:val="-6"/>
        </w:rPr>
        <w:t>community</w:t>
      </w:r>
      <w:r>
        <w:rPr>
          <w:spacing w:val="-6"/>
        </w:rPr>
        <w:t xml:space="preserve"> </w:t>
      </w:r>
      <w:r w:rsidRPr="00DB3026">
        <w:rPr>
          <w:spacing w:val="-6"/>
        </w:rPr>
        <w:t>organisations.</w:t>
      </w:r>
      <w:r w:rsidRPr="00392022">
        <w:t xml:space="preserve"> </w:t>
      </w:r>
    </w:p>
    <w:p w14:paraId="47AA201E" w14:textId="77777777" w:rsidR="00222376" w:rsidRPr="00392022" w:rsidRDefault="00222376" w:rsidP="00222376">
      <w:r w:rsidRPr="00392022">
        <w:t>And we would love to work with more in the future.</w:t>
      </w:r>
    </w:p>
    <w:p w14:paraId="36C69052" w14:textId="77777777" w:rsidR="00AE211D" w:rsidRDefault="00AE211D" w:rsidP="0000205D">
      <w:pPr>
        <w:spacing w:before="600"/>
        <w:rPr>
          <w:rStyle w:val="Strong"/>
        </w:rPr>
      </w:pPr>
      <w:r>
        <w:rPr>
          <w:rStyle w:val="Strong"/>
        </w:rPr>
        <w:br w:type="page"/>
      </w:r>
    </w:p>
    <w:p w14:paraId="649F0639" w14:textId="1D328936" w:rsidR="00222376" w:rsidRPr="00392022" w:rsidRDefault="00222376" w:rsidP="0000205D">
      <w:pPr>
        <w:spacing w:before="600"/>
        <w:rPr>
          <w:rStyle w:val="Strong"/>
        </w:rPr>
      </w:pPr>
      <w:r w:rsidRPr="00392022">
        <w:rPr>
          <w:rStyle w:val="Strong"/>
        </w:rPr>
        <w:lastRenderedPageBreak/>
        <w:t xml:space="preserve">My experience of best support is different to what other people say. </w:t>
      </w:r>
    </w:p>
    <w:p w14:paraId="43BEA50E" w14:textId="77777777" w:rsidR="00222376" w:rsidRPr="00392022" w:rsidRDefault="00222376" w:rsidP="00222376">
      <w:pPr>
        <w:rPr>
          <w:rStyle w:val="Strong"/>
        </w:rPr>
      </w:pPr>
      <w:r w:rsidRPr="00392022">
        <w:rPr>
          <w:rStyle w:val="Strong"/>
        </w:rPr>
        <w:t>How can we all agree?</w:t>
      </w:r>
    </w:p>
    <w:p w14:paraId="03CED697" w14:textId="34D8A564" w:rsidR="00222376" w:rsidRPr="00392022" w:rsidRDefault="00222376" w:rsidP="00222376">
      <w:r w:rsidRPr="00392022">
        <w:t>We will work with experts to learn what works best for young children with</w:t>
      </w:r>
      <w:r w:rsidR="00AE211D">
        <w:t> </w:t>
      </w:r>
      <w:r w:rsidRPr="00392022">
        <w:t>disability.</w:t>
      </w:r>
    </w:p>
    <w:p w14:paraId="6339374F" w14:textId="0FDE8958" w:rsidR="004C695B" w:rsidRDefault="00222376" w:rsidP="00222376">
      <w:r w:rsidRPr="00392022">
        <w:t>But we can learn from everyone’s experiences.</w:t>
      </w:r>
    </w:p>
    <w:p w14:paraId="38C2CF27" w14:textId="77777777" w:rsidR="00222376" w:rsidRPr="00530E90" w:rsidRDefault="00222376" w:rsidP="0000205D">
      <w:pPr>
        <w:spacing w:before="600"/>
        <w:rPr>
          <w:b/>
          <w:bCs/>
        </w:rPr>
      </w:pPr>
      <w:r>
        <w:rPr>
          <w:rStyle w:val="Strong"/>
        </w:rPr>
        <w:t>Some professional health workers:</w:t>
      </w:r>
    </w:p>
    <w:p w14:paraId="2491EE9A" w14:textId="77777777" w:rsidR="00222376" w:rsidRPr="0000205D" w:rsidRDefault="00222376" w:rsidP="00FE1B86">
      <w:pPr>
        <w:pStyle w:val="ListParagraph"/>
        <w:numPr>
          <w:ilvl w:val="0"/>
          <w:numId w:val="15"/>
        </w:numPr>
        <w:rPr>
          <w:rStyle w:val="Strong"/>
        </w:rPr>
      </w:pPr>
      <w:r w:rsidRPr="0000205D">
        <w:rPr>
          <w:rStyle w:val="Strong"/>
        </w:rPr>
        <w:t xml:space="preserve">raise their prices too much </w:t>
      </w:r>
    </w:p>
    <w:p w14:paraId="0D7B3ED9" w14:textId="77777777" w:rsidR="00222376" w:rsidRPr="0000205D" w:rsidRDefault="00222376" w:rsidP="00FE1B86">
      <w:pPr>
        <w:pStyle w:val="ListParagraph"/>
        <w:numPr>
          <w:ilvl w:val="0"/>
          <w:numId w:val="15"/>
        </w:numPr>
        <w:rPr>
          <w:rStyle w:val="Strong"/>
        </w:rPr>
      </w:pPr>
      <w:r w:rsidRPr="0000205D">
        <w:rPr>
          <w:rStyle w:val="Strong"/>
        </w:rPr>
        <w:t>don’t have the right skills.</w:t>
      </w:r>
    </w:p>
    <w:p w14:paraId="4C26C773" w14:textId="1F4C2067" w:rsidR="00222376" w:rsidRDefault="00222376" w:rsidP="00222376">
      <w:pPr>
        <w:rPr>
          <w:rStyle w:val="Strong"/>
        </w:rPr>
      </w:pPr>
      <w:r>
        <w:rPr>
          <w:rStyle w:val="Strong"/>
        </w:rPr>
        <w:t>Who will help families after these professionals get fired or stop giving</w:t>
      </w:r>
      <w:r w:rsidR="00AE211D">
        <w:rPr>
          <w:rStyle w:val="Strong"/>
        </w:rPr>
        <w:t> </w:t>
      </w:r>
      <w:r>
        <w:rPr>
          <w:rStyle w:val="Strong"/>
        </w:rPr>
        <w:t>support?</w:t>
      </w:r>
    </w:p>
    <w:p w14:paraId="06BE5E99" w14:textId="77777777" w:rsidR="00222376" w:rsidRDefault="00222376" w:rsidP="00222376">
      <w:r>
        <w:t>We need funding to focus on the best support for children with disability.</w:t>
      </w:r>
    </w:p>
    <w:p w14:paraId="503FC290" w14:textId="77777777" w:rsidR="00222376" w:rsidRPr="00646D60" w:rsidRDefault="00222376" w:rsidP="00222376">
      <w:r>
        <w:t>We will need to re-think how funding works.</w:t>
      </w:r>
    </w:p>
    <w:p w14:paraId="3917E3E2" w14:textId="48069ACB" w:rsidR="00222376" w:rsidRPr="00964706" w:rsidRDefault="00222376" w:rsidP="0000205D">
      <w:pPr>
        <w:spacing w:before="600"/>
        <w:rPr>
          <w:rStyle w:val="Strong"/>
        </w:rPr>
      </w:pPr>
      <w:r w:rsidRPr="00964706">
        <w:rPr>
          <w:rStyle w:val="Strong"/>
        </w:rPr>
        <w:t xml:space="preserve">How can we </w:t>
      </w:r>
      <w:r>
        <w:rPr>
          <w:rStyle w:val="Strong"/>
        </w:rPr>
        <w:t>stop</w:t>
      </w:r>
      <w:r w:rsidRPr="00964706">
        <w:rPr>
          <w:rStyle w:val="Strong"/>
        </w:rPr>
        <w:t xml:space="preserve"> people in politics </w:t>
      </w:r>
      <w:r>
        <w:rPr>
          <w:rStyle w:val="Strong"/>
        </w:rPr>
        <w:t>from trying to keep children with</w:t>
      </w:r>
      <w:r w:rsidR="00AE211D">
        <w:rPr>
          <w:rStyle w:val="Strong"/>
        </w:rPr>
        <w:t> </w:t>
      </w:r>
      <w:r>
        <w:rPr>
          <w:rStyle w:val="Strong"/>
        </w:rPr>
        <w:t xml:space="preserve">disability separate from mainstream services? </w:t>
      </w:r>
    </w:p>
    <w:p w14:paraId="648E1936" w14:textId="77777777" w:rsidR="00222376" w:rsidRDefault="00222376" w:rsidP="00222376">
      <w:r>
        <w:t xml:space="preserve">This is something we are aware of. </w:t>
      </w:r>
    </w:p>
    <w:p w14:paraId="3A6A0ABA" w14:textId="77777777" w:rsidR="00222376" w:rsidRDefault="00222376" w:rsidP="00222376">
      <w:r>
        <w:t>Many parents still think that keeping children with disability separate from mainstream services is best support.</w:t>
      </w:r>
    </w:p>
    <w:p w14:paraId="21DC33E1" w14:textId="77777777" w:rsidR="00F11D58" w:rsidRDefault="00F11D58" w:rsidP="00222376">
      <w:pPr>
        <w:rPr>
          <w:rFonts w:cs="Times New Roman"/>
          <w:b/>
          <w:bCs/>
          <w:sz w:val="32"/>
          <w:szCs w:val="26"/>
        </w:rPr>
      </w:pPr>
      <w:r>
        <w:rPr>
          <w:rFonts w:cs="Times New Roman"/>
          <w:b/>
          <w:bCs/>
          <w:sz w:val="32"/>
          <w:szCs w:val="26"/>
        </w:rPr>
        <w:br w:type="page"/>
      </w:r>
    </w:p>
    <w:p w14:paraId="17BEF60A" w14:textId="77777777" w:rsidR="00F11D58" w:rsidRDefault="00F11D58" w:rsidP="00F11D58">
      <w:pPr>
        <w:pStyle w:val="Heading2"/>
      </w:pPr>
      <w:bookmarkStart w:id="40" w:name="_Toc146633638"/>
      <w:bookmarkStart w:id="41" w:name="_Toc147229869"/>
      <w:r>
        <w:lastRenderedPageBreak/>
        <w:t>What we will do next</w:t>
      </w:r>
      <w:bookmarkEnd w:id="40"/>
      <w:bookmarkEnd w:id="41"/>
    </w:p>
    <w:p w14:paraId="0C757273" w14:textId="77777777" w:rsidR="00222376" w:rsidRDefault="00222376" w:rsidP="00222376">
      <w:r>
        <w:t>Now that we’ve done this workshop, we will find an organisation to:</w:t>
      </w:r>
    </w:p>
    <w:p w14:paraId="10B46CD0" w14:textId="77777777" w:rsidR="00222376" w:rsidRPr="0000205D" w:rsidRDefault="00222376" w:rsidP="00FE1B86">
      <w:pPr>
        <w:pStyle w:val="ListParagraph"/>
        <w:numPr>
          <w:ilvl w:val="0"/>
          <w:numId w:val="16"/>
        </w:numPr>
      </w:pPr>
      <w:r w:rsidRPr="0000205D">
        <w:t>research what best support is for children with disability</w:t>
      </w:r>
    </w:p>
    <w:p w14:paraId="74BF2287" w14:textId="77777777" w:rsidR="00222376" w:rsidRPr="0000205D" w:rsidRDefault="00222376" w:rsidP="00FE1B86">
      <w:pPr>
        <w:pStyle w:val="ListParagraph"/>
        <w:numPr>
          <w:ilvl w:val="0"/>
          <w:numId w:val="16"/>
        </w:numPr>
      </w:pPr>
      <w:r w:rsidRPr="0000205D">
        <w:t>work with the community and the government</w:t>
      </w:r>
    </w:p>
    <w:p w14:paraId="639C935F" w14:textId="77777777" w:rsidR="00222376" w:rsidRPr="0000205D" w:rsidRDefault="00222376" w:rsidP="00FE1B86">
      <w:pPr>
        <w:pStyle w:val="ListParagraph"/>
        <w:numPr>
          <w:ilvl w:val="0"/>
          <w:numId w:val="16"/>
        </w:numPr>
      </w:pPr>
      <w:r w:rsidRPr="0000205D">
        <w:t>share what they find with us and the community.</w:t>
      </w:r>
    </w:p>
    <w:p w14:paraId="08CE86F2" w14:textId="77777777" w:rsidR="00222376" w:rsidRDefault="00222376" w:rsidP="00222376">
      <w:r>
        <w:t xml:space="preserve">They will share what they find in different ways. </w:t>
      </w:r>
    </w:p>
    <w:p w14:paraId="761BA6CF" w14:textId="77777777" w:rsidR="00222376" w:rsidRDefault="00222376" w:rsidP="00222376">
      <w:r>
        <w:t>For example, in:</w:t>
      </w:r>
    </w:p>
    <w:p w14:paraId="1DDB5C8C" w14:textId="77777777" w:rsidR="00222376" w:rsidRPr="0000205D" w:rsidRDefault="00222376" w:rsidP="00FE1B86">
      <w:pPr>
        <w:pStyle w:val="ListParagraph"/>
        <w:numPr>
          <w:ilvl w:val="0"/>
          <w:numId w:val="17"/>
        </w:numPr>
      </w:pPr>
      <w:r w:rsidRPr="0000205D">
        <w:t>different languages</w:t>
      </w:r>
    </w:p>
    <w:p w14:paraId="037A1864" w14:textId="77777777" w:rsidR="00222376" w:rsidRPr="0000205D" w:rsidRDefault="00222376" w:rsidP="00FE1B86">
      <w:pPr>
        <w:pStyle w:val="ListParagraph"/>
        <w:numPr>
          <w:ilvl w:val="0"/>
          <w:numId w:val="17"/>
        </w:numPr>
      </w:pPr>
      <w:r w:rsidRPr="0000205D">
        <w:t>Easy Read.</w:t>
      </w:r>
    </w:p>
    <w:p w14:paraId="759F5401" w14:textId="77777777" w:rsidR="0000205D" w:rsidRDefault="0000205D" w:rsidP="00F11D58">
      <w:pPr>
        <w:pStyle w:val="Heading2"/>
      </w:pPr>
      <w:bookmarkStart w:id="42" w:name="_Ref146633623"/>
      <w:bookmarkStart w:id="43" w:name="_Toc146633639"/>
      <w:bookmarkStart w:id="44" w:name="_Toc147229870"/>
      <w:r>
        <w:br w:type="page"/>
      </w:r>
    </w:p>
    <w:p w14:paraId="648CCC7A" w14:textId="090A9268" w:rsidR="00F11D58" w:rsidRDefault="00F11D58" w:rsidP="00F11D58">
      <w:pPr>
        <w:pStyle w:val="Heading2"/>
      </w:pPr>
      <w:bookmarkStart w:id="45" w:name="_Word_list"/>
      <w:bookmarkEnd w:id="45"/>
      <w:r w:rsidRPr="00D51C8E">
        <w:lastRenderedPageBreak/>
        <w:t>Word list</w:t>
      </w:r>
      <w:bookmarkEnd w:id="42"/>
      <w:bookmarkEnd w:id="43"/>
      <w:bookmarkEnd w:id="44"/>
    </w:p>
    <w:p w14:paraId="088D60C8" w14:textId="77777777" w:rsidR="00F11D58" w:rsidRDefault="00F11D58" w:rsidP="00222376">
      <w:pPr>
        <w:rPr>
          <w:lang w:val="x-none" w:eastAsia="x-none"/>
        </w:rPr>
      </w:pPr>
      <w:r w:rsidRPr="00AA6CF8">
        <w:rPr>
          <w:lang w:val="x-none" w:eastAsia="x-none"/>
        </w:rPr>
        <w:t xml:space="preserve">This list explains what the </w:t>
      </w:r>
      <w:r w:rsidRPr="00AA6CF8">
        <w:rPr>
          <w:rStyle w:val="Strong"/>
          <w:lang w:val="x-none" w:eastAsia="x-none"/>
        </w:rPr>
        <w:t>bold</w:t>
      </w:r>
      <w:r w:rsidRPr="00AA6CF8">
        <w:rPr>
          <w:lang w:val="x-none" w:eastAsia="x-none"/>
        </w:rPr>
        <w:t xml:space="preserve"> words in this document mean.</w:t>
      </w:r>
    </w:p>
    <w:p w14:paraId="0CAC40E4" w14:textId="77777777" w:rsidR="00222376" w:rsidRPr="00CD54E2" w:rsidRDefault="00222376" w:rsidP="00AE211D">
      <w:pPr>
        <w:spacing w:before="240"/>
        <w:rPr>
          <w:rStyle w:val="Strong"/>
        </w:rPr>
      </w:pPr>
      <w:r w:rsidRPr="00CD54E2">
        <w:rPr>
          <w:rStyle w:val="Strong"/>
        </w:rPr>
        <w:t>Attitude</w:t>
      </w:r>
    </w:p>
    <w:p w14:paraId="47422F3D" w14:textId="77777777" w:rsidR="00222376" w:rsidRDefault="00222376" w:rsidP="00222376">
      <w:pPr>
        <w:rPr>
          <w:rStyle w:val="Strong"/>
        </w:rPr>
      </w:pPr>
      <w:r>
        <w:t>Your attitude is what you think, feel and believe.</w:t>
      </w:r>
    </w:p>
    <w:p w14:paraId="511B0AC8" w14:textId="77777777" w:rsidR="00222376" w:rsidRPr="00A335EA" w:rsidRDefault="00222376" w:rsidP="00AE211D">
      <w:pPr>
        <w:spacing w:before="240"/>
        <w:rPr>
          <w:b/>
          <w:bCs/>
        </w:rPr>
      </w:pPr>
      <w:r>
        <w:rPr>
          <w:rStyle w:val="Strong"/>
        </w:rPr>
        <w:t>Accessible</w:t>
      </w:r>
    </w:p>
    <w:p w14:paraId="15796969" w14:textId="77777777" w:rsidR="00222376" w:rsidRDefault="00222376" w:rsidP="00222376">
      <w:r>
        <w:t>When support is accessible, it is easy to:</w:t>
      </w:r>
    </w:p>
    <w:p w14:paraId="6DCD90F2" w14:textId="77777777" w:rsidR="00222376" w:rsidRDefault="00222376" w:rsidP="00FE1B86">
      <w:pPr>
        <w:pStyle w:val="ListParagraph"/>
        <w:numPr>
          <w:ilvl w:val="0"/>
          <w:numId w:val="19"/>
        </w:numPr>
      </w:pPr>
      <w:r>
        <w:t xml:space="preserve">find and use </w:t>
      </w:r>
    </w:p>
    <w:p w14:paraId="023E8FC6" w14:textId="77777777" w:rsidR="00222376" w:rsidRPr="00A335EA" w:rsidRDefault="00222376" w:rsidP="00FE1B86">
      <w:pPr>
        <w:pStyle w:val="ListParagraph"/>
        <w:numPr>
          <w:ilvl w:val="0"/>
          <w:numId w:val="19"/>
        </w:numPr>
        <w:rPr>
          <w:rStyle w:val="Strong"/>
          <w:b w:val="0"/>
          <w:bCs w:val="0"/>
        </w:rPr>
      </w:pPr>
      <w:r>
        <w:t>take part in it.</w:t>
      </w:r>
    </w:p>
    <w:p w14:paraId="351E5C26" w14:textId="77777777" w:rsidR="00222376" w:rsidRDefault="00222376" w:rsidP="00AE211D">
      <w:pPr>
        <w:spacing w:before="240"/>
      </w:pPr>
      <w:r>
        <w:rPr>
          <w:rStyle w:val="Strong"/>
        </w:rPr>
        <w:t>Barriers</w:t>
      </w:r>
    </w:p>
    <w:p w14:paraId="68C1E0A4" w14:textId="77777777" w:rsidR="00222376" w:rsidRDefault="00222376" w:rsidP="00222376">
      <w:pPr>
        <w:rPr>
          <w:rStyle w:val="Strong"/>
        </w:rPr>
      </w:pPr>
      <w:r>
        <w:t>A barrier is something that stops people from giving or getting best support.</w:t>
      </w:r>
    </w:p>
    <w:p w14:paraId="70D3E551" w14:textId="77777777" w:rsidR="00222376" w:rsidRDefault="00222376" w:rsidP="00AE211D">
      <w:pPr>
        <w:spacing w:before="240"/>
      </w:pPr>
      <w:r>
        <w:rPr>
          <w:rStyle w:val="Strong"/>
        </w:rPr>
        <w:t>Evidence</w:t>
      </w:r>
    </w:p>
    <w:p w14:paraId="0C114A4B" w14:textId="77777777" w:rsidR="00222376" w:rsidRDefault="00222376" w:rsidP="00222376">
      <w:pPr>
        <w:rPr>
          <w:rStyle w:val="Strong"/>
        </w:rPr>
      </w:pPr>
      <w:r>
        <w:t>Evidence is proof that something is true.</w:t>
      </w:r>
    </w:p>
    <w:p w14:paraId="0E5BC816" w14:textId="77777777" w:rsidR="00222376" w:rsidRPr="000505D1" w:rsidRDefault="00222376" w:rsidP="00AE211D">
      <w:pPr>
        <w:spacing w:before="240"/>
        <w:rPr>
          <w:rStyle w:val="Strong"/>
        </w:rPr>
      </w:pPr>
      <w:r w:rsidRPr="000505D1">
        <w:rPr>
          <w:rStyle w:val="Strong"/>
        </w:rPr>
        <w:t>Funding</w:t>
      </w:r>
    </w:p>
    <w:p w14:paraId="7217A73E" w14:textId="77777777" w:rsidR="00222376" w:rsidRDefault="00222376" w:rsidP="00222376">
      <w:pPr>
        <w:rPr>
          <w:rStyle w:val="Strong"/>
        </w:rPr>
      </w:pPr>
      <w:r>
        <w:t>Funding is money from the government that pays for services and supports.</w:t>
      </w:r>
    </w:p>
    <w:p w14:paraId="1077D8A8" w14:textId="77777777" w:rsidR="00222376" w:rsidRPr="000505D1" w:rsidRDefault="00222376" w:rsidP="00AE211D">
      <w:pPr>
        <w:spacing w:before="240"/>
        <w:rPr>
          <w:rStyle w:val="Strong"/>
        </w:rPr>
      </w:pPr>
      <w:r w:rsidRPr="000505D1">
        <w:rPr>
          <w:rStyle w:val="Strong"/>
        </w:rPr>
        <w:t>Mainstream services</w:t>
      </w:r>
    </w:p>
    <w:p w14:paraId="60BF647E" w14:textId="77777777" w:rsidR="00222376" w:rsidRDefault="00222376" w:rsidP="00222376">
      <w:pPr>
        <w:rPr>
          <w:rStyle w:val="Strong"/>
        </w:rPr>
      </w:pPr>
      <w:r>
        <w:t>Mainstream services are for everybody in the community to use.</w:t>
      </w:r>
    </w:p>
    <w:p w14:paraId="297F3035" w14:textId="77777777" w:rsidR="00222376" w:rsidRDefault="00222376" w:rsidP="00AE211D">
      <w:pPr>
        <w:spacing w:before="240"/>
      </w:pPr>
      <w:r>
        <w:rPr>
          <w:rStyle w:val="Strong"/>
        </w:rPr>
        <w:t>National Disability Insurance Agency (NDIA)</w:t>
      </w:r>
      <w:r>
        <w:t xml:space="preserve">. </w:t>
      </w:r>
    </w:p>
    <w:p w14:paraId="0F693374" w14:textId="77777777" w:rsidR="00222376" w:rsidRPr="000505D1" w:rsidRDefault="00222376" w:rsidP="00222376">
      <w:pPr>
        <w:rPr>
          <w:rStyle w:val="Strong"/>
        </w:rPr>
      </w:pPr>
      <w:r>
        <w:t>The NDIA runs the National Disability Insurance Scheme (NDIS).</w:t>
      </w:r>
    </w:p>
    <w:p w14:paraId="5DE184AA" w14:textId="77777777" w:rsidR="00AE211D" w:rsidRDefault="00AE211D" w:rsidP="00AE211D">
      <w:pPr>
        <w:spacing w:before="240"/>
        <w:rPr>
          <w:rStyle w:val="Strong"/>
        </w:rPr>
      </w:pPr>
      <w:r>
        <w:rPr>
          <w:rStyle w:val="Strong"/>
        </w:rPr>
        <w:br w:type="page"/>
      </w:r>
    </w:p>
    <w:p w14:paraId="51E7A695" w14:textId="7FC5AF42" w:rsidR="00222376" w:rsidRDefault="00222376" w:rsidP="00AE211D">
      <w:pPr>
        <w:spacing w:before="240"/>
        <w:rPr>
          <w:rStyle w:val="Strong"/>
        </w:rPr>
      </w:pPr>
      <w:r>
        <w:rPr>
          <w:rStyle w:val="Strong"/>
        </w:rPr>
        <w:lastRenderedPageBreak/>
        <w:t>NDIS Review</w:t>
      </w:r>
    </w:p>
    <w:p w14:paraId="3EEE79DF" w14:textId="77777777" w:rsidR="00222376" w:rsidRPr="009C17B5" w:rsidRDefault="00222376" w:rsidP="00222376">
      <w:r w:rsidRPr="009C17B5">
        <w:t>The Australian Government is checking the NDIS to find out what:</w:t>
      </w:r>
    </w:p>
    <w:p w14:paraId="5DC62E63" w14:textId="77777777" w:rsidR="00222376" w:rsidRPr="00AE211D" w:rsidRDefault="00222376" w:rsidP="00FE1B86">
      <w:pPr>
        <w:pStyle w:val="ListParagraph"/>
        <w:numPr>
          <w:ilvl w:val="0"/>
          <w:numId w:val="18"/>
        </w:numPr>
      </w:pPr>
      <w:r w:rsidRPr="00AE211D">
        <w:t>works well</w:t>
      </w:r>
    </w:p>
    <w:p w14:paraId="16EE65A8" w14:textId="77777777" w:rsidR="00222376" w:rsidRPr="00AE211D" w:rsidRDefault="00222376" w:rsidP="00FE1B86">
      <w:pPr>
        <w:pStyle w:val="ListParagraph"/>
        <w:numPr>
          <w:ilvl w:val="0"/>
          <w:numId w:val="18"/>
        </w:numPr>
      </w:pPr>
      <w:r w:rsidRPr="00AE211D">
        <w:t>could be better.</w:t>
      </w:r>
    </w:p>
    <w:p w14:paraId="52BEA1C4" w14:textId="77777777" w:rsidR="00222376" w:rsidRDefault="00222376" w:rsidP="00222376">
      <w:pPr>
        <w:rPr>
          <w:rStyle w:val="Strong"/>
          <w:b w:val="0"/>
          <w:bCs w:val="0"/>
        </w:rPr>
      </w:pPr>
      <w:r w:rsidRPr="009C17B5">
        <w:t>They call it the NDIS Review.</w:t>
      </w:r>
    </w:p>
    <w:p w14:paraId="7650BDD5" w14:textId="77777777" w:rsidR="00222376" w:rsidRDefault="00222376" w:rsidP="00AE211D">
      <w:pPr>
        <w:spacing w:before="240"/>
        <w:rPr>
          <w:rStyle w:val="Strong"/>
        </w:rPr>
      </w:pPr>
      <w:r>
        <w:rPr>
          <w:rStyle w:val="Strong"/>
        </w:rPr>
        <w:t>Outcomes</w:t>
      </w:r>
    </w:p>
    <w:p w14:paraId="128F8839" w14:textId="77777777" w:rsidR="00222376" w:rsidRDefault="00222376" w:rsidP="00222376">
      <w:pPr>
        <w:rPr>
          <w:rStyle w:val="Strong"/>
        </w:rPr>
      </w:pPr>
      <w:r w:rsidRPr="00CD54E2">
        <w:t>Outcomes</w:t>
      </w:r>
      <w:r>
        <w:t xml:space="preserve"> are the important results we want to get for people with disability.</w:t>
      </w:r>
    </w:p>
    <w:p w14:paraId="27699F4B" w14:textId="77777777" w:rsidR="00222376" w:rsidRDefault="00222376" w:rsidP="00AE211D">
      <w:pPr>
        <w:spacing w:before="240"/>
        <w:rPr>
          <w:rStyle w:val="Strong"/>
        </w:rPr>
      </w:pPr>
      <w:r>
        <w:rPr>
          <w:rStyle w:val="Strong"/>
        </w:rPr>
        <w:t>Providers</w:t>
      </w:r>
    </w:p>
    <w:p w14:paraId="1A10B6A6" w14:textId="77777777" w:rsidR="00222376" w:rsidRPr="009C17B5" w:rsidRDefault="00222376" w:rsidP="00222376">
      <w:r w:rsidRPr="009C17B5">
        <w:t>Providers who support young children with</w:t>
      </w:r>
      <w:r>
        <w:t xml:space="preserve"> </w:t>
      </w:r>
      <w:r w:rsidRPr="009C17B5">
        <w:t>disability by delivering a service.</w:t>
      </w:r>
    </w:p>
    <w:p w14:paraId="0E3BACD7" w14:textId="77777777" w:rsidR="00222376" w:rsidRDefault="00222376" w:rsidP="00AE211D">
      <w:pPr>
        <w:spacing w:before="240"/>
        <w:rPr>
          <w:rStyle w:val="Strong"/>
          <w:b w:val="0"/>
          <w:bCs w:val="0"/>
        </w:rPr>
      </w:pPr>
      <w:r>
        <w:rPr>
          <w:rStyle w:val="Strong"/>
        </w:rPr>
        <w:t>Workshop</w:t>
      </w:r>
    </w:p>
    <w:p w14:paraId="04928BAA" w14:textId="5E4764AD" w:rsidR="00F11D58" w:rsidRPr="00AE211D" w:rsidRDefault="00222376" w:rsidP="00222376">
      <w:r w:rsidRPr="000505D1">
        <w:t>In a workshop people talk to each other about a topic.</w:t>
      </w:r>
    </w:p>
    <w:p w14:paraId="7D31A4C5" w14:textId="73EE2147" w:rsidR="000A7856" w:rsidRPr="00AE211D" w:rsidRDefault="00222376" w:rsidP="00AE211D">
      <w:pPr>
        <w:spacing w:before="6360"/>
        <w:rPr>
          <w:sz w:val="24"/>
          <w:szCs w:val="24"/>
        </w:rPr>
      </w:pPr>
      <w:r w:rsidRPr="00D51C8E">
        <w:rPr>
          <w:sz w:val="24"/>
          <w:szCs w:val="24"/>
        </w:rPr>
        <w:t>This</w:t>
      </w:r>
      <w:r w:rsidR="00AE211D">
        <w:rPr>
          <w:sz w:val="24"/>
          <w:szCs w:val="24"/>
        </w:rPr>
        <w:t xml:space="preserve"> text-only</w:t>
      </w:r>
      <w:r w:rsidRPr="00D51C8E">
        <w:rPr>
          <w:sz w:val="24"/>
          <w:szCs w:val="24"/>
        </w:rPr>
        <w:t xml:space="preserve"> Easy Read document was created by the Information Access Group. </w:t>
      </w:r>
      <w:r w:rsidR="00AE211D">
        <w:rPr>
          <w:sz w:val="24"/>
          <w:szCs w:val="24"/>
        </w:rPr>
        <w:br/>
      </w:r>
      <w:r w:rsidRPr="00D51C8E">
        <w:rPr>
          <w:sz w:val="24"/>
          <w:szCs w:val="24"/>
        </w:rPr>
        <w:t xml:space="preserve">For any enquiries, please visit </w:t>
      </w:r>
      <w:hyperlink r:id="rId9" w:history="1">
        <w:r w:rsidRPr="00D51C8E">
          <w:rPr>
            <w:rStyle w:val="Hyperlink"/>
            <w:sz w:val="24"/>
            <w:szCs w:val="24"/>
          </w:rPr>
          <w:t>www.informationaccessgroup.com</w:t>
        </w:r>
      </w:hyperlink>
      <w:r w:rsidRPr="00D51C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E211D">
        <w:rPr>
          <w:sz w:val="24"/>
          <w:szCs w:val="24"/>
        </w:rPr>
        <w:br/>
      </w:r>
      <w:r w:rsidRPr="00D51C8E">
        <w:rPr>
          <w:sz w:val="24"/>
          <w:szCs w:val="24"/>
        </w:rPr>
        <w:t xml:space="preserve">Quote job number </w:t>
      </w:r>
      <w:r>
        <w:rPr>
          <w:sz w:val="24"/>
          <w:szCs w:val="24"/>
        </w:rPr>
        <w:t>5430</w:t>
      </w:r>
      <w:r w:rsidRPr="00D51C8E">
        <w:rPr>
          <w:sz w:val="24"/>
          <w:szCs w:val="24"/>
        </w:rPr>
        <w:t>.</w:t>
      </w:r>
    </w:p>
    <w:sectPr w:rsidR="000A7856" w:rsidRPr="00AE211D" w:rsidSect="000020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91" w:bottom="1134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A9B45" w14:textId="77777777" w:rsidR="00E0702B" w:rsidRDefault="00E0702B" w:rsidP="00134CC3">
      <w:pPr>
        <w:spacing w:before="0" w:after="0" w:line="240" w:lineRule="auto"/>
      </w:pPr>
      <w:r>
        <w:separator/>
      </w:r>
    </w:p>
  </w:endnote>
  <w:endnote w:type="continuationSeparator" w:id="0">
    <w:p w14:paraId="3130600D" w14:textId="77777777" w:rsidR="00E0702B" w:rsidRDefault="00E0702B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F8082" w14:textId="6B32EB5C" w:rsidR="00B6296A" w:rsidRDefault="00B6296A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08C8">
      <w:rPr>
        <w:rStyle w:val="PageNumber"/>
        <w:noProof/>
      </w:rPr>
      <w:t>30</w:t>
    </w:r>
    <w:r>
      <w:rPr>
        <w:rStyle w:val="PageNumber"/>
      </w:rPr>
      <w:fldChar w:fldCharType="end"/>
    </w:r>
  </w:p>
  <w:p w14:paraId="28F1BBBE" w14:textId="77777777" w:rsidR="00B6296A" w:rsidRDefault="00B6296A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8999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47BD95" w14:textId="0881CA2B" w:rsidR="00AE211D" w:rsidRDefault="00AE211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0B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0BF5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96CA" w14:textId="77777777" w:rsidR="00B6296A" w:rsidRDefault="00B6296A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0D8CA" w14:textId="77777777" w:rsidR="00E0702B" w:rsidRDefault="00E0702B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77F8822" w14:textId="77777777" w:rsidR="00E0702B" w:rsidRDefault="00E0702B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A395" w14:textId="77777777" w:rsidR="005B0BF5" w:rsidRDefault="005B0B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99BF5" w14:textId="77777777" w:rsidR="00D14B0F" w:rsidRPr="00D14B0F" w:rsidRDefault="00D14B0F" w:rsidP="00D14B0F">
    <w:pPr>
      <w:pStyle w:val="Header"/>
      <w:spacing w:before="40" w:after="4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B5943" w14:textId="77777777" w:rsidR="005B0BF5" w:rsidRDefault="005B0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234"/>
    <w:multiLevelType w:val="hybridMultilevel"/>
    <w:tmpl w:val="8946E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5EAE"/>
    <w:multiLevelType w:val="hybridMultilevel"/>
    <w:tmpl w:val="2D8CC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B49E9"/>
    <w:multiLevelType w:val="hybridMultilevel"/>
    <w:tmpl w:val="8174B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52A3F"/>
    <w:multiLevelType w:val="hybridMultilevel"/>
    <w:tmpl w:val="DEA62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440"/>
    <w:multiLevelType w:val="hybridMultilevel"/>
    <w:tmpl w:val="0A7EF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66E63"/>
    <w:multiLevelType w:val="hybridMultilevel"/>
    <w:tmpl w:val="EB104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748C7"/>
    <w:multiLevelType w:val="hybridMultilevel"/>
    <w:tmpl w:val="6E485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14942"/>
    <w:multiLevelType w:val="hybridMultilevel"/>
    <w:tmpl w:val="6DDAD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B4BAB"/>
    <w:multiLevelType w:val="hybridMultilevel"/>
    <w:tmpl w:val="407E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E5525"/>
    <w:multiLevelType w:val="hybridMultilevel"/>
    <w:tmpl w:val="8CE00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907BA"/>
    <w:multiLevelType w:val="hybridMultilevel"/>
    <w:tmpl w:val="24842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92246"/>
    <w:multiLevelType w:val="hybridMultilevel"/>
    <w:tmpl w:val="45F88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41590"/>
    <w:multiLevelType w:val="hybridMultilevel"/>
    <w:tmpl w:val="2C622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A76D6"/>
    <w:multiLevelType w:val="hybridMultilevel"/>
    <w:tmpl w:val="9F6EE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00C69"/>
    <w:multiLevelType w:val="hybridMultilevel"/>
    <w:tmpl w:val="AC305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4099E"/>
    <w:multiLevelType w:val="hybridMultilevel"/>
    <w:tmpl w:val="4B266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E02E1"/>
    <w:multiLevelType w:val="hybridMultilevel"/>
    <w:tmpl w:val="391C4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E50E6"/>
    <w:multiLevelType w:val="hybridMultilevel"/>
    <w:tmpl w:val="ABA46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51988"/>
    <w:multiLevelType w:val="hybridMultilevel"/>
    <w:tmpl w:val="55946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9"/>
  </w:num>
  <w:num w:numId="5">
    <w:abstractNumId w:val="10"/>
  </w:num>
  <w:num w:numId="6">
    <w:abstractNumId w:val="14"/>
  </w:num>
  <w:num w:numId="7">
    <w:abstractNumId w:val="6"/>
  </w:num>
  <w:num w:numId="8">
    <w:abstractNumId w:val="15"/>
  </w:num>
  <w:num w:numId="9">
    <w:abstractNumId w:val="1"/>
  </w:num>
  <w:num w:numId="10">
    <w:abstractNumId w:val="18"/>
  </w:num>
  <w:num w:numId="11">
    <w:abstractNumId w:val="13"/>
  </w:num>
  <w:num w:numId="12">
    <w:abstractNumId w:val="16"/>
  </w:num>
  <w:num w:numId="13">
    <w:abstractNumId w:val="3"/>
  </w:num>
  <w:num w:numId="14">
    <w:abstractNumId w:val="0"/>
  </w:num>
  <w:num w:numId="15">
    <w:abstractNumId w:val="7"/>
  </w:num>
  <w:num w:numId="16">
    <w:abstractNumId w:val="8"/>
  </w:num>
  <w:num w:numId="17">
    <w:abstractNumId w:val="2"/>
  </w:num>
  <w:num w:numId="18">
    <w:abstractNumId w:val="4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2B"/>
    <w:rsid w:val="0000205D"/>
    <w:rsid w:val="00003F3E"/>
    <w:rsid w:val="00005C84"/>
    <w:rsid w:val="0000656B"/>
    <w:rsid w:val="0000729C"/>
    <w:rsid w:val="000079E4"/>
    <w:rsid w:val="00010060"/>
    <w:rsid w:val="00010BE5"/>
    <w:rsid w:val="0001188F"/>
    <w:rsid w:val="000128EF"/>
    <w:rsid w:val="000131A3"/>
    <w:rsid w:val="000137B5"/>
    <w:rsid w:val="0001742D"/>
    <w:rsid w:val="00017BE7"/>
    <w:rsid w:val="00017C44"/>
    <w:rsid w:val="00020CAC"/>
    <w:rsid w:val="0002350B"/>
    <w:rsid w:val="00025085"/>
    <w:rsid w:val="00025196"/>
    <w:rsid w:val="0002592B"/>
    <w:rsid w:val="00026D9B"/>
    <w:rsid w:val="000276DA"/>
    <w:rsid w:val="00030429"/>
    <w:rsid w:val="00030F41"/>
    <w:rsid w:val="0003212C"/>
    <w:rsid w:val="00033E52"/>
    <w:rsid w:val="00034C79"/>
    <w:rsid w:val="00035957"/>
    <w:rsid w:val="00035D95"/>
    <w:rsid w:val="0003679E"/>
    <w:rsid w:val="00037534"/>
    <w:rsid w:val="0004229E"/>
    <w:rsid w:val="0004236F"/>
    <w:rsid w:val="000432B1"/>
    <w:rsid w:val="00045550"/>
    <w:rsid w:val="0004568F"/>
    <w:rsid w:val="00045A24"/>
    <w:rsid w:val="00046373"/>
    <w:rsid w:val="000464C1"/>
    <w:rsid w:val="00047D91"/>
    <w:rsid w:val="000505D1"/>
    <w:rsid w:val="00051741"/>
    <w:rsid w:val="00051799"/>
    <w:rsid w:val="00053A9A"/>
    <w:rsid w:val="0005607C"/>
    <w:rsid w:val="000568C5"/>
    <w:rsid w:val="0005783E"/>
    <w:rsid w:val="00060614"/>
    <w:rsid w:val="00060E3E"/>
    <w:rsid w:val="00061FF6"/>
    <w:rsid w:val="00062D97"/>
    <w:rsid w:val="0006339E"/>
    <w:rsid w:val="00065443"/>
    <w:rsid w:val="00067033"/>
    <w:rsid w:val="00067D53"/>
    <w:rsid w:val="00071DA7"/>
    <w:rsid w:val="0007213A"/>
    <w:rsid w:val="00073579"/>
    <w:rsid w:val="00074F07"/>
    <w:rsid w:val="00076A67"/>
    <w:rsid w:val="00077149"/>
    <w:rsid w:val="00077219"/>
    <w:rsid w:val="00080002"/>
    <w:rsid w:val="00080CC4"/>
    <w:rsid w:val="00080DBD"/>
    <w:rsid w:val="000813FC"/>
    <w:rsid w:val="00081601"/>
    <w:rsid w:val="00081CF6"/>
    <w:rsid w:val="00082618"/>
    <w:rsid w:val="00085C39"/>
    <w:rsid w:val="000860BC"/>
    <w:rsid w:val="00086FA5"/>
    <w:rsid w:val="000906AA"/>
    <w:rsid w:val="00092765"/>
    <w:rsid w:val="0009370E"/>
    <w:rsid w:val="000964C4"/>
    <w:rsid w:val="000A627C"/>
    <w:rsid w:val="000A7856"/>
    <w:rsid w:val="000B0E0E"/>
    <w:rsid w:val="000B154B"/>
    <w:rsid w:val="000B1A19"/>
    <w:rsid w:val="000B4D35"/>
    <w:rsid w:val="000B6C30"/>
    <w:rsid w:val="000C0F54"/>
    <w:rsid w:val="000C3B9B"/>
    <w:rsid w:val="000C3D30"/>
    <w:rsid w:val="000C5DE5"/>
    <w:rsid w:val="000D04DE"/>
    <w:rsid w:val="000D07D6"/>
    <w:rsid w:val="000D282A"/>
    <w:rsid w:val="000D2C19"/>
    <w:rsid w:val="000D2CA4"/>
    <w:rsid w:val="000D7DE3"/>
    <w:rsid w:val="000D7F04"/>
    <w:rsid w:val="000E315B"/>
    <w:rsid w:val="000E55B2"/>
    <w:rsid w:val="000F18C3"/>
    <w:rsid w:val="000F52F4"/>
    <w:rsid w:val="001015D1"/>
    <w:rsid w:val="0010407B"/>
    <w:rsid w:val="00104A90"/>
    <w:rsid w:val="0010561C"/>
    <w:rsid w:val="001066AD"/>
    <w:rsid w:val="00107545"/>
    <w:rsid w:val="001110D2"/>
    <w:rsid w:val="00111198"/>
    <w:rsid w:val="001131E0"/>
    <w:rsid w:val="001156E7"/>
    <w:rsid w:val="001173C0"/>
    <w:rsid w:val="00117AEC"/>
    <w:rsid w:val="00117E0D"/>
    <w:rsid w:val="00120A79"/>
    <w:rsid w:val="00120EEC"/>
    <w:rsid w:val="001219F0"/>
    <w:rsid w:val="00124F36"/>
    <w:rsid w:val="0012537E"/>
    <w:rsid w:val="00131EE6"/>
    <w:rsid w:val="00134CC3"/>
    <w:rsid w:val="0013535A"/>
    <w:rsid w:val="00136C94"/>
    <w:rsid w:val="001379CE"/>
    <w:rsid w:val="00137D9E"/>
    <w:rsid w:val="0014361F"/>
    <w:rsid w:val="0014402F"/>
    <w:rsid w:val="001513A1"/>
    <w:rsid w:val="00151817"/>
    <w:rsid w:val="0015329D"/>
    <w:rsid w:val="00153E51"/>
    <w:rsid w:val="00156A61"/>
    <w:rsid w:val="00156B67"/>
    <w:rsid w:val="001600B3"/>
    <w:rsid w:val="0016606F"/>
    <w:rsid w:val="00167EBA"/>
    <w:rsid w:val="001711FF"/>
    <w:rsid w:val="00173B3A"/>
    <w:rsid w:val="001746C1"/>
    <w:rsid w:val="001754E5"/>
    <w:rsid w:val="00176798"/>
    <w:rsid w:val="0018024C"/>
    <w:rsid w:val="00180D06"/>
    <w:rsid w:val="00182346"/>
    <w:rsid w:val="001859A6"/>
    <w:rsid w:val="00186C96"/>
    <w:rsid w:val="00187783"/>
    <w:rsid w:val="001913A3"/>
    <w:rsid w:val="0019631C"/>
    <w:rsid w:val="001A20D1"/>
    <w:rsid w:val="001A2DF4"/>
    <w:rsid w:val="001A2E5E"/>
    <w:rsid w:val="001A375B"/>
    <w:rsid w:val="001A3EBE"/>
    <w:rsid w:val="001A4B9E"/>
    <w:rsid w:val="001A5C7B"/>
    <w:rsid w:val="001B1575"/>
    <w:rsid w:val="001B32D2"/>
    <w:rsid w:val="001B4580"/>
    <w:rsid w:val="001B7892"/>
    <w:rsid w:val="001C1856"/>
    <w:rsid w:val="001C25EB"/>
    <w:rsid w:val="001C28AC"/>
    <w:rsid w:val="001C326A"/>
    <w:rsid w:val="001C3CDE"/>
    <w:rsid w:val="001C43C1"/>
    <w:rsid w:val="001C6408"/>
    <w:rsid w:val="001C70CC"/>
    <w:rsid w:val="001C7C96"/>
    <w:rsid w:val="001D0608"/>
    <w:rsid w:val="001D116F"/>
    <w:rsid w:val="001D2C5C"/>
    <w:rsid w:val="001D3FF9"/>
    <w:rsid w:val="001D4F28"/>
    <w:rsid w:val="001E0B48"/>
    <w:rsid w:val="001E0FAE"/>
    <w:rsid w:val="001E57AD"/>
    <w:rsid w:val="001E773F"/>
    <w:rsid w:val="001F38D7"/>
    <w:rsid w:val="001F61A0"/>
    <w:rsid w:val="001F737A"/>
    <w:rsid w:val="001F75BF"/>
    <w:rsid w:val="001F7635"/>
    <w:rsid w:val="001F7D75"/>
    <w:rsid w:val="00203FDC"/>
    <w:rsid w:val="0021021A"/>
    <w:rsid w:val="002135E2"/>
    <w:rsid w:val="0021361E"/>
    <w:rsid w:val="0021376C"/>
    <w:rsid w:val="00214956"/>
    <w:rsid w:val="00217241"/>
    <w:rsid w:val="00217CB2"/>
    <w:rsid w:val="002212B6"/>
    <w:rsid w:val="00221CED"/>
    <w:rsid w:val="0022217A"/>
    <w:rsid w:val="00222376"/>
    <w:rsid w:val="002236E3"/>
    <w:rsid w:val="00230213"/>
    <w:rsid w:val="00235D23"/>
    <w:rsid w:val="00236622"/>
    <w:rsid w:val="00241A33"/>
    <w:rsid w:val="002441ED"/>
    <w:rsid w:val="00245C14"/>
    <w:rsid w:val="00246DFE"/>
    <w:rsid w:val="00247586"/>
    <w:rsid w:val="0025072B"/>
    <w:rsid w:val="002520CE"/>
    <w:rsid w:val="002535E7"/>
    <w:rsid w:val="00256E86"/>
    <w:rsid w:val="00261528"/>
    <w:rsid w:val="002653E7"/>
    <w:rsid w:val="00270553"/>
    <w:rsid w:val="0027100E"/>
    <w:rsid w:val="00272714"/>
    <w:rsid w:val="00277ACB"/>
    <w:rsid w:val="00280316"/>
    <w:rsid w:val="00281094"/>
    <w:rsid w:val="002875DD"/>
    <w:rsid w:val="00290314"/>
    <w:rsid w:val="0029060F"/>
    <w:rsid w:val="00290F99"/>
    <w:rsid w:val="00295BFF"/>
    <w:rsid w:val="002A02BB"/>
    <w:rsid w:val="002A0329"/>
    <w:rsid w:val="002A17A2"/>
    <w:rsid w:val="002A3384"/>
    <w:rsid w:val="002A4A0F"/>
    <w:rsid w:val="002B0820"/>
    <w:rsid w:val="002B1E87"/>
    <w:rsid w:val="002B1FCB"/>
    <w:rsid w:val="002B48C2"/>
    <w:rsid w:val="002B4936"/>
    <w:rsid w:val="002C55A6"/>
    <w:rsid w:val="002C70B1"/>
    <w:rsid w:val="002C79AC"/>
    <w:rsid w:val="002D1051"/>
    <w:rsid w:val="002D6314"/>
    <w:rsid w:val="002D6EC8"/>
    <w:rsid w:val="002E100F"/>
    <w:rsid w:val="002E330B"/>
    <w:rsid w:val="002E38B5"/>
    <w:rsid w:val="002E535B"/>
    <w:rsid w:val="002E592F"/>
    <w:rsid w:val="002E5B2D"/>
    <w:rsid w:val="002E5D89"/>
    <w:rsid w:val="002E7017"/>
    <w:rsid w:val="002E724B"/>
    <w:rsid w:val="002F00B9"/>
    <w:rsid w:val="002F012F"/>
    <w:rsid w:val="002F1895"/>
    <w:rsid w:val="002F1BBD"/>
    <w:rsid w:val="002F3ED0"/>
    <w:rsid w:val="002F4984"/>
    <w:rsid w:val="002F5120"/>
    <w:rsid w:val="002F5161"/>
    <w:rsid w:val="002F7FF7"/>
    <w:rsid w:val="00300FF6"/>
    <w:rsid w:val="00302BA8"/>
    <w:rsid w:val="00302D64"/>
    <w:rsid w:val="003040DB"/>
    <w:rsid w:val="0030594A"/>
    <w:rsid w:val="00306102"/>
    <w:rsid w:val="003064FE"/>
    <w:rsid w:val="00306C6B"/>
    <w:rsid w:val="00307AEC"/>
    <w:rsid w:val="003163E9"/>
    <w:rsid w:val="00316582"/>
    <w:rsid w:val="00320559"/>
    <w:rsid w:val="00325DF4"/>
    <w:rsid w:val="003316FE"/>
    <w:rsid w:val="0033269A"/>
    <w:rsid w:val="00332A20"/>
    <w:rsid w:val="003332F3"/>
    <w:rsid w:val="00334D92"/>
    <w:rsid w:val="00334EEB"/>
    <w:rsid w:val="00336B59"/>
    <w:rsid w:val="0034139F"/>
    <w:rsid w:val="003418A3"/>
    <w:rsid w:val="00343869"/>
    <w:rsid w:val="00345859"/>
    <w:rsid w:val="003462F4"/>
    <w:rsid w:val="00347A4E"/>
    <w:rsid w:val="003523D6"/>
    <w:rsid w:val="0035540F"/>
    <w:rsid w:val="00356261"/>
    <w:rsid w:val="00356A05"/>
    <w:rsid w:val="00357305"/>
    <w:rsid w:val="0036282C"/>
    <w:rsid w:val="0036372B"/>
    <w:rsid w:val="003645A6"/>
    <w:rsid w:val="00364837"/>
    <w:rsid w:val="00364D05"/>
    <w:rsid w:val="00365437"/>
    <w:rsid w:val="00365F18"/>
    <w:rsid w:val="00367B0C"/>
    <w:rsid w:val="00373B62"/>
    <w:rsid w:val="003741D2"/>
    <w:rsid w:val="0037449D"/>
    <w:rsid w:val="0037774E"/>
    <w:rsid w:val="00380260"/>
    <w:rsid w:val="003821B8"/>
    <w:rsid w:val="00383016"/>
    <w:rsid w:val="0038327A"/>
    <w:rsid w:val="0039099B"/>
    <w:rsid w:val="00392022"/>
    <w:rsid w:val="0039341B"/>
    <w:rsid w:val="00394C06"/>
    <w:rsid w:val="003962D0"/>
    <w:rsid w:val="00397314"/>
    <w:rsid w:val="00397682"/>
    <w:rsid w:val="003978EE"/>
    <w:rsid w:val="003A2FD7"/>
    <w:rsid w:val="003A5211"/>
    <w:rsid w:val="003A52BE"/>
    <w:rsid w:val="003B0746"/>
    <w:rsid w:val="003B2243"/>
    <w:rsid w:val="003B27D9"/>
    <w:rsid w:val="003B3110"/>
    <w:rsid w:val="003B3832"/>
    <w:rsid w:val="003B5FD8"/>
    <w:rsid w:val="003B6F09"/>
    <w:rsid w:val="003B77FF"/>
    <w:rsid w:val="003C0050"/>
    <w:rsid w:val="003C0CDC"/>
    <w:rsid w:val="003C1FCE"/>
    <w:rsid w:val="003C25FD"/>
    <w:rsid w:val="003C42BF"/>
    <w:rsid w:val="003C431E"/>
    <w:rsid w:val="003C4A3D"/>
    <w:rsid w:val="003C5A09"/>
    <w:rsid w:val="003D697B"/>
    <w:rsid w:val="003E0E59"/>
    <w:rsid w:val="003E1C87"/>
    <w:rsid w:val="003E1D8C"/>
    <w:rsid w:val="003E1DAD"/>
    <w:rsid w:val="003E2833"/>
    <w:rsid w:val="003E352C"/>
    <w:rsid w:val="003E37CC"/>
    <w:rsid w:val="003E5FB4"/>
    <w:rsid w:val="003E7765"/>
    <w:rsid w:val="003E7812"/>
    <w:rsid w:val="003F105D"/>
    <w:rsid w:val="003F12F9"/>
    <w:rsid w:val="003F1C1D"/>
    <w:rsid w:val="003F1DBF"/>
    <w:rsid w:val="003F437C"/>
    <w:rsid w:val="003F5250"/>
    <w:rsid w:val="003F66D9"/>
    <w:rsid w:val="0040116E"/>
    <w:rsid w:val="004019A6"/>
    <w:rsid w:val="00402382"/>
    <w:rsid w:val="004029A2"/>
    <w:rsid w:val="00402BF2"/>
    <w:rsid w:val="004052C5"/>
    <w:rsid w:val="00413D93"/>
    <w:rsid w:val="00414B4B"/>
    <w:rsid w:val="00414DA9"/>
    <w:rsid w:val="00414DDA"/>
    <w:rsid w:val="00415C29"/>
    <w:rsid w:val="00415F5F"/>
    <w:rsid w:val="00421014"/>
    <w:rsid w:val="00421534"/>
    <w:rsid w:val="00422B47"/>
    <w:rsid w:val="00423B9A"/>
    <w:rsid w:val="00424994"/>
    <w:rsid w:val="00425227"/>
    <w:rsid w:val="004252B5"/>
    <w:rsid w:val="00427142"/>
    <w:rsid w:val="004273B8"/>
    <w:rsid w:val="00430EC9"/>
    <w:rsid w:val="004317FD"/>
    <w:rsid w:val="00432CCD"/>
    <w:rsid w:val="00433C5A"/>
    <w:rsid w:val="00440F02"/>
    <w:rsid w:val="00441B81"/>
    <w:rsid w:val="004428D8"/>
    <w:rsid w:val="00443E4B"/>
    <w:rsid w:val="00445391"/>
    <w:rsid w:val="0045208A"/>
    <w:rsid w:val="004522F5"/>
    <w:rsid w:val="00455005"/>
    <w:rsid w:val="004566DD"/>
    <w:rsid w:val="00461B6A"/>
    <w:rsid w:val="00463323"/>
    <w:rsid w:val="004665B6"/>
    <w:rsid w:val="00470848"/>
    <w:rsid w:val="00471A4F"/>
    <w:rsid w:val="00471E85"/>
    <w:rsid w:val="00473FEE"/>
    <w:rsid w:val="00477491"/>
    <w:rsid w:val="00482C02"/>
    <w:rsid w:val="00490121"/>
    <w:rsid w:val="00491930"/>
    <w:rsid w:val="00492074"/>
    <w:rsid w:val="004938F4"/>
    <w:rsid w:val="00494D54"/>
    <w:rsid w:val="00494FB2"/>
    <w:rsid w:val="00495C4F"/>
    <w:rsid w:val="0049616A"/>
    <w:rsid w:val="004A048A"/>
    <w:rsid w:val="004A1ACA"/>
    <w:rsid w:val="004A1C21"/>
    <w:rsid w:val="004A257D"/>
    <w:rsid w:val="004A3EE8"/>
    <w:rsid w:val="004A5493"/>
    <w:rsid w:val="004A776E"/>
    <w:rsid w:val="004B0454"/>
    <w:rsid w:val="004C0606"/>
    <w:rsid w:val="004C1522"/>
    <w:rsid w:val="004C2D97"/>
    <w:rsid w:val="004C3A6A"/>
    <w:rsid w:val="004C47C1"/>
    <w:rsid w:val="004C695B"/>
    <w:rsid w:val="004C78E2"/>
    <w:rsid w:val="004C7B89"/>
    <w:rsid w:val="004D2142"/>
    <w:rsid w:val="004D28ED"/>
    <w:rsid w:val="004D2B11"/>
    <w:rsid w:val="004D2CFB"/>
    <w:rsid w:val="004D2EC1"/>
    <w:rsid w:val="004D37CE"/>
    <w:rsid w:val="004D3BD3"/>
    <w:rsid w:val="004D4BD8"/>
    <w:rsid w:val="004D4C6C"/>
    <w:rsid w:val="004E200E"/>
    <w:rsid w:val="004E2588"/>
    <w:rsid w:val="004E277B"/>
    <w:rsid w:val="004E27EE"/>
    <w:rsid w:val="004E46B3"/>
    <w:rsid w:val="004F5039"/>
    <w:rsid w:val="004F5639"/>
    <w:rsid w:val="00501490"/>
    <w:rsid w:val="00502156"/>
    <w:rsid w:val="00502302"/>
    <w:rsid w:val="0050252C"/>
    <w:rsid w:val="00504B46"/>
    <w:rsid w:val="00510AA0"/>
    <w:rsid w:val="0051124C"/>
    <w:rsid w:val="00511373"/>
    <w:rsid w:val="005117DB"/>
    <w:rsid w:val="0051481E"/>
    <w:rsid w:val="0051555E"/>
    <w:rsid w:val="00516FB7"/>
    <w:rsid w:val="0051701B"/>
    <w:rsid w:val="005201D2"/>
    <w:rsid w:val="00520927"/>
    <w:rsid w:val="005234A7"/>
    <w:rsid w:val="0052434D"/>
    <w:rsid w:val="005243C9"/>
    <w:rsid w:val="005243E2"/>
    <w:rsid w:val="005252E0"/>
    <w:rsid w:val="0052538D"/>
    <w:rsid w:val="00525425"/>
    <w:rsid w:val="00527671"/>
    <w:rsid w:val="00527BC5"/>
    <w:rsid w:val="00527D52"/>
    <w:rsid w:val="00530E90"/>
    <w:rsid w:val="0053387D"/>
    <w:rsid w:val="00533F6A"/>
    <w:rsid w:val="0053419D"/>
    <w:rsid w:val="00536399"/>
    <w:rsid w:val="00541D34"/>
    <w:rsid w:val="005432C8"/>
    <w:rsid w:val="0054416C"/>
    <w:rsid w:val="00544249"/>
    <w:rsid w:val="00551142"/>
    <w:rsid w:val="005516DD"/>
    <w:rsid w:val="0055235E"/>
    <w:rsid w:val="00552B55"/>
    <w:rsid w:val="00554C98"/>
    <w:rsid w:val="00555650"/>
    <w:rsid w:val="005575B4"/>
    <w:rsid w:val="005607DE"/>
    <w:rsid w:val="0056091D"/>
    <w:rsid w:val="00560FB2"/>
    <w:rsid w:val="00562E4E"/>
    <w:rsid w:val="00563EC7"/>
    <w:rsid w:val="005674CE"/>
    <w:rsid w:val="00570D4B"/>
    <w:rsid w:val="00571307"/>
    <w:rsid w:val="0057186D"/>
    <w:rsid w:val="00571B6E"/>
    <w:rsid w:val="00571C64"/>
    <w:rsid w:val="00572836"/>
    <w:rsid w:val="00573A47"/>
    <w:rsid w:val="00574728"/>
    <w:rsid w:val="005756BA"/>
    <w:rsid w:val="00576476"/>
    <w:rsid w:val="005769CE"/>
    <w:rsid w:val="005773A8"/>
    <w:rsid w:val="00580DCD"/>
    <w:rsid w:val="00581A88"/>
    <w:rsid w:val="005821E8"/>
    <w:rsid w:val="00583D3F"/>
    <w:rsid w:val="005857F2"/>
    <w:rsid w:val="005874ED"/>
    <w:rsid w:val="0059275C"/>
    <w:rsid w:val="005927E8"/>
    <w:rsid w:val="005937BD"/>
    <w:rsid w:val="005937F4"/>
    <w:rsid w:val="00594D50"/>
    <w:rsid w:val="00594F32"/>
    <w:rsid w:val="00596775"/>
    <w:rsid w:val="00597DD4"/>
    <w:rsid w:val="005A2F3B"/>
    <w:rsid w:val="005A5B31"/>
    <w:rsid w:val="005A6211"/>
    <w:rsid w:val="005B0BF5"/>
    <w:rsid w:val="005B2E2D"/>
    <w:rsid w:val="005C255E"/>
    <w:rsid w:val="005C3A36"/>
    <w:rsid w:val="005C5446"/>
    <w:rsid w:val="005C568E"/>
    <w:rsid w:val="005C7851"/>
    <w:rsid w:val="005C7CCB"/>
    <w:rsid w:val="005C7DB3"/>
    <w:rsid w:val="005D4B89"/>
    <w:rsid w:val="005D5495"/>
    <w:rsid w:val="005D5F72"/>
    <w:rsid w:val="005E26A4"/>
    <w:rsid w:val="005E2F1C"/>
    <w:rsid w:val="005E3984"/>
    <w:rsid w:val="005E4623"/>
    <w:rsid w:val="005E4B0F"/>
    <w:rsid w:val="005E5FEA"/>
    <w:rsid w:val="005E664A"/>
    <w:rsid w:val="005E6E4B"/>
    <w:rsid w:val="005F08D9"/>
    <w:rsid w:val="005F13FD"/>
    <w:rsid w:val="005F1D18"/>
    <w:rsid w:val="005F31BA"/>
    <w:rsid w:val="005F3A6E"/>
    <w:rsid w:val="005F3D32"/>
    <w:rsid w:val="005F3D94"/>
    <w:rsid w:val="005F3E1A"/>
    <w:rsid w:val="005F41B3"/>
    <w:rsid w:val="005F48EF"/>
    <w:rsid w:val="005F4A79"/>
    <w:rsid w:val="00604ABC"/>
    <w:rsid w:val="0060568C"/>
    <w:rsid w:val="00605A6F"/>
    <w:rsid w:val="006079F1"/>
    <w:rsid w:val="00610280"/>
    <w:rsid w:val="00615FDD"/>
    <w:rsid w:val="00617AA0"/>
    <w:rsid w:val="00622022"/>
    <w:rsid w:val="00623177"/>
    <w:rsid w:val="006239B1"/>
    <w:rsid w:val="00626B72"/>
    <w:rsid w:val="00630D70"/>
    <w:rsid w:val="006323F0"/>
    <w:rsid w:val="00632C81"/>
    <w:rsid w:val="006355FB"/>
    <w:rsid w:val="006400F3"/>
    <w:rsid w:val="006411E4"/>
    <w:rsid w:val="00644449"/>
    <w:rsid w:val="00644964"/>
    <w:rsid w:val="00644C39"/>
    <w:rsid w:val="00647623"/>
    <w:rsid w:val="00650B9A"/>
    <w:rsid w:val="00652CBB"/>
    <w:rsid w:val="006536F3"/>
    <w:rsid w:val="006570A7"/>
    <w:rsid w:val="00660C3D"/>
    <w:rsid w:val="00660C93"/>
    <w:rsid w:val="00664A14"/>
    <w:rsid w:val="00666E6A"/>
    <w:rsid w:val="00667FFA"/>
    <w:rsid w:val="00670F45"/>
    <w:rsid w:val="006726EE"/>
    <w:rsid w:val="00673BEC"/>
    <w:rsid w:val="00674568"/>
    <w:rsid w:val="006752A2"/>
    <w:rsid w:val="00677D3B"/>
    <w:rsid w:val="00680F81"/>
    <w:rsid w:val="006824EF"/>
    <w:rsid w:val="00686C3F"/>
    <w:rsid w:val="00686F57"/>
    <w:rsid w:val="00687222"/>
    <w:rsid w:val="00687EE5"/>
    <w:rsid w:val="006904B6"/>
    <w:rsid w:val="00690AF8"/>
    <w:rsid w:val="00691969"/>
    <w:rsid w:val="0069226E"/>
    <w:rsid w:val="006947F8"/>
    <w:rsid w:val="00694AD2"/>
    <w:rsid w:val="00696C06"/>
    <w:rsid w:val="00696D8B"/>
    <w:rsid w:val="006A19D0"/>
    <w:rsid w:val="006A54BC"/>
    <w:rsid w:val="006A7AC8"/>
    <w:rsid w:val="006B1888"/>
    <w:rsid w:val="006B3A52"/>
    <w:rsid w:val="006B4CC1"/>
    <w:rsid w:val="006B7F7C"/>
    <w:rsid w:val="006C03D8"/>
    <w:rsid w:val="006C1258"/>
    <w:rsid w:val="006C15A8"/>
    <w:rsid w:val="006C2D57"/>
    <w:rsid w:val="006C5BC9"/>
    <w:rsid w:val="006C6077"/>
    <w:rsid w:val="006C7133"/>
    <w:rsid w:val="006C7177"/>
    <w:rsid w:val="006C75DD"/>
    <w:rsid w:val="006D2949"/>
    <w:rsid w:val="006D2CB7"/>
    <w:rsid w:val="006D3EA5"/>
    <w:rsid w:val="006E01E7"/>
    <w:rsid w:val="006E142A"/>
    <w:rsid w:val="006E213D"/>
    <w:rsid w:val="006E2818"/>
    <w:rsid w:val="006E2B32"/>
    <w:rsid w:val="006E384A"/>
    <w:rsid w:val="006E4EA0"/>
    <w:rsid w:val="006E54A0"/>
    <w:rsid w:val="006E570C"/>
    <w:rsid w:val="006E5C1E"/>
    <w:rsid w:val="006E6184"/>
    <w:rsid w:val="006E65F5"/>
    <w:rsid w:val="006E7C91"/>
    <w:rsid w:val="006F1C3E"/>
    <w:rsid w:val="006F1C70"/>
    <w:rsid w:val="006F2128"/>
    <w:rsid w:val="006F28B7"/>
    <w:rsid w:val="006F33F7"/>
    <w:rsid w:val="006F3DA4"/>
    <w:rsid w:val="006F4155"/>
    <w:rsid w:val="006F4A9D"/>
    <w:rsid w:val="00701CBA"/>
    <w:rsid w:val="007028D3"/>
    <w:rsid w:val="00704CE2"/>
    <w:rsid w:val="007061F9"/>
    <w:rsid w:val="00707834"/>
    <w:rsid w:val="00707D5F"/>
    <w:rsid w:val="00711A25"/>
    <w:rsid w:val="007126B8"/>
    <w:rsid w:val="00712ABF"/>
    <w:rsid w:val="00713B9C"/>
    <w:rsid w:val="007141F0"/>
    <w:rsid w:val="00714AF3"/>
    <w:rsid w:val="007162A8"/>
    <w:rsid w:val="00716B39"/>
    <w:rsid w:val="007175DB"/>
    <w:rsid w:val="00717EBF"/>
    <w:rsid w:val="00720472"/>
    <w:rsid w:val="00720DDD"/>
    <w:rsid w:val="00722AEB"/>
    <w:rsid w:val="007248CE"/>
    <w:rsid w:val="00724BC8"/>
    <w:rsid w:val="007259A9"/>
    <w:rsid w:val="00725E3E"/>
    <w:rsid w:val="00726490"/>
    <w:rsid w:val="0072674A"/>
    <w:rsid w:val="00726AC0"/>
    <w:rsid w:val="00731DFE"/>
    <w:rsid w:val="0073350F"/>
    <w:rsid w:val="0073635A"/>
    <w:rsid w:val="00737409"/>
    <w:rsid w:val="007415E6"/>
    <w:rsid w:val="007446D1"/>
    <w:rsid w:val="00744DE3"/>
    <w:rsid w:val="00744F2F"/>
    <w:rsid w:val="00745CEE"/>
    <w:rsid w:val="00750D2C"/>
    <w:rsid w:val="007526D9"/>
    <w:rsid w:val="00752829"/>
    <w:rsid w:val="007542B8"/>
    <w:rsid w:val="00754A62"/>
    <w:rsid w:val="007563AD"/>
    <w:rsid w:val="00756B62"/>
    <w:rsid w:val="00756F04"/>
    <w:rsid w:val="00757683"/>
    <w:rsid w:val="00757BA0"/>
    <w:rsid w:val="00761AE0"/>
    <w:rsid w:val="00771DF5"/>
    <w:rsid w:val="00772BA5"/>
    <w:rsid w:val="007764BF"/>
    <w:rsid w:val="00776E94"/>
    <w:rsid w:val="007816D1"/>
    <w:rsid w:val="00781ED3"/>
    <w:rsid w:val="00783295"/>
    <w:rsid w:val="00784099"/>
    <w:rsid w:val="00785FE2"/>
    <w:rsid w:val="00791323"/>
    <w:rsid w:val="007914E8"/>
    <w:rsid w:val="007977BD"/>
    <w:rsid w:val="0079791B"/>
    <w:rsid w:val="007A016D"/>
    <w:rsid w:val="007A0397"/>
    <w:rsid w:val="007A1B03"/>
    <w:rsid w:val="007A35E8"/>
    <w:rsid w:val="007A3FE1"/>
    <w:rsid w:val="007B1389"/>
    <w:rsid w:val="007B327A"/>
    <w:rsid w:val="007B594D"/>
    <w:rsid w:val="007B6167"/>
    <w:rsid w:val="007B69B5"/>
    <w:rsid w:val="007B6BE8"/>
    <w:rsid w:val="007B6D36"/>
    <w:rsid w:val="007B6F31"/>
    <w:rsid w:val="007B7087"/>
    <w:rsid w:val="007C1C8B"/>
    <w:rsid w:val="007C4504"/>
    <w:rsid w:val="007C4DE4"/>
    <w:rsid w:val="007C55C5"/>
    <w:rsid w:val="007D231E"/>
    <w:rsid w:val="007D323E"/>
    <w:rsid w:val="007D330C"/>
    <w:rsid w:val="007D3594"/>
    <w:rsid w:val="007D3F8F"/>
    <w:rsid w:val="007D4743"/>
    <w:rsid w:val="007D6CCC"/>
    <w:rsid w:val="007D73EB"/>
    <w:rsid w:val="007D7414"/>
    <w:rsid w:val="007D78B6"/>
    <w:rsid w:val="007E075D"/>
    <w:rsid w:val="007E1D8D"/>
    <w:rsid w:val="007E29CC"/>
    <w:rsid w:val="007E2A65"/>
    <w:rsid w:val="007E39E2"/>
    <w:rsid w:val="007E5A37"/>
    <w:rsid w:val="007F12F0"/>
    <w:rsid w:val="007F1DE7"/>
    <w:rsid w:val="007F238F"/>
    <w:rsid w:val="007F2AE3"/>
    <w:rsid w:val="007F326B"/>
    <w:rsid w:val="007F411D"/>
    <w:rsid w:val="007F487B"/>
    <w:rsid w:val="007F6129"/>
    <w:rsid w:val="007F75D8"/>
    <w:rsid w:val="007F7769"/>
    <w:rsid w:val="00800787"/>
    <w:rsid w:val="00802AAD"/>
    <w:rsid w:val="00802B4D"/>
    <w:rsid w:val="00805773"/>
    <w:rsid w:val="00806B4F"/>
    <w:rsid w:val="00807FB3"/>
    <w:rsid w:val="0081027F"/>
    <w:rsid w:val="00810F0F"/>
    <w:rsid w:val="00811DFA"/>
    <w:rsid w:val="00811FC6"/>
    <w:rsid w:val="008131B1"/>
    <w:rsid w:val="008143C2"/>
    <w:rsid w:val="008153FE"/>
    <w:rsid w:val="00815653"/>
    <w:rsid w:val="00816777"/>
    <w:rsid w:val="008176E0"/>
    <w:rsid w:val="00817B13"/>
    <w:rsid w:val="00820504"/>
    <w:rsid w:val="00821200"/>
    <w:rsid w:val="008212FE"/>
    <w:rsid w:val="008230BD"/>
    <w:rsid w:val="008238AE"/>
    <w:rsid w:val="00824443"/>
    <w:rsid w:val="00825046"/>
    <w:rsid w:val="00825662"/>
    <w:rsid w:val="00826347"/>
    <w:rsid w:val="00826E81"/>
    <w:rsid w:val="00827DC8"/>
    <w:rsid w:val="00831A36"/>
    <w:rsid w:val="008400D6"/>
    <w:rsid w:val="008421DF"/>
    <w:rsid w:val="00842D91"/>
    <w:rsid w:val="00843DA2"/>
    <w:rsid w:val="00844AA2"/>
    <w:rsid w:val="00845E1F"/>
    <w:rsid w:val="0084628A"/>
    <w:rsid w:val="00850665"/>
    <w:rsid w:val="00853D8F"/>
    <w:rsid w:val="00857436"/>
    <w:rsid w:val="00857E74"/>
    <w:rsid w:val="008603EA"/>
    <w:rsid w:val="0086163D"/>
    <w:rsid w:val="00862D9D"/>
    <w:rsid w:val="0086455D"/>
    <w:rsid w:val="00864F48"/>
    <w:rsid w:val="00870194"/>
    <w:rsid w:val="00873FF0"/>
    <w:rsid w:val="008748B2"/>
    <w:rsid w:val="00874BF1"/>
    <w:rsid w:val="00877959"/>
    <w:rsid w:val="00880CC7"/>
    <w:rsid w:val="0088421A"/>
    <w:rsid w:val="00884790"/>
    <w:rsid w:val="00886708"/>
    <w:rsid w:val="008918D5"/>
    <w:rsid w:val="00891BAD"/>
    <w:rsid w:val="008921F5"/>
    <w:rsid w:val="00892737"/>
    <w:rsid w:val="00894DD8"/>
    <w:rsid w:val="00896644"/>
    <w:rsid w:val="00896C0E"/>
    <w:rsid w:val="008A173A"/>
    <w:rsid w:val="008A4A1E"/>
    <w:rsid w:val="008A6F57"/>
    <w:rsid w:val="008A706B"/>
    <w:rsid w:val="008B1AEE"/>
    <w:rsid w:val="008B2DC1"/>
    <w:rsid w:val="008B3A24"/>
    <w:rsid w:val="008B4330"/>
    <w:rsid w:val="008B5448"/>
    <w:rsid w:val="008B5EF8"/>
    <w:rsid w:val="008B7BF2"/>
    <w:rsid w:val="008C1596"/>
    <w:rsid w:val="008C4DF4"/>
    <w:rsid w:val="008C5C0E"/>
    <w:rsid w:val="008C6CAA"/>
    <w:rsid w:val="008C7BC3"/>
    <w:rsid w:val="008D0EFF"/>
    <w:rsid w:val="008D282D"/>
    <w:rsid w:val="008D2C5F"/>
    <w:rsid w:val="008D4746"/>
    <w:rsid w:val="008D7408"/>
    <w:rsid w:val="008D7672"/>
    <w:rsid w:val="008E5325"/>
    <w:rsid w:val="008E6DCF"/>
    <w:rsid w:val="008F03BD"/>
    <w:rsid w:val="008F0F52"/>
    <w:rsid w:val="008F21F0"/>
    <w:rsid w:val="008F2C27"/>
    <w:rsid w:val="008F5EDD"/>
    <w:rsid w:val="008F6621"/>
    <w:rsid w:val="008F6CA5"/>
    <w:rsid w:val="008F6E21"/>
    <w:rsid w:val="008F7447"/>
    <w:rsid w:val="008F7975"/>
    <w:rsid w:val="00911623"/>
    <w:rsid w:val="00911933"/>
    <w:rsid w:val="00911BAB"/>
    <w:rsid w:val="00912E6B"/>
    <w:rsid w:val="009141A4"/>
    <w:rsid w:val="00914950"/>
    <w:rsid w:val="00915212"/>
    <w:rsid w:val="0091553D"/>
    <w:rsid w:val="0091672B"/>
    <w:rsid w:val="00916C21"/>
    <w:rsid w:val="00923833"/>
    <w:rsid w:val="00924335"/>
    <w:rsid w:val="009300AB"/>
    <w:rsid w:val="0093070E"/>
    <w:rsid w:val="00934D22"/>
    <w:rsid w:val="00934D33"/>
    <w:rsid w:val="00936990"/>
    <w:rsid w:val="00940A74"/>
    <w:rsid w:val="0094137F"/>
    <w:rsid w:val="00941718"/>
    <w:rsid w:val="00943405"/>
    <w:rsid w:val="0094381B"/>
    <w:rsid w:val="00943BC8"/>
    <w:rsid w:val="00944126"/>
    <w:rsid w:val="00944F00"/>
    <w:rsid w:val="00946523"/>
    <w:rsid w:val="00946E4A"/>
    <w:rsid w:val="00947760"/>
    <w:rsid w:val="0094784E"/>
    <w:rsid w:val="00950366"/>
    <w:rsid w:val="0095087C"/>
    <w:rsid w:val="0095100F"/>
    <w:rsid w:val="00953CC9"/>
    <w:rsid w:val="00954C91"/>
    <w:rsid w:val="00954DA9"/>
    <w:rsid w:val="00954FC6"/>
    <w:rsid w:val="00955BC6"/>
    <w:rsid w:val="00960614"/>
    <w:rsid w:val="0096128F"/>
    <w:rsid w:val="0096131E"/>
    <w:rsid w:val="009632DE"/>
    <w:rsid w:val="00964AB5"/>
    <w:rsid w:val="00967B6F"/>
    <w:rsid w:val="00970061"/>
    <w:rsid w:val="00970AB5"/>
    <w:rsid w:val="00971900"/>
    <w:rsid w:val="0097523B"/>
    <w:rsid w:val="00975573"/>
    <w:rsid w:val="009760A4"/>
    <w:rsid w:val="00976F33"/>
    <w:rsid w:val="00980363"/>
    <w:rsid w:val="00981C91"/>
    <w:rsid w:val="00983DDF"/>
    <w:rsid w:val="009843B4"/>
    <w:rsid w:val="009847E9"/>
    <w:rsid w:val="009870D3"/>
    <w:rsid w:val="009A096C"/>
    <w:rsid w:val="009A416E"/>
    <w:rsid w:val="009A5071"/>
    <w:rsid w:val="009A72C5"/>
    <w:rsid w:val="009B1538"/>
    <w:rsid w:val="009B2E1E"/>
    <w:rsid w:val="009B31E8"/>
    <w:rsid w:val="009B3499"/>
    <w:rsid w:val="009B3DBC"/>
    <w:rsid w:val="009B5604"/>
    <w:rsid w:val="009B5FD4"/>
    <w:rsid w:val="009B7026"/>
    <w:rsid w:val="009B719A"/>
    <w:rsid w:val="009B7413"/>
    <w:rsid w:val="009C04B1"/>
    <w:rsid w:val="009C21AC"/>
    <w:rsid w:val="009C21FB"/>
    <w:rsid w:val="009C363B"/>
    <w:rsid w:val="009C3F58"/>
    <w:rsid w:val="009C49B4"/>
    <w:rsid w:val="009C6386"/>
    <w:rsid w:val="009D1788"/>
    <w:rsid w:val="009D202A"/>
    <w:rsid w:val="009D6BCE"/>
    <w:rsid w:val="009E14A0"/>
    <w:rsid w:val="009E39A5"/>
    <w:rsid w:val="009E3FBF"/>
    <w:rsid w:val="009F1282"/>
    <w:rsid w:val="009F26B1"/>
    <w:rsid w:val="009F3548"/>
    <w:rsid w:val="009F3957"/>
    <w:rsid w:val="009F532B"/>
    <w:rsid w:val="009F7C3B"/>
    <w:rsid w:val="00A006E0"/>
    <w:rsid w:val="00A01A44"/>
    <w:rsid w:val="00A04142"/>
    <w:rsid w:val="00A057E6"/>
    <w:rsid w:val="00A063CF"/>
    <w:rsid w:val="00A10523"/>
    <w:rsid w:val="00A1485A"/>
    <w:rsid w:val="00A15409"/>
    <w:rsid w:val="00A16132"/>
    <w:rsid w:val="00A16DCE"/>
    <w:rsid w:val="00A20718"/>
    <w:rsid w:val="00A246B4"/>
    <w:rsid w:val="00A24F0B"/>
    <w:rsid w:val="00A25E34"/>
    <w:rsid w:val="00A26227"/>
    <w:rsid w:val="00A26E87"/>
    <w:rsid w:val="00A30010"/>
    <w:rsid w:val="00A301B3"/>
    <w:rsid w:val="00A33000"/>
    <w:rsid w:val="00A33827"/>
    <w:rsid w:val="00A349DC"/>
    <w:rsid w:val="00A36E19"/>
    <w:rsid w:val="00A43AE7"/>
    <w:rsid w:val="00A44C2C"/>
    <w:rsid w:val="00A45A07"/>
    <w:rsid w:val="00A46B0B"/>
    <w:rsid w:val="00A477BE"/>
    <w:rsid w:val="00A478ED"/>
    <w:rsid w:val="00A50940"/>
    <w:rsid w:val="00A50F3D"/>
    <w:rsid w:val="00A51B4F"/>
    <w:rsid w:val="00A52F53"/>
    <w:rsid w:val="00A53082"/>
    <w:rsid w:val="00A569EA"/>
    <w:rsid w:val="00A575D6"/>
    <w:rsid w:val="00A608C8"/>
    <w:rsid w:val="00A61AA3"/>
    <w:rsid w:val="00A66339"/>
    <w:rsid w:val="00A674A9"/>
    <w:rsid w:val="00A70869"/>
    <w:rsid w:val="00A7121A"/>
    <w:rsid w:val="00A72A11"/>
    <w:rsid w:val="00A74855"/>
    <w:rsid w:val="00A74A74"/>
    <w:rsid w:val="00A77A67"/>
    <w:rsid w:val="00A807D8"/>
    <w:rsid w:val="00A811E3"/>
    <w:rsid w:val="00A85C74"/>
    <w:rsid w:val="00A85CB0"/>
    <w:rsid w:val="00A868D5"/>
    <w:rsid w:val="00A90B3A"/>
    <w:rsid w:val="00A9232D"/>
    <w:rsid w:val="00A967BC"/>
    <w:rsid w:val="00AA0A0E"/>
    <w:rsid w:val="00AA1150"/>
    <w:rsid w:val="00AA24FF"/>
    <w:rsid w:val="00AA2B31"/>
    <w:rsid w:val="00AA5E8C"/>
    <w:rsid w:val="00AB1AB8"/>
    <w:rsid w:val="00AB21B6"/>
    <w:rsid w:val="00AB39F6"/>
    <w:rsid w:val="00AB73B1"/>
    <w:rsid w:val="00AC0924"/>
    <w:rsid w:val="00AC18E6"/>
    <w:rsid w:val="00AC2938"/>
    <w:rsid w:val="00AC2ACB"/>
    <w:rsid w:val="00AC35C0"/>
    <w:rsid w:val="00AC6F84"/>
    <w:rsid w:val="00AC7525"/>
    <w:rsid w:val="00AD027F"/>
    <w:rsid w:val="00AD06A3"/>
    <w:rsid w:val="00AD1127"/>
    <w:rsid w:val="00AD19F7"/>
    <w:rsid w:val="00AD1FF3"/>
    <w:rsid w:val="00AD2924"/>
    <w:rsid w:val="00AD383A"/>
    <w:rsid w:val="00AD3B62"/>
    <w:rsid w:val="00AD4972"/>
    <w:rsid w:val="00AD54BE"/>
    <w:rsid w:val="00AD6E3F"/>
    <w:rsid w:val="00AE008F"/>
    <w:rsid w:val="00AE0555"/>
    <w:rsid w:val="00AE211D"/>
    <w:rsid w:val="00AE2FF6"/>
    <w:rsid w:val="00AE48EE"/>
    <w:rsid w:val="00AE60C3"/>
    <w:rsid w:val="00AF236B"/>
    <w:rsid w:val="00AF320F"/>
    <w:rsid w:val="00AF61D0"/>
    <w:rsid w:val="00AF6844"/>
    <w:rsid w:val="00AF727B"/>
    <w:rsid w:val="00AF7FE2"/>
    <w:rsid w:val="00B0006E"/>
    <w:rsid w:val="00B01DB4"/>
    <w:rsid w:val="00B02D0B"/>
    <w:rsid w:val="00B05872"/>
    <w:rsid w:val="00B05934"/>
    <w:rsid w:val="00B05CBB"/>
    <w:rsid w:val="00B069C4"/>
    <w:rsid w:val="00B06A06"/>
    <w:rsid w:val="00B0705F"/>
    <w:rsid w:val="00B07439"/>
    <w:rsid w:val="00B1047A"/>
    <w:rsid w:val="00B107B1"/>
    <w:rsid w:val="00B10C0C"/>
    <w:rsid w:val="00B11B8C"/>
    <w:rsid w:val="00B11BC4"/>
    <w:rsid w:val="00B11ECA"/>
    <w:rsid w:val="00B12AE0"/>
    <w:rsid w:val="00B15539"/>
    <w:rsid w:val="00B16200"/>
    <w:rsid w:val="00B17021"/>
    <w:rsid w:val="00B20619"/>
    <w:rsid w:val="00B213A7"/>
    <w:rsid w:val="00B21D16"/>
    <w:rsid w:val="00B22F30"/>
    <w:rsid w:val="00B23321"/>
    <w:rsid w:val="00B23DEB"/>
    <w:rsid w:val="00B2497A"/>
    <w:rsid w:val="00B25354"/>
    <w:rsid w:val="00B271F2"/>
    <w:rsid w:val="00B316EE"/>
    <w:rsid w:val="00B31BF6"/>
    <w:rsid w:val="00B3258F"/>
    <w:rsid w:val="00B32802"/>
    <w:rsid w:val="00B35F38"/>
    <w:rsid w:val="00B36B04"/>
    <w:rsid w:val="00B3786C"/>
    <w:rsid w:val="00B40C85"/>
    <w:rsid w:val="00B4496D"/>
    <w:rsid w:val="00B46CE8"/>
    <w:rsid w:val="00B52C0C"/>
    <w:rsid w:val="00B56CA9"/>
    <w:rsid w:val="00B57EB9"/>
    <w:rsid w:val="00B609E5"/>
    <w:rsid w:val="00B61AEF"/>
    <w:rsid w:val="00B6296A"/>
    <w:rsid w:val="00B6427B"/>
    <w:rsid w:val="00B646FE"/>
    <w:rsid w:val="00B65D8A"/>
    <w:rsid w:val="00B65F1F"/>
    <w:rsid w:val="00B66225"/>
    <w:rsid w:val="00B67F18"/>
    <w:rsid w:val="00B71692"/>
    <w:rsid w:val="00B723E2"/>
    <w:rsid w:val="00B738C5"/>
    <w:rsid w:val="00B73A87"/>
    <w:rsid w:val="00B75451"/>
    <w:rsid w:val="00B77CB3"/>
    <w:rsid w:val="00B80CA6"/>
    <w:rsid w:val="00B8124F"/>
    <w:rsid w:val="00B82062"/>
    <w:rsid w:val="00B839DD"/>
    <w:rsid w:val="00B87318"/>
    <w:rsid w:val="00B90EB8"/>
    <w:rsid w:val="00B91960"/>
    <w:rsid w:val="00B93306"/>
    <w:rsid w:val="00B967E8"/>
    <w:rsid w:val="00B96B22"/>
    <w:rsid w:val="00B96B87"/>
    <w:rsid w:val="00BA155C"/>
    <w:rsid w:val="00BA1960"/>
    <w:rsid w:val="00BA3AA0"/>
    <w:rsid w:val="00BA6879"/>
    <w:rsid w:val="00BB2CBA"/>
    <w:rsid w:val="00BB6BAD"/>
    <w:rsid w:val="00BB77F6"/>
    <w:rsid w:val="00BC033A"/>
    <w:rsid w:val="00BC3897"/>
    <w:rsid w:val="00BC3982"/>
    <w:rsid w:val="00BC3A96"/>
    <w:rsid w:val="00BC6D2A"/>
    <w:rsid w:val="00BC78C0"/>
    <w:rsid w:val="00BC7DE3"/>
    <w:rsid w:val="00BD210F"/>
    <w:rsid w:val="00BD39B6"/>
    <w:rsid w:val="00BD6BA3"/>
    <w:rsid w:val="00BD722E"/>
    <w:rsid w:val="00BE3039"/>
    <w:rsid w:val="00BE42C3"/>
    <w:rsid w:val="00BE5765"/>
    <w:rsid w:val="00BE5BD5"/>
    <w:rsid w:val="00BE6088"/>
    <w:rsid w:val="00BF1A26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07B84"/>
    <w:rsid w:val="00C07D8E"/>
    <w:rsid w:val="00C102E8"/>
    <w:rsid w:val="00C11420"/>
    <w:rsid w:val="00C11ADC"/>
    <w:rsid w:val="00C1248F"/>
    <w:rsid w:val="00C15E8D"/>
    <w:rsid w:val="00C165A5"/>
    <w:rsid w:val="00C17D7B"/>
    <w:rsid w:val="00C17DFD"/>
    <w:rsid w:val="00C230D8"/>
    <w:rsid w:val="00C2398A"/>
    <w:rsid w:val="00C23C12"/>
    <w:rsid w:val="00C24C22"/>
    <w:rsid w:val="00C24D4E"/>
    <w:rsid w:val="00C2713E"/>
    <w:rsid w:val="00C27345"/>
    <w:rsid w:val="00C27A00"/>
    <w:rsid w:val="00C3097F"/>
    <w:rsid w:val="00C322B0"/>
    <w:rsid w:val="00C3461E"/>
    <w:rsid w:val="00C34A88"/>
    <w:rsid w:val="00C3696A"/>
    <w:rsid w:val="00C411E4"/>
    <w:rsid w:val="00C425B6"/>
    <w:rsid w:val="00C43C97"/>
    <w:rsid w:val="00C458C8"/>
    <w:rsid w:val="00C5225E"/>
    <w:rsid w:val="00C54E42"/>
    <w:rsid w:val="00C5648B"/>
    <w:rsid w:val="00C57C44"/>
    <w:rsid w:val="00C57D1B"/>
    <w:rsid w:val="00C6142A"/>
    <w:rsid w:val="00C61BE3"/>
    <w:rsid w:val="00C627F2"/>
    <w:rsid w:val="00C65A6B"/>
    <w:rsid w:val="00C66695"/>
    <w:rsid w:val="00C71FD0"/>
    <w:rsid w:val="00C72CAC"/>
    <w:rsid w:val="00C72E3A"/>
    <w:rsid w:val="00C745FE"/>
    <w:rsid w:val="00C75E7F"/>
    <w:rsid w:val="00C77E28"/>
    <w:rsid w:val="00C80AB5"/>
    <w:rsid w:val="00C8144D"/>
    <w:rsid w:val="00C81AC9"/>
    <w:rsid w:val="00C82446"/>
    <w:rsid w:val="00C82FF6"/>
    <w:rsid w:val="00C8377B"/>
    <w:rsid w:val="00C857B4"/>
    <w:rsid w:val="00C864AA"/>
    <w:rsid w:val="00C87317"/>
    <w:rsid w:val="00C8771A"/>
    <w:rsid w:val="00C8791D"/>
    <w:rsid w:val="00C93D40"/>
    <w:rsid w:val="00C9478D"/>
    <w:rsid w:val="00C95A70"/>
    <w:rsid w:val="00C96642"/>
    <w:rsid w:val="00C97100"/>
    <w:rsid w:val="00C97411"/>
    <w:rsid w:val="00C97C09"/>
    <w:rsid w:val="00CA1E1E"/>
    <w:rsid w:val="00CA2496"/>
    <w:rsid w:val="00CA33C2"/>
    <w:rsid w:val="00CA4E5A"/>
    <w:rsid w:val="00CA661E"/>
    <w:rsid w:val="00CA6868"/>
    <w:rsid w:val="00CA6D20"/>
    <w:rsid w:val="00CA7070"/>
    <w:rsid w:val="00CA7648"/>
    <w:rsid w:val="00CA795F"/>
    <w:rsid w:val="00CB0BE3"/>
    <w:rsid w:val="00CB39FD"/>
    <w:rsid w:val="00CB47C9"/>
    <w:rsid w:val="00CB4E58"/>
    <w:rsid w:val="00CB5071"/>
    <w:rsid w:val="00CB5D96"/>
    <w:rsid w:val="00CB6EF1"/>
    <w:rsid w:val="00CB76E4"/>
    <w:rsid w:val="00CC248A"/>
    <w:rsid w:val="00CC6F08"/>
    <w:rsid w:val="00CD168B"/>
    <w:rsid w:val="00CD1FDB"/>
    <w:rsid w:val="00CD2273"/>
    <w:rsid w:val="00CD3401"/>
    <w:rsid w:val="00CD3514"/>
    <w:rsid w:val="00CD4480"/>
    <w:rsid w:val="00CD54E2"/>
    <w:rsid w:val="00CD5A93"/>
    <w:rsid w:val="00CD5BA5"/>
    <w:rsid w:val="00CD5C6E"/>
    <w:rsid w:val="00CD68EF"/>
    <w:rsid w:val="00CD72BE"/>
    <w:rsid w:val="00CE0786"/>
    <w:rsid w:val="00CE3FF4"/>
    <w:rsid w:val="00CE5F1A"/>
    <w:rsid w:val="00CE678F"/>
    <w:rsid w:val="00CE7081"/>
    <w:rsid w:val="00CF00E9"/>
    <w:rsid w:val="00CF0788"/>
    <w:rsid w:val="00CF257A"/>
    <w:rsid w:val="00CF4E8B"/>
    <w:rsid w:val="00CF6012"/>
    <w:rsid w:val="00CF6195"/>
    <w:rsid w:val="00CF6F32"/>
    <w:rsid w:val="00CF7112"/>
    <w:rsid w:val="00D00878"/>
    <w:rsid w:val="00D02288"/>
    <w:rsid w:val="00D02309"/>
    <w:rsid w:val="00D04BC9"/>
    <w:rsid w:val="00D0609C"/>
    <w:rsid w:val="00D06111"/>
    <w:rsid w:val="00D0708F"/>
    <w:rsid w:val="00D14B0F"/>
    <w:rsid w:val="00D16C91"/>
    <w:rsid w:val="00D217E3"/>
    <w:rsid w:val="00D220EE"/>
    <w:rsid w:val="00D233BC"/>
    <w:rsid w:val="00D24280"/>
    <w:rsid w:val="00D25E9E"/>
    <w:rsid w:val="00D26538"/>
    <w:rsid w:val="00D2757D"/>
    <w:rsid w:val="00D27F2C"/>
    <w:rsid w:val="00D3321D"/>
    <w:rsid w:val="00D33663"/>
    <w:rsid w:val="00D34A2A"/>
    <w:rsid w:val="00D34E51"/>
    <w:rsid w:val="00D3700B"/>
    <w:rsid w:val="00D375A6"/>
    <w:rsid w:val="00D43D85"/>
    <w:rsid w:val="00D47FE6"/>
    <w:rsid w:val="00D50AB8"/>
    <w:rsid w:val="00D51542"/>
    <w:rsid w:val="00D51C8E"/>
    <w:rsid w:val="00D60827"/>
    <w:rsid w:val="00D62706"/>
    <w:rsid w:val="00D627CE"/>
    <w:rsid w:val="00D63208"/>
    <w:rsid w:val="00D634CF"/>
    <w:rsid w:val="00D647D5"/>
    <w:rsid w:val="00D64E17"/>
    <w:rsid w:val="00D65443"/>
    <w:rsid w:val="00D65DE8"/>
    <w:rsid w:val="00D70FD7"/>
    <w:rsid w:val="00D718A9"/>
    <w:rsid w:val="00D720A3"/>
    <w:rsid w:val="00D74BA8"/>
    <w:rsid w:val="00D75EC3"/>
    <w:rsid w:val="00D80226"/>
    <w:rsid w:val="00D82DD1"/>
    <w:rsid w:val="00D82EA2"/>
    <w:rsid w:val="00D85FBF"/>
    <w:rsid w:val="00D862A8"/>
    <w:rsid w:val="00D873F1"/>
    <w:rsid w:val="00D908FA"/>
    <w:rsid w:val="00D916B7"/>
    <w:rsid w:val="00D9237E"/>
    <w:rsid w:val="00D93856"/>
    <w:rsid w:val="00D9492D"/>
    <w:rsid w:val="00D96046"/>
    <w:rsid w:val="00D962EB"/>
    <w:rsid w:val="00D967BF"/>
    <w:rsid w:val="00D968F2"/>
    <w:rsid w:val="00D96AC0"/>
    <w:rsid w:val="00DA1994"/>
    <w:rsid w:val="00DA1DBA"/>
    <w:rsid w:val="00DA1DEA"/>
    <w:rsid w:val="00DA6D4F"/>
    <w:rsid w:val="00DB0295"/>
    <w:rsid w:val="00DB06C6"/>
    <w:rsid w:val="00DB187C"/>
    <w:rsid w:val="00DB2533"/>
    <w:rsid w:val="00DB3026"/>
    <w:rsid w:val="00DB516B"/>
    <w:rsid w:val="00DB61A4"/>
    <w:rsid w:val="00DB65FB"/>
    <w:rsid w:val="00DB68C2"/>
    <w:rsid w:val="00DC176E"/>
    <w:rsid w:val="00DC17CA"/>
    <w:rsid w:val="00DC1EB0"/>
    <w:rsid w:val="00DC205F"/>
    <w:rsid w:val="00DC21F1"/>
    <w:rsid w:val="00DC2D52"/>
    <w:rsid w:val="00DC3094"/>
    <w:rsid w:val="00DC3224"/>
    <w:rsid w:val="00DC3FEA"/>
    <w:rsid w:val="00DC4108"/>
    <w:rsid w:val="00DC4FE6"/>
    <w:rsid w:val="00DC561D"/>
    <w:rsid w:val="00DC6715"/>
    <w:rsid w:val="00DC794C"/>
    <w:rsid w:val="00DC7A65"/>
    <w:rsid w:val="00DD0E8D"/>
    <w:rsid w:val="00DD1258"/>
    <w:rsid w:val="00DD2261"/>
    <w:rsid w:val="00DD3F39"/>
    <w:rsid w:val="00DD4C62"/>
    <w:rsid w:val="00DD512E"/>
    <w:rsid w:val="00DD556B"/>
    <w:rsid w:val="00DD56DB"/>
    <w:rsid w:val="00DD67BC"/>
    <w:rsid w:val="00DD6C90"/>
    <w:rsid w:val="00DE0ED4"/>
    <w:rsid w:val="00DE106C"/>
    <w:rsid w:val="00DE113D"/>
    <w:rsid w:val="00DE3651"/>
    <w:rsid w:val="00DE41BC"/>
    <w:rsid w:val="00DE5BDA"/>
    <w:rsid w:val="00DE70FB"/>
    <w:rsid w:val="00DE7858"/>
    <w:rsid w:val="00DF1CB1"/>
    <w:rsid w:val="00DF1F10"/>
    <w:rsid w:val="00DF2054"/>
    <w:rsid w:val="00DF3B83"/>
    <w:rsid w:val="00DF45D8"/>
    <w:rsid w:val="00DF558D"/>
    <w:rsid w:val="00E01311"/>
    <w:rsid w:val="00E023F4"/>
    <w:rsid w:val="00E04562"/>
    <w:rsid w:val="00E05057"/>
    <w:rsid w:val="00E0681B"/>
    <w:rsid w:val="00E0702B"/>
    <w:rsid w:val="00E1008F"/>
    <w:rsid w:val="00E1181C"/>
    <w:rsid w:val="00E11AAC"/>
    <w:rsid w:val="00E12E82"/>
    <w:rsid w:val="00E135DE"/>
    <w:rsid w:val="00E17085"/>
    <w:rsid w:val="00E200B8"/>
    <w:rsid w:val="00E206ED"/>
    <w:rsid w:val="00E244A0"/>
    <w:rsid w:val="00E24983"/>
    <w:rsid w:val="00E25323"/>
    <w:rsid w:val="00E25720"/>
    <w:rsid w:val="00E26C88"/>
    <w:rsid w:val="00E2757E"/>
    <w:rsid w:val="00E277D3"/>
    <w:rsid w:val="00E27DDB"/>
    <w:rsid w:val="00E329C3"/>
    <w:rsid w:val="00E3357D"/>
    <w:rsid w:val="00E35B80"/>
    <w:rsid w:val="00E35BB3"/>
    <w:rsid w:val="00E3739F"/>
    <w:rsid w:val="00E377C5"/>
    <w:rsid w:val="00E42B5F"/>
    <w:rsid w:val="00E44506"/>
    <w:rsid w:val="00E46122"/>
    <w:rsid w:val="00E50343"/>
    <w:rsid w:val="00E507B6"/>
    <w:rsid w:val="00E5231E"/>
    <w:rsid w:val="00E54371"/>
    <w:rsid w:val="00E54590"/>
    <w:rsid w:val="00E5462C"/>
    <w:rsid w:val="00E54D7B"/>
    <w:rsid w:val="00E56780"/>
    <w:rsid w:val="00E56E4B"/>
    <w:rsid w:val="00E608EB"/>
    <w:rsid w:val="00E62893"/>
    <w:rsid w:val="00E63A33"/>
    <w:rsid w:val="00E649E5"/>
    <w:rsid w:val="00E64DF0"/>
    <w:rsid w:val="00E65441"/>
    <w:rsid w:val="00E65F37"/>
    <w:rsid w:val="00E66D2B"/>
    <w:rsid w:val="00E71F8D"/>
    <w:rsid w:val="00E72989"/>
    <w:rsid w:val="00E75F77"/>
    <w:rsid w:val="00E806F7"/>
    <w:rsid w:val="00E810F4"/>
    <w:rsid w:val="00E81988"/>
    <w:rsid w:val="00E86888"/>
    <w:rsid w:val="00E90F97"/>
    <w:rsid w:val="00E9188A"/>
    <w:rsid w:val="00E930A1"/>
    <w:rsid w:val="00E93D9D"/>
    <w:rsid w:val="00E947E2"/>
    <w:rsid w:val="00E94B4F"/>
    <w:rsid w:val="00E95911"/>
    <w:rsid w:val="00E97454"/>
    <w:rsid w:val="00EA0D9C"/>
    <w:rsid w:val="00EA28C0"/>
    <w:rsid w:val="00EA6E96"/>
    <w:rsid w:val="00EB0704"/>
    <w:rsid w:val="00EB0784"/>
    <w:rsid w:val="00EB2046"/>
    <w:rsid w:val="00EB2AF1"/>
    <w:rsid w:val="00EB46F9"/>
    <w:rsid w:val="00EB4D56"/>
    <w:rsid w:val="00EB5411"/>
    <w:rsid w:val="00EB54B7"/>
    <w:rsid w:val="00EB78A0"/>
    <w:rsid w:val="00EB7D50"/>
    <w:rsid w:val="00EC2642"/>
    <w:rsid w:val="00EC486D"/>
    <w:rsid w:val="00EC609A"/>
    <w:rsid w:val="00ED0C9A"/>
    <w:rsid w:val="00ED2EEA"/>
    <w:rsid w:val="00EE0C8D"/>
    <w:rsid w:val="00EE22A5"/>
    <w:rsid w:val="00EE53CE"/>
    <w:rsid w:val="00EE5670"/>
    <w:rsid w:val="00EE5EE3"/>
    <w:rsid w:val="00EE67E1"/>
    <w:rsid w:val="00EF1701"/>
    <w:rsid w:val="00EF220D"/>
    <w:rsid w:val="00EF3712"/>
    <w:rsid w:val="00EF541C"/>
    <w:rsid w:val="00EF69D8"/>
    <w:rsid w:val="00F03488"/>
    <w:rsid w:val="00F042AE"/>
    <w:rsid w:val="00F0707F"/>
    <w:rsid w:val="00F07345"/>
    <w:rsid w:val="00F11D58"/>
    <w:rsid w:val="00F1206E"/>
    <w:rsid w:val="00F132D0"/>
    <w:rsid w:val="00F13630"/>
    <w:rsid w:val="00F13AA7"/>
    <w:rsid w:val="00F1436B"/>
    <w:rsid w:val="00F14685"/>
    <w:rsid w:val="00F14C70"/>
    <w:rsid w:val="00F15322"/>
    <w:rsid w:val="00F158B9"/>
    <w:rsid w:val="00F162F5"/>
    <w:rsid w:val="00F1673C"/>
    <w:rsid w:val="00F168B7"/>
    <w:rsid w:val="00F16C0D"/>
    <w:rsid w:val="00F20B36"/>
    <w:rsid w:val="00F21A32"/>
    <w:rsid w:val="00F26E00"/>
    <w:rsid w:val="00F34142"/>
    <w:rsid w:val="00F34461"/>
    <w:rsid w:val="00F356E5"/>
    <w:rsid w:val="00F3587E"/>
    <w:rsid w:val="00F358D3"/>
    <w:rsid w:val="00F36194"/>
    <w:rsid w:val="00F36F8D"/>
    <w:rsid w:val="00F40AE1"/>
    <w:rsid w:val="00F40E58"/>
    <w:rsid w:val="00F43316"/>
    <w:rsid w:val="00F45CD8"/>
    <w:rsid w:val="00F47542"/>
    <w:rsid w:val="00F4783E"/>
    <w:rsid w:val="00F56DC1"/>
    <w:rsid w:val="00F601AD"/>
    <w:rsid w:val="00F608D7"/>
    <w:rsid w:val="00F60A78"/>
    <w:rsid w:val="00F619ED"/>
    <w:rsid w:val="00F64870"/>
    <w:rsid w:val="00F65BCE"/>
    <w:rsid w:val="00F664B0"/>
    <w:rsid w:val="00F7050D"/>
    <w:rsid w:val="00F70B00"/>
    <w:rsid w:val="00F72B08"/>
    <w:rsid w:val="00F731D4"/>
    <w:rsid w:val="00F7549E"/>
    <w:rsid w:val="00F80BC7"/>
    <w:rsid w:val="00F812AA"/>
    <w:rsid w:val="00F82010"/>
    <w:rsid w:val="00F835E4"/>
    <w:rsid w:val="00F839CC"/>
    <w:rsid w:val="00F84877"/>
    <w:rsid w:val="00F856AF"/>
    <w:rsid w:val="00F859FA"/>
    <w:rsid w:val="00F8659E"/>
    <w:rsid w:val="00F9111E"/>
    <w:rsid w:val="00F91A4D"/>
    <w:rsid w:val="00F93EC2"/>
    <w:rsid w:val="00F94C76"/>
    <w:rsid w:val="00F9516D"/>
    <w:rsid w:val="00FA0A62"/>
    <w:rsid w:val="00FA1199"/>
    <w:rsid w:val="00FA4560"/>
    <w:rsid w:val="00FA51A1"/>
    <w:rsid w:val="00FA5264"/>
    <w:rsid w:val="00FA58DF"/>
    <w:rsid w:val="00FA5960"/>
    <w:rsid w:val="00FA5B3E"/>
    <w:rsid w:val="00FA5C2E"/>
    <w:rsid w:val="00FA6DF6"/>
    <w:rsid w:val="00FB4A90"/>
    <w:rsid w:val="00FB56E1"/>
    <w:rsid w:val="00FB6A6A"/>
    <w:rsid w:val="00FB794D"/>
    <w:rsid w:val="00FC13BF"/>
    <w:rsid w:val="00FC1F95"/>
    <w:rsid w:val="00FC2079"/>
    <w:rsid w:val="00FC21E2"/>
    <w:rsid w:val="00FC242E"/>
    <w:rsid w:val="00FC43CC"/>
    <w:rsid w:val="00FD0FC9"/>
    <w:rsid w:val="00FD1811"/>
    <w:rsid w:val="00FD1A04"/>
    <w:rsid w:val="00FD4046"/>
    <w:rsid w:val="00FD6321"/>
    <w:rsid w:val="00FD7486"/>
    <w:rsid w:val="00FD771E"/>
    <w:rsid w:val="00FE0326"/>
    <w:rsid w:val="00FE1B86"/>
    <w:rsid w:val="00FE3077"/>
    <w:rsid w:val="00FE45F6"/>
    <w:rsid w:val="00FE6150"/>
    <w:rsid w:val="00FF1088"/>
    <w:rsid w:val="00FF3882"/>
    <w:rsid w:val="00FF45D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051F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376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222376"/>
    <w:pPr>
      <w:spacing w:before="960"/>
      <w:outlineLvl w:val="0"/>
    </w:pPr>
    <w:rPr>
      <w:sz w:val="56"/>
      <w:szCs w:val="56"/>
      <w:lang w:val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2376"/>
    <w:pPr>
      <w:keepNext/>
      <w:keepLines/>
      <w:spacing w:before="360"/>
      <w:outlineLvl w:val="1"/>
    </w:pPr>
    <w:rPr>
      <w:rFonts w:cs="Times New Roman"/>
      <w:b/>
      <w:bCs/>
      <w:color w:val="005A70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1088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22376"/>
    <w:rPr>
      <w:rFonts w:ascii="Arial" w:hAnsi="Arial"/>
      <w:b/>
      <w:bCs/>
      <w:color w:val="005A70"/>
      <w:sz w:val="56"/>
      <w:szCs w:val="56"/>
      <w:lang w:eastAsia="x-none"/>
    </w:rPr>
  </w:style>
  <w:style w:type="character" w:customStyle="1" w:styleId="Heading2Char">
    <w:name w:val="Heading 2 Char"/>
    <w:link w:val="Heading2"/>
    <w:uiPriority w:val="9"/>
    <w:rsid w:val="00222376"/>
    <w:rPr>
      <w:rFonts w:ascii="Arial" w:hAnsi="Arial"/>
      <w:b/>
      <w:bCs/>
      <w:color w:val="005A70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60A78"/>
    <w:rPr>
      <w:rFonts w:ascii="Arial" w:hAnsi="Arial"/>
      <w:b/>
      <w:color w:val="005A7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F1088"/>
    <w:rPr>
      <w:rFonts w:ascii="Arial" w:eastAsia="Times New Roman" w:hAnsi="Arial" w:cs="Times New Roman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TOC2"/>
    <w:next w:val="Normal"/>
    <w:autoRedefine/>
    <w:uiPriority w:val="39"/>
    <w:unhideWhenUsed/>
    <w:rsid w:val="0021376C"/>
    <w:pPr>
      <w:spacing w:before="1200"/>
    </w:pPr>
  </w:style>
  <w:style w:type="paragraph" w:styleId="TOC2">
    <w:name w:val="toc 2"/>
    <w:basedOn w:val="Normal"/>
    <w:next w:val="Normal"/>
    <w:autoRedefine/>
    <w:uiPriority w:val="39"/>
    <w:unhideWhenUsed/>
    <w:rsid w:val="0021376C"/>
    <w:pPr>
      <w:pBdr>
        <w:bottom w:val="single" w:sz="8" w:space="1" w:color="005A70"/>
        <w:between w:val="single" w:sz="8" w:space="1" w:color="005A70"/>
      </w:pBdr>
      <w:tabs>
        <w:tab w:val="right" w:pos="9016"/>
      </w:tabs>
      <w:spacing w:before="720" w:after="0"/>
    </w:pPr>
    <w:rPr>
      <w:noProof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00205D"/>
    <w:pPr>
      <w:spacing w:after="2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00205D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222376"/>
    <w:pPr>
      <w:tabs>
        <w:tab w:val="left" w:pos="5308"/>
      </w:tabs>
    </w:pPr>
  </w:style>
  <w:style w:type="character" w:customStyle="1" w:styleId="SubtitleChar">
    <w:name w:val="Subtitle Char"/>
    <w:basedOn w:val="DefaultParagraphFont"/>
    <w:link w:val="Subtitle"/>
    <w:uiPriority w:val="11"/>
    <w:rsid w:val="00222376"/>
    <w:rPr>
      <w:rFonts w:ascii="Arial" w:hAnsi="Arial"/>
      <w:b/>
      <w:bCs/>
      <w:color w:val="005A70"/>
      <w:sz w:val="36"/>
      <w:szCs w:val="26"/>
      <w:lang w:val="x-none" w:eastAsia="x-none"/>
    </w:rPr>
  </w:style>
  <w:style w:type="paragraph" w:styleId="TOCHeading">
    <w:name w:val="TOC Heading"/>
    <w:basedOn w:val="Subtitle"/>
    <w:next w:val="Normal"/>
    <w:uiPriority w:val="39"/>
    <w:unhideWhenUsed/>
    <w:qFormat/>
    <w:rsid w:val="0021376C"/>
    <w:pPr>
      <w:spacing w:after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families-and-children-publications-articles/dss-early-childhood-bestpractice-workshop-repor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6728-56AD-435E-8BA6-30933084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2082</Words>
  <Characters>10400</Characters>
  <Application>Microsoft Office Word</Application>
  <DocSecurity>0</DocSecurity>
  <Lines>311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[SEC=UNOFFICIAL]</cp:keywords>
  <cp:lastModifiedBy/>
  <cp:revision>1</cp:revision>
  <dcterms:created xsi:type="dcterms:W3CDTF">2023-12-05T20:48:00Z</dcterms:created>
  <dcterms:modified xsi:type="dcterms:W3CDTF">2023-12-05T20:48:00Z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2E208C4401AE48BB9C1EF51F2014BF30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9CFEDE0AD9FDAE0286D351E87B4647470E8026DF</vt:lpwstr>
  </property>
  <property fmtid="{D5CDD505-2E9C-101B-9397-08002B2CF9AE}" pid="11" name="PM_OriginationTimeStamp">
    <vt:lpwstr>2023-12-05T20:48:24Z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5294E17CE2042ABCBB7898A997476450</vt:lpwstr>
  </property>
  <property fmtid="{D5CDD505-2E9C-101B-9397-08002B2CF9AE}" pid="21" name="PM_Hash_Salt">
    <vt:lpwstr>5294E17CE2042ABCBB7898A997476450</vt:lpwstr>
  </property>
  <property fmtid="{D5CDD505-2E9C-101B-9397-08002B2CF9AE}" pid="22" name="PM_Hash_SHA1">
    <vt:lpwstr>8A0787D3A5E2058C280432DA3FC6628F9DEB119F</vt:lpwstr>
  </property>
  <property fmtid="{D5CDD505-2E9C-101B-9397-08002B2CF9AE}" pid="23" name="PM_OriginatorUserAccountName_SHA256">
    <vt:lpwstr>56084DE7D87471392F5BD2235C8043EAEC8018D05D094D5A8468DE8533D8A2CE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</Properties>
</file>