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C81E1" w14:textId="7E263015" w:rsidR="00D368E8" w:rsidRPr="00366C55" w:rsidRDefault="00C30C7D" w:rsidP="00366C55">
      <w:pPr>
        <w:spacing w:after="0" w:line="240" w:lineRule="auto"/>
        <w:ind w:left="1523" w:right="-20"/>
        <w:rPr>
          <w:rFonts w:ascii="Times New Roman" w:eastAsia="Times New Roman" w:hAnsi="Times New Roman" w:cs="Times New Roman"/>
          <w:sz w:val="20"/>
          <w:szCs w:val="20"/>
        </w:rPr>
      </w:pPr>
      <w:bookmarkStart w:id="0" w:name="_GoBack"/>
      <w:bookmarkEnd w:id="0"/>
      <w:r>
        <w:rPr>
          <w:noProof/>
          <w:lang w:val="en-AU" w:eastAsia="en-AU"/>
        </w:rPr>
        <w:drawing>
          <wp:inline distT="0" distB="0" distL="0" distR="0" wp14:anchorId="1AAD1EDF" wp14:editId="364982FF">
            <wp:extent cx="3927600" cy="2728800"/>
            <wp:effectExtent l="0" t="0" r="0" b="0"/>
            <wp:docPr id="8" name="Picture 1" descr="Disability Employment Services Logo" title="Disability Employment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7600" cy="2728800"/>
                    </a:xfrm>
                    <a:prstGeom prst="rect">
                      <a:avLst/>
                    </a:prstGeom>
                    <a:noFill/>
                    <a:ln>
                      <a:noFill/>
                    </a:ln>
                  </pic:spPr>
                </pic:pic>
              </a:graphicData>
            </a:graphic>
          </wp:inline>
        </w:drawing>
      </w:r>
    </w:p>
    <w:p w14:paraId="276F905F" w14:textId="680840C8" w:rsidR="00D368E8" w:rsidRPr="000152A2" w:rsidRDefault="00EC4BE4" w:rsidP="007A2A17">
      <w:pPr>
        <w:pStyle w:val="Heading1"/>
        <w:spacing w:before="1320"/>
      </w:pPr>
      <w:bookmarkStart w:id="1" w:name="_Toc7240515"/>
      <w:r w:rsidRPr="000152A2">
        <w:t>Ongoi</w:t>
      </w:r>
      <w:r w:rsidRPr="000152A2">
        <w:rPr>
          <w:spacing w:val="-1"/>
        </w:rPr>
        <w:t>n</w:t>
      </w:r>
      <w:r w:rsidRPr="000152A2">
        <w:t>g S</w:t>
      </w:r>
      <w:r w:rsidRPr="000152A2">
        <w:rPr>
          <w:spacing w:val="-2"/>
        </w:rPr>
        <w:t>u</w:t>
      </w:r>
      <w:r w:rsidRPr="000152A2">
        <w:t>p</w:t>
      </w:r>
      <w:r w:rsidRPr="000152A2">
        <w:rPr>
          <w:spacing w:val="-2"/>
        </w:rPr>
        <w:t>p</w:t>
      </w:r>
      <w:r w:rsidRPr="000152A2">
        <w:t>ort Ass</w:t>
      </w:r>
      <w:r w:rsidRPr="000152A2">
        <w:rPr>
          <w:spacing w:val="-2"/>
        </w:rPr>
        <w:t>e</w:t>
      </w:r>
      <w:r w:rsidRPr="000152A2">
        <w:t>ssment Al</w:t>
      </w:r>
      <w:r w:rsidRPr="000152A2">
        <w:rPr>
          <w:spacing w:val="-4"/>
        </w:rPr>
        <w:t>l</w:t>
      </w:r>
      <w:r w:rsidRPr="000152A2">
        <w:t>ocation</w:t>
      </w:r>
      <w:r w:rsidR="002A5DF5" w:rsidRPr="000152A2">
        <w:t xml:space="preserve"> </w:t>
      </w:r>
      <w:r w:rsidR="00651C8E" w:rsidRPr="000152A2">
        <w:t>Guideline</w:t>
      </w:r>
      <w:r w:rsidR="00E10859" w:rsidRPr="000152A2">
        <w:t>s</w:t>
      </w:r>
      <w:bookmarkEnd w:id="1"/>
    </w:p>
    <w:p w14:paraId="7E025B42" w14:textId="3B0B45B4" w:rsidR="003B6980" w:rsidRPr="00535BB8" w:rsidRDefault="00EC4BE4" w:rsidP="00535BB8">
      <w:pPr>
        <w:jc w:val="center"/>
        <w:rPr>
          <w:b/>
          <w:sz w:val="36"/>
          <w:szCs w:val="36"/>
        </w:rPr>
      </w:pPr>
      <w:bookmarkStart w:id="2" w:name="_Toc509997003"/>
      <w:bookmarkStart w:id="3" w:name="_Toc509997393"/>
      <w:r w:rsidRPr="00535BB8">
        <w:rPr>
          <w:b/>
          <w:sz w:val="36"/>
          <w:szCs w:val="36"/>
        </w:rPr>
        <w:t>V 1</w:t>
      </w:r>
      <w:r w:rsidR="002F0C34" w:rsidRPr="00535BB8">
        <w:rPr>
          <w:b/>
          <w:sz w:val="36"/>
          <w:szCs w:val="36"/>
        </w:rPr>
        <w:t>.</w:t>
      </w:r>
      <w:r w:rsidR="00734AF0">
        <w:rPr>
          <w:b/>
          <w:sz w:val="36"/>
          <w:szCs w:val="36"/>
        </w:rPr>
        <w:t>2</w:t>
      </w:r>
      <w:bookmarkEnd w:id="2"/>
      <w:bookmarkEnd w:id="3"/>
    </w:p>
    <w:p w14:paraId="1DF85CC6" w14:textId="1FD7F039" w:rsidR="00366C55" w:rsidRDefault="007A2A17" w:rsidP="007A2A17">
      <w:pPr>
        <w:pStyle w:val="Disclaimer"/>
        <w:pBdr>
          <w:top w:val="single" w:sz="4" w:space="1" w:color="auto"/>
          <w:left w:val="single" w:sz="4" w:space="4" w:color="auto"/>
          <w:bottom w:val="single" w:sz="4" w:space="1" w:color="auto"/>
          <w:right w:val="single" w:sz="4" w:space="4" w:color="auto"/>
        </w:pBdr>
        <w:spacing w:before="4800"/>
        <w:rPr>
          <w:rFonts w:eastAsiaTheme="majorEastAsia" w:cstheme="majorBidi"/>
          <w:b/>
          <w:bCs/>
          <w:color w:val="000000" w:themeColor="text1"/>
          <w:sz w:val="36"/>
          <w:szCs w:val="26"/>
        </w:rPr>
      </w:pPr>
      <w:bookmarkStart w:id="4" w:name="_Toc429985632"/>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r w:rsidR="00366C55">
        <w:br w:type="page"/>
      </w:r>
    </w:p>
    <w:bookmarkStart w:id="5" w:name="_Toc7240516" w:displacedByCustomXml="next"/>
    <w:sdt>
      <w:sdtPr>
        <w:rPr>
          <w:rFonts w:asciiTheme="minorHAnsi" w:eastAsiaTheme="minorHAnsi" w:hAnsiTheme="minorHAnsi" w:cstheme="minorBidi"/>
          <w:b w:val="0"/>
          <w:bCs w:val="0"/>
          <w:color w:val="auto"/>
          <w:sz w:val="22"/>
          <w:szCs w:val="22"/>
        </w:rPr>
        <w:id w:val="-767778534"/>
        <w:docPartObj>
          <w:docPartGallery w:val="Table of Contents"/>
          <w:docPartUnique/>
        </w:docPartObj>
      </w:sdtPr>
      <w:sdtEndPr>
        <w:rPr>
          <w:noProof/>
        </w:rPr>
      </w:sdtEndPr>
      <w:sdtContent>
        <w:bookmarkStart w:id="6" w:name="_Toc509990095" w:displacedByCustomXml="prev"/>
        <w:p w14:paraId="4FEF193B" w14:textId="53ECA20A" w:rsidR="00AE1C70" w:rsidRDefault="00AE1C70" w:rsidP="00AE1C70">
          <w:pPr>
            <w:pStyle w:val="Heading2"/>
            <w:spacing w:before="120" w:after="120"/>
          </w:pPr>
          <w:r w:rsidRPr="0062146E">
            <w:t>Table of Contents</w:t>
          </w:r>
          <w:bookmarkEnd w:id="6"/>
          <w:bookmarkEnd w:id="5"/>
        </w:p>
        <w:p w14:paraId="0C29194A" w14:textId="46211C28" w:rsidR="00C21ADB" w:rsidRDefault="00AE1C70" w:rsidP="00C21ADB">
          <w:pPr>
            <w:pStyle w:val="TOC1"/>
            <w:tabs>
              <w:tab w:val="right" w:pos="9030"/>
            </w:tabs>
            <w:rPr>
              <w:rFonts w:eastAsiaTheme="minorEastAsia" w:cstheme="minorBidi"/>
              <w:b w:val="0"/>
              <w:bCs w:val="0"/>
              <w:sz w:val="22"/>
              <w:szCs w:val="22"/>
              <w:lang w:val="en-AU" w:eastAsia="en-AU"/>
            </w:rPr>
          </w:pPr>
          <w:r>
            <w:rPr>
              <w:i/>
              <w:iCs/>
              <w:noProof w:val="0"/>
            </w:rPr>
            <w:fldChar w:fldCharType="begin"/>
          </w:r>
          <w:r>
            <w:instrText xml:space="preserve"> TOC \o "1-3" \h \z \u </w:instrText>
          </w:r>
          <w:r>
            <w:rPr>
              <w:i/>
              <w:iCs/>
              <w:noProof w:val="0"/>
            </w:rPr>
            <w:fldChar w:fldCharType="separate"/>
          </w:r>
          <w:hyperlink w:anchor="_Toc7240515" w:history="1">
            <w:r w:rsidR="00C21ADB" w:rsidRPr="0020404C">
              <w:rPr>
                <w:rStyle w:val="Hyperlink"/>
              </w:rPr>
              <w:t>Ongoi</w:t>
            </w:r>
            <w:r w:rsidR="00C21ADB" w:rsidRPr="0020404C">
              <w:rPr>
                <w:rStyle w:val="Hyperlink"/>
                <w:spacing w:val="-1"/>
              </w:rPr>
              <w:t>n</w:t>
            </w:r>
            <w:r w:rsidR="00C21ADB" w:rsidRPr="0020404C">
              <w:rPr>
                <w:rStyle w:val="Hyperlink"/>
              </w:rPr>
              <w:t>g S</w:t>
            </w:r>
            <w:r w:rsidR="00C21ADB" w:rsidRPr="0020404C">
              <w:rPr>
                <w:rStyle w:val="Hyperlink"/>
                <w:spacing w:val="-2"/>
              </w:rPr>
              <w:t>u</w:t>
            </w:r>
            <w:r w:rsidR="00C21ADB" w:rsidRPr="0020404C">
              <w:rPr>
                <w:rStyle w:val="Hyperlink"/>
              </w:rPr>
              <w:t>p</w:t>
            </w:r>
            <w:r w:rsidR="00C21ADB" w:rsidRPr="0020404C">
              <w:rPr>
                <w:rStyle w:val="Hyperlink"/>
                <w:spacing w:val="-2"/>
              </w:rPr>
              <w:t>p</w:t>
            </w:r>
            <w:r w:rsidR="00C21ADB" w:rsidRPr="0020404C">
              <w:rPr>
                <w:rStyle w:val="Hyperlink"/>
              </w:rPr>
              <w:t>ort Ass</w:t>
            </w:r>
            <w:r w:rsidR="00C21ADB" w:rsidRPr="0020404C">
              <w:rPr>
                <w:rStyle w:val="Hyperlink"/>
                <w:spacing w:val="-2"/>
              </w:rPr>
              <w:t>e</w:t>
            </w:r>
            <w:r w:rsidR="00C21ADB" w:rsidRPr="0020404C">
              <w:rPr>
                <w:rStyle w:val="Hyperlink"/>
              </w:rPr>
              <w:t>ssment Al</w:t>
            </w:r>
            <w:r w:rsidR="00C21ADB" w:rsidRPr="0020404C">
              <w:rPr>
                <w:rStyle w:val="Hyperlink"/>
                <w:spacing w:val="-4"/>
              </w:rPr>
              <w:t>l</w:t>
            </w:r>
            <w:r w:rsidR="00C21ADB" w:rsidRPr="0020404C">
              <w:rPr>
                <w:rStyle w:val="Hyperlink"/>
              </w:rPr>
              <w:t>ocation Guidelines</w:t>
            </w:r>
            <w:r w:rsidR="00C21ADB">
              <w:rPr>
                <w:webHidden/>
              </w:rPr>
              <w:tab/>
            </w:r>
            <w:r w:rsidR="00C21ADB">
              <w:rPr>
                <w:webHidden/>
              </w:rPr>
              <w:fldChar w:fldCharType="begin"/>
            </w:r>
            <w:r w:rsidR="00C21ADB">
              <w:rPr>
                <w:webHidden/>
              </w:rPr>
              <w:instrText xml:space="preserve"> PAGEREF _Toc7240515 \h </w:instrText>
            </w:r>
            <w:r w:rsidR="00C21ADB">
              <w:rPr>
                <w:webHidden/>
              </w:rPr>
            </w:r>
            <w:r w:rsidR="00C21ADB">
              <w:rPr>
                <w:webHidden/>
              </w:rPr>
              <w:fldChar w:fldCharType="separate"/>
            </w:r>
            <w:r w:rsidR="00246225">
              <w:rPr>
                <w:webHidden/>
              </w:rPr>
              <w:t>1</w:t>
            </w:r>
            <w:r w:rsidR="00C21ADB">
              <w:rPr>
                <w:webHidden/>
              </w:rPr>
              <w:fldChar w:fldCharType="end"/>
            </w:r>
          </w:hyperlink>
        </w:p>
        <w:p w14:paraId="1FBBDFCF" w14:textId="41A22FB9" w:rsidR="00C21ADB" w:rsidRDefault="00D0147D" w:rsidP="00C21ADB">
          <w:pPr>
            <w:pStyle w:val="TOC2"/>
            <w:tabs>
              <w:tab w:val="right" w:pos="9030"/>
            </w:tabs>
            <w:rPr>
              <w:rFonts w:eastAsiaTheme="minorEastAsia" w:cstheme="minorBidi"/>
              <w:i w:val="0"/>
              <w:iCs w:val="0"/>
              <w:noProof/>
              <w:sz w:val="22"/>
              <w:szCs w:val="22"/>
              <w:lang w:val="en-AU" w:eastAsia="en-AU"/>
            </w:rPr>
          </w:pPr>
          <w:hyperlink w:anchor="_Toc7240516" w:history="1">
            <w:r w:rsidR="00C21ADB" w:rsidRPr="0020404C">
              <w:rPr>
                <w:rStyle w:val="Hyperlink"/>
                <w:noProof/>
              </w:rPr>
              <w:t>Table of Contents</w:t>
            </w:r>
            <w:r w:rsidR="00C21ADB">
              <w:rPr>
                <w:noProof/>
                <w:webHidden/>
              </w:rPr>
              <w:tab/>
            </w:r>
            <w:r w:rsidR="00C21ADB">
              <w:rPr>
                <w:noProof/>
                <w:webHidden/>
              </w:rPr>
              <w:fldChar w:fldCharType="begin"/>
            </w:r>
            <w:r w:rsidR="00C21ADB">
              <w:rPr>
                <w:noProof/>
                <w:webHidden/>
              </w:rPr>
              <w:instrText xml:space="preserve"> PAGEREF _Toc7240516 \h </w:instrText>
            </w:r>
            <w:r w:rsidR="00C21ADB">
              <w:rPr>
                <w:noProof/>
                <w:webHidden/>
              </w:rPr>
            </w:r>
            <w:r w:rsidR="00C21ADB">
              <w:rPr>
                <w:noProof/>
                <w:webHidden/>
              </w:rPr>
              <w:fldChar w:fldCharType="separate"/>
            </w:r>
            <w:r w:rsidR="00246225">
              <w:rPr>
                <w:noProof/>
                <w:webHidden/>
              </w:rPr>
              <w:t>2</w:t>
            </w:r>
            <w:r w:rsidR="00C21ADB">
              <w:rPr>
                <w:noProof/>
                <w:webHidden/>
              </w:rPr>
              <w:fldChar w:fldCharType="end"/>
            </w:r>
          </w:hyperlink>
        </w:p>
        <w:p w14:paraId="0585DD52" w14:textId="54B92B41" w:rsidR="00C21ADB" w:rsidRDefault="00D0147D">
          <w:pPr>
            <w:pStyle w:val="TOC3"/>
            <w:rPr>
              <w:rFonts w:eastAsiaTheme="minorEastAsia" w:cstheme="minorBidi"/>
              <w:noProof/>
              <w:sz w:val="22"/>
              <w:szCs w:val="22"/>
              <w:lang w:val="en-AU" w:eastAsia="en-AU"/>
            </w:rPr>
          </w:pPr>
          <w:hyperlink w:anchor="_Toc7240517" w:history="1">
            <w:r w:rsidR="00C21ADB" w:rsidRPr="0020404C">
              <w:rPr>
                <w:rStyle w:val="Hyperlink"/>
                <w:noProof/>
                <w:spacing w:val="1"/>
              </w:rPr>
              <w:t>D</w:t>
            </w:r>
            <w:r w:rsidR="00C21ADB" w:rsidRPr="0020404C">
              <w:rPr>
                <w:rStyle w:val="Hyperlink"/>
                <w:noProof/>
              </w:rPr>
              <w:t>ocum</w:t>
            </w:r>
            <w:r w:rsidR="00C21ADB" w:rsidRPr="0020404C">
              <w:rPr>
                <w:rStyle w:val="Hyperlink"/>
                <w:noProof/>
                <w:spacing w:val="1"/>
              </w:rPr>
              <w:t>en</w:t>
            </w:r>
            <w:r w:rsidR="00C21ADB" w:rsidRPr="0020404C">
              <w:rPr>
                <w:rStyle w:val="Hyperlink"/>
                <w:noProof/>
              </w:rPr>
              <w:t>t</w:t>
            </w:r>
            <w:r w:rsidR="00C21ADB" w:rsidRPr="0020404C">
              <w:rPr>
                <w:rStyle w:val="Hyperlink"/>
                <w:noProof/>
                <w:spacing w:val="-5"/>
              </w:rPr>
              <w:t xml:space="preserve"> </w:t>
            </w:r>
            <w:r w:rsidR="00C21ADB" w:rsidRPr="0020404C">
              <w:rPr>
                <w:rStyle w:val="Hyperlink"/>
                <w:noProof/>
              </w:rPr>
              <w:t>Cha</w:t>
            </w:r>
            <w:r w:rsidR="00C21ADB" w:rsidRPr="0020404C">
              <w:rPr>
                <w:rStyle w:val="Hyperlink"/>
                <w:noProof/>
                <w:spacing w:val="-1"/>
              </w:rPr>
              <w:t>n</w:t>
            </w:r>
            <w:r w:rsidR="00C21ADB" w:rsidRPr="0020404C">
              <w:rPr>
                <w:rStyle w:val="Hyperlink"/>
                <w:noProof/>
              </w:rPr>
              <w:t>ge</w:t>
            </w:r>
            <w:r w:rsidR="00C21ADB" w:rsidRPr="0020404C">
              <w:rPr>
                <w:rStyle w:val="Hyperlink"/>
                <w:noProof/>
                <w:spacing w:val="-8"/>
              </w:rPr>
              <w:t xml:space="preserve"> </w:t>
            </w:r>
            <w:r w:rsidR="00C21ADB" w:rsidRPr="0020404C">
              <w:rPr>
                <w:rStyle w:val="Hyperlink"/>
                <w:noProof/>
              </w:rPr>
              <w:t>H</w:t>
            </w:r>
            <w:r w:rsidR="00C21ADB" w:rsidRPr="0020404C">
              <w:rPr>
                <w:rStyle w:val="Hyperlink"/>
                <w:noProof/>
                <w:spacing w:val="1"/>
              </w:rPr>
              <w:t>i</w:t>
            </w:r>
            <w:r w:rsidR="00C21ADB" w:rsidRPr="0020404C">
              <w:rPr>
                <w:rStyle w:val="Hyperlink"/>
                <w:noProof/>
              </w:rPr>
              <w:t>story</w:t>
            </w:r>
            <w:r w:rsidR="00C21ADB">
              <w:rPr>
                <w:noProof/>
                <w:webHidden/>
              </w:rPr>
              <w:tab/>
            </w:r>
            <w:r w:rsidR="00C21ADB">
              <w:rPr>
                <w:noProof/>
                <w:webHidden/>
              </w:rPr>
              <w:fldChar w:fldCharType="begin"/>
            </w:r>
            <w:r w:rsidR="00C21ADB">
              <w:rPr>
                <w:noProof/>
                <w:webHidden/>
              </w:rPr>
              <w:instrText xml:space="preserve"> PAGEREF _Toc7240517 \h </w:instrText>
            </w:r>
            <w:r w:rsidR="00C21ADB">
              <w:rPr>
                <w:noProof/>
                <w:webHidden/>
              </w:rPr>
            </w:r>
            <w:r w:rsidR="00C21ADB">
              <w:rPr>
                <w:noProof/>
                <w:webHidden/>
              </w:rPr>
              <w:fldChar w:fldCharType="separate"/>
            </w:r>
            <w:r w:rsidR="00246225">
              <w:rPr>
                <w:noProof/>
                <w:webHidden/>
              </w:rPr>
              <w:t>9</w:t>
            </w:r>
            <w:r w:rsidR="00C21ADB">
              <w:rPr>
                <w:noProof/>
                <w:webHidden/>
              </w:rPr>
              <w:fldChar w:fldCharType="end"/>
            </w:r>
          </w:hyperlink>
        </w:p>
        <w:p w14:paraId="7B885373" w14:textId="1DD8BB0E" w:rsidR="00C21ADB" w:rsidRDefault="00D0147D">
          <w:pPr>
            <w:pStyle w:val="TOC3"/>
            <w:rPr>
              <w:rFonts w:eastAsiaTheme="minorEastAsia" w:cstheme="minorBidi"/>
              <w:noProof/>
              <w:sz w:val="22"/>
              <w:szCs w:val="22"/>
              <w:lang w:val="en-AU" w:eastAsia="en-AU"/>
            </w:rPr>
          </w:pPr>
          <w:hyperlink w:anchor="_Toc7240518" w:history="1">
            <w:r w:rsidR="00C21ADB" w:rsidRPr="0020404C">
              <w:rPr>
                <w:rStyle w:val="Hyperlink"/>
                <w:noProof/>
              </w:rPr>
              <w:t>Background</w:t>
            </w:r>
            <w:r w:rsidR="00C21ADB">
              <w:rPr>
                <w:noProof/>
                <w:webHidden/>
              </w:rPr>
              <w:tab/>
            </w:r>
            <w:r w:rsidR="00C21ADB">
              <w:rPr>
                <w:noProof/>
                <w:webHidden/>
              </w:rPr>
              <w:fldChar w:fldCharType="begin"/>
            </w:r>
            <w:r w:rsidR="00C21ADB">
              <w:rPr>
                <w:noProof/>
                <w:webHidden/>
              </w:rPr>
              <w:instrText xml:space="preserve"> PAGEREF _Toc7240518 \h </w:instrText>
            </w:r>
            <w:r w:rsidR="00C21ADB">
              <w:rPr>
                <w:noProof/>
                <w:webHidden/>
              </w:rPr>
            </w:r>
            <w:r w:rsidR="00C21ADB">
              <w:rPr>
                <w:noProof/>
                <w:webHidden/>
              </w:rPr>
              <w:fldChar w:fldCharType="separate"/>
            </w:r>
            <w:r w:rsidR="00246225">
              <w:rPr>
                <w:noProof/>
                <w:webHidden/>
              </w:rPr>
              <w:t>9</w:t>
            </w:r>
            <w:r w:rsidR="00C21ADB">
              <w:rPr>
                <w:noProof/>
                <w:webHidden/>
              </w:rPr>
              <w:fldChar w:fldCharType="end"/>
            </w:r>
          </w:hyperlink>
        </w:p>
        <w:p w14:paraId="37F6599D" w14:textId="187D0F8E" w:rsidR="00C21ADB" w:rsidRDefault="00D0147D">
          <w:pPr>
            <w:pStyle w:val="TOC3"/>
            <w:rPr>
              <w:rFonts w:eastAsiaTheme="minorEastAsia" w:cstheme="minorBidi"/>
              <w:noProof/>
              <w:sz w:val="22"/>
              <w:szCs w:val="22"/>
              <w:lang w:val="en-AU" w:eastAsia="en-AU"/>
            </w:rPr>
          </w:pPr>
          <w:hyperlink w:anchor="_Toc7240519" w:history="1">
            <w:r w:rsidR="00C21ADB" w:rsidRPr="0020404C">
              <w:rPr>
                <w:rStyle w:val="Hyperlink"/>
                <w:noProof/>
                <w:spacing w:val="1"/>
              </w:rPr>
              <w:t>D</w:t>
            </w:r>
            <w:r w:rsidR="00C21ADB" w:rsidRPr="0020404C">
              <w:rPr>
                <w:rStyle w:val="Hyperlink"/>
                <w:noProof/>
              </w:rPr>
              <w:t>isa</w:t>
            </w:r>
            <w:r w:rsidR="00C21ADB" w:rsidRPr="0020404C">
              <w:rPr>
                <w:rStyle w:val="Hyperlink"/>
                <w:noProof/>
                <w:spacing w:val="2"/>
              </w:rPr>
              <w:t>b</w:t>
            </w:r>
            <w:r w:rsidR="00C21ADB" w:rsidRPr="0020404C">
              <w:rPr>
                <w:rStyle w:val="Hyperlink"/>
                <w:noProof/>
                <w:spacing w:val="-2"/>
              </w:rPr>
              <w:t>i</w:t>
            </w:r>
            <w:r w:rsidR="00C21ADB" w:rsidRPr="0020404C">
              <w:rPr>
                <w:rStyle w:val="Hyperlink"/>
                <w:noProof/>
              </w:rPr>
              <w:t>lity</w:t>
            </w:r>
            <w:r w:rsidR="00C21ADB" w:rsidRPr="0020404C">
              <w:rPr>
                <w:rStyle w:val="Hyperlink"/>
                <w:noProof/>
                <w:spacing w:val="-12"/>
              </w:rPr>
              <w:t xml:space="preserve"> </w:t>
            </w:r>
            <w:r w:rsidR="00C21ADB" w:rsidRPr="0020404C">
              <w:rPr>
                <w:rStyle w:val="Hyperlink"/>
                <w:noProof/>
              </w:rPr>
              <w:t>Em</w:t>
            </w:r>
            <w:r w:rsidR="00C21ADB" w:rsidRPr="0020404C">
              <w:rPr>
                <w:rStyle w:val="Hyperlink"/>
                <w:noProof/>
                <w:spacing w:val="1"/>
              </w:rPr>
              <w:t>p</w:t>
            </w:r>
            <w:r w:rsidR="00C21ADB" w:rsidRPr="0020404C">
              <w:rPr>
                <w:rStyle w:val="Hyperlink"/>
                <w:noProof/>
                <w:spacing w:val="-2"/>
              </w:rPr>
              <w:t>lo</w:t>
            </w:r>
            <w:r w:rsidR="00C21ADB" w:rsidRPr="0020404C">
              <w:rPr>
                <w:rStyle w:val="Hyperlink"/>
                <w:noProof/>
              </w:rPr>
              <w:t>ym</w:t>
            </w:r>
            <w:r w:rsidR="00C21ADB" w:rsidRPr="0020404C">
              <w:rPr>
                <w:rStyle w:val="Hyperlink"/>
                <w:noProof/>
                <w:spacing w:val="1"/>
              </w:rPr>
              <w:t>en</w:t>
            </w:r>
            <w:r w:rsidR="00C21ADB" w:rsidRPr="0020404C">
              <w:rPr>
                <w:rStyle w:val="Hyperlink"/>
                <w:noProof/>
              </w:rPr>
              <w:t>t</w:t>
            </w:r>
            <w:r w:rsidR="00C21ADB" w:rsidRPr="0020404C">
              <w:rPr>
                <w:rStyle w:val="Hyperlink"/>
                <w:noProof/>
                <w:spacing w:val="-13"/>
              </w:rPr>
              <w:t xml:space="preserve"> </w:t>
            </w:r>
            <w:r w:rsidR="00C21ADB" w:rsidRPr="0020404C">
              <w:rPr>
                <w:rStyle w:val="Hyperlink"/>
                <w:noProof/>
                <w:spacing w:val="-2"/>
              </w:rPr>
              <w:t>S</w:t>
            </w:r>
            <w:r w:rsidR="00C21ADB" w:rsidRPr="0020404C">
              <w:rPr>
                <w:rStyle w:val="Hyperlink"/>
                <w:noProof/>
                <w:spacing w:val="1"/>
              </w:rPr>
              <w:t>e</w:t>
            </w:r>
            <w:r w:rsidR="00C21ADB" w:rsidRPr="0020404C">
              <w:rPr>
                <w:rStyle w:val="Hyperlink"/>
                <w:noProof/>
              </w:rPr>
              <w:t>rvic</w:t>
            </w:r>
            <w:r w:rsidR="00C21ADB" w:rsidRPr="0020404C">
              <w:rPr>
                <w:rStyle w:val="Hyperlink"/>
                <w:noProof/>
                <w:spacing w:val="1"/>
              </w:rPr>
              <w:t>e</w:t>
            </w:r>
            <w:r w:rsidR="00C21ADB" w:rsidRPr="0020404C">
              <w:rPr>
                <w:rStyle w:val="Hyperlink"/>
                <w:noProof/>
              </w:rPr>
              <w:t>s</w:t>
            </w:r>
            <w:r w:rsidR="00C21ADB" w:rsidRPr="0020404C">
              <w:rPr>
                <w:rStyle w:val="Hyperlink"/>
                <w:noProof/>
                <w:spacing w:val="-5"/>
              </w:rPr>
              <w:t xml:space="preserve"> </w:t>
            </w:r>
            <w:r w:rsidR="00C21ADB" w:rsidRPr="0020404C">
              <w:rPr>
                <w:rStyle w:val="Hyperlink"/>
                <w:noProof/>
              </w:rPr>
              <w:t>Grant Agreement Claus</w:t>
            </w:r>
            <w:r w:rsidR="00C21ADB" w:rsidRPr="0020404C">
              <w:rPr>
                <w:rStyle w:val="Hyperlink"/>
                <w:noProof/>
                <w:spacing w:val="2"/>
              </w:rPr>
              <w:t>e</w:t>
            </w:r>
            <w:r w:rsidR="00C21ADB" w:rsidRPr="0020404C">
              <w:rPr>
                <w:rStyle w:val="Hyperlink"/>
                <w:noProof/>
              </w:rPr>
              <w:t>s:</w:t>
            </w:r>
            <w:r w:rsidR="00C21ADB">
              <w:rPr>
                <w:noProof/>
                <w:webHidden/>
              </w:rPr>
              <w:tab/>
            </w:r>
            <w:r w:rsidR="00C21ADB">
              <w:rPr>
                <w:noProof/>
                <w:webHidden/>
              </w:rPr>
              <w:fldChar w:fldCharType="begin"/>
            </w:r>
            <w:r w:rsidR="00C21ADB">
              <w:rPr>
                <w:noProof/>
                <w:webHidden/>
              </w:rPr>
              <w:instrText xml:space="preserve"> PAGEREF _Toc7240519 \h </w:instrText>
            </w:r>
            <w:r w:rsidR="00C21ADB">
              <w:rPr>
                <w:noProof/>
                <w:webHidden/>
              </w:rPr>
            </w:r>
            <w:r w:rsidR="00C21ADB">
              <w:rPr>
                <w:noProof/>
                <w:webHidden/>
              </w:rPr>
              <w:fldChar w:fldCharType="separate"/>
            </w:r>
            <w:r w:rsidR="00246225">
              <w:rPr>
                <w:noProof/>
                <w:webHidden/>
              </w:rPr>
              <w:t>10</w:t>
            </w:r>
            <w:r w:rsidR="00C21ADB">
              <w:rPr>
                <w:noProof/>
                <w:webHidden/>
              </w:rPr>
              <w:fldChar w:fldCharType="end"/>
            </w:r>
          </w:hyperlink>
        </w:p>
        <w:p w14:paraId="00D8B92D" w14:textId="43AA8DEE" w:rsidR="00C21ADB" w:rsidRDefault="00D0147D">
          <w:pPr>
            <w:pStyle w:val="TOC3"/>
            <w:rPr>
              <w:rFonts w:eastAsiaTheme="minorEastAsia" w:cstheme="minorBidi"/>
              <w:noProof/>
              <w:sz w:val="22"/>
              <w:szCs w:val="22"/>
              <w:lang w:val="en-AU" w:eastAsia="en-AU"/>
            </w:rPr>
          </w:pPr>
          <w:hyperlink w:anchor="_Toc7240520" w:history="1">
            <w:r w:rsidR="00C21ADB" w:rsidRPr="0020404C">
              <w:rPr>
                <w:rStyle w:val="Hyperlink"/>
                <w:noProof/>
                <w:spacing w:val="-1"/>
              </w:rPr>
              <w:t>R</w:t>
            </w:r>
            <w:r w:rsidR="00C21ADB" w:rsidRPr="0020404C">
              <w:rPr>
                <w:rStyle w:val="Hyperlink"/>
                <w:noProof/>
                <w:spacing w:val="1"/>
              </w:rPr>
              <w:t>e</w:t>
            </w:r>
            <w:r w:rsidR="00C21ADB" w:rsidRPr="0020404C">
              <w:rPr>
                <w:rStyle w:val="Hyperlink"/>
                <w:noProof/>
              </w:rPr>
              <w:t>fere</w:t>
            </w:r>
            <w:r w:rsidR="00C21ADB" w:rsidRPr="0020404C">
              <w:rPr>
                <w:rStyle w:val="Hyperlink"/>
                <w:noProof/>
                <w:spacing w:val="1"/>
              </w:rPr>
              <w:t>n</w:t>
            </w:r>
            <w:r w:rsidR="00C21ADB" w:rsidRPr="0020404C">
              <w:rPr>
                <w:rStyle w:val="Hyperlink"/>
                <w:noProof/>
              </w:rPr>
              <w:t>ce</w:t>
            </w:r>
            <w:r w:rsidR="00C21ADB" w:rsidRPr="0020404C">
              <w:rPr>
                <w:rStyle w:val="Hyperlink"/>
                <w:noProof/>
                <w:spacing w:val="-2"/>
              </w:rPr>
              <w:t xml:space="preserve"> </w:t>
            </w:r>
            <w:r w:rsidR="00C21ADB" w:rsidRPr="0020404C">
              <w:rPr>
                <w:rStyle w:val="Hyperlink"/>
                <w:noProof/>
                <w:spacing w:val="1"/>
              </w:rPr>
              <w:t>d</w:t>
            </w:r>
            <w:r w:rsidR="00C21ADB" w:rsidRPr="0020404C">
              <w:rPr>
                <w:rStyle w:val="Hyperlink"/>
                <w:noProof/>
                <w:spacing w:val="-2"/>
              </w:rPr>
              <w:t>o</w:t>
            </w:r>
            <w:r w:rsidR="00C21ADB" w:rsidRPr="0020404C">
              <w:rPr>
                <w:rStyle w:val="Hyperlink"/>
                <w:noProof/>
              </w:rPr>
              <w:t>cume</w:t>
            </w:r>
            <w:r w:rsidR="00C21ADB" w:rsidRPr="0020404C">
              <w:rPr>
                <w:rStyle w:val="Hyperlink"/>
                <w:noProof/>
                <w:spacing w:val="1"/>
              </w:rPr>
              <w:t>n</w:t>
            </w:r>
            <w:r w:rsidR="00C21ADB" w:rsidRPr="0020404C">
              <w:rPr>
                <w:rStyle w:val="Hyperlink"/>
                <w:noProof/>
              </w:rPr>
              <w:t>ts</w:t>
            </w:r>
            <w:r w:rsidR="00C21ADB" w:rsidRPr="0020404C">
              <w:rPr>
                <w:rStyle w:val="Hyperlink"/>
                <w:noProof/>
                <w:spacing w:val="-7"/>
              </w:rPr>
              <w:t xml:space="preserve"> </w:t>
            </w:r>
            <w:r w:rsidR="00C21ADB" w:rsidRPr="0020404C">
              <w:rPr>
                <w:rStyle w:val="Hyperlink"/>
                <w:noProof/>
              </w:rPr>
              <w:t>r</w:t>
            </w:r>
            <w:r w:rsidR="00C21ADB" w:rsidRPr="0020404C">
              <w:rPr>
                <w:rStyle w:val="Hyperlink"/>
                <w:noProof/>
                <w:spacing w:val="-1"/>
              </w:rPr>
              <w:t>e</w:t>
            </w:r>
            <w:r w:rsidR="00C21ADB" w:rsidRPr="0020404C">
              <w:rPr>
                <w:rStyle w:val="Hyperlink"/>
                <w:noProof/>
              </w:rPr>
              <w:t>l</w:t>
            </w:r>
            <w:r w:rsidR="00C21ADB" w:rsidRPr="0020404C">
              <w:rPr>
                <w:rStyle w:val="Hyperlink"/>
                <w:noProof/>
                <w:spacing w:val="1"/>
              </w:rPr>
              <w:t>e</w:t>
            </w:r>
            <w:r w:rsidR="00C21ADB" w:rsidRPr="0020404C">
              <w:rPr>
                <w:rStyle w:val="Hyperlink"/>
                <w:noProof/>
              </w:rPr>
              <w:t>vant</w:t>
            </w:r>
            <w:r w:rsidR="00C21ADB" w:rsidRPr="0020404C">
              <w:rPr>
                <w:rStyle w:val="Hyperlink"/>
                <w:noProof/>
                <w:spacing w:val="-10"/>
              </w:rPr>
              <w:t xml:space="preserve"> </w:t>
            </w:r>
            <w:r w:rsidR="00C21ADB" w:rsidRPr="0020404C">
              <w:rPr>
                <w:rStyle w:val="Hyperlink"/>
                <w:noProof/>
              </w:rPr>
              <w:t>to</w:t>
            </w:r>
            <w:r w:rsidR="00C21ADB" w:rsidRPr="0020404C">
              <w:rPr>
                <w:rStyle w:val="Hyperlink"/>
                <w:noProof/>
                <w:spacing w:val="-3"/>
              </w:rPr>
              <w:t xml:space="preserve"> </w:t>
            </w:r>
            <w:r w:rsidR="00C21ADB" w:rsidRPr="0020404C">
              <w:rPr>
                <w:rStyle w:val="Hyperlink"/>
                <w:noProof/>
              </w:rPr>
              <w:t>this</w:t>
            </w:r>
            <w:r w:rsidR="00C21ADB" w:rsidRPr="0020404C">
              <w:rPr>
                <w:rStyle w:val="Hyperlink"/>
                <w:noProof/>
                <w:spacing w:val="-4"/>
              </w:rPr>
              <w:t xml:space="preserve"> </w:t>
            </w:r>
            <w:r w:rsidR="00C21ADB" w:rsidRPr="0020404C">
              <w:rPr>
                <w:rStyle w:val="Hyperlink"/>
                <w:noProof/>
                <w:spacing w:val="1"/>
              </w:rPr>
              <w:t>Gu</w:t>
            </w:r>
            <w:r w:rsidR="00C21ADB" w:rsidRPr="0020404C">
              <w:rPr>
                <w:rStyle w:val="Hyperlink"/>
                <w:noProof/>
                <w:spacing w:val="-2"/>
              </w:rPr>
              <w:t>i</w:t>
            </w:r>
            <w:r w:rsidR="00C21ADB" w:rsidRPr="0020404C">
              <w:rPr>
                <w:rStyle w:val="Hyperlink"/>
                <w:noProof/>
                <w:spacing w:val="1"/>
              </w:rPr>
              <w:t>de</w:t>
            </w:r>
            <w:r w:rsidR="00C21ADB" w:rsidRPr="0020404C">
              <w:rPr>
                <w:rStyle w:val="Hyperlink"/>
                <w:noProof/>
              </w:rPr>
              <w:t>l</w:t>
            </w:r>
            <w:r w:rsidR="00C21ADB" w:rsidRPr="0020404C">
              <w:rPr>
                <w:rStyle w:val="Hyperlink"/>
                <w:noProof/>
                <w:spacing w:val="-2"/>
              </w:rPr>
              <w:t>i</w:t>
            </w:r>
            <w:r w:rsidR="00C21ADB" w:rsidRPr="0020404C">
              <w:rPr>
                <w:rStyle w:val="Hyperlink"/>
                <w:noProof/>
                <w:spacing w:val="1"/>
              </w:rPr>
              <w:t>ne:</w:t>
            </w:r>
            <w:r w:rsidR="00C21ADB">
              <w:rPr>
                <w:noProof/>
                <w:webHidden/>
              </w:rPr>
              <w:tab/>
            </w:r>
            <w:r w:rsidR="00C21ADB">
              <w:rPr>
                <w:noProof/>
                <w:webHidden/>
              </w:rPr>
              <w:fldChar w:fldCharType="begin"/>
            </w:r>
            <w:r w:rsidR="00C21ADB">
              <w:rPr>
                <w:noProof/>
                <w:webHidden/>
              </w:rPr>
              <w:instrText xml:space="preserve"> PAGEREF _Toc7240520 \h </w:instrText>
            </w:r>
            <w:r w:rsidR="00C21ADB">
              <w:rPr>
                <w:noProof/>
                <w:webHidden/>
              </w:rPr>
            </w:r>
            <w:r w:rsidR="00C21ADB">
              <w:rPr>
                <w:noProof/>
                <w:webHidden/>
              </w:rPr>
              <w:fldChar w:fldCharType="separate"/>
            </w:r>
            <w:r w:rsidR="00246225">
              <w:rPr>
                <w:noProof/>
                <w:webHidden/>
              </w:rPr>
              <w:t>10</w:t>
            </w:r>
            <w:r w:rsidR="00C21ADB">
              <w:rPr>
                <w:noProof/>
                <w:webHidden/>
              </w:rPr>
              <w:fldChar w:fldCharType="end"/>
            </w:r>
          </w:hyperlink>
        </w:p>
        <w:p w14:paraId="15449E5C" w14:textId="6C0A5363" w:rsidR="00C21ADB" w:rsidRDefault="00D0147D">
          <w:pPr>
            <w:pStyle w:val="TOC3"/>
            <w:rPr>
              <w:rFonts w:eastAsiaTheme="minorEastAsia" w:cstheme="minorBidi"/>
              <w:noProof/>
              <w:sz w:val="22"/>
              <w:szCs w:val="22"/>
              <w:lang w:val="en-AU" w:eastAsia="en-AU"/>
            </w:rPr>
          </w:pPr>
          <w:hyperlink w:anchor="_Toc7240521" w:history="1">
            <w:r w:rsidR="00C21ADB" w:rsidRPr="0020404C">
              <w:rPr>
                <w:rStyle w:val="Hyperlink"/>
                <w:noProof/>
              </w:rPr>
              <w:t>Explanatory</w:t>
            </w:r>
            <w:r w:rsidR="00C21ADB" w:rsidRPr="0020404C">
              <w:rPr>
                <w:rStyle w:val="Hyperlink"/>
                <w:noProof/>
                <w:spacing w:val="-15"/>
              </w:rPr>
              <w:t xml:space="preserve"> </w:t>
            </w:r>
            <w:r w:rsidR="00C21ADB" w:rsidRPr="0020404C">
              <w:rPr>
                <w:rStyle w:val="Hyperlink"/>
                <w:noProof/>
                <w:spacing w:val="-2"/>
              </w:rPr>
              <w:t>N</w:t>
            </w:r>
            <w:r w:rsidR="00C21ADB" w:rsidRPr="0020404C">
              <w:rPr>
                <w:rStyle w:val="Hyperlink"/>
                <w:noProof/>
              </w:rPr>
              <w:t>o</w:t>
            </w:r>
            <w:r w:rsidR="00C21ADB" w:rsidRPr="0020404C">
              <w:rPr>
                <w:rStyle w:val="Hyperlink"/>
                <w:noProof/>
                <w:spacing w:val="-2"/>
              </w:rPr>
              <w:t>t</w:t>
            </w:r>
            <w:r w:rsidR="00C21ADB" w:rsidRPr="0020404C">
              <w:rPr>
                <w:rStyle w:val="Hyperlink"/>
                <w:noProof/>
                <w:spacing w:val="1"/>
              </w:rPr>
              <w:t>e:</w:t>
            </w:r>
            <w:r w:rsidR="00C21ADB">
              <w:rPr>
                <w:noProof/>
                <w:webHidden/>
              </w:rPr>
              <w:tab/>
            </w:r>
            <w:r w:rsidR="00C21ADB">
              <w:rPr>
                <w:noProof/>
                <w:webHidden/>
              </w:rPr>
              <w:fldChar w:fldCharType="begin"/>
            </w:r>
            <w:r w:rsidR="00C21ADB">
              <w:rPr>
                <w:noProof/>
                <w:webHidden/>
              </w:rPr>
              <w:instrText xml:space="preserve"> PAGEREF _Toc7240521 \h </w:instrText>
            </w:r>
            <w:r w:rsidR="00C21ADB">
              <w:rPr>
                <w:noProof/>
                <w:webHidden/>
              </w:rPr>
            </w:r>
            <w:r w:rsidR="00C21ADB">
              <w:rPr>
                <w:noProof/>
                <w:webHidden/>
              </w:rPr>
              <w:fldChar w:fldCharType="separate"/>
            </w:r>
            <w:r w:rsidR="00246225">
              <w:rPr>
                <w:noProof/>
                <w:webHidden/>
              </w:rPr>
              <w:t>10</w:t>
            </w:r>
            <w:r w:rsidR="00C21ADB">
              <w:rPr>
                <w:noProof/>
                <w:webHidden/>
              </w:rPr>
              <w:fldChar w:fldCharType="end"/>
            </w:r>
          </w:hyperlink>
        </w:p>
        <w:p w14:paraId="047BECF1" w14:textId="71EF6A9A" w:rsidR="00C21ADB" w:rsidRDefault="00D0147D">
          <w:pPr>
            <w:pStyle w:val="TOC3"/>
            <w:rPr>
              <w:rFonts w:eastAsiaTheme="minorEastAsia" w:cstheme="minorBidi"/>
              <w:noProof/>
              <w:sz w:val="22"/>
              <w:szCs w:val="22"/>
              <w:lang w:val="en-AU" w:eastAsia="en-AU"/>
            </w:rPr>
          </w:pPr>
          <w:hyperlink w:anchor="_Toc7240522" w:history="1">
            <w:r w:rsidR="00C21ADB" w:rsidRPr="0020404C">
              <w:rPr>
                <w:rStyle w:val="Hyperlink"/>
                <w:noProof/>
                <w:spacing w:val="-1"/>
              </w:rPr>
              <w:t>O</w:t>
            </w:r>
            <w:r w:rsidR="00C21ADB" w:rsidRPr="0020404C">
              <w:rPr>
                <w:rStyle w:val="Hyperlink"/>
                <w:noProof/>
                <w:spacing w:val="1"/>
              </w:rPr>
              <w:t>n</w:t>
            </w:r>
            <w:r w:rsidR="00C21ADB" w:rsidRPr="0020404C">
              <w:rPr>
                <w:rStyle w:val="Hyperlink"/>
                <w:noProof/>
              </w:rPr>
              <w:t>goi</w:t>
            </w:r>
            <w:r w:rsidR="00C21ADB" w:rsidRPr="0020404C">
              <w:rPr>
                <w:rStyle w:val="Hyperlink"/>
                <w:noProof/>
                <w:spacing w:val="2"/>
              </w:rPr>
              <w:t>n</w:t>
            </w:r>
            <w:r w:rsidR="00C21ADB" w:rsidRPr="0020404C">
              <w:rPr>
                <w:rStyle w:val="Hyperlink"/>
                <w:noProof/>
              </w:rPr>
              <w:t>g</w:t>
            </w:r>
            <w:r w:rsidR="00C21ADB" w:rsidRPr="0020404C">
              <w:rPr>
                <w:rStyle w:val="Hyperlink"/>
                <w:noProof/>
                <w:spacing w:val="-8"/>
              </w:rPr>
              <w:t xml:space="preserve"> </w:t>
            </w:r>
            <w:r w:rsidR="00C21ADB" w:rsidRPr="0020404C">
              <w:rPr>
                <w:rStyle w:val="Hyperlink"/>
                <w:noProof/>
              </w:rPr>
              <w:t>S</w:t>
            </w:r>
            <w:r w:rsidR="00C21ADB" w:rsidRPr="0020404C">
              <w:rPr>
                <w:rStyle w:val="Hyperlink"/>
                <w:noProof/>
                <w:spacing w:val="-1"/>
              </w:rPr>
              <w:t>u</w:t>
            </w:r>
            <w:r w:rsidR="00C21ADB" w:rsidRPr="0020404C">
              <w:rPr>
                <w:rStyle w:val="Hyperlink"/>
                <w:noProof/>
                <w:spacing w:val="1"/>
              </w:rPr>
              <w:t>p</w:t>
            </w:r>
            <w:r w:rsidR="00C21ADB" w:rsidRPr="0020404C">
              <w:rPr>
                <w:rStyle w:val="Hyperlink"/>
                <w:noProof/>
                <w:spacing w:val="-1"/>
              </w:rPr>
              <w:t>p</w:t>
            </w:r>
            <w:r w:rsidR="00C21ADB" w:rsidRPr="0020404C">
              <w:rPr>
                <w:rStyle w:val="Hyperlink"/>
                <w:noProof/>
              </w:rPr>
              <w:t>o</w:t>
            </w:r>
            <w:r w:rsidR="00C21ADB" w:rsidRPr="0020404C">
              <w:rPr>
                <w:rStyle w:val="Hyperlink"/>
                <w:noProof/>
                <w:spacing w:val="-2"/>
              </w:rPr>
              <w:t>r</w:t>
            </w:r>
            <w:r w:rsidR="00C21ADB" w:rsidRPr="0020404C">
              <w:rPr>
                <w:rStyle w:val="Hyperlink"/>
                <w:noProof/>
              </w:rPr>
              <w:t>t</w:t>
            </w:r>
            <w:r w:rsidR="00C21ADB" w:rsidRPr="0020404C">
              <w:rPr>
                <w:rStyle w:val="Hyperlink"/>
                <w:noProof/>
                <w:spacing w:val="-9"/>
              </w:rPr>
              <w:t xml:space="preserve"> </w:t>
            </w:r>
            <w:r w:rsidR="00C21ADB" w:rsidRPr="0020404C">
              <w:rPr>
                <w:rStyle w:val="Hyperlink"/>
                <w:noProof/>
              </w:rPr>
              <w:t>Ass</w:t>
            </w:r>
            <w:r w:rsidR="00C21ADB" w:rsidRPr="0020404C">
              <w:rPr>
                <w:rStyle w:val="Hyperlink"/>
                <w:noProof/>
                <w:spacing w:val="2"/>
              </w:rPr>
              <w:t>e</w:t>
            </w:r>
            <w:r w:rsidR="00C21ADB" w:rsidRPr="0020404C">
              <w:rPr>
                <w:rStyle w:val="Hyperlink"/>
                <w:noProof/>
              </w:rPr>
              <w:t>ss</w:t>
            </w:r>
            <w:r w:rsidR="00C21ADB" w:rsidRPr="0020404C">
              <w:rPr>
                <w:rStyle w:val="Hyperlink"/>
                <w:noProof/>
                <w:spacing w:val="-2"/>
              </w:rPr>
              <w:t>m</w:t>
            </w:r>
            <w:r w:rsidR="00C21ADB" w:rsidRPr="0020404C">
              <w:rPr>
                <w:rStyle w:val="Hyperlink"/>
                <w:noProof/>
                <w:spacing w:val="1"/>
              </w:rPr>
              <w:t>en</w:t>
            </w:r>
            <w:r w:rsidR="00C21ADB" w:rsidRPr="0020404C">
              <w:rPr>
                <w:rStyle w:val="Hyperlink"/>
                <w:noProof/>
              </w:rPr>
              <w:t>t</w:t>
            </w:r>
            <w:r w:rsidR="00C21ADB" w:rsidRPr="0020404C">
              <w:rPr>
                <w:rStyle w:val="Hyperlink"/>
                <w:noProof/>
                <w:spacing w:val="-3"/>
              </w:rPr>
              <w:t xml:space="preserve"> </w:t>
            </w:r>
            <w:r w:rsidR="00C21ADB" w:rsidRPr="0020404C">
              <w:rPr>
                <w:rStyle w:val="Hyperlink"/>
                <w:noProof/>
                <w:spacing w:val="-2"/>
              </w:rPr>
              <w:t>A</w:t>
            </w:r>
            <w:r w:rsidR="00C21ADB" w:rsidRPr="0020404C">
              <w:rPr>
                <w:rStyle w:val="Hyperlink"/>
                <w:noProof/>
              </w:rPr>
              <w:t>l</w:t>
            </w:r>
            <w:r w:rsidR="00C21ADB" w:rsidRPr="0020404C">
              <w:rPr>
                <w:rStyle w:val="Hyperlink"/>
                <w:noProof/>
                <w:spacing w:val="-2"/>
              </w:rPr>
              <w:t>l</w:t>
            </w:r>
            <w:r w:rsidR="00C21ADB" w:rsidRPr="0020404C">
              <w:rPr>
                <w:rStyle w:val="Hyperlink"/>
                <w:noProof/>
              </w:rPr>
              <w:t>o</w:t>
            </w:r>
            <w:r w:rsidR="00C21ADB" w:rsidRPr="0020404C">
              <w:rPr>
                <w:rStyle w:val="Hyperlink"/>
                <w:noProof/>
                <w:spacing w:val="1"/>
              </w:rPr>
              <w:t>c</w:t>
            </w:r>
            <w:r w:rsidR="00C21ADB" w:rsidRPr="0020404C">
              <w:rPr>
                <w:rStyle w:val="Hyperlink"/>
                <w:noProof/>
              </w:rPr>
              <w:t>ati</w:t>
            </w:r>
            <w:r w:rsidR="00C21ADB" w:rsidRPr="0020404C">
              <w:rPr>
                <w:rStyle w:val="Hyperlink"/>
                <w:noProof/>
                <w:spacing w:val="-1"/>
              </w:rPr>
              <w:t>o</w:t>
            </w:r>
            <w:r w:rsidR="00C21ADB" w:rsidRPr="0020404C">
              <w:rPr>
                <w:rStyle w:val="Hyperlink"/>
                <w:noProof/>
              </w:rPr>
              <w:t>n</w:t>
            </w:r>
            <w:r w:rsidR="00C21ADB" w:rsidRPr="0020404C">
              <w:rPr>
                <w:rStyle w:val="Hyperlink"/>
                <w:noProof/>
                <w:spacing w:val="-11"/>
              </w:rPr>
              <w:t xml:space="preserve"> </w:t>
            </w:r>
            <w:r w:rsidR="00C21ADB" w:rsidRPr="0020404C">
              <w:rPr>
                <w:rStyle w:val="Hyperlink"/>
                <w:noProof/>
                <w:spacing w:val="-1"/>
              </w:rPr>
              <w:t>G</w:t>
            </w:r>
            <w:r w:rsidR="00C21ADB" w:rsidRPr="0020404C">
              <w:rPr>
                <w:rStyle w:val="Hyperlink"/>
                <w:noProof/>
                <w:spacing w:val="1"/>
              </w:rPr>
              <w:t>u</w:t>
            </w:r>
            <w:r w:rsidR="00C21ADB" w:rsidRPr="0020404C">
              <w:rPr>
                <w:rStyle w:val="Hyperlink"/>
                <w:noProof/>
              </w:rPr>
              <w:t>idel</w:t>
            </w:r>
            <w:r w:rsidR="00C21ADB" w:rsidRPr="0020404C">
              <w:rPr>
                <w:rStyle w:val="Hyperlink"/>
                <w:noProof/>
                <w:spacing w:val="-1"/>
              </w:rPr>
              <w:t>i</w:t>
            </w:r>
            <w:r w:rsidR="00C21ADB" w:rsidRPr="0020404C">
              <w:rPr>
                <w:rStyle w:val="Hyperlink"/>
                <w:noProof/>
                <w:spacing w:val="1"/>
              </w:rPr>
              <w:t>nes</w:t>
            </w:r>
            <w:r w:rsidR="00C21ADB">
              <w:rPr>
                <w:noProof/>
                <w:webHidden/>
              </w:rPr>
              <w:tab/>
            </w:r>
            <w:r w:rsidR="00C21ADB">
              <w:rPr>
                <w:noProof/>
                <w:webHidden/>
              </w:rPr>
              <w:fldChar w:fldCharType="begin"/>
            </w:r>
            <w:r w:rsidR="00C21ADB">
              <w:rPr>
                <w:noProof/>
                <w:webHidden/>
              </w:rPr>
              <w:instrText xml:space="preserve"> PAGEREF _Toc7240522 \h </w:instrText>
            </w:r>
            <w:r w:rsidR="00C21ADB">
              <w:rPr>
                <w:noProof/>
                <w:webHidden/>
              </w:rPr>
            </w:r>
            <w:r w:rsidR="00C21ADB">
              <w:rPr>
                <w:noProof/>
                <w:webHidden/>
              </w:rPr>
              <w:fldChar w:fldCharType="separate"/>
            </w:r>
            <w:r w:rsidR="00246225">
              <w:rPr>
                <w:noProof/>
                <w:webHidden/>
              </w:rPr>
              <w:t>11</w:t>
            </w:r>
            <w:r w:rsidR="00C21ADB">
              <w:rPr>
                <w:noProof/>
                <w:webHidden/>
              </w:rPr>
              <w:fldChar w:fldCharType="end"/>
            </w:r>
          </w:hyperlink>
        </w:p>
        <w:p w14:paraId="213D9D67" w14:textId="1A151303" w:rsidR="00C21ADB" w:rsidRDefault="00D0147D">
          <w:pPr>
            <w:pStyle w:val="TOC3"/>
            <w:rPr>
              <w:rFonts w:eastAsiaTheme="minorEastAsia" w:cstheme="minorBidi"/>
              <w:noProof/>
              <w:sz w:val="22"/>
              <w:szCs w:val="22"/>
              <w:lang w:val="en-AU" w:eastAsia="en-AU"/>
            </w:rPr>
          </w:pPr>
          <w:hyperlink w:anchor="_Toc7240523" w:history="1">
            <w:r w:rsidR="00C21ADB" w:rsidRPr="0020404C">
              <w:rPr>
                <w:rStyle w:val="Hyperlink"/>
                <w:noProof/>
              </w:rPr>
              <w:t>Attachment A: IT System allocation of Ongoing Support Assessments</w:t>
            </w:r>
            <w:r w:rsidR="00C21ADB">
              <w:rPr>
                <w:noProof/>
                <w:webHidden/>
              </w:rPr>
              <w:tab/>
            </w:r>
            <w:r w:rsidR="00C21ADB">
              <w:rPr>
                <w:noProof/>
                <w:webHidden/>
              </w:rPr>
              <w:fldChar w:fldCharType="begin"/>
            </w:r>
            <w:r w:rsidR="00C21ADB">
              <w:rPr>
                <w:noProof/>
                <w:webHidden/>
              </w:rPr>
              <w:instrText xml:space="preserve"> PAGEREF _Toc7240523 \h </w:instrText>
            </w:r>
            <w:r w:rsidR="00C21ADB">
              <w:rPr>
                <w:noProof/>
                <w:webHidden/>
              </w:rPr>
            </w:r>
            <w:r w:rsidR="00C21ADB">
              <w:rPr>
                <w:noProof/>
                <w:webHidden/>
              </w:rPr>
              <w:fldChar w:fldCharType="separate"/>
            </w:r>
            <w:r w:rsidR="00246225">
              <w:rPr>
                <w:noProof/>
                <w:webHidden/>
              </w:rPr>
              <w:t>17</w:t>
            </w:r>
            <w:r w:rsidR="00C21ADB">
              <w:rPr>
                <w:noProof/>
                <w:webHidden/>
              </w:rPr>
              <w:fldChar w:fldCharType="end"/>
            </w:r>
          </w:hyperlink>
        </w:p>
        <w:p w14:paraId="53CC2AF5" w14:textId="19E0DCAF" w:rsidR="00C21ADB" w:rsidRDefault="00D0147D">
          <w:pPr>
            <w:pStyle w:val="TOC3"/>
            <w:rPr>
              <w:rFonts w:eastAsiaTheme="minorEastAsia" w:cstheme="minorBidi"/>
              <w:noProof/>
              <w:sz w:val="22"/>
              <w:szCs w:val="22"/>
              <w:lang w:val="en-AU" w:eastAsia="en-AU"/>
            </w:rPr>
          </w:pPr>
          <w:hyperlink w:anchor="_Toc7240524" w:history="1">
            <w:r w:rsidR="00C21ADB" w:rsidRPr="0020404C">
              <w:rPr>
                <w:rStyle w:val="Hyperlink"/>
                <w:noProof/>
              </w:rPr>
              <w:t>Attachment B: Questions and Answers</w:t>
            </w:r>
            <w:r w:rsidR="00C21ADB">
              <w:rPr>
                <w:noProof/>
                <w:webHidden/>
              </w:rPr>
              <w:tab/>
            </w:r>
            <w:r w:rsidR="00C21ADB">
              <w:rPr>
                <w:noProof/>
                <w:webHidden/>
              </w:rPr>
              <w:fldChar w:fldCharType="begin"/>
            </w:r>
            <w:r w:rsidR="00C21ADB">
              <w:rPr>
                <w:noProof/>
                <w:webHidden/>
              </w:rPr>
              <w:instrText xml:space="preserve"> PAGEREF _Toc7240524 \h </w:instrText>
            </w:r>
            <w:r w:rsidR="00C21ADB">
              <w:rPr>
                <w:noProof/>
                <w:webHidden/>
              </w:rPr>
            </w:r>
            <w:r w:rsidR="00C21ADB">
              <w:rPr>
                <w:noProof/>
                <w:webHidden/>
              </w:rPr>
              <w:fldChar w:fldCharType="separate"/>
            </w:r>
            <w:r w:rsidR="00246225">
              <w:rPr>
                <w:noProof/>
                <w:webHidden/>
              </w:rPr>
              <w:t>20</w:t>
            </w:r>
            <w:r w:rsidR="00C21ADB">
              <w:rPr>
                <w:noProof/>
                <w:webHidden/>
              </w:rPr>
              <w:fldChar w:fldCharType="end"/>
            </w:r>
          </w:hyperlink>
        </w:p>
        <w:p w14:paraId="22A7BC02" w14:textId="27D75D75" w:rsidR="00AE1C70" w:rsidRDefault="00AE1C70">
          <w:r>
            <w:rPr>
              <w:b/>
              <w:bCs/>
              <w:noProof/>
            </w:rPr>
            <w:fldChar w:fldCharType="end"/>
          </w:r>
        </w:p>
      </w:sdtContent>
    </w:sdt>
    <w:p w14:paraId="3C617C90" w14:textId="0CF738AF" w:rsidR="00603431" w:rsidRPr="00603431" w:rsidRDefault="00603431" w:rsidP="00603431"/>
    <w:bookmarkEnd w:id="4"/>
    <w:p w14:paraId="02F466C0" w14:textId="77777777" w:rsidR="00DF57C9" w:rsidRPr="00DF57C9" w:rsidRDefault="00DF57C9" w:rsidP="00E80B7D">
      <w:pPr>
        <w:sectPr w:rsidR="00DF57C9" w:rsidRPr="00DF57C9" w:rsidSect="00576D0A">
          <w:headerReference w:type="default" r:id="rId12"/>
          <w:footerReference w:type="default" r:id="rId13"/>
          <w:footerReference w:type="first" r:id="rId14"/>
          <w:pgSz w:w="11920" w:h="16840"/>
          <w:pgMar w:top="1440" w:right="1440" w:bottom="1276" w:left="1440" w:header="0" w:footer="113" w:gutter="0"/>
          <w:pgNumType w:start="1"/>
          <w:cols w:space="720"/>
          <w:titlePg/>
          <w:docGrid w:linePitch="299"/>
        </w:sectPr>
      </w:pPr>
    </w:p>
    <w:p w14:paraId="75167D55" w14:textId="3C3B634C" w:rsidR="00150832" w:rsidRPr="007A2A17" w:rsidRDefault="00150832" w:rsidP="007A2A17">
      <w:pPr>
        <w:spacing w:before="240" w:after="120"/>
        <w:rPr>
          <w:rFonts w:eastAsia="Calibri" w:cstheme="minorHAnsi"/>
          <w:b/>
          <w:sz w:val="20"/>
          <w:szCs w:val="20"/>
        </w:rPr>
      </w:pPr>
      <w:r w:rsidRPr="007A2A17">
        <w:rPr>
          <w:rFonts w:cstheme="minorHAnsi"/>
          <w:b/>
          <w:sz w:val="20"/>
          <w:szCs w:val="20"/>
        </w:rPr>
        <w:lastRenderedPageBreak/>
        <w:t xml:space="preserve">Ongoing Support </w:t>
      </w:r>
      <w:r w:rsidR="0083247C" w:rsidRPr="007A2A17">
        <w:rPr>
          <w:rFonts w:cstheme="minorHAnsi"/>
          <w:b/>
          <w:sz w:val="20"/>
          <w:szCs w:val="20"/>
        </w:rPr>
        <w:t>Assessment Allocation Guideline</w:t>
      </w:r>
      <w:r w:rsidR="00352E5E" w:rsidRPr="007A2A17">
        <w:rPr>
          <w:rFonts w:cstheme="minorHAnsi"/>
          <w:b/>
          <w:sz w:val="20"/>
          <w:szCs w:val="20"/>
        </w:rPr>
        <w:t>s</w:t>
      </w:r>
      <w:r w:rsidRPr="007A2A17">
        <w:rPr>
          <w:rFonts w:cstheme="minorHAnsi"/>
          <w:b/>
          <w:sz w:val="20"/>
          <w:szCs w:val="20"/>
        </w:rPr>
        <w:t xml:space="preserve"> </w:t>
      </w:r>
    </w:p>
    <w:p w14:paraId="7AD31ED0" w14:textId="1DFD4ACC" w:rsidR="00D368E8" w:rsidRPr="007A2A17" w:rsidRDefault="00EC4BE4" w:rsidP="00535BB8">
      <w:pPr>
        <w:pStyle w:val="Heading3"/>
      </w:pPr>
      <w:bookmarkStart w:id="7" w:name="_Toc509990096"/>
      <w:bookmarkStart w:id="8" w:name="_Toc7240517"/>
      <w:r w:rsidRPr="007A2A17">
        <w:rPr>
          <w:spacing w:val="1"/>
        </w:rPr>
        <w:t>D</w:t>
      </w:r>
      <w:r w:rsidRPr="007A2A17">
        <w:t>ocum</w:t>
      </w:r>
      <w:r w:rsidRPr="007A2A17">
        <w:rPr>
          <w:spacing w:val="1"/>
        </w:rPr>
        <w:t>en</w:t>
      </w:r>
      <w:r w:rsidRPr="007A2A17">
        <w:t>t</w:t>
      </w:r>
      <w:r w:rsidRPr="007A2A17">
        <w:rPr>
          <w:spacing w:val="-5"/>
        </w:rPr>
        <w:t xml:space="preserve"> </w:t>
      </w:r>
      <w:r w:rsidRPr="007A2A17">
        <w:t>Cha</w:t>
      </w:r>
      <w:r w:rsidRPr="007A2A17">
        <w:rPr>
          <w:spacing w:val="-1"/>
        </w:rPr>
        <w:t>n</w:t>
      </w:r>
      <w:r w:rsidRPr="007A2A17">
        <w:t>ge</w:t>
      </w:r>
      <w:r w:rsidRPr="007A2A17">
        <w:rPr>
          <w:spacing w:val="-8"/>
        </w:rPr>
        <w:t xml:space="preserve"> </w:t>
      </w:r>
      <w:r w:rsidRPr="007A2A17">
        <w:t>H</w:t>
      </w:r>
      <w:r w:rsidRPr="007A2A17">
        <w:rPr>
          <w:spacing w:val="1"/>
        </w:rPr>
        <w:t>i</w:t>
      </w:r>
      <w:r w:rsidRPr="007A2A17">
        <w:t>story</w:t>
      </w:r>
      <w:bookmarkEnd w:id="7"/>
      <w:bookmarkEnd w:id="8"/>
    </w:p>
    <w:tbl>
      <w:tblPr>
        <w:tblpPr w:leftFromText="180" w:rightFromText="180" w:vertAnchor="text" w:horzAnchor="margin" w:tblpY="22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This table gives details about edits made to this document."/>
      </w:tblPr>
      <w:tblGrid>
        <w:gridCol w:w="1108"/>
        <w:gridCol w:w="1587"/>
        <w:gridCol w:w="1141"/>
        <w:gridCol w:w="6195"/>
      </w:tblGrid>
      <w:tr w:rsidR="00511F3E" w:rsidRPr="003B1D68" w14:paraId="6823B673" w14:textId="77777777" w:rsidTr="002D3FB2">
        <w:trPr>
          <w:tblHeader/>
        </w:trPr>
        <w:tc>
          <w:tcPr>
            <w:tcW w:w="1110" w:type="dxa"/>
            <w:shd w:val="clear" w:color="auto" w:fill="auto"/>
            <w:vAlign w:val="center"/>
          </w:tcPr>
          <w:p w14:paraId="105208ED" w14:textId="77777777" w:rsidR="00511F3E" w:rsidRPr="00A52DAE" w:rsidRDefault="00511F3E" w:rsidP="0083203E">
            <w:pPr>
              <w:widowControl/>
              <w:spacing w:before="60" w:after="60" w:line="240" w:lineRule="auto"/>
              <w:jc w:val="center"/>
              <w:rPr>
                <w:rFonts w:eastAsia="Times New Roman" w:cstheme="minorHAnsi"/>
                <w:b/>
                <w:bCs/>
                <w:lang w:val="en-AU" w:eastAsia="en-AU"/>
              </w:rPr>
            </w:pPr>
            <w:r w:rsidRPr="00A52DAE">
              <w:rPr>
                <w:rFonts w:eastAsia="Times New Roman" w:cstheme="minorHAnsi"/>
                <w:b/>
                <w:bCs/>
                <w:lang w:val="en-AU" w:eastAsia="en-AU"/>
              </w:rPr>
              <w:t>Version</w:t>
            </w:r>
          </w:p>
        </w:tc>
        <w:tc>
          <w:tcPr>
            <w:tcW w:w="1593" w:type="dxa"/>
            <w:shd w:val="clear" w:color="auto" w:fill="auto"/>
            <w:vAlign w:val="center"/>
          </w:tcPr>
          <w:p w14:paraId="362D2D36" w14:textId="77777777" w:rsidR="00511F3E" w:rsidRPr="00A52DAE" w:rsidRDefault="00511F3E" w:rsidP="0083203E">
            <w:pPr>
              <w:widowControl/>
              <w:spacing w:before="60" w:after="60" w:line="240" w:lineRule="auto"/>
              <w:jc w:val="center"/>
              <w:rPr>
                <w:rFonts w:eastAsia="Times New Roman" w:cstheme="minorHAnsi"/>
                <w:b/>
                <w:bCs/>
                <w:lang w:val="en-AU" w:eastAsia="en-AU"/>
              </w:rPr>
            </w:pPr>
            <w:r w:rsidRPr="00A52DAE">
              <w:rPr>
                <w:rFonts w:eastAsia="Times New Roman" w:cstheme="minorHAnsi"/>
                <w:b/>
                <w:bCs/>
                <w:lang w:val="en-AU" w:eastAsia="en-AU"/>
              </w:rPr>
              <w:t>Effective Date</w:t>
            </w:r>
          </w:p>
        </w:tc>
        <w:tc>
          <w:tcPr>
            <w:tcW w:w="1080" w:type="dxa"/>
            <w:shd w:val="clear" w:color="auto" w:fill="auto"/>
            <w:vAlign w:val="center"/>
          </w:tcPr>
          <w:p w14:paraId="7E2C4489" w14:textId="77777777" w:rsidR="00511F3E" w:rsidRPr="00A52DAE" w:rsidRDefault="00511F3E" w:rsidP="0083203E">
            <w:pPr>
              <w:widowControl/>
              <w:spacing w:before="60" w:after="60" w:line="240" w:lineRule="auto"/>
              <w:jc w:val="center"/>
              <w:rPr>
                <w:rFonts w:eastAsia="Times New Roman" w:cstheme="minorHAnsi"/>
                <w:b/>
                <w:bCs/>
                <w:lang w:val="en-AU" w:eastAsia="en-AU"/>
              </w:rPr>
            </w:pPr>
            <w:r w:rsidRPr="00A52DAE">
              <w:rPr>
                <w:rFonts w:eastAsia="Times New Roman" w:cstheme="minorHAnsi"/>
                <w:b/>
                <w:bCs/>
                <w:lang w:val="en-AU" w:eastAsia="en-AU"/>
              </w:rPr>
              <w:t>End Date</w:t>
            </w:r>
          </w:p>
        </w:tc>
        <w:tc>
          <w:tcPr>
            <w:tcW w:w="6248" w:type="dxa"/>
            <w:shd w:val="clear" w:color="auto" w:fill="auto"/>
            <w:vAlign w:val="center"/>
          </w:tcPr>
          <w:p w14:paraId="034E2666" w14:textId="77777777" w:rsidR="00511F3E" w:rsidRPr="00A52DAE" w:rsidRDefault="00511F3E" w:rsidP="0083203E">
            <w:pPr>
              <w:widowControl/>
              <w:spacing w:before="60" w:after="60" w:line="240" w:lineRule="auto"/>
              <w:jc w:val="center"/>
              <w:rPr>
                <w:rFonts w:eastAsia="Times New Roman" w:cstheme="minorHAnsi"/>
                <w:b/>
                <w:bCs/>
                <w:lang w:val="en-AU" w:eastAsia="en-AU"/>
              </w:rPr>
            </w:pPr>
            <w:r w:rsidRPr="00A52DAE">
              <w:rPr>
                <w:rFonts w:eastAsia="Times New Roman" w:cstheme="minorHAnsi"/>
                <w:b/>
                <w:bCs/>
                <w:lang w:val="en-AU" w:eastAsia="en-AU"/>
              </w:rPr>
              <w:t xml:space="preserve">Change &amp; Location </w:t>
            </w:r>
          </w:p>
        </w:tc>
      </w:tr>
      <w:tr w:rsidR="00734AF0" w:rsidRPr="003B1D68" w14:paraId="52B73C4C" w14:textId="77777777" w:rsidTr="002D3FB2">
        <w:trPr>
          <w:tblHeader/>
        </w:trPr>
        <w:tc>
          <w:tcPr>
            <w:tcW w:w="1110" w:type="dxa"/>
            <w:shd w:val="clear" w:color="auto" w:fill="auto"/>
            <w:vAlign w:val="center"/>
          </w:tcPr>
          <w:p w14:paraId="4F5C60C2" w14:textId="31DA26DD" w:rsidR="00734AF0" w:rsidRPr="00814588" w:rsidRDefault="00734AF0" w:rsidP="00C52B92">
            <w:pPr>
              <w:widowControl/>
              <w:spacing w:before="60" w:after="60" w:line="240" w:lineRule="auto"/>
              <w:jc w:val="center"/>
              <w:rPr>
                <w:rFonts w:eastAsia="Times New Roman" w:cstheme="minorHAnsi"/>
                <w:bCs/>
                <w:lang w:val="en-AU" w:eastAsia="en-AU"/>
              </w:rPr>
            </w:pPr>
            <w:r w:rsidRPr="00814588">
              <w:rPr>
                <w:rFonts w:eastAsia="Times New Roman" w:cstheme="minorHAnsi"/>
                <w:bCs/>
                <w:lang w:val="en-AU" w:eastAsia="en-AU"/>
              </w:rPr>
              <w:t>1.2</w:t>
            </w:r>
          </w:p>
        </w:tc>
        <w:tc>
          <w:tcPr>
            <w:tcW w:w="1593" w:type="dxa"/>
            <w:shd w:val="clear" w:color="auto" w:fill="auto"/>
            <w:vAlign w:val="center"/>
          </w:tcPr>
          <w:p w14:paraId="25F8C49A" w14:textId="68CAC1EB" w:rsidR="00734AF0" w:rsidRPr="00814588" w:rsidRDefault="00734AF0" w:rsidP="00E402B4">
            <w:pPr>
              <w:widowControl/>
              <w:spacing w:before="60" w:after="60" w:line="240" w:lineRule="auto"/>
              <w:jc w:val="center"/>
            </w:pPr>
            <w:r w:rsidRPr="00814588">
              <w:t>1 July 2019</w:t>
            </w:r>
          </w:p>
        </w:tc>
        <w:tc>
          <w:tcPr>
            <w:tcW w:w="1080" w:type="dxa"/>
            <w:shd w:val="clear" w:color="auto" w:fill="auto"/>
            <w:vAlign w:val="center"/>
          </w:tcPr>
          <w:p w14:paraId="539AFE6B" w14:textId="77777777" w:rsidR="00734AF0" w:rsidRPr="00814588" w:rsidRDefault="00734AF0" w:rsidP="0083203E">
            <w:pPr>
              <w:widowControl/>
              <w:spacing w:before="60" w:after="60" w:line="240" w:lineRule="auto"/>
              <w:jc w:val="center"/>
              <w:rPr>
                <w:rFonts w:eastAsia="Times New Roman" w:cstheme="minorHAnsi"/>
                <w:bCs/>
                <w:lang w:val="en-AU" w:eastAsia="en-AU"/>
              </w:rPr>
            </w:pPr>
          </w:p>
        </w:tc>
        <w:tc>
          <w:tcPr>
            <w:tcW w:w="6248" w:type="dxa"/>
            <w:shd w:val="clear" w:color="auto" w:fill="auto"/>
            <w:vAlign w:val="center"/>
          </w:tcPr>
          <w:p w14:paraId="07C9A3C7" w14:textId="77777777" w:rsidR="001F57B5" w:rsidRPr="00814588" w:rsidRDefault="001F57B5" w:rsidP="00E15C51">
            <w:pPr>
              <w:spacing w:after="0" w:line="264" w:lineRule="exact"/>
              <w:ind w:left="57" w:right="57"/>
              <w:rPr>
                <w:rFonts w:eastAsia="Calibri" w:cstheme="minorHAnsi"/>
                <w:spacing w:val="-1"/>
                <w:position w:val="1"/>
              </w:rPr>
            </w:pPr>
          </w:p>
          <w:p w14:paraId="599CE362" w14:textId="491D6572" w:rsidR="00F77098" w:rsidRPr="00814588" w:rsidRDefault="00E15C51" w:rsidP="00C52B92">
            <w:pPr>
              <w:spacing w:after="0" w:line="264" w:lineRule="exact"/>
              <w:ind w:right="57"/>
              <w:rPr>
                <w:rFonts w:eastAsia="Calibri" w:cstheme="minorHAnsi"/>
                <w:spacing w:val="-1"/>
                <w:position w:val="1"/>
              </w:rPr>
            </w:pPr>
            <w:r w:rsidRPr="00814588">
              <w:rPr>
                <w:rFonts w:eastAsia="Calibri" w:cstheme="minorHAnsi"/>
                <w:spacing w:val="-1"/>
                <w:position w:val="1"/>
              </w:rPr>
              <w:t>Amended to reflect ESSWeb IT changes</w:t>
            </w:r>
            <w:r w:rsidR="00F77098" w:rsidRPr="00814588">
              <w:rPr>
                <w:rFonts w:eastAsia="Calibri" w:cstheme="minorHAnsi"/>
                <w:spacing w:val="-1"/>
                <w:position w:val="1"/>
              </w:rPr>
              <w:t xml:space="preserve"> implemented on 17 April 2019 as follows.</w:t>
            </w:r>
          </w:p>
          <w:p w14:paraId="257E14C6" w14:textId="54D1A49B" w:rsidR="00F77098" w:rsidRPr="00814588" w:rsidRDefault="00F77098" w:rsidP="006250AC">
            <w:pPr>
              <w:spacing w:after="0" w:line="240" w:lineRule="auto"/>
              <w:ind w:right="-20"/>
              <w:rPr>
                <w:rFonts w:eastAsia="Calibri" w:cstheme="minorHAnsi"/>
                <w:spacing w:val="-1"/>
                <w:position w:val="1"/>
              </w:rPr>
            </w:pPr>
          </w:p>
          <w:p w14:paraId="30962CD0" w14:textId="3BB12633" w:rsidR="00344AA5" w:rsidRPr="00814588" w:rsidRDefault="005B5D73" w:rsidP="00344AA5">
            <w:pPr>
              <w:spacing w:after="0" w:line="240" w:lineRule="auto"/>
              <w:ind w:right="-20"/>
              <w:rPr>
                <w:rFonts w:eastAsia="Calibri" w:cstheme="minorHAnsi"/>
                <w:spacing w:val="-1"/>
                <w:position w:val="1"/>
              </w:rPr>
            </w:pPr>
            <w:r w:rsidRPr="00814588">
              <w:rPr>
                <w:rFonts w:eastAsia="Calibri" w:cstheme="minorHAnsi"/>
                <w:spacing w:val="-1"/>
                <w:position w:val="1"/>
              </w:rPr>
              <w:t xml:space="preserve">Amended the draft OSA Allocation system rules for the Initial OSAs. </w:t>
            </w:r>
            <w:r w:rsidRPr="00814588">
              <w:t xml:space="preserve"> </w:t>
            </w:r>
            <w:r w:rsidR="00C52B92" w:rsidRPr="00814588">
              <w:t xml:space="preserve">When the DES Provider moves the Participant into Ongoing Support, for the Initial OSA, </w:t>
            </w:r>
            <w:r w:rsidR="00344AA5" w:rsidRPr="00814588">
              <w:t xml:space="preserve">overnight </w:t>
            </w:r>
            <w:r w:rsidRPr="00814588">
              <w:t>the Department’s IT Systems will</w:t>
            </w:r>
            <w:r w:rsidR="00344AA5" w:rsidRPr="00814588">
              <w:t xml:space="preserve"> </w:t>
            </w:r>
            <w:r w:rsidRPr="00814588">
              <w:t xml:space="preserve">create an ‘Unassigned/draft </w:t>
            </w:r>
            <w:r w:rsidR="00E134AC" w:rsidRPr="00814588">
              <w:t xml:space="preserve">OSA </w:t>
            </w:r>
            <w:r w:rsidRPr="00814588">
              <w:t xml:space="preserve">Allocation </w:t>
            </w:r>
            <w:r w:rsidR="00C52B92" w:rsidRPr="00814588">
              <w:t>to a selected NPA Provider.</w:t>
            </w:r>
            <w:r w:rsidR="00344AA5" w:rsidRPr="00814588">
              <w:rPr>
                <w:rFonts w:eastAsia="Calibri" w:cstheme="minorHAnsi"/>
                <w:spacing w:val="-1"/>
                <w:position w:val="1"/>
              </w:rPr>
              <w:t xml:space="preserve"> </w:t>
            </w:r>
          </w:p>
          <w:p w14:paraId="2E6ED8F2" w14:textId="77777777" w:rsidR="00344AA5" w:rsidRPr="00814588" w:rsidRDefault="00344AA5" w:rsidP="00344AA5">
            <w:pPr>
              <w:spacing w:after="0" w:line="240" w:lineRule="auto"/>
              <w:ind w:right="-20"/>
              <w:rPr>
                <w:rFonts w:eastAsia="Calibri" w:cstheme="minorHAnsi"/>
                <w:spacing w:val="-1"/>
                <w:position w:val="1"/>
              </w:rPr>
            </w:pPr>
          </w:p>
          <w:p w14:paraId="0E1EF623" w14:textId="4CEE9FEA" w:rsidR="00B2558E" w:rsidRPr="00814588" w:rsidRDefault="00B2558E" w:rsidP="00344AA5">
            <w:pPr>
              <w:spacing w:after="0" w:line="240" w:lineRule="auto"/>
              <w:ind w:right="-20"/>
              <w:rPr>
                <w:rFonts w:eastAsia="Calibri" w:cstheme="minorHAnsi"/>
                <w:spacing w:val="-1"/>
                <w:position w:val="1"/>
              </w:rPr>
            </w:pPr>
            <w:r w:rsidRPr="00814588">
              <w:rPr>
                <w:rFonts w:eastAsia="Calibri" w:cstheme="minorHAnsi"/>
                <w:spacing w:val="-1"/>
                <w:position w:val="1"/>
              </w:rPr>
              <w:t>A</w:t>
            </w:r>
            <w:r w:rsidR="00344AA5" w:rsidRPr="00814588">
              <w:rPr>
                <w:rFonts w:eastAsia="Calibri" w:cstheme="minorHAnsi"/>
                <w:spacing w:val="-1"/>
                <w:position w:val="1"/>
              </w:rPr>
              <w:t xml:space="preserve">lso occurring overnight – a  </w:t>
            </w:r>
            <w:r w:rsidRPr="00814588">
              <w:rPr>
                <w:rFonts w:eastAsia="Calibri" w:cstheme="minorHAnsi"/>
                <w:spacing w:val="-1"/>
                <w:position w:val="1"/>
              </w:rPr>
              <w:t xml:space="preserve">new Noticeboard message has been added  which will notify a DES Provider that </w:t>
            </w:r>
            <w:r w:rsidR="00344AA5" w:rsidRPr="00814588">
              <w:rPr>
                <w:rFonts w:eastAsia="Calibri" w:cstheme="minorHAnsi"/>
                <w:spacing w:val="-1"/>
                <w:position w:val="1"/>
              </w:rPr>
              <w:t xml:space="preserve">a Participant may be due for their Initial </w:t>
            </w:r>
            <w:r w:rsidRPr="00814588">
              <w:rPr>
                <w:rFonts w:eastAsia="Calibri" w:cstheme="minorHAnsi"/>
                <w:spacing w:val="-1"/>
                <w:position w:val="1"/>
              </w:rPr>
              <w:t>OSA when:</w:t>
            </w:r>
          </w:p>
          <w:p w14:paraId="54D54433" w14:textId="5A7A5A4F" w:rsidR="00B2558E" w:rsidRPr="00814588" w:rsidRDefault="00B2558E" w:rsidP="00B2558E">
            <w:pPr>
              <w:pStyle w:val="ListParagraph"/>
              <w:numPr>
                <w:ilvl w:val="0"/>
                <w:numId w:val="31"/>
              </w:numPr>
              <w:spacing w:after="0" w:line="240" w:lineRule="auto"/>
              <w:ind w:right="-20"/>
              <w:rPr>
                <w:rFonts w:eastAsia="Calibri" w:cstheme="minorHAnsi"/>
                <w:spacing w:val="-1"/>
                <w:position w:val="1"/>
              </w:rPr>
            </w:pPr>
            <w:r w:rsidRPr="00814588">
              <w:rPr>
                <w:rFonts w:eastAsia="Calibri" w:cstheme="minorHAnsi"/>
                <w:spacing w:val="-1"/>
                <w:position w:val="1"/>
              </w:rPr>
              <w:t>a Participant has achieved a 26-Week Employment Outcome and</w:t>
            </w:r>
            <w:r w:rsidR="002F4E7F" w:rsidRPr="00814588">
              <w:rPr>
                <w:rFonts w:eastAsia="Calibri" w:cstheme="minorHAnsi"/>
                <w:spacing w:val="-1"/>
                <w:position w:val="1"/>
              </w:rPr>
              <w:t xml:space="preserve"> has moved to Ongoing Support (</w:t>
            </w:r>
            <w:r w:rsidRPr="00814588">
              <w:rPr>
                <w:rFonts w:eastAsia="Calibri" w:cstheme="minorHAnsi"/>
                <w:spacing w:val="-1"/>
                <w:position w:val="1"/>
              </w:rPr>
              <w:t>for Participants with an Anchor Date on or after 1 July 2018) and needs to be referred to their Initial OSA.</w:t>
            </w:r>
          </w:p>
          <w:p w14:paraId="14A64E2B" w14:textId="77777777" w:rsidR="00B2558E" w:rsidRPr="00814588" w:rsidRDefault="00B2558E" w:rsidP="00B2558E">
            <w:pPr>
              <w:spacing w:after="0" w:line="240" w:lineRule="auto"/>
              <w:ind w:right="-20"/>
              <w:rPr>
                <w:rFonts w:eastAsia="Calibri" w:cstheme="minorHAnsi"/>
                <w:spacing w:val="-1"/>
                <w:position w:val="1"/>
              </w:rPr>
            </w:pPr>
          </w:p>
          <w:p w14:paraId="7C1F2ABB" w14:textId="77777777" w:rsidR="00734AF0" w:rsidRPr="00814588" w:rsidRDefault="00734AF0" w:rsidP="00C52B92">
            <w:pPr>
              <w:spacing w:after="0" w:line="240" w:lineRule="auto"/>
              <w:ind w:right="-20"/>
            </w:pPr>
          </w:p>
        </w:tc>
      </w:tr>
      <w:tr w:rsidR="00B411E8" w:rsidRPr="003B1D68" w14:paraId="267F3072" w14:textId="77777777" w:rsidTr="002D3FB2">
        <w:trPr>
          <w:tblHeader/>
        </w:trPr>
        <w:tc>
          <w:tcPr>
            <w:tcW w:w="1110" w:type="dxa"/>
            <w:shd w:val="clear" w:color="auto" w:fill="auto"/>
            <w:vAlign w:val="center"/>
          </w:tcPr>
          <w:p w14:paraId="32AE9956" w14:textId="084B30FD" w:rsidR="00B411E8" w:rsidRPr="00814588" w:rsidRDefault="00B411E8" w:rsidP="0083203E">
            <w:pPr>
              <w:widowControl/>
              <w:spacing w:before="60" w:after="60" w:line="240" w:lineRule="auto"/>
              <w:jc w:val="center"/>
              <w:rPr>
                <w:rFonts w:eastAsia="Times New Roman" w:cstheme="minorHAnsi"/>
                <w:bCs/>
                <w:lang w:val="en-AU" w:eastAsia="en-AU"/>
              </w:rPr>
            </w:pPr>
            <w:r w:rsidRPr="00814588">
              <w:rPr>
                <w:rFonts w:eastAsia="Times New Roman" w:cstheme="minorHAnsi"/>
                <w:bCs/>
                <w:lang w:val="en-AU" w:eastAsia="en-AU"/>
              </w:rPr>
              <w:t>1.1</w:t>
            </w:r>
          </w:p>
        </w:tc>
        <w:tc>
          <w:tcPr>
            <w:tcW w:w="1593" w:type="dxa"/>
            <w:shd w:val="clear" w:color="auto" w:fill="auto"/>
            <w:vAlign w:val="center"/>
          </w:tcPr>
          <w:p w14:paraId="6F3D3B60" w14:textId="0D6E5F5B" w:rsidR="00B411E8" w:rsidRPr="00814588" w:rsidRDefault="005A1EF9" w:rsidP="00B43DE8">
            <w:pPr>
              <w:widowControl/>
              <w:spacing w:before="60" w:after="60" w:line="240" w:lineRule="auto"/>
              <w:jc w:val="center"/>
              <w:rPr>
                <w:rFonts w:eastAsia="Times New Roman" w:cstheme="minorHAnsi"/>
                <w:bCs/>
                <w:lang w:val="en-AU" w:eastAsia="en-AU"/>
              </w:rPr>
            </w:pPr>
            <w:r w:rsidRPr="00814588">
              <w:rPr>
                <w:rFonts w:eastAsia="Times New Roman" w:cstheme="minorHAnsi"/>
                <w:bCs/>
                <w:lang w:val="en-AU" w:eastAsia="en-AU"/>
              </w:rPr>
              <w:t>3</w:t>
            </w:r>
            <w:r w:rsidR="009E1B91" w:rsidRPr="00814588">
              <w:rPr>
                <w:rFonts w:eastAsia="Times New Roman" w:cstheme="minorHAnsi"/>
                <w:bCs/>
                <w:lang w:val="en-AU" w:eastAsia="en-AU"/>
              </w:rPr>
              <w:t xml:space="preserve"> </w:t>
            </w:r>
            <w:r w:rsidR="00B43DE8" w:rsidRPr="00814588">
              <w:rPr>
                <w:rFonts w:eastAsia="Times New Roman" w:cstheme="minorHAnsi"/>
                <w:bCs/>
                <w:lang w:val="en-AU" w:eastAsia="en-AU"/>
              </w:rPr>
              <w:t xml:space="preserve"> December</w:t>
            </w:r>
            <w:r w:rsidR="00B411E8" w:rsidRPr="00814588">
              <w:rPr>
                <w:rFonts w:eastAsia="Times New Roman" w:cstheme="minorHAnsi"/>
                <w:bCs/>
                <w:lang w:val="en-AU" w:eastAsia="en-AU"/>
              </w:rPr>
              <w:t xml:space="preserve"> 2018</w:t>
            </w:r>
          </w:p>
        </w:tc>
        <w:tc>
          <w:tcPr>
            <w:tcW w:w="1080" w:type="dxa"/>
            <w:shd w:val="clear" w:color="auto" w:fill="auto"/>
            <w:vAlign w:val="center"/>
          </w:tcPr>
          <w:p w14:paraId="1B1BC87D" w14:textId="6CEC64B7" w:rsidR="00B411E8" w:rsidRPr="00814588" w:rsidRDefault="00734AF0" w:rsidP="0083203E">
            <w:pPr>
              <w:widowControl/>
              <w:spacing w:before="60" w:after="60" w:line="240" w:lineRule="auto"/>
              <w:jc w:val="center"/>
              <w:rPr>
                <w:rFonts w:eastAsia="Times New Roman" w:cstheme="minorHAnsi"/>
                <w:bCs/>
                <w:lang w:val="en-AU" w:eastAsia="en-AU"/>
              </w:rPr>
            </w:pPr>
            <w:r w:rsidRPr="00814588">
              <w:rPr>
                <w:rFonts w:eastAsia="Times New Roman" w:cstheme="minorHAnsi"/>
                <w:bCs/>
                <w:lang w:val="en-AU" w:eastAsia="en-AU"/>
              </w:rPr>
              <w:t>30 June 2019</w:t>
            </w:r>
          </w:p>
        </w:tc>
        <w:tc>
          <w:tcPr>
            <w:tcW w:w="6248" w:type="dxa"/>
            <w:shd w:val="clear" w:color="auto" w:fill="auto"/>
            <w:vAlign w:val="center"/>
          </w:tcPr>
          <w:p w14:paraId="13E72B92" w14:textId="3BE62D88" w:rsidR="00B411E8" w:rsidRPr="00814588" w:rsidRDefault="00B411E8" w:rsidP="007B27B8">
            <w:pPr>
              <w:widowControl/>
              <w:spacing w:before="60" w:after="60" w:line="240" w:lineRule="auto"/>
              <w:rPr>
                <w:rFonts w:eastAsia="Times New Roman" w:cstheme="minorHAnsi"/>
                <w:bCs/>
                <w:lang w:val="en-AU" w:eastAsia="en-AU"/>
              </w:rPr>
            </w:pPr>
            <w:r w:rsidRPr="00814588">
              <w:t>Updated DES Grant Agreeme</w:t>
            </w:r>
            <w:r w:rsidR="009A3FF2" w:rsidRPr="00814588">
              <w:t>nt clause references throughout and updated the term Account Manager to Relationship Manager to reflect Direction No.</w:t>
            </w:r>
            <w:r w:rsidR="00400592" w:rsidRPr="00814588">
              <w:t xml:space="preserve"> </w:t>
            </w:r>
            <w:r w:rsidR="009A3FF2" w:rsidRPr="00814588">
              <w:t>2</w:t>
            </w:r>
            <w:r w:rsidR="00400592" w:rsidRPr="00814588">
              <w:t>.</w:t>
            </w:r>
          </w:p>
        </w:tc>
      </w:tr>
      <w:tr w:rsidR="00511F3E" w:rsidRPr="003B1D68" w14:paraId="6920783B" w14:textId="77777777" w:rsidTr="002D3FB2">
        <w:trPr>
          <w:tblHeader/>
        </w:trPr>
        <w:tc>
          <w:tcPr>
            <w:tcW w:w="1110" w:type="dxa"/>
            <w:shd w:val="clear" w:color="auto" w:fill="auto"/>
            <w:vAlign w:val="center"/>
          </w:tcPr>
          <w:p w14:paraId="3D1B37BE" w14:textId="77777777" w:rsidR="00511F3E" w:rsidRPr="00814588" w:rsidRDefault="00511F3E" w:rsidP="0083203E">
            <w:pPr>
              <w:widowControl/>
              <w:spacing w:before="60" w:after="60" w:line="240" w:lineRule="auto"/>
              <w:jc w:val="center"/>
              <w:rPr>
                <w:rFonts w:eastAsia="Times New Roman" w:cstheme="minorHAnsi"/>
                <w:bCs/>
                <w:lang w:val="en-AU" w:eastAsia="en-AU"/>
              </w:rPr>
            </w:pPr>
            <w:r w:rsidRPr="00814588">
              <w:rPr>
                <w:rFonts w:eastAsia="Times New Roman" w:cstheme="minorHAnsi"/>
                <w:bCs/>
                <w:lang w:val="en-AU" w:eastAsia="en-AU"/>
              </w:rPr>
              <w:t>1.0</w:t>
            </w:r>
          </w:p>
        </w:tc>
        <w:tc>
          <w:tcPr>
            <w:tcW w:w="1593" w:type="dxa"/>
            <w:shd w:val="clear" w:color="auto" w:fill="auto"/>
            <w:vAlign w:val="center"/>
          </w:tcPr>
          <w:p w14:paraId="583635F6" w14:textId="77777777" w:rsidR="00511F3E" w:rsidRPr="00814588" w:rsidRDefault="00511F3E" w:rsidP="0083203E">
            <w:pPr>
              <w:widowControl/>
              <w:spacing w:before="60" w:after="60" w:line="240" w:lineRule="auto"/>
              <w:jc w:val="center"/>
              <w:rPr>
                <w:rFonts w:eastAsia="Times New Roman" w:cstheme="minorHAnsi"/>
                <w:bCs/>
                <w:lang w:val="en-AU" w:eastAsia="en-AU"/>
              </w:rPr>
            </w:pPr>
            <w:r w:rsidRPr="00814588">
              <w:rPr>
                <w:rFonts w:eastAsia="Times New Roman" w:cstheme="minorHAnsi"/>
                <w:bCs/>
                <w:lang w:val="en-AU" w:eastAsia="en-AU"/>
              </w:rPr>
              <w:t>1 July 2018</w:t>
            </w:r>
          </w:p>
        </w:tc>
        <w:tc>
          <w:tcPr>
            <w:tcW w:w="1080" w:type="dxa"/>
            <w:shd w:val="clear" w:color="auto" w:fill="auto"/>
            <w:vAlign w:val="center"/>
          </w:tcPr>
          <w:p w14:paraId="32C0F237" w14:textId="34880C00" w:rsidR="00511F3E" w:rsidRPr="00814588" w:rsidRDefault="005A1EF9" w:rsidP="00B43DE8">
            <w:pPr>
              <w:widowControl/>
              <w:spacing w:before="60" w:after="60" w:line="240" w:lineRule="auto"/>
              <w:jc w:val="center"/>
              <w:rPr>
                <w:rFonts w:eastAsia="Times New Roman" w:cstheme="minorHAnsi"/>
                <w:bCs/>
                <w:lang w:val="en-AU" w:eastAsia="en-AU"/>
              </w:rPr>
            </w:pPr>
            <w:r w:rsidRPr="00814588">
              <w:rPr>
                <w:rFonts w:eastAsia="Times New Roman" w:cstheme="minorHAnsi"/>
                <w:bCs/>
                <w:lang w:val="en-AU" w:eastAsia="en-AU"/>
              </w:rPr>
              <w:t xml:space="preserve">2 </w:t>
            </w:r>
            <w:r w:rsidR="00B43DE8" w:rsidRPr="00814588">
              <w:rPr>
                <w:rFonts w:eastAsia="Times New Roman" w:cstheme="minorHAnsi"/>
                <w:bCs/>
                <w:lang w:val="en-AU" w:eastAsia="en-AU"/>
              </w:rPr>
              <w:t>December</w:t>
            </w:r>
            <w:r w:rsidR="00B411E8" w:rsidRPr="00814588">
              <w:rPr>
                <w:rFonts w:eastAsia="Times New Roman" w:cstheme="minorHAnsi"/>
                <w:bCs/>
                <w:lang w:val="en-AU" w:eastAsia="en-AU"/>
              </w:rPr>
              <w:t xml:space="preserve"> 2018</w:t>
            </w:r>
          </w:p>
        </w:tc>
        <w:tc>
          <w:tcPr>
            <w:tcW w:w="6248" w:type="dxa"/>
            <w:shd w:val="clear" w:color="auto" w:fill="auto"/>
            <w:vAlign w:val="center"/>
          </w:tcPr>
          <w:p w14:paraId="2F18E546" w14:textId="77777777" w:rsidR="00511F3E" w:rsidRPr="00814588" w:rsidRDefault="00511F3E" w:rsidP="007B27B8">
            <w:pPr>
              <w:widowControl/>
              <w:spacing w:before="60" w:after="60" w:line="240" w:lineRule="auto"/>
              <w:rPr>
                <w:rFonts w:eastAsia="Times New Roman" w:cstheme="minorHAnsi"/>
                <w:bCs/>
                <w:lang w:val="en-AU" w:eastAsia="en-AU"/>
              </w:rPr>
            </w:pPr>
            <w:r w:rsidRPr="00814588">
              <w:rPr>
                <w:rFonts w:eastAsia="Times New Roman" w:cstheme="minorHAnsi"/>
                <w:bCs/>
                <w:lang w:val="en-AU" w:eastAsia="en-AU"/>
              </w:rPr>
              <w:t>Original version of document</w:t>
            </w:r>
          </w:p>
        </w:tc>
      </w:tr>
    </w:tbl>
    <w:p w14:paraId="1CC13BA6" w14:textId="77777777" w:rsidR="007A2A17" w:rsidRPr="007A2A17" w:rsidRDefault="007A2A17" w:rsidP="007B5E68">
      <w:bookmarkStart w:id="9" w:name="_Toc509990097"/>
    </w:p>
    <w:p w14:paraId="23634911" w14:textId="5BBDD5D5" w:rsidR="00A262D4" w:rsidRPr="00535BB8" w:rsidRDefault="00A262D4" w:rsidP="00535BB8">
      <w:pPr>
        <w:pStyle w:val="Heading3"/>
      </w:pPr>
      <w:bookmarkStart w:id="10" w:name="_Toc7240518"/>
      <w:r w:rsidRPr="00535BB8">
        <w:t>Background</w:t>
      </w:r>
      <w:bookmarkEnd w:id="9"/>
      <w:bookmarkEnd w:id="10"/>
    </w:p>
    <w:p w14:paraId="6618D8A3" w14:textId="3FF7B520" w:rsidR="00935EC0" w:rsidRPr="00A52DAE" w:rsidRDefault="00A262D4" w:rsidP="0017475D">
      <w:pPr>
        <w:spacing w:before="120" w:after="120" w:line="239" w:lineRule="auto"/>
        <w:ind w:right="1074"/>
        <w:rPr>
          <w:rFonts w:eastAsia="Calibri" w:cstheme="minorHAnsi"/>
        </w:rPr>
      </w:pPr>
      <w:r w:rsidRPr="00A52DAE">
        <w:rPr>
          <w:rFonts w:eastAsia="Calibri" w:cstheme="minorHAnsi"/>
        </w:rPr>
        <w:t>This</w:t>
      </w:r>
      <w:r w:rsidRPr="00A52DAE">
        <w:rPr>
          <w:rFonts w:eastAsia="Calibri" w:cstheme="minorHAnsi"/>
          <w:spacing w:val="-1"/>
        </w:rPr>
        <w:t xml:space="preserve"> </w:t>
      </w:r>
      <w:r w:rsidRPr="00A52DAE">
        <w:rPr>
          <w:rFonts w:eastAsia="Calibri" w:cstheme="minorHAnsi"/>
        </w:rPr>
        <w:t>G</w:t>
      </w:r>
      <w:r w:rsidRPr="00A52DAE">
        <w:rPr>
          <w:rFonts w:eastAsia="Calibri" w:cstheme="minorHAnsi"/>
          <w:spacing w:val="-1"/>
        </w:rPr>
        <w:t>u</w:t>
      </w:r>
      <w:r w:rsidRPr="00A52DAE">
        <w:rPr>
          <w:rFonts w:eastAsia="Calibri" w:cstheme="minorHAnsi"/>
        </w:rPr>
        <w:t>i</w:t>
      </w:r>
      <w:r w:rsidRPr="00A52DAE">
        <w:rPr>
          <w:rFonts w:eastAsia="Calibri" w:cstheme="minorHAnsi"/>
          <w:spacing w:val="-1"/>
        </w:rPr>
        <w:t>d</w:t>
      </w:r>
      <w:r w:rsidRPr="00A52DAE">
        <w:rPr>
          <w:rFonts w:eastAsia="Calibri" w:cstheme="minorHAnsi"/>
        </w:rPr>
        <w:t>eli</w:t>
      </w:r>
      <w:r w:rsidRPr="00A52DAE">
        <w:rPr>
          <w:rFonts w:eastAsia="Calibri" w:cstheme="minorHAnsi"/>
          <w:spacing w:val="-1"/>
        </w:rPr>
        <w:t>n</w:t>
      </w:r>
      <w:r w:rsidRPr="00A52DAE">
        <w:rPr>
          <w:rFonts w:eastAsia="Calibri" w:cstheme="minorHAnsi"/>
        </w:rPr>
        <w:t>e</w:t>
      </w:r>
      <w:r w:rsidRPr="00A52DAE">
        <w:rPr>
          <w:rFonts w:eastAsia="Calibri" w:cstheme="minorHAnsi"/>
          <w:spacing w:val="1"/>
        </w:rPr>
        <w:t xml:space="preserve"> </w:t>
      </w:r>
      <w:r w:rsidRPr="00A52DAE">
        <w:rPr>
          <w:rFonts w:eastAsia="Calibri" w:cstheme="minorHAnsi"/>
          <w:spacing w:val="-1"/>
        </w:rPr>
        <w:t>d</w:t>
      </w:r>
      <w:r w:rsidRPr="00A52DAE">
        <w:rPr>
          <w:rFonts w:eastAsia="Calibri" w:cstheme="minorHAnsi"/>
        </w:rPr>
        <w:t>e</w:t>
      </w:r>
      <w:r w:rsidRPr="00A52DAE">
        <w:rPr>
          <w:rFonts w:eastAsia="Calibri" w:cstheme="minorHAnsi"/>
          <w:spacing w:val="-2"/>
        </w:rPr>
        <w:t>s</w:t>
      </w:r>
      <w:r w:rsidRPr="00A52DAE">
        <w:rPr>
          <w:rFonts w:eastAsia="Calibri" w:cstheme="minorHAnsi"/>
        </w:rPr>
        <w:t>cri</w:t>
      </w:r>
      <w:r w:rsidRPr="00A52DAE">
        <w:rPr>
          <w:rFonts w:eastAsia="Calibri" w:cstheme="minorHAnsi"/>
          <w:spacing w:val="-1"/>
        </w:rPr>
        <w:t>b</w:t>
      </w:r>
      <w:r w:rsidRPr="00A52DAE">
        <w:rPr>
          <w:rFonts w:eastAsia="Calibri" w:cstheme="minorHAnsi"/>
        </w:rPr>
        <w:t>es</w:t>
      </w:r>
      <w:r w:rsidRPr="00A52DAE">
        <w:rPr>
          <w:rFonts w:eastAsia="Calibri" w:cstheme="minorHAnsi"/>
          <w:spacing w:val="-1"/>
        </w:rPr>
        <w:t xml:space="preserve"> </w:t>
      </w:r>
      <w:r w:rsidRPr="00A52DAE">
        <w:rPr>
          <w:rFonts w:eastAsia="Calibri" w:cstheme="minorHAnsi"/>
          <w:spacing w:val="-2"/>
        </w:rPr>
        <w:t>t</w:t>
      </w:r>
      <w:r w:rsidRPr="00A52DAE">
        <w:rPr>
          <w:rFonts w:eastAsia="Calibri" w:cstheme="minorHAnsi"/>
          <w:spacing w:val="-1"/>
        </w:rPr>
        <w:t>h</w:t>
      </w:r>
      <w:r w:rsidRPr="00A52DAE">
        <w:rPr>
          <w:rFonts w:eastAsia="Calibri" w:cstheme="minorHAnsi"/>
        </w:rPr>
        <w:t>e</w:t>
      </w:r>
      <w:r w:rsidRPr="00A52DAE">
        <w:rPr>
          <w:rFonts w:eastAsia="Calibri" w:cstheme="minorHAnsi"/>
          <w:spacing w:val="1"/>
        </w:rPr>
        <w:t xml:space="preserve"> </w:t>
      </w:r>
      <w:r w:rsidRPr="00A52DAE">
        <w:rPr>
          <w:rFonts w:eastAsia="Calibri" w:cstheme="minorHAnsi"/>
          <w:spacing w:val="-1"/>
        </w:rPr>
        <w:t>p</w:t>
      </w:r>
      <w:r w:rsidRPr="00A52DAE">
        <w:rPr>
          <w:rFonts w:eastAsia="Calibri" w:cstheme="minorHAnsi"/>
        </w:rPr>
        <w:t>r</w:t>
      </w:r>
      <w:r w:rsidRPr="00A52DAE">
        <w:rPr>
          <w:rFonts w:eastAsia="Calibri" w:cstheme="minorHAnsi"/>
          <w:spacing w:val="1"/>
        </w:rPr>
        <w:t>o</w:t>
      </w:r>
      <w:r w:rsidRPr="00A52DAE">
        <w:rPr>
          <w:rFonts w:eastAsia="Calibri" w:cstheme="minorHAnsi"/>
          <w:spacing w:val="-2"/>
        </w:rPr>
        <w:t>c</w:t>
      </w:r>
      <w:r w:rsidRPr="00A52DAE">
        <w:rPr>
          <w:rFonts w:eastAsia="Calibri" w:cstheme="minorHAnsi"/>
        </w:rPr>
        <w:t>ess</w:t>
      </w:r>
      <w:r w:rsidRPr="00A52DAE">
        <w:rPr>
          <w:rFonts w:eastAsia="Calibri" w:cstheme="minorHAnsi"/>
          <w:spacing w:val="1"/>
        </w:rPr>
        <w:t xml:space="preserve"> </w:t>
      </w:r>
      <w:r w:rsidRPr="00A52DAE">
        <w:rPr>
          <w:rFonts w:eastAsia="Calibri" w:cstheme="minorHAnsi"/>
          <w:spacing w:val="-3"/>
        </w:rPr>
        <w:t>f</w:t>
      </w:r>
      <w:r w:rsidRPr="00A52DAE">
        <w:rPr>
          <w:rFonts w:eastAsia="Calibri" w:cstheme="minorHAnsi"/>
          <w:spacing w:val="1"/>
        </w:rPr>
        <w:t>o</w:t>
      </w:r>
      <w:r w:rsidRPr="00A52DAE">
        <w:rPr>
          <w:rFonts w:eastAsia="Calibri" w:cstheme="minorHAnsi"/>
        </w:rPr>
        <w:t>r</w:t>
      </w:r>
      <w:r w:rsidRPr="00A52DAE">
        <w:rPr>
          <w:rFonts w:eastAsia="Calibri" w:cstheme="minorHAnsi"/>
          <w:spacing w:val="-2"/>
        </w:rPr>
        <w:t xml:space="preserve"> </w:t>
      </w:r>
      <w:r w:rsidRPr="00A52DAE">
        <w:rPr>
          <w:rFonts w:eastAsia="Calibri" w:cstheme="minorHAnsi"/>
          <w:spacing w:val="1"/>
        </w:rPr>
        <w:t>D</w:t>
      </w:r>
      <w:r w:rsidRPr="00A52DAE">
        <w:rPr>
          <w:rFonts w:eastAsia="Calibri" w:cstheme="minorHAnsi"/>
        </w:rPr>
        <w:t>ES</w:t>
      </w:r>
      <w:r w:rsidRPr="00A52DAE">
        <w:rPr>
          <w:rFonts w:eastAsia="Calibri" w:cstheme="minorHAnsi"/>
          <w:spacing w:val="-4"/>
        </w:rPr>
        <w:t xml:space="preserve"> </w:t>
      </w:r>
      <w:r w:rsidRPr="00A52DAE">
        <w:rPr>
          <w:rFonts w:eastAsia="Calibri" w:cstheme="minorHAnsi"/>
          <w:spacing w:val="-1"/>
        </w:rPr>
        <w:t>Provider</w:t>
      </w:r>
      <w:r w:rsidRPr="00A52DAE">
        <w:rPr>
          <w:rFonts w:eastAsia="Calibri" w:cstheme="minorHAnsi"/>
        </w:rPr>
        <w:t>s</w:t>
      </w:r>
      <w:r w:rsidRPr="00A52DAE">
        <w:rPr>
          <w:rFonts w:eastAsia="Calibri" w:cstheme="minorHAnsi"/>
          <w:spacing w:val="-2"/>
        </w:rPr>
        <w:t xml:space="preserve"> </w:t>
      </w:r>
      <w:r w:rsidRPr="00A52DAE">
        <w:rPr>
          <w:rFonts w:eastAsia="Calibri" w:cstheme="minorHAnsi"/>
          <w:spacing w:val="-1"/>
        </w:rPr>
        <w:t>t</w:t>
      </w:r>
      <w:r w:rsidRPr="00A52DAE">
        <w:rPr>
          <w:rFonts w:eastAsia="Calibri" w:cstheme="minorHAnsi"/>
        </w:rPr>
        <w:t>o</w:t>
      </w:r>
      <w:r w:rsidRPr="00A52DAE">
        <w:rPr>
          <w:rFonts w:eastAsia="Calibri" w:cstheme="minorHAnsi"/>
          <w:spacing w:val="1"/>
        </w:rPr>
        <w:t xml:space="preserve"> </w:t>
      </w:r>
      <w:r w:rsidRPr="00A52DAE">
        <w:rPr>
          <w:rFonts w:eastAsia="Calibri" w:cstheme="minorHAnsi"/>
        </w:rPr>
        <w:t>arra</w:t>
      </w:r>
      <w:r w:rsidRPr="00A52DAE">
        <w:rPr>
          <w:rFonts w:eastAsia="Calibri" w:cstheme="minorHAnsi"/>
          <w:spacing w:val="-1"/>
        </w:rPr>
        <w:t>ng</w:t>
      </w:r>
      <w:r w:rsidRPr="00A52DAE">
        <w:rPr>
          <w:rFonts w:eastAsia="Calibri" w:cstheme="minorHAnsi"/>
        </w:rPr>
        <w:t>e</w:t>
      </w:r>
      <w:r w:rsidRPr="00A52DAE">
        <w:rPr>
          <w:rFonts w:eastAsia="Calibri" w:cstheme="minorHAnsi"/>
          <w:spacing w:val="-2"/>
        </w:rPr>
        <w:t xml:space="preserve"> </w:t>
      </w:r>
      <w:r w:rsidRPr="00A52DAE">
        <w:rPr>
          <w:rFonts w:eastAsia="Calibri" w:cstheme="minorHAnsi"/>
        </w:rPr>
        <w:t xml:space="preserve">an </w:t>
      </w:r>
      <w:r w:rsidR="00D266A5" w:rsidRPr="00A52DAE">
        <w:rPr>
          <w:rFonts w:eastAsia="Calibri" w:cstheme="minorHAnsi"/>
        </w:rPr>
        <w:t>Ongoing Support Assessment (</w:t>
      </w:r>
      <w:r w:rsidRPr="00A52DAE">
        <w:rPr>
          <w:rFonts w:eastAsia="Calibri" w:cstheme="minorHAnsi"/>
        </w:rPr>
        <w:t>OS</w:t>
      </w:r>
      <w:r w:rsidRPr="00A52DAE">
        <w:rPr>
          <w:rFonts w:eastAsia="Calibri" w:cstheme="minorHAnsi"/>
          <w:spacing w:val="-1"/>
        </w:rPr>
        <w:t>A</w:t>
      </w:r>
      <w:r w:rsidR="00D266A5" w:rsidRPr="00A52DAE">
        <w:rPr>
          <w:rFonts w:eastAsia="Calibri" w:cstheme="minorHAnsi"/>
          <w:spacing w:val="-1"/>
        </w:rPr>
        <w:t>)</w:t>
      </w:r>
      <w:r w:rsidRPr="00A52DAE">
        <w:rPr>
          <w:rFonts w:eastAsia="Calibri" w:cstheme="minorHAnsi"/>
          <w:spacing w:val="-1"/>
        </w:rPr>
        <w:t xml:space="preserve"> </w:t>
      </w:r>
      <w:r w:rsidRPr="00A52DAE">
        <w:rPr>
          <w:rFonts w:eastAsia="Calibri" w:cstheme="minorHAnsi"/>
        </w:rPr>
        <w:t>f</w:t>
      </w:r>
      <w:r w:rsidRPr="00A52DAE">
        <w:rPr>
          <w:rFonts w:eastAsia="Calibri" w:cstheme="minorHAnsi"/>
          <w:spacing w:val="1"/>
        </w:rPr>
        <w:t>o</w:t>
      </w:r>
      <w:r w:rsidRPr="00A52DAE">
        <w:rPr>
          <w:rFonts w:eastAsia="Calibri" w:cstheme="minorHAnsi"/>
        </w:rPr>
        <w:t>r a</w:t>
      </w:r>
      <w:r w:rsidRPr="00A52DAE">
        <w:rPr>
          <w:rFonts w:eastAsia="Calibri" w:cstheme="minorHAnsi"/>
          <w:spacing w:val="-2"/>
        </w:rPr>
        <w:t xml:space="preserve"> </w:t>
      </w:r>
      <w:r w:rsidRPr="00A52DAE">
        <w:rPr>
          <w:rFonts w:eastAsia="Calibri" w:cstheme="minorHAnsi"/>
          <w:spacing w:val="1"/>
        </w:rPr>
        <w:t>P</w:t>
      </w:r>
      <w:r w:rsidRPr="00A52DAE">
        <w:rPr>
          <w:rFonts w:eastAsia="Calibri" w:cstheme="minorHAnsi"/>
        </w:rPr>
        <w:t>art</w:t>
      </w:r>
      <w:r w:rsidRPr="00A52DAE">
        <w:rPr>
          <w:rFonts w:eastAsia="Calibri" w:cstheme="minorHAnsi"/>
          <w:spacing w:val="-3"/>
        </w:rPr>
        <w:t>i</w:t>
      </w:r>
      <w:r w:rsidRPr="00A52DAE">
        <w:rPr>
          <w:rFonts w:eastAsia="Calibri" w:cstheme="minorHAnsi"/>
        </w:rPr>
        <w:t>ci</w:t>
      </w:r>
      <w:r w:rsidRPr="00A52DAE">
        <w:rPr>
          <w:rFonts w:eastAsia="Calibri" w:cstheme="minorHAnsi"/>
          <w:spacing w:val="-1"/>
        </w:rPr>
        <w:t>p</w:t>
      </w:r>
      <w:r w:rsidRPr="00A52DAE">
        <w:rPr>
          <w:rFonts w:eastAsia="Calibri" w:cstheme="minorHAnsi"/>
        </w:rPr>
        <w:t>a</w:t>
      </w:r>
      <w:r w:rsidRPr="00A52DAE">
        <w:rPr>
          <w:rFonts w:eastAsia="Calibri" w:cstheme="minorHAnsi"/>
          <w:spacing w:val="-1"/>
        </w:rPr>
        <w:t>n</w:t>
      </w:r>
      <w:r w:rsidRPr="00A52DAE">
        <w:rPr>
          <w:rFonts w:eastAsia="Calibri" w:cstheme="minorHAnsi"/>
        </w:rPr>
        <w:t>t. When an OSA</w:t>
      </w:r>
      <w:r w:rsidRPr="00A52DAE">
        <w:rPr>
          <w:rFonts w:eastAsia="Calibri" w:cstheme="minorHAnsi"/>
          <w:spacing w:val="-1"/>
        </w:rPr>
        <w:t xml:space="preserve"> </w:t>
      </w:r>
      <w:r w:rsidRPr="00A52DAE">
        <w:rPr>
          <w:rFonts w:eastAsia="Calibri" w:cstheme="minorHAnsi"/>
        </w:rPr>
        <w:t>is</w:t>
      </w:r>
      <w:r w:rsidRPr="00A52DAE">
        <w:rPr>
          <w:rFonts w:eastAsia="Calibri" w:cstheme="minorHAnsi"/>
          <w:spacing w:val="-2"/>
        </w:rPr>
        <w:t xml:space="preserve"> </w:t>
      </w:r>
      <w:r w:rsidRPr="00A52DAE">
        <w:rPr>
          <w:rFonts w:eastAsia="Calibri" w:cstheme="minorHAnsi"/>
        </w:rPr>
        <w:t>r</w:t>
      </w:r>
      <w:r w:rsidRPr="00A52DAE">
        <w:rPr>
          <w:rFonts w:eastAsia="Calibri" w:cstheme="minorHAnsi"/>
          <w:spacing w:val="1"/>
        </w:rPr>
        <w:t>e</w:t>
      </w:r>
      <w:r w:rsidRPr="00A52DAE">
        <w:rPr>
          <w:rFonts w:eastAsia="Calibri" w:cstheme="minorHAnsi"/>
          <w:spacing w:val="-1"/>
        </w:rPr>
        <w:t>qu</w:t>
      </w:r>
      <w:r w:rsidRPr="00A52DAE">
        <w:rPr>
          <w:rFonts w:eastAsia="Calibri" w:cstheme="minorHAnsi"/>
        </w:rPr>
        <w:t>ire</w:t>
      </w:r>
      <w:r w:rsidRPr="00A52DAE">
        <w:rPr>
          <w:rFonts w:eastAsia="Calibri" w:cstheme="minorHAnsi"/>
          <w:spacing w:val="-1"/>
        </w:rPr>
        <w:t>d</w:t>
      </w:r>
      <w:r w:rsidRPr="00A52DAE">
        <w:rPr>
          <w:rFonts w:eastAsia="Calibri" w:cstheme="minorHAnsi"/>
        </w:rPr>
        <w:t>,</w:t>
      </w:r>
      <w:r w:rsidRPr="00A52DAE">
        <w:rPr>
          <w:rFonts w:eastAsia="Calibri" w:cstheme="minorHAnsi"/>
          <w:spacing w:val="-2"/>
        </w:rPr>
        <w:t xml:space="preserve"> t</w:t>
      </w:r>
      <w:r w:rsidRPr="00A52DAE">
        <w:rPr>
          <w:rFonts w:eastAsia="Calibri" w:cstheme="minorHAnsi"/>
          <w:spacing w:val="-1"/>
        </w:rPr>
        <w:t>h</w:t>
      </w:r>
      <w:r w:rsidRPr="00A52DAE">
        <w:rPr>
          <w:rFonts w:eastAsia="Calibri" w:cstheme="minorHAnsi"/>
        </w:rPr>
        <w:t>e</w:t>
      </w:r>
      <w:r w:rsidRPr="00A52DAE">
        <w:rPr>
          <w:rFonts w:eastAsia="Calibri" w:cstheme="minorHAnsi"/>
          <w:spacing w:val="1"/>
        </w:rPr>
        <w:t xml:space="preserve"> </w:t>
      </w:r>
      <w:r w:rsidRPr="00A52DAE">
        <w:rPr>
          <w:rFonts w:eastAsia="Calibri" w:cstheme="minorHAnsi"/>
          <w:spacing w:val="-2"/>
        </w:rPr>
        <w:t>w</w:t>
      </w:r>
      <w:r w:rsidRPr="00A52DAE">
        <w:rPr>
          <w:rFonts w:eastAsia="Calibri" w:cstheme="minorHAnsi"/>
          <w:spacing w:val="1"/>
        </w:rPr>
        <w:t>o</w:t>
      </w:r>
      <w:r w:rsidRPr="00A52DAE">
        <w:rPr>
          <w:rFonts w:eastAsia="Calibri" w:cstheme="minorHAnsi"/>
        </w:rPr>
        <w:t>rk is</w:t>
      </w:r>
      <w:r w:rsidRPr="00A52DAE">
        <w:rPr>
          <w:rFonts w:eastAsia="Calibri" w:cstheme="minorHAnsi"/>
          <w:spacing w:val="-2"/>
        </w:rPr>
        <w:t xml:space="preserve"> </w:t>
      </w:r>
      <w:r w:rsidRPr="00A52DAE">
        <w:rPr>
          <w:rFonts w:eastAsia="Calibri" w:cstheme="minorHAnsi"/>
        </w:rPr>
        <w:t>all</w:t>
      </w:r>
      <w:r w:rsidRPr="00A52DAE">
        <w:rPr>
          <w:rFonts w:eastAsia="Calibri" w:cstheme="minorHAnsi"/>
          <w:spacing w:val="-1"/>
        </w:rPr>
        <w:t>o</w:t>
      </w:r>
      <w:r w:rsidRPr="00A52DAE">
        <w:rPr>
          <w:rFonts w:eastAsia="Calibri" w:cstheme="minorHAnsi"/>
        </w:rPr>
        <w:t>cat</w:t>
      </w:r>
      <w:r w:rsidRPr="00A52DAE">
        <w:rPr>
          <w:rFonts w:eastAsia="Calibri" w:cstheme="minorHAnsi"/>
          <w:spacing w:val="1"/>
        </w:rPr>
        <w:t>e</w:t>
      </w:r>
      <w:r w:rsidRPr="00A52DAE">
        <w:rPr>
          <w:rFonts w:eastAsia="Calibri" w:cstheme="minorHAnsi"/>
        </w:rPr>
        <w:t>d</w:t>
      </w:r>
      <w:r w:rsidRPr="00A52DAE">
        <w:rPr>
          <w:rFonts w:eastAsia="Calibri" w:cstheme="minorHAnsi"/>
          <w:spacing w:val="-3"/>
        </w:rPr>
        <w:t xml:space="preserve"> </w:t>
      </w:r>
      <w:r w:rsidRPr="00A52DAE">
        <w:rPr>
          <w:rFonts w:eastAsia="Calibri" w:cstheme="minorHAnsi"/>
        </w:rPr>
        <w:t>to</w:t>
      </w:r>
      <w:r w:rsidRPr="00A52DAE">
        <w:rPr>
          <w:rFonts w:eastAsia="Calibri" w:cstheme="minorHAnsi"/>
          <w:spacing w:val="-1"/>
        </w:rPr>
        <w:t xml:space="preserve"> </w:t>
      </w:r>
      <w:r w:rsidRPr="00A52DAE">
        <w:rPr>
          <w:rFonts w:eastAsia="Calibri" w:cstheme="minorHAnsi"/>
        </w:rPr>
        <w:t>an</w:t>
      </w:r>
      <w:r w:rsidRPr="00A52DAE">
        <w:rPr>
          <w:rFonts w:eastAsia="Calibri" w:cstheme="minorHAnsi"/>
          <w:spacing w:val="-2"/>
        </w:rPr>
        <w:t xml:space="preserve"> </w:t>
      </w:r>
      <w:r w:rsidRPr="00A52DAE">
        <w:rPr>
          <w:rFonts w:eastAsia="Calibri" w:cstheme="minorHAnsi"/>
        </w:rPr>
        <w:t>On</w:t>
      </w:r>
      <w:r w:rsidRPr="00A52DAE">
        <w:rPr>
          <w:rFonts w:eastAsia="Calibri" w:cstheme="minorHAnsi"/>
          <w:spacing w:val="-1"/>
        </w:rPr>
        <w:t>g</w:t>
      </w:r>
      <w:r w:rsidRPr="00A52DAE">
        <w:rPr>
          <w:rFonts w:eastAsia="Calibri" w:cstheme="minorHAnsi"/>
          <w:spacing w:val="1"/>
        </w:rPr>
        <w:t>o</w:t>
      </w:r>
      <w:r w:rsidRPr="00A52DAE">
        <w:rPr>
          <w:rFonts w:eastAsia="Calibri" w:cstheme="minorHAnsi"/>
        </w:rPr>
        <w:t>i</w:t>
      </w:r>
      <w:r w:rsidRPr="00A52DAE">
        <w:rPr>
          <w:rFonts w:eastAsia="Calibri" w:cstheme="minorHAnsi"/>
          <w:spacing w:val="-1"/>
        </w:rPr>
        <w:t>n</w:t>
      </w:r>
      <w:r w:rsidRPr="00A52DAE">
        <w:rPr>
          <w:rFonts w:eastAsia="Calibri" w:cstheme="minorHAnsi"/>
        </w:rPr>
        <w:t>g</w:t>
      </w:r>
      <w:r w:rsidRPr="00A52DAE">
        <w:rPr>
          <w:rFonts w:eastAsia="Calibri" w:cstheme="minorHAnsi"/>
          <w:spacing w:val="-1"/>
        </w:rPr>
        <w:t xml:space="preserve"> </w:t>
      </w:r>
      <w:r w:rsidRPr="00A52DAE">
        <w:rPr>
          <w:rFonts w:eastAsia="Calibri" w:cstheme="minorHAnsi"/>
        </w:rPr>
        <w:t>S</w:t>
      </w:r>
      <w:r w:rsidRPr="00A52DAE">
        <w:rPr>
          <w:rFonts w:eastAsia="Calibri" w:cstheme="minorHAnsi"/>
          <w:spacing w:val="-1"/>
        </w:rPr>
        <w:t>upp</w:t>
      </w:r>
      <w:r w:rsidRPr="00A52DAE">
        <w:rPr>
          <w:rFonts w:eastAsia="Calibri" w:cstheme="minorHAnsi"/>
          <w:spacing w:val="1"/>
        </w:rPr>
        <w:t>o</w:t>
      </w:r>
      <w:r w:rsidRPr="00A52DAE">
        <w:rPr>
          <w:rFonts w:eastAsia="Calibri" w:cstheme="minorHAnsi"/>
        </w:rPr>
        <w:t>rt</w:t>
      </w:r>
      <w:r w:rsidRPr="00A52DAE">
        <w:rPr>
          <w:rFonts w:eastAsia="Calibri" w:cstheme="minorHAnsi"/>
          <w:spacing w:val="1"/>
        </w:rPr>
        <w:t xml:space="preserve"> </w:t>
      </w:r>
      <w:r w:rsidRPr="00A52DAE">
        <w:rPr>
          <w:rFonts w:eastAsia="Calibri" w:cstheme="minorHAnsi"/>
        </w:rPr>
        <w:t>As</w:t>
      </w:r>
      <w:r w:rsidRPr="00A52DAE">
        <w:rPr>
          <w:rFonts w:eastAsia="Calibri" w:cstheme="minorHAnsi"/>
          <w:spacing w:val="-3"/>
        </w:rPr>
        <w:t>s</w:t>
      </w:r>
      <w:r w:rsidRPr="00A52DAE">
        <w:rPr>
          <w:rFonts w:eastAsia="Calibri" w:cstheme="minorHAnsi"/>
        </w:rPr>
        <w:t>es</w:t>
      </w:r>
      <w:r w:rsidRPr="00A52DAE">
        <w:rPr>
          <w:rFonts w:eastAsia="Calibri" w:cstheme="minorHAnsi"/>
          <w:spacing w:val="-2"/>
        </w:rPr>
        <w:t>s</w:t>
      </w:r>
      <w:r w:rsidRPr="00A52DAE">
        <w:rPr>
          <w:rFonts w:eastAsia="Calibri" w:cstheme="minorHAnsi"/>
          <w:spacing w:val="1"/>
        </w:rPr>
        <w:t>o</w:t>
      </w:r>
      <w:r w:rsidRPr="00A52DAE">
        <w:rPr>
          <w:rFonts w:eastAsia="Calibri" w:cstheme="minorHAnsi"/>
        </w:rPr>
        <w:t>r</w:t>
      </w:r>
      <w:r w:rsidRPr="00A52DAE">
        <w:rPr>
          <w:rFonts w:eastAsia="Calibri" w:cstheme="minorHAnsi"/>
          <w:spacing w:val="-2"/>
        </w:rPr>
        <w:t xml:space="preserve"> </w:t>
      </w:r>
      <w:r w:rsidRPr="00A52DAE">
        <w:rPr>
          <w:rFonts w:eastAsia="Calibri" w:cstheme="minorHAnsi"/>
        </w:rPr>
        <w:t>so</w:t>
      </w:r>
      <w:r w:rsidRPr="00A52DAE">
        <w:rPr>
          <w:rFonts w:eastAsia="Calibri" w:cstheme="minorHAnsi"/>
          <w:spacing w:val="1"/>
        </w:rPr>
        <w:t xml:space="preserve"> t</w:t>
      </w:r>
      <w:r w:rsidRPr="00A52DAE">
        <w:rPr>
          <w:rFonts w:eastAsia="Calibri" w:cstheme="minorHAnsi"/>
          <w:spacing w:val="-1"/>
        </w:rPr>
        <w:t>h</w:t>
      </w:r>
      <w:r w:rsidRPr="00A52DAE">
        <w:rPr>
          <w:rFonts w:eastAsia="Calibri" w:cstheme="minorHAnsi"/>
          <w:spacing w:val="-3"/>
        </w:rPr>
        <w:t>a</w:t>
      </w:r>
      <w:r w:rsidRPr="00A52DAE">
        <w:rPr>
          <w:rFonts w:eastAsia="Calibri" w:cstheme="minorHAnsi"/>
        </w:rPr>
        <w:t>t</w:t>
      </w:r>
      <w:r w:rsidRPr="00A52DAE">
        <w:rPr>
          <w:rFonts w:eastAsia="Calibri" w:cstheme="minorHAnsi"/>
          <w:spacing w:val="1"/>
        </w:rPr>
        <w:t xml:space="preserve"> </w:t>
      </w:r>
      <w:r w:rsidRPr="00A52DAE">
        <w:rPr>
          <w:rFonts w:eastAsia="Calibri" w:cstheme="minorHAnsi"/>
        </w:rPr>
        <w:t>the</w:t>
      </w:r>
      <w:r w:rsidRPr="00A52DAE">
        <w:rPr>
          <w:rFonts w:eastAsia="Calibri" w:cstheme="minorHAnsi"/>
          <w:spacing w:val="-2"/>
        </w:rPr>
        <w:t xml:space="preserve"> </w:t>
      </w:r>
      <w:r w:rsidRPr="00A52DAE">
        <w:rPr>
          <w:rFonts w:eastAsia="Calibri" w:cstheme="minorHAnsi"/>
        </w:rPr>
        <w:t>O</w:t>
      </w:r>
      <w:r w:rsidRPr="00A52DAE">
        <w:rPr>
          <w:rFonts w:eastAsia="Calibri" w:cstheme="minorHAnsi"/>
          <w:spacing w:val="-1"/>
        </w:rPr>
        <w:t>ng</w:t>
      </w:r>
      <w:r w:rsidRPr="00A52DAE">
        <w:rPr>
          <w:rFonts w:eastAsia="Calibri" w:cstheme="minorHAnsi"/>
          <w:spacing w:val="1"/>
        </w:rPr>
        <w:t>o</w:t>
      </w:r>
      <w:r w:rsidRPr="00A52DAE">
        <w:rPr>
          <w:rFonts w:eastAsia="Calibri" w:cstheme="minorHAnsi"/>
        </w:rPr>
        <w:t>i</w:t>
      </w:r>
      <w:r w:rsidRPr="00A52DAE">
        <w:rPr>
          <w:rFonts w:eastAsia="Calibri" w:cstheme="minorHAnsi"/>
          <w:spacing w:val="-1"/>
        </w:rPr>
        <w:t>n</w:t>
      </w:r>
      <w:r w:rsidRPr="00A52DAE">
        <w:rPr>
          <w:rFonts w:eastAsia="Calibri" w:cstheme="minorHAnsi"/>
        </w:rPr>
        <w:t>g S</w:t>
      </w:r>
      <w:r w:rsidRPr="00A52DAE">
        <w:rPr>
          <w:rFonts w:eastAsia="Calibri" w:cstheme="minorHAnsi"/>
          <w:spacing w:val="-2"/>
        </w:rPr>
        <w:t>u</w:t>
      </w:r>
      <w:r w:rsidRPr="00A52DAE">
        <w:rPr>
          <w:rFonts w:eastAsia="Calibri" w:cstheme="minorHAnsi"/>
          <w:spacing w:val="-1"/>
        </w:rPr>
        <w:t>pp</w:t>
      </w:r>
      <w:r w:rsidRPr="00A52DAE">
        <w:rPr>
          <w:rFonts w:eastAsia="Calibri" w:cstheme="minorHAnsi"/>
          <w:spacing w:val="1"/>
        </w:rPr>
        <w:t>o</w:t>
      </w:r>
      <w:r w:rsidRPr="00A52DAE">
        <w:rPr>
          <w:rFonts w:eastAsia="Calibri" w:cstheme="minorHAnsi"/>
        </w:rPr>
        <w:t>rt</w:t>
      </w:r>
      <w:r w:rsidRPr="00A52DAE">
        <w:rPr>
          <w:rFonts w:eastAsia="Calibri" w:cstheme="minorHAnsi"/>
          <w:spacing w:val="1"/>
        </w:rPr>
        <w:t xml:space="preserve"> </w:t>
      </w:r>
      <w:r w:rsidRPr="00A52DAE">
        <w:rPr>
          <w:rFonts w:eastAsia="Calibri" w:cstheme="minorHAnsi"/>
          <w:spacing w:val="-1"/>
        </w:rPr>
        <w:t>n</w:t>
      </w:r>
      <w:r w:rsidRPr="00A52DAE">
        <w:rPr>
          <w:rFonts w:eastAsia="Calibri" w:cstheme="minorHAnsi"/>
        </w:rPr>
        <w:t>e</w:t>
      </w:r>
      <w:r w:rsidRPr="00A52DAE">
        <w:rPr>
          <w:rFonts w:eastAsia="Calibri" w:cstheme="minorHAnsi"/>
          <w:spacing w:val="1"/>
        </w:rPr>
        <w:t>e</w:t>
      </w:r>
      <w:r w:rsidRPr="00A52DAE">
        <w:rPr>
          <w:rFonts w:eastAsia="Calibri" w:cstheme="minorHAnsi"/>
          <w:spacing w:val="-1"/>
        </w:rPr>
        <w:t>d</w:t>
      </w:r>
      <w:r w:rsidRPr="00A52DAE">
        <w:rPr>
          <w:rFonts w:eastAsia="Calibri" w:cstheme="minorHAnsi"/>
        </w:rPr>
        <w:t>s</w:t>
      </w:r>
      <w:r w:rsidRPr="00A52DAE">
        <w:rPr>
          <w:rFonts w:eastAsia="Calibri" w:cstheme="minorHAnsi"/>
          <w:spacing w:val="-2"/>
        </w:rPr>
        <w:t xml:space="preserve"> </w:t>
      </w:r>
      <w:r w:rsidRPr="00A52DAE">
        <w:rPr>
          <w:rFonts w:eastAsia="Calibri" w:cstheme="minorHAnsi"/>
          <w:spacing w:val="1"/>
        </w:rPr>
        <w:t>o</w:t>
      </w:r>
      <w:r w:rsidRPr="00A52DAE">
        <w:rPr>
          <w:rFonts w:eastAsia="Calibri" w:cstheme="minorHAnsi"/>
        </w:rPr>
        <w:t>f</w:t>
      </w:r>
      <w:r w:rsidRPr="00A52DAE">
        <w:rPr>
          <w:rFonts w:eastAsia="Calibri" w:cstheme="minorHAnsi"/>
          <w:spacing w:val="-2"/>
        </w:rPr>
        <w:t xml:space="preserve"> </w:t>
      </w:r>
      <w:r w:rsidRPr="00A52DAE">
        <w:rPr>
          <w:rFonts w:eastAsia="Calibri" w:cstheme="minorHAnsi"/>
        </w:rPr>
        <w:t xml:space="preserve">a </w:t>
      </w:r>
      <w:r w:rsidRPr="00A52DAE">
        <w:rPr>
          <w:rFonts w:eastAsia="Calibri" w:cstheme="minorHAnsi"/>
          <w:spacing w:val="-1"/>
        </w:rPr>
        <w:t>P</w:t>
      </w:r>
      <w:r w:rsidRPr="00A52DAE">
        <w:rPr>
          <w:rFonts w:eastAsia="Calibri" w:cstheme="minorHAnsi"/>
        </w:rPr>
        <w:t>artici</w:t>
      </w:r>
      <w:r w:rsidRPr="00A52DAE">
        <w:rPr>
          <w:rFonts w:eastAsia="Calibri" w:cstheme="minorHAnsi"/>
          <w:spacing w:val="-3"/>
        </w:rPr>
        <w:t>p</w:t>
      </w:r>
      <w:r w:rsidRPr="00A52DAE">
        <w:rPr>
          <w:rFonts w:eastAsia="Calibri" w:cstheme="minorHAnsi"/>
        </w:rPr>
        <w:t>a</w:t>
      </w:r>
      <w:r w:rsidRPr="00A52DAE">
        <w:rPr>
          <w:rFonts w:eastAsia="Calibri" w:cstheme="minorHAnsi"/>
          <w:spacing w:val="-1"/>
        </w:rPr>
        <w:t>n</w:t>
      </w:r>
      <w:r w:rsidRPr="00A52DAE">
        <w:rPr>
          <w:rFonts w:eastAsia="Calibri" w:cstheme="minorHAnsi"/>
        </w:rPr>
        <w:t>t</w:t>
      </w:r>
      <w:r w:rsidRPr="00A52DAE">
        <w:rPr>
          <w:rFonts w:eastAsia="Calibri" w:cstheme="minorHAnsi"/>
          <w:spacing w:val="1"/>
        </w:rPr>
        <w:t xml:space="preserve"> m</w:t>
      </w:r>
      <w:r w:rsidRPr="00A52DAE">
        <w:rPr>
          <w:rFonts w:eastAsia="Calibri" w:cstheme="minorHAnsi"/>
          <w:spacing w:val="-3"/>
        </w:rPr>
        <w:t>a</w:t>
      </w:r>
      <w:r w:rsidRPr="00A52DAE">
        <w:rPr>
          <w:rFonts w:eastAsia="Calibri" w:cstheme="minorHAnsi"/>
        </w:rPr>
        <w:t>y</w:t>
      </w:r>
      <w:r w:rsidRPr="00A52DAE">
        <w:rPr>
          <w:rFonts w:eastAsia="Calibri" w:cstheme="minorHAnsi"/>
          <w:spacing w:val="1"/>
        </w:rPr>
        <w:t xml:space="preserve"> </w:t>
      </w:r>
      <w:r w:rsidRPr="00A52DAE">
        <w:rPr>
          <w:rFonts w:eastAsia="Calibri" w:cstheme="minorHAnsi"/>
        </w:rPr>
        <w:t>be</w:t>
      </w:r>
      <w:r w:rsidRPr="00A52DAE">
        <w:rPr>
          <w:rFonts w:eastAsia="Calibri" w:cstheme="minorHAnsi"/>
          <w:spacing w:val="-2"/>
        </w:rPr>
        <w:t xml:space="preserve"> </w:t>
      </w:r>
      <w:r w:rsidRPr="00A52DAE">
        <w:rPr>
          <w:rFonts w:eastAsia="Calibri" w:cstheme="minorHAnsi"/>
        </w:rPr>
        <w:t>in</w:t>
      </w:r>
      <w:r w:rsidRPr="00A52DAE">
        <w:rPr>
          <w:rFonts w:eastAsia="Calibri" w:cstheme="minorHAnsi"/>
          <w:spacing w:val="-1"/>
        </w:rPr>
        <w:t>d</w:t>
      </w:r>
      <w:r w:rsidRPr="00A52DAE">
        <w:rPr>
          <w:rFonts w:eastAsia="Calibri" w:cstheme="minorHAnsi"/>
        </w:rPr>
        <w:t>epen</w:t>
      </w:r>
      <w:r w:rsidRPr="00A52DAE">
        <w:rPr>
          <w:rFonts w:eastAsia="Calibri" w:cstheme="minorHAnsi"/>
          <w:spacing w:val="-1"/>
        </w:rPr>
        <w:t>d</w:t>
      </w:r>
      <w:r w:rsidRPr="00A52DAE">
        <w:rPr>
          <w:rFonts w:eastAsia="Calibri" w:cstheme="minorHAnsi"/>
        </w:rPr>
        <w:t>ent</w:t>
      </w:r>
      <w:r w:rsidRPr="00A52DAE">
        <w:rPr>
          <w:rFonts w:eastAsia="Calibri" w:cstheme="minorHAnsi"/>
          <w:spacing w:val="-3"/>
        </w:rPr>
        <w:t>l</w:t>
      </w:r>
      <w:r w:rsidRPr="00A52DAE">
        <w:rPr>
          <w:rFonts w:eastAsia="Calibri" w:cstheme="minorHAnsi"/>
        </w:rPr>
        <w:t>y</w:t>
      </w:r>
      <w:r w:rsidRPr="00A52DAE">
        <w:rPr>
          <w:rFonts w:eastAsia="Calibri" w:cstheme="minorHAnsi"/>
          <w:spacing w:val="-1"/>
        </w:rPr>
        <w:t xml:space="preserve"> </w:t>
      </w:r>
      <w:r w:rsidRPr="00A52DAE">
        <w:rPr>
          <w:rFonts w:eastAsia="Calibri" w:cstheme="minorHAnsi"/>
        </w:rPr>
        <w:t>assess</w:t>
      </w:r>
      <w:r w:rsidRPr="00A52DAE">
        <w:rPr>
          <w:rFonts w:eastAsia="Calibri" w:cstheme="minorHAnsi"/>
          <w:spacing w:val="1"/>
        </w:rPr>
        <w:t>e</w:t>
      </w:r>
      <w:r w:rsidRPr="00A52DAE">
        <w:rPr>
          <w:rFonts w:eastAsia="Calibri" w:cstheme="minorHAnsi"/>
          <w:spacing w:val="-1"/>
        </w:rPr>
        <w:t>d</w:t>
      </w:r>
      <w:r w:rsidRPr="00A52DAE">
        <w:rPr>
          <w:rFonts w:eastAsia="Calibri" w:cstheme="minorHAnsi"/>
        </w:rPr>
        <w:t>.</w:t>
      </w:r>
      <w:r w:rsidR="00313C91" w:rsidRPr="00A52DAE">
        <w:rPr>
          <w:rFonts w:eastAsia="Calibri" w:cstheme="minorHAnsi"/>
        </w:rPr>
        <w:t xml:space="preserve"> Referral for an OSA is completed in the Department’s IT </w:t>
      </w:r>
      <w:r w:rsidR="00C97D14" w:rsidRPr="00A52DAE">
        <w:rPr>
          <w:rFonts w:eastAsia="Calibri" w:cstheme="minorHAnsi"/>
        </w:rPr>
        <w:t>Systems</w:t>
      </w:r>
      <w:r w:rsidR="00313C91" w:rsidRPr="00A52DAE">
        <w:rPr>
          <w:rFonts w:eastAsia="Calibri" w:cstheme="minorHAnsi"/>
        </w:rPr>
        <w:t>.</w:t>
      </w:r>
    </w:p>
    <w:p w14:paraId="4338C5EE" w14:textId="77777777" w:rsidR="00313C91" w:rsidRPr="00A52DAE" w:rsidRDefault="00313C91" w:rsidP="0017475D">
      <w:pPr>
        <w:spacing w:before="120" w:after="120" w:line="239" w:lineRule="auto"/>
        <w:ind w:right="1074"/>
        <w:rPr>
          <w:rFonts w:eastAsia="Calibri" w:cstheme="minorHAnsi"/>
        </w:rPr>
      </w:pPr>
    </w:p>
    <w:p w14:paraId="740E1885" w14:textId="0E1DDC35" w:rsidR="00A262D4" w:rsidRPr="00A52DAE" w:rsidRDefault="00A262D4" w:rsidP="008A44BB">
      <w:pPr>
        <w:spacing w:before="2" w:after="0" w:line="265" w:lineRule="exact"/>
        <w:ind w:right="-20"/>
        <w:rPr>
          <w:rFonts w:eastAsia="Calibri" w:cstheme="minorHAnsi"/>
        </w:rPr>
      </w:pPr>
      <w:r w:rsidRPr="00A52DAE">
        <w:rPr>
          <w:rFonts w:eastAsia="Calibri" w:cstheme="minorHAnsi"/>
        </w:rPr>
        <w:t>A Participant must receive an</w:t>
      </w:r>
      <w:r w:rsidR="00002178" w:rsidRPr="00A52DAE">
        <w:rPr>
          <w:rFonts w:eastAsia="Calibri" w:cstheme="minorHAnsi"/>
        </w:rPr>
        <w:t xml:space="preserve"> </w:t>
      </w:r>
      <w:r w:rsidRPr="00A52DAE">
        <w:rPr>
          <w:rFonts w:eastAsia="Calibri" w:cstheme="minorHAnsi"/>
        </w:rPr>
        <w:t xml:space="preserve">OSA </w:t>
      </w:r>
      <w:r w:rsidR="00935EC0">
        <w:rPr>
          <w:rFonts w:eastAsia="Calibri" w:cstheme="minorHAnsi"/>
        </w:rPr>
        <w:t>when</w:t>
      </w:r>
      <w:r w:rsidRPr="00A52DAE">
        <w:rPr>
          <w:rFonts w:eastAsia="Calibri" w:cstheme="minorHAnsi"/>
        </w:rPr>
        <w:t>:</w:t>
      </w:r>
    </w:p>
    <w:p w14:paraId="45E3E8B4" w14:textId="61A4E624" w:rsidR="00A262D4" w:rsidRPr="00A52DAE" w:rsidRDefault="00E10859" w:rsidP="00A262D4">
      <w:pPr>
        <w:pStyle w:val="ListParagraph"/>
        <w:numPr>
          <w:ilvl w:val="0"/>
          <w:numId w:val="6"/>
        </w:numPr>
        <w:spacing w:before="20" w:after="0" w:line="240" w:lineRule="auto"/>
        <w:ind w:left="567" w:right="-20" w:hanging="425"/>
        <w:rPr>
          <w:rFonts w:eastAsia="Calibri" w:cstheme="minorHAnsi"/>
        </w:rPr>
      </w:pPr>
      <w:r w:rsidRPr="00A52DAE">
        <w:rPr>
          <w:rFonts w:eastAsia="Calibri" w:cstheme="minorHAnsi"/>
        </w:rPr>
        <w:t xml:space="preserve">the </w:t>
      </w:r>
      <w:r w:rsidR="00935EC0" w:rsidRPr="00935EC0">
        <w:rPr>
          <w:rFonts w:eastAsia="Calibri" w:cstheme="minorHAnsi"/>
        </w:rPr>
        <w:t xml:space="preserve">Provider moves a </w:t>
      </w:r>
      <w:r w:rsidR="00085AA2">
        <w:rPr>
          <w:rFonts w:eastAsia="Calibri" w:cstheme="minorHAnsi"/>
        </w:rPr>
        <w:t>P</w:t>
      </w:r>
      <w:r w:rsidR="00935EC0" w:rsidRPr="00935EC0">
        <w:rPr>
          <w:rFonts w:eastAsia="Calibri" w:cstheme="minorHAnsi"/>
        </w:rPr>
        <w:t xml:space="preserve">articipant into Ongoing Support following a </w:t>
      </w:r>
      <w:r w:rsidRPr="00A52DAE">
        <w:rPr>
          <w:rFonts w:eastAsia="Calibri" w:cstheme="minorHAnsi"/>
        </w:rPr>
        <w:t xml:space="preserve">26-week </w:t>
      </w:r>
      <w:r w:rsidR="00085AA2">
        <w:rPr>
          <w:rFonts w:eastAsia="Calibri" w:cstheme="minorHAnsi"/>
        </w:rPr>
        <w:t xml:space="preserve">Employment </w:t>
      </w:r>
      <w:r w:rsidRPr="00A52DAE">
        <w:rPr>
          <w:rFonts w:eastAsia="Calibri" w:cstheme="minorHAnsi"/>
        </w:rPr>
        <w:t>Outcome (for Participants with an Anchor Date on or after 1 July 2018)</w:t>
      </w:r>
      <w:r w:rsidR="007653CE" w:rsidRPr="00A52DAE">
        <w:rPr>
          <w:rFonts w:eastAsia="Calibri" w:cstheme="minorHAnsi"/>
        </w:rPr>
        <w:t>;</w:t>
      </w:r>
    </w:p>
    <w:p w14:paraId="5AC3F058" w14:textId="1F37811D" w:rsidR="00E10859" w:rsidRPr="00A52DAE" w:rsidRDefault="00E10859" w:rsidP="00A262D4">
      <w:pPr>
        <w:pStyle w:val="ListParagraph"/>
        <w:numPr>
          <w:ilvl w:val="0"/>
          <w:numId w:val="6"/>
        </w:numPr>
        <w:spacing w:before="20" w:after="0" w:line="240" w:lineRule="auto"/>
        <w:ind w:left="567" w:right="-20" w:hanging="425"/>
        <w:rPr>
          <w:rFonts w:eastAsia="Calibri" w:cstheme="minorHAnsi"/>
        </w:rPr>
      </w:pPr>
      <w:r w:rsidRPr="00A52DAE">
        <w:rPr>
          <w:rFonts w:eastAsia="Calibri" w:cstheme="minorHAnsi"/>
        </w:rPr>
        <w:t xml:space="preserve">the Participant in Ongoing Support </w:t>
      </w:r>
      <w:r w:rsidR="007653CE" w:rsidRPr="00A52DAE">
        <w:rPr>
          <w:rFonts w:eastAsia="Calibri" w:cstheme="minorHAnsi"/>
        </w:rPr>
        <w:t>has worked 52 weeks in employment from the Anchor Date (for Participants with an Ancho</w:t>
      </w:r>
      <w:r w:rsidR="00012BDD">
        <w:rPr>
          <w:rFonts w:eastAsia="Calibri" w:cstheme="minorHAnsi"/>
        </w:rPr>
        <w:t>r Date prior to 1 July 2018);</w:t>
      </w:r>
    </w:p>
    <w:p w14:paraId="066FFA6E" w14:textId="7808D0B7" w:rsidR="007653CE" w:rsidRPr="00E82D4E" w:rsidRDefault="007653CE" w:rsidP="00E82D4E">
      <w:pPr>
        <w:pStyle w:val="ListParagraph"/>
        <w:numPr>
          <w:ilvl w:val="0"/>
          <w:numId w:val="6"/>
        </w:numPr>
        <w:spacing w:before="20" w:after="0" w:line="240" w:lineRule="auto"/>
        <w:ind w:left="567" w:right="-20" w:hanging="425"/>
        <w:rPr>
          <w:rFonts w:eastAsia="Calibri" w:cstheme="minorHAnsi"/>
        </w:rPr>
      </w:pPr>
      <w:r w:rsidRPr="00E82D4E">
        <w:rPr>
          <w:rFonts w:eastAsia="Calibri" w:cstheme="minorHAnsi"/>
        </w:rPr>
        <w:t>a Work Assist Participant achieves a 26-week Outcome and requires Ongoing Support;</w:t>
      </w:r>
    </w:p>
    <w:p w14:paraId="536326B1" w14:textId="6582C573" w:rsidR="00A262D4" w:rsidRPr="00A52DAE" w:rsidRDefault="00A262D4" w:rsidP="007653CE">
      <w:pPr>
        <w:pStyle w:val="ListParagraph"/>
        <w:numPr>
          <w:ilvl w:val="0"/>
          <w:numId w:val="6"/>
        </w:numPr>
        <w:spacing w:before="20" w:after="0" w:line="240" w:lineRule="auto"/>
        <w:ind w:left="567" w:right="-20" w:hanging="425"/>
        <w:rPr>
          <w:rFonts w:eastAsia="Calibri" w:cstheme="minorHAnsi"/>
        </w:rPr>
      </w:pPr>
      <w:r w:rsidRPr="00A52DAE">
        <w:rPr>
          <w:rFonts w:eastAsia="Calibri" w:cstheme="minorHAnsi"/>
        </w:rPr>
        <w:t>The Participant has achieved a 52</w:t>
      </w:r>
      <w:r w:rsidR="00172166">
        <w:rPr>
          <w:rFonts w:eastAsia="Calibri" w:cstheme="minorHAnsi"/>
        </w:rPr>
        <w:t>-w</w:t>
      </w:r>
      <w:r w:rsidRPr="00A52DAE">
        <w:rPr>
          <w:rFonts w:eastAsia="Calibri" w:cstheme="minorHAnsi"/>
        </w:rPr>
        <w:t>eek Employment Outcome and requires Ongoing Support</w:t>
      </w:r>
      <w:r w:rsidR="008C38F4">
        <w:rPr>
          <w:rFonts w:eastAsia="Calibri" w:cstheme="minorHAnsi"/>
        </w:rPr>
        <w:t>;</w:t>
      </w:r>
    </w:p>
    <w:p w14:paraId="1A537B50" w14:textId="77777777" w:rsidR="00A262D4" w:rsidRPr="00A52DAE" w:rsidRDefault="00A262D4" w:rsidP="00A262D4">
      <w:pPr>
        <w:pStyle w:val="ListParagraph"/>
        <w:numPr>
          <w:ilvl w:val="0"/>
          <w:numId w:val="6"/>
        </w:numPr>
        <w:spacing w:before="20" w:after="0" w:line="240" w:lineRule="auto"/>
        <w:ind w:left="567" w:right="-20" w:hanging="425"/>
        <w:rPr>
          <w:rFonts w:eastAsia="Calibri" w:cstheme="minorHAnsi"/>
        </w:rPr>
      </w:pPr>
      <w:r w:rsidRPr="00A52DAE">
        <w:rPr>
          <w:rFonts w:eastAsia="Calibri" w:cstheme="minorHAnsi"/>
        </w:rPr>
        <w:t>it has been</w:t>
      </w:r>
      <w:r w:rsidRPr="00A52DAE">
        <w:rPr>
          <w:rFonts w:eastAsia="Calibri" w:cstheme="minorHAnsi"/>
          <w:spacing w:val="-2"/>
        </w:rPr>
        <w:t xml:space="preserve"> </w:t>
      </w:r>
      <w:r w:rsidRPr="00A52DAE">
        <w:rPr>
          <w:rFonts w:eastAsia="Calibri" w:cstheme="minorHAnsi"/>
          <w:spacing w:val="-1"/>
        </w:rPr>
        <w:t>5</w:t>
      </w:r>
      <w:r w:rsidRPr="00A52DAE">
        <w:rPr>
          <w:rFonts w:eastAsia="Calibri" w:cstheme="minorHAnsi"/>
        </w:rPr>
        <w:t>2</w:t>
      </w:r>
      <w:r w:rsidRPr="00A52DAE">
        <w:rPr>
          <w:rFonts w:eastAsia="Calibri" w:cstheme="minorHAnsi"/>
          <w:spacing w:val="1"/>
        </w:rPr>
        <w:t xml:space="preserve"> </w:t>
      </w:r>
      <w:r w:rsidRPr="00A52DAE">
        <w:rPr>
          <w:rFonts w:eastAsia="Calibri" w:cstheme="minorHAnsi"/>
          <w:spacing w:val="-1"/>
        </w:rPr>
        <w:t>w</w:t>
      </w:r>
      <w:r w:rsidRPr="00A52DAE">
        <w:rPr>
          <w:rFonts w:eastAsia="Calibri" w:cstheme="minorHAnsi"/>
        </w:rPr>
        <w:t>e</w:t>
      </w:r>
      <w:r w:rsidRPr="00A52DAE">
        <w:rPr>
          <w:rFonts w:eastAsia="Calibri" w:cstheme="minorHAnsi"/>
          <w:spacing w:val="-1"/>
        </w:rPr>
        <w:t>e</w:t>
      </w:r>
      <w:r w:rsidRPr="00A52DAE">
        <w:rPr>
          <w:rFonts w:eastAsia="Calibri" w:cstheme="minorHAnsi"/>
        </w:rPr>
        <w:t>ks</w:t>
      </w:r>
      <w:r w:rsidRPr="00A52DAE">
        <w:rPr>
          <w:rFonts w:eastAsia="Calibri" w:cstheme="minorHAnsi"/>
          <w:spacing w:val="1"/>
        </w:rPr>
        <w:t xml:space="preserve"> </w:t>
      </w:r>
      <w:r w:rsidRPr="00A52DAE">
        <w:rPr>
          <w:rFonts w:eastAsia="Calibri" w:cstheme="minorHAnsi"/>
        </w:rPr>
        <w:t>si</w:t>
      </w:r>
      <w:r w:rsidRPr="00A52DAE">
        <w:rPr>
          <w:rFonts w:eastAsia="Calibri" w:cstheme="minorHAnsi"/>
          <w:spacing w:val="-1"/>
        </w:rPr>
        <w:t>n</w:t>
      </w:r>
      <w:r w:rsidRPr="00A52DAE">
        <w:rPr>
          <w:rFonts w:eastAsia="Calibri" w:cstheme="minorHAnsi"/>
        </w:rPr>
        <w:t>ce</w:t>
      </w:r>
      <w:r w:rsidRPr="00A52DAE">
        <w:rPr>
          <w:rFonts w:eastAsia="Calibri" w:cstheme="minorHAnsi"/>
          <w:spacing w:val="-3"/>
        </w:rPr>
        <w:t xml:space="preserve"> </w:t>
      </w:r>
      <w:r w:rsidRPr="00A52DAE">
        <w:rPr>
          <w:rFonts w:eastAsia="Calibri" w:cstheme="minorHAnsi"/>
        </w:rPr>
        <w:t xml:space="preserve">the </w:t>
      </w:r>
      <w:r w:rsidRPr="00A52DAE">
        <w:rPr>
          <w:rFonts w:eastAsia="Calibri" w:cstheme="minorHAnsi"/>
          <w:spacing w:val="-1"/>
        </w:rPr>
        <w:t>P</w:t>
      </w:r>
      <w:r w:rsidRPr="00A52DAE">
        <w:rPr>
          <w:rFonts w:eastAsia="Calibri" w:cstheme="minorHAnsi"/>
        </w:rPr>
        <w:t>a</w:t>
      </w:r>
      <w:r w:rsidRPr="00A52DAE">
        <w:rPr>
          <w:rFonts w:eastAsia="Calibri" w:cstheme="minorHAnsi"/>
          <w:spacing w:val="1"/>
        </w:rPr>
        <w:t>r</w:t>
      </w:r>
      <w:r w:rsidRPr="00A52DAE">
        <w:rPr>
          <w:rFonts w:eastAsia="Calibri" w:cstheme="minorHAnsi"/>
        </w:rPr>
        <w:t>tici</w:t>
      </w:r>
      <w:r w:rsidRPr="00A52DAE">
        <w:rPr>
          <w:rFonts w:eastAsia="Calibri" w:cstheme="minorHAnsi"/>
          <w:spacing w:val="-1"/>
        </w:rPr>
        <w:t>p</w:t>
      </w:r>
      <w:r w:rsidRPr="00A52DAE">
        <w:rPr>
          <w:rFonts w:eastAsia="Calibri" w:cstheme="minorHAnsi"/>
        </w:rPr>
        <w:t>a</w:t>
      </w:r>
      <w:r w:rsidRPr="00A52DAE">
        <w:rPr>
          <w:rFonts w:eastAsia="Calibri" w:cstheme="minorHAnsi"/>
          <w:spacing w:val="-1"/>
        </w:rPr>
        <w:t>n</w:t>
      </w:r>
      <w:r w:rsidRPr="00A52DAE">
        <w:rPr>
          <w:rFonts w:eastAsia="Calibri" w:cstheme="minorHAnsi"/>
        </w:rPr>
        <w:t>t’s</w:t>
      </w:r>
      <w:r w:rsidRPr="00A52DAE">
        <w:rPr>
          <w:rFonts w:eastAsia="Calibri" w:cstheme="minorHAnsi"/>
          <w:spacing w:val="-2"/>
        </w:rPr>
        <w:t xml:space="preserve"> </w:t>
      </w:r>
      <w:r w:rsidRPr="00A52DAE">
        <w:rPr>
          <w:rFonts w:eastAsia="Calibri" w:cstheme="minorHAnsi"/>
          <w:spacing w:val="-1"/>
        </w:rPr>
        <w:t>m</w:t>
      </w:r>
      <w:r w:rsidRPr="00A52DAE">
        <w:rPr>
          <w:rFonts w:eastAsia="Calibri" w:cstheme="minorHAnsi"/>
          <w:spacing w:val="1"/>
        </w:rPr>
        <w:t>o</w:t>
      </w:r>
      <w:r w:rsidRPr="00A52DAE">
        <w:rPr>
          <w:rFonts w:eastAsia="Calibri" w:cstheme="minorHAnsi"/>
        </w:rPr>
        <w:t>st</w:t>
      </w:r>
      <w:r w:rsidRPr="00A52DAE">
        <w:rPr>
          <w:rFonts w:eastAsia="Calibri" w:cstheme="minorHAnsi"/>
          <w:spacing w:val="-2"/>
        </w:rPr>
        <w:t xml:space="preserve"> </w:t>
      </w:r>
      <w:r w:rsidRPr="00A52DAE">
        <w:rPr>
          <w:rFonts w:eastAsia="Calibri" w:cstheme="minorHAnsi"/>
        </w:rPr>
        <w:t>re</w:t>
      </w:r>
      <w:r w:rsidRPr="00A52DAE">
        <w:rPr>
          <w:rFonts w:eastAsia="Calibri" w:cstheme="minorHAnsi"/>
          <w:spacing w:val="-2"/>
        </w:rPr>
        <w:t>ce</w:t>
      </w:r>
      <w:r w:rsidRPr="00A52DAE">
        <w:rPr>
          <w:rFonts w:eastAsia="Calibri" w:cstheme="minorHAnsi"/>
          <w:spacing w:val="-1"/>
        </w:rPr>
        <w:t>n</w:t>
      </w:r>
      <w:r w:rsidRPr="00A52DAE">
        <w:rPr>
          <w:rFonts w:eastAsia="Calibri" w:cstheme="minorHAnsi"/>
        </w:rPr>
        <w:t>t</w:t>
      </w:r>
      <w:r w:rsidRPr="00A52DAE">
        <w:rPr>
          <w:rFonts w:eastAsia="Calibri" w:cstheme="minorHAnsi"/>
          <w:spacing w:val="1"/>
        </w:rPr>
        <w:t xml:space="preserve"> </w:t>
      </w:r>
      <w:r w:rsidRPr="00A52DAE">
        <w:rPr>
          <w:rFonts w:eastAsia="Calibri" w:cstheme="minorHAnsi"/>
        </w:rPr>
        <w:t>OSA</w:t>
      </w:r>
      <w:r w:rsidRPr="00A52DAE">
        <w:rPr>
          <w:rFonts w:eastAsia="Calibri" w:cstheme="minorHAnsi"/>
          <w:spacing w:val="-1"/>
        </w:rPr>
        <w:t xml:space="preserve"> o</w:t>
      </w:r>
      <w:r w:rsidRPr="00A52DAE">
        <w:rPr>
          <w:rFonts w:eastAsia="Calibri" w:cstheme="minorHAnsi"/>
        </w:rPr>
        <w:t>r Ch</w:t>
      </w:r>
      <w:r w:rsidRPr="00A52DAE">
        <w:rPr>
          <w:rFonts w:eastAsia="Calibri" w:cstheme="minorHAnsi"/>
          <w:spacing w:val="-1"/>
        </w:rPr>
        <w:t>ang</w:t>
      </w:r>
      <w:r w:rsidRPr="00A52DAE">
        <w:rPr>
          <w:rFonts w:eastAsia="Calibri" w:cstheme="minorHAnsi"/>
        </w:rPr>
        <w:t>e</w:t>
      </w:r>
      <w:r w:rsidRPr="00A52DAE">
        <w:rPr>
          <w:rFonts w:eastAsia="Calibri" w:cstheme="minorHAnsi"/>
          <w:spacing w:val="-1"/>
        </w:rPr>
        <w:t xml:space="preserve"> </w:t>
      </w:r>
      <w:r w:rsidRPr="00A52DAE">
        <w:rPr>
          <w:rFonts w:eastAsia="Calibri" w:cstheme="minorHAnsi"/>
          <w:spacing w:val="1"/>
        </w:rPr>
        <w:t>o</w:t>
      </w:r>
      <w:r w:rsidRPr="00A52DAE">
        <w:rPr>
          <w:rFonts w:eastAsia="Calibri" w:cstheme="minorHAnsi"/>
        </w:rPr>
        <w:t>f Circ</w:t>
      </w:r>
      <w:r w:rsidRPr="00A52DAE">
        <w:rPr>
          <w:rFonts w:eastAsia="Calibri" w:cstheme="minorHAnsi"/>
          <w:spacing w:val="-3"/>
        </w:rPr>
        <w:t>u</w:t>
      </w:r>
      <w:r w:rsidRPr="00A52DAE">
        <w:rPr>
          <w:rFonts w:eastAsia="Calibri" w:cstheme="minorHAnsi"/>
          <w:spacing w:val="1"/>
        </w:rPr>
        <w:t>m</w:t>
      </w:r>
      <w:r w:rsidRPr="00A52DAE">
        <w:rPr>
          <w:rFonts w:eastAsia="Calibri" w:cstheme="minorHAnsi"/>
        </w:rPr>
        <w:t>stan</w:t>
      </w:r>
      <w:r w:rsidRPr="00A52DAE">
        <w:rPr>
          <w:rFonts w:eastAsia="Calibri" w:cstheme="minorHAnsi"/>
          <w:spacing w:val="-3"/>
        </w:rPr>
        <w:t>c</w:t>
      </w:r>
      <w:r w:rsidRPr="00A52DAE">
        <w:rPr>
          <w:rFonts w:eastAsia="Calibri" w:cstheme="minorHAnsi"/>
        </w:rPr>
        <w:t>es Reassessment; or</w:t>
      </w:r>
    </w:p>
    <w:p w14:paraId="0FAE78A4" w14:textId="77777777" w:rsidR="00A262D4" w:rsidRPr="00A52DAE" w:rsidRDefault="00A262D4" w:rsidP="00A262D4">
      <w:pPr>
        <w:pStyle w:val="ListParagraph"/>
        <w:numPr>
          <w:ilvl w:val="0"/>
          <w:numId w:val="6"/>
        </w:numPr>
        <w:spacing w:before="20" w:after="0" w:line="240" w:lineRule="auto"/>
        <w:ind w:left="567" w:right="-20" w:hanging="425"/>
        <w:rPr>
          <w:rFonts w:eastAsia="Calibri" w:cstheme="minorHAnsi"/>
        </w:rPr>
      </w:pPr>
      <w:r w:rsidRPr="00A52DAE">
        <w:rPr>
          <w:rFonts w:eastAsia="Calibri" w:cstheme="minorHAnsi"/>
        </w:rPr>
        <w:t>it has been 78 weeks since the Participant’s most recent OSA; and</w:t>
      </w:r>
    </w:p>
    <w:p w14:paraId="3356F77B" w14:textId="77777777" w:rsidR="00A262D4" w:rsidRPr="00A52DAE" w:rsidRDefault="00A262D4" w:rsidP="00A262D4">
      <w:pPr>
        <w:pStyle w:val="ListParagraph"/>
        <w:numPr>
          <w:ilvl w:val="1"/>
          <w:numId w:val="6"/>
        </w:numPr>
        <w:spacing w:before="20" w:after="0" w:line="240" w:lineRule="auto"/>
        <w:ind w:left="993" w:right="-20" w:hanging="426"/>
        <w:rPr>
          <w:rFonts w:eastAsia="Calibri" w:cstheme="minorHAnsi"/>
        </w:rPr>
      </w:pPr>
      <w:r w:rsidRPr="00A52DAE">
        <w:rPr>
          <w:rFonts w:eastAsia="Calibri" w:cstheme="minorHAnsi"/>
        </w:rPr>
        <w:t>the two most recent assessments recommended the same level of support; and</w:t>
      </w:r>
    </w:p>
    <w:p w14:paraId="0C53F078" w14:textId="020BAED6" w:rsidR="00A262D4" w:rsidRDefault="00A262D4" w:rsidP="00511F3E">
      <w:pPr>
        <w:pStyle w:val="ListParagraph"/>
        <w:numPr>
          <w:ilvl w:val="1"/>
          <w:numId w:val="6"/>
        </w:numPr>
        <w:spacing w:before="20" w:after="0" w:line="240" w:lineRule="auto"/>
        <w:ind w:left="993" w:right="-20" w:hanging="426"/>
        <w:rPr>
          <w:rFonts w:eastAsia="Calibri" w:cstheme="minorHAnsi"/>
        </w:rPr>
      </w:pPr>
      <w:r w:rsidRPr="00A52DAE">
        <w:rPr>
          <w:rFonts w:eastAsia="Calibri" w:cstheme="minorHAnsi"/>
        </w:rPr>
        <w:t>the most recent assessment was not a Change of Circumstances Reassessment.</w:t>
      </w:r>
    </w:p>
    <w:p w14:paraId="153EF022" w14:textId="77777777" w:rsidR="007A2A17" w:rsidRPr="00220A38" w:rsidRDefault="007A2A17" w:rsidP="007A2A17">
      <w:pPr>
        <w:pStyle w:val="ListParagraph"/>
        <w:spacing w:before="20" w:after="0" w:line="240" w:lineRule="auto"/>
        <w:ind w:left="993" w:right="-20"/>
        <w:rPr>
          <w:rFonts w:eastAsia="Calibri" w:cstheme="minorHAnsi"/>
        </w:rPr>
      </w:pPr>
    </w:p>
    <w:p w14:paraId="480B7E52" w14:textId="0644D29D" w:rsidR="000D7A1D" w:rsidRPr="007A2A17" w:rsidRDefault="000D7A1D" w:rsidP="00535BB8">
      <w:pPr>
        <w:pStyle w:val="Heading3"/>
      </w:pPr>
      <w:bookmarkStart w:id="11" w:name="_Toc509990098"/>
      <w:bookmarkStart w:id="12" w:name="_Toc7240519"/>
      <w:r w:rsidRPr="007A2A17">
        <w:rPr>
          <w:spacing w:val="1"/>
        </w:rPr>
        <w:t>D</w:t>
      </w:r>
      <w:r w:rsidRPr="007A2A17">
        <w:t>isa</w:t>
      </w:r>
      <w:r w:rsidRPr="007A2A17">
        <w:rPr>
          <w:spacing w:val="2"/>
        </w:rPr>
        <w:t>b</w:t>
      </w:r>
      <w:r w:rsidRPr="007A2A17">
        <w:rPr>
          <w:spacing w:val="-2"/>
        </w:rPr>
        <w:t>i</w:t>
      </w:r>
      <w:r w:rsidRPr="007A2A17">
        <w:t>lity</w:t>
      </w:r>
      <w:r w:rsidRPr="007A2A17">
        <w:rPr>
          <w:spacing w:val="-12"/>
        </w:rPr>
        <w:t xml:space="preserve"> </w:t>
      </w:r>
      <w:r w:rsidRPr="007A2A17">
        <w:t>Em</w:t>
      </w:r>
      <w:r w:rsidRPr="007A2A17">
        <w:rPr>
          <w:spacing w:val="1"/>
        </w:rPr>
        <w:t>p</w:t>
      </w:r>
      <w:r w:rsidRPr="007A2A17">
        <w:rPr>
          <w:spacing w:val="-2"/>
        </w:rPr>
        <w:t>lo</w:t>
      </w:r>
      <w:r w:rsidRPr="007A2A17">
        <w:t>ym</w:t>
      </w:r>
      <w:r w:rsidRPr="007A2A17">
        <w:rPr>
          <w:spacing w:val="1"/>
        </w:rPr>
        <w:t>en</w:t>
      </w:r>
      <w:r w:rsidRPr="007A2A17">
        <w:t>t</w:t>
      </w:r>
      <w:r w:rsidRPr="007A2A17">
        <w:rPr>
          <w:spacing w:val="-13"/>
        </w:rPr>
        <w:t xml:space="preserve"> </w:t>
      </w:r>
      <w:r w:rsidRPr="007A2A17">
        <w:rPr>
          <w:spacing w:val="-2"/>
        </w:rPr>
        <w:t>S</w:t>
      </w:r>
      <w:r w:rsidRPr="007A2A17">
        <w:rPr>
          <w:spacing w:val="1"/>
        </w:rPr>
        <w:t>e</w:t>
      </w:r>
      <w:r w:rsidRPr="007A2A17">
        <w:t>rvic</w:t>
      </w:r>
      <w:r w:rsidRPr="007A2A17">
        <w:rPr>
          <w:spacing w:val="1"/>
        </w:rPr>
        <w:t>e</w:t>
      </w:r>
      <w:r w:rsidRPr="007A2A17">
        <w:t>s</w:t>
      </w:r>
      <w:r w:rsidRPr="007A2A17">
        <w:rPr>
          <w:spacing w:val="-5"/>
        </w:rPr>
        <w:t xml:space="preserve"> </w:t>
      </w:r>
      <w:r w:rsidR="00FB609D" w:rsidRPr="007A2A17">
        <w:t xml:space="preserve">Grant </w:t>
      </w:r>
      <w:r w:rsidR="004176F7" w:rsidRPr="007A2A17">
        <w:t xml:space="preserve">Agreement </w:t>
      </w:r>
      <w:r w:rsidRPr="007A2A17">
        <w:t>Claus</w:t>
      </w:r>
      <w:r w:rsidRPr="007A2A17">
        <w:rPr>
          <w:spacing w:val="2"/>
        </w:rPr>
        <w:t>e</w:t>
      </w:r>
      <w:r w:rsidRPr="007A2A17">
        <w:t>s</w:t>
      </w:r>
      <w:r w:rsidR="0044088A" w:rsidRPr="007A2A17">
        <w:t>:</w:t>
      </w:r>
      <w:bookmarkEnd w:id="11"/>
      <w:bookmarkEnd w:id="12"/>
    </w:p>
    <w:p w14:paraId="7BF9F17E" w14:textId="4E624CDC" w:rsidR="000D7A1D" w:rsidRPr="00FC7B3D" w:rsidRDefault="000D7A1D" w:rsidP="00647832">
      <w:pPr>
        <w:spacing w:after="40" w:line="240" w:lineRule="auto"/>
        <w:ind w:right="-20"/>
        <w:rPr>
          <w:rFonts w:eastAsia="Calibri" w:cstheme="minorHAnsi"/>
        </w:rPr>
      </w:pPr>
      <w:r w:rsidRPr="00FC7B3D">
        <w:rPr>
          <w:rFonts w:eastAsia="Calibri" w:cstheme="minorHAnsi"/>
        </w:rPr>
        <w:t>Cla</w:t>
      </w:r>
      <w:r w:rsidRPr="00FC7B3D">
        <w:rPr>
          <w:rFonts w:eastAsia="Calibri" w:cstheme="minorHAnsi"/>
          <w:spacing w:val="-1"/>
        </w:rPr>
        <w:t>u</w:t>
      </w:r>
      <w:r w:rsidRPr="00FC7B3D">
        <w:rPr>
          <w:rFonts w:eastAsia="Calibri" w:cstheme="minorHAnsi"/>
        </w:rPr>
        <w:t>se</w:t>
      </w:r>
      <w:r w:rsidRPr="00FC7B3D">
        <w:rPr>
          <w:rFonts w:eastAsia="Calibri" w:cstheme="minorHAnsi"/>
          <w:spacing w:val="1"/>
        </w:rPr>
        <w:t xml:space="preserve"> </w:t>
      </w:r>
      <w:r w:rsidRPr="00FC7B3D">
        <w:rPr>
          <w:rFonts w:eastAsia="Calibri" w:cstheme="minorHAnsi"/>
          <w:spacing w:val="-2"/>
        </w:rPr>
        <w:t>8</w:t>
      </w:r>
      <w:r w:rsidR="00A1412C" w:rsidRPr="00FC7B3D">
        <w:rPr>
          <w:rFonts w:eastAsia="Calibri" w:cstheme="minorHAnsi"/>
          <w:spacing w:val="-1"/>
        </w:rPr>
        <w:t>6</w:t>
      </w:r>
      <w:r w:rsidR="007F7A56">
        <w:rPr>
          <w:rFonts w:eastAsia="Calibri" w:cstheme="minorHAnsi"/>
          <w:spacing w:val="-1"/>
        </w:rPr>
        <w:t xml:space="preserve"> </w:t>
      </w:r>
      <w:r w:rsidRPr="00FC7B3D">
        <w:rPr>
          <w:rFonts w:eastAsia="Calibri" w:cstheme="minorHAnsi"/>
        </w:rPr>
        <w:t>–</w:t>
      </w:r>
      <w:r w:rsidRPr="00FC7B3D">
        <w:rPr>
          <w:rFonts w:eastAsia="Calibri" w:cstheme="minorHAnsi"/>
          <w:spacing w:val="1"/>
        </w:rPr>
        <w:t xml:space="preserve"> D</w:t>
      </w:r>
      <w:r w:rsidRPr="00FC7B3D">
        <w:rPr>
          <w:rFonts w:eastAsia="Calibri" w:cstheme="minorHAnsi"/>
        </w:rPr>
        <w:t>is</w:t>
      </w:r>
      <w:r w:rsidRPr="00FC7B3D">
        <w:rPr>
          <w:rFonts w:eastAsia="Calibri" w:cstheme="minorHAnsi"/>
          <w:spacing w:val="-1"/>
        </w:rPr>
        <w:t>pu</w:t>
      </w:r>
      <w:r w:rsidRPr="00FC7B3D">
        <w:rPr>
          <w:rFonts w:eastAsia="Calibri" w:cstheme="minorHAnsi"/>
          <w:spacing w:val="-2"/>
        </w:rPr>
        <w:t>t</w:t>
      </w:r>
      <w:r w:rsidRPr="00FC7B3D">
        <w:rPr>
          <w:rFonts w:eastAsia="Calibri" w:cstheme="minorHAnsi"/>
        </w:rPr>
        <w:t>ed As</w:t>
      </w:r>
      <w:r w:rsidRPr="00FC7B3D">
        <w:rPr>
          <w:rFonts w:eastAsia="Calibri" w:cstheme="minorHAnsi"/>
          <w:spacing w:val="-3"/>
        </w:rPr>
        <w:t>s</w:t>
      </w:r>
      <w:r w:rsidRPr="00FC7B3D">
        <w:rPr>
          <w:rFonts w:eastAsia="Calibri" w:cstheme="minorHAnsi"/>
        </w:rPr>
        <w:t>e</w:t>
      </w:r>
      <w:r w:rsidRPr="00FC7B3D">
        <w:rPr>
          <w:rFonts w:eastAsia="Calibri" w:cstheme="minorHAnsi"/>
          <w:spacing w:val="-2"/>
        </w:rPr>
        <w:t>s</w:t>
      </w:r>
      <w:r w:rsidRPr="00FC7B3D">
        <w:rPr>
          <w:rFonts w:eastAsia="Calibri" w:cstheme="minorHAnsi"/>
        </w:rPr>
        <w:t>s</w:t>
      </w:r>
      <w:r w:rsidRPr="00FC7B3D">
        <w:rPr>
          <w:rFonts w:eastAsia="Calibri" w:cstheme="minorHAnsi"/>
          <w:spacing w:val="1"/>
        </w:rPr>
        <w:t>m</w:t>
      </w:r>
      <w:r w:rsidRPr="00FC7B3D">
        <w:rPr>
          <w:rFonts w:eastAsia="Calibri" w:cstheme="minorHAnsi"/>
        </w:rPr>
        <w:t>en</w:t>
      </w:r>
      <w:r w:rsidRPr="00FC7B3D">
        <w:rPr>
          <w:rFonts w:eastAsia="Calibri" w:cstheme="minorHAnsi"/>
          <w:spacing w:val="-2"/>
        </w:rPr>
        <w:t>t</w:t>
      </w:r>
      <w:r w:rsidRPr="00FC7B3D">
        <w:rPr>
          <w:rFonts w:eastAsia="Calibri" w:cstheme="minorHAnsi"/>
        </w:rPr>
        <w:t>s</w:t>
      </w:r>
    </w:p>
    <w:p w14:paraId="3EB26995" w14:textId="2F81DCE0" w:rsidR="000D7A1D" w:rsidRPr="00FC7B3D" w:rsidRDefault="000D7A1D" w:rsidP="00647832">
      <w:pPr>
        <w:spacing w:after="40" w:line="240" w:lineRule="auto"/>
        <w:ind w:right="-20"/>
        <w:rPr>
          <w:rFonts w:eastAsia="Calibri" w:cstheme="minorHAnsi"/>
        </w:rPr>
      </w:pPr>
      <w:r w:rsidRPr="00FC7B3D">
        <w:rPr>
          <w:rFonts w:eastAsia="Calibri" w:cstheme="minorHAnsi"/>
        </w:rPr>
        <w:t>Cla</w:t>
      </w:r>
      <w:r w:rsidRPr="00FC7B3D">
        <w:rPr>
          <w:rFonts w:eastAsia="Calibri" w:cstheme="minorHAnsi"/>
          <w:spacing w:val="-1"/>
        </w:rPr>
        <w:t>u</w:t>
      </w:r>
      <w:r w:rsidRPr="00FC7B3D">
        <w:rPr>
          <w:rFonts w:eastAsia="Calibri" w:cstheme="minorHAnsi"/>
        </w:rPr>
        <w:t>se</w:t>
      </w:r>
      <w:r w:rsidRPr="00FC7B3D">
        <w:rPr>
          <w:rFonts w:eastAsia="Calibri" w:cstheme="minorHAnsi"/>
          <w:spacing w:val="1"/>
        </w:rPr>
        <w:t xml:space="preserve"> </w:t>
      </w:r>
      <w:r w:rsidRPr="00FC7B3D">
        <w:rPr>
          <w:rFonts w:eastAsia="Calibri" w:cstheme="minorHAnsi"/>
          <w:spacing w:val="-2"/>
        </w:rPr>
        <w:t>1</w:t>
      </w:r>
      <w:r w:rsidR="00E51E03" w:rsidRPr="00E51E03">
        <w:rPr>
          <w:rFonts w:eastAsia="Calibri" w:cstheme="minorHAnsi"/>
        </w:rPr>
        <w:t>1</w:t>
      </w:r>
      <w:r w:rsidR="0020709C">
        <w:rPr>
          <w:rFonts w:eastAsia="Calibri" w:cstheme="minorHAnsi"/>
        </w:rPr>
        <w:t>8</w:t>
      </w:r>
      <w:r w:rsidRPr="00FC7B3D">
        <w:rPr>
          <w:rFonts w:eastAsia="Calibri" w:cstheme="minorHAnsi"/>
          <w:spacing w:val="-1"/>
        </w:rPr>
        <w:t xml:space="preserve"> </w:t>
      </w:r>
      <w:r w:rsidRPr="00FC7B3D">
        <w:rPr>
          <w:rFonts w:eastAsia="Calibri" w:cstheme="minorHAnsi"/>
        </w:rPr>
        <w:t>–</w:t>
      </w:r>
      <w:r w:rsidRPr="00FC7B3D">
        <w:rPr>
          <w:rFonts w:eastAsia="Calibri" w:cstheme="minorHAnsi"/>
          <w:spacing w:val="1"/>
        </w:rPr>
        <w:t xml:space="preserve"> </w:t>
      </w:r>
      <w:r w:rsidR="00E33FC2" w:rsidRPr="00FC7B3D">
        <w:rPr>
          <w:rFonts w:eastAsia="Calibri" w:cstheme="minorHAnsi"/>
        </w:rPr>
        <w:t>Work Assist</w:t>
      </w:r>
      <w:r w:rsidRPr="00FC7B3D">
        <w:rPr>
          <w:rFonts w:eastAsia="Calibri" w:cstheme="minorHAnsi"/>
          <w:spacing w:val="1"/>
        </w:rPr>
        <w:t xml:space="preserve"> </w:t>
      </w:r>
      <w:r w:rsidRPr="00FC7B3D">
        <w:rPr>
          <w:rFonts w:eastAsia="Calibri" w:cstheme="minorHAnsi"/>
          <w:spacing w:val="-1"/>
        </w:rPr>
        <w:t>P</w:t>
      </w:r>
      <w:r w:rsidRPr="00FC7B3D">
        <w:rPr>
          <w:rFonts w:eastAsia="Calibri" w:cstheme="minorHAnsi"/>
        </w:rPr>
        <w:t>artici</w:t>
      </w:r>
      <w:r w:rsidRPr="00FC7B3D">
        <w:rPr>
          <w:rFonts w:eastAsia="Calibri" w:cstheme="minorHAnsi"/>
          <w:spacing w:val="-1"/>
        </w:rPr>
        <w:t>p</w:t>
      </w:r>
      <w:r w:rsidRPr="00FC7B3D">
        <w:rPr>
          <w:rFonts w:eastAsia="Calibri" w:cstheme="minorHAnsi"/>
        </w:rPr>
        <w:t>a</w:t>
      </w:r>
      <w:r w:rsidRPr="00FC7B3D">
        <w:rPr>
          <w:rFonts w:eastAsia="Calibri" w:cstheme="minorHAnsi"/>
          <w:spacing w:val="-1"/>
        </w:rPr>
        <w:t>n</w:t>
      </w:r>
      <w:r w:rsidRPr="00FC7B3D">
        <w:rPr>
          <w:rFonts w:eastAsia="Calibri" w:cstheme="minorHAnsi"/>
        </w:rPr>
        <w:t>ts</w:t>
      </w:r>
    </w:p>
    <w:p w14:paraId="5D8947E1" w14:textId="4767BFA3" w:rsidR="005C40D8" w:rsidRPr="00FC7B3D" w:rsidRDefault="00A25364" w:rsidP="00647832">
      <w:pPr>
        <w:spacing w:after="40" w:line="240" w:lineRule="auto"/>
        <w:ind w:right="-20"/>
        <w:rPr>
          <w:rFonts w:eastAsia="Calibri" w:cstheme="minorHAnsi"/>
        </w:rPr>
      </w:pPr>
      <w:r w:rsidRPr="00FC7B3D">
        <w:rPr>
          <w:rFonts w:eastAsia="Calibri" w:cstheme="minorHAnsi"/>
        </w:rPr>
        <w:t>Clause 1</w:t>
      </w:r>
      <w:r w:rsidR="0020709C">
        <w:rPr>
          <w:rFonts w:eastAsia="Calibri" w:cstheme="minorHAnsi"/>
        </w:rPr>
        <w:t>21</w:t>
      </w:r>
      <w:r w:rsidRPr="00FC7B3D">
        <w:rPr>
          <w:rFonts w:eastAsia="Calibri" w:cstheme="minorHAnsi"/>
        </w:rPr>
        <w:t xml:space="preserve"> </w:t>
      </w:r>
      <w:r w:rsidR="00271335" w:rsidRPr="00FC7B3D">
        <w:rPr>
          <w:rFonts w:eastAsia="Calibri" w:cstheme="minorHAnsi"/>
        </w:rPr>
        <w:t xml:space="preserve">– </w:t>
      </w:r>
      <w:r w:rsidR="005C40D8" w:rsidRPr="00FC7B3D">
        <w:rPr>
          <w:rFonts w:eastAsia="Calibri" w:cstheme="minorHAnsi"/>
        </w:rPr>
        <w:t>Entry into Ongoing Support</w:t>
      </w:r>
    </w:p>
    <w:p w14:paraId="769758E7" w14:textId="078435BD" w:rsidR="00B67198" w:rsidRPr="00FC7B3D" w:rsidRDefault="00F92CBE" w:rsidP="00647832">
      <w:pPr>
        <w:spacing w:after="40" w:line="240" w:lineRule="auto"/>
        <w:ind w:right="-20"/>
        <w:rPr>
          <w:rFonts w:eastAsia="Calibri" w:cstheme="minorHAnsi"/>
        </w:rPr>
      </w:pPr>
      <w:r w:rsidRPr="00F92CBE">
        <w:rPr>
          <w:rFonts w:eastAsia="Calibri" w:cstheme="minorHAnsi"/>
        </w:rPr>
        <w:t>Clause 1</w:t>
      </w:r>
      <w:r w:rsidR="0020709C">
        <w:rPr>
          <w:rFonts w:eastAsia="Calibri" w:cstheme="minorHAnsi"/>
        </w:rPr>
        <w:t>22</w:t>
      </w:r>
      <w:r w:rsidR="00B67198" w:rsidRPr="00FC7B3D">
        <w:rPr>
          <w:rFonts w:eastAsia="Calibri" w:cstheme="minorHAnsi"/>
        </w:rPr>
        <w:t xml:space="preserve"> –</w:t>
      </w:r>
      <w:r w:rsidR="007C3B3C" w:rsidRPr="00FC7B3D">
        <w:rPr>
          <w:rFonts w:eastAsia="Calibri" w:cstheme="minorHAnsi"/>
        </w:rPr>
        <w:t xml:space="preserve"> Partic</w:t>
      </w:r>
      <w:r w:rsidR="00B67198" w:rsidRPr="00FC7B3D">
        <w:rPr>
          <w:rFonts w:eastAsia="Calibri" w:cstheme="minorHAnsi"/>
        </w:rPr>
        <w:t>ipant eligibility to receive Ongoing Support</w:t>
      </w:r>
    </w:p>
    <w:p w14:paraId="273A91C7" w14:textId="1F02820D" w:rsidR="000D7A1D" w:rsidRPr="00FC7B3D" w:rsidRDefault="000D7A1D" w:rsidP="00647832">
      <w:pPr>
        <w:spacing w:after="40" w:line="240" w:lineRule="auto"/>
        <w:ind w:right="-20"/>
        <w:rPr>
          <w:rFonts w:eastAsia="Calibri" w:cstheme="minorHAnsi"/>
        </w:rPr>
      </w:pPr>
      <w:r w:rsidRPr="00FC7B3D">
        <w:rPr>
          <w:rFonts w:eastAsia="Calibri" w:cstheme="minorHAnsi"/>
        </w:rPr>
        <w:t>Cla</w:t>
      </w:r>
      <w:r w:rsidRPr="00FC7B3D">
        <w:rPr>
          <w:rFonts w:eastAsia="Calibri" w:cstheme="minorHAnsi"/>
          <w:spacing w:val="-1"/>
        </w:rPr>
        <w:t>u</w:t>
      </w:r>
      <w:r w:rsidRPr="00FC7B3D">
        <w:rPr>
          <w:rFonts w:eastAsia="Calibri" w:cstheme="minorHAnsi"/>
        </w:rPr>
        <w:t>se</w:t>
      </w:r>
      <w:r w:rsidRPr="00FC7B3D">
        <w:rPr>
          <w:rFonts w:eastAsia="Calibri" w:cstheme="minorHAnsi"/>
          <w:spacing w:val="1"/>
        </w:rPr>
        <w:t xml:space="preserve"> </w:t>
      </w:r>
      <w:r w:rsidRPr="00FC7B3D">
        <w:rPr>
          <w:rFonts w:eastAsia="Calibri" w:cstheme="minorHAnsi"/>
          <w:spacing w:val="-2"/>
        </w:rPr>
        <w:t>1</w:t>
      </w:r>
      <w:r w:rsidR="0020709C">
        <w:rPr>
          <w:rFonts w:eastAsia="Calibri" w:cstheme="minorHAnsi"/>
        </w:rPr>
        <w:t>23</w:t>
      </w:r>
      <w:r w:rsidRPr="00FC7B3D">
        <w:rPr>
          <w:rFonts w:eastAsia="Calibri" w:cstheme="minorHAnsi"/>
          <w:spacing w:val="-1"/>
        </w:rPr>
        <w:t xml:space="preserve"> </w:t>
      </w:r>
      <w:r w:rsidRPr="00FC7B3D">
        <w:rPr>
          <w:rFonts w:eastAsia="Calibri" w:cstheme="minorHAnsi"/>
        </w:rPr>
        <w:t>–</w:t>
      </w:r>
      <w:r w:rsidRPr="00FC7B3D">
        <w:rPr>
          <w:rFonts w:eastAsia="Calibri" w:cstheme="minorHAnsi"/>
          <w:spacing w:val="-1"/>
        </w:rPr>
        <w:t xml:space="preserve"> </w:t>
      </w:r>
      <w:r w:rsidRPr="00FC7B3D">
        <w:rPr>
          <w:rFonts w:eastAsia="Calibri" w:cstheme="minorHAnsi"/>
        </w:rPr>
        <w:t>Ob</w:t>
      </w:r>
      <w:r w:rsidRPr="00FC7B3D">
        <w:rPr>
          <w:rFonts w:eastAsia="Calibri" w:cstheme="minorHAnsi"/>
          <w:spacing w:val="-1"/>
        </w:rPr>
        <w:t>l</w:t>
      </w:r>
      <w:r w:rsidRPr="00FC7B3D">
        <w:rPr>
          <w:rFonts w:eastAsia="Calibri" w:cstheme="minorHAnsi"/>
        </w:rPr>
        <w:t>i</w:t>
      </w:r>
      <w:r w:rsidRPr="00FC7B3D">
        <w:rPr>
          <w:rFonts w:eastAsia="Calibri" w:cstheme="minorHAnsi"/>
          <w:spacing w:val="-1"/>
        </w:rPr>
        <w:t>g</w:t>
      </w:r>
      <w:r w:rsidRPr="00FC7B3D">
        <w:rPr>
          <w:rFonts w:eastAsia="Calibri" w:cstheme="minorHAnsi"/>
        </w:rPr>
        <w:t>ati</w:t>
      </w:r>
      <w:r w:rsidRPr="00FC7B3D">
        <w:rPr>
          <w:rFonts w:eastAsia="Calibri" w:cstheme="minorHAnsi"/>
          <w:spacing w:val="1"/>
        </w:rPr>
        <w:t>o</w:t>
      </w:r>
      <w:r w:rsidRPr="00FC7B3D">
        <w:rPr>
          <w:rFonts w:eastAsia="Calibri" w:cstheme="minorHAnsi"/>
        </w:rPr>
        <w:t>n</w:t>
      </w:r>
      <w:r w:rsidRPr="00FC7B3D">
        <w:rPr>
          <w:rFonts w:eastAsia="Calibri" w:cstheme="minorHAnsi"/>
          <w:spacing w:val="-3"/>
        </w:rPr>
        <w:t xml:space="preserve"> </w:t>
      </w:r>
      <w:r w:rsidRPr="00FC7B3D">
        <w:rPr>
          <w:rFonts w:eastAsia="Calibri" w:cstheme="minorHAnsi"/>
        </w:rPr>
        <w:t>to</w:t>
      </w:r>
      <w:r w:rsidRPr="00FC7B3D">
        <w:rPr>
          <w:rFonts w:eastAsia="Calibri" w:cstheme="minorHAnsi"/>
          <w:spacing w:val="-3"/>
        </w:rPr>
        <w:t xml:space="preserve"> </w:t>
      </w:r>
      <w:r w:rsidRPr="00FC7B3D">
        <w:rPr>
          <w:rFonts w:eastAsia="Calibri" w:cstheme="minorHAnsi"/>
          <w:spacing w:val="-1"/>
        </w:rPr>
        <w:t>p</w:t>
      </w:r>
      <w:r w:rsidRPr="00FC7B3D">
        <w:rPr>
          <w:rFonts w:eastAsia="Calibri" w:cstheme="minorHAnsi"/>
        </w:rPr>
        <w:t>r</w:t>
      </w:r>
      <w:r w:rsidRPr="00FC7B3D">
        <w:rPr>
          <w:rFonts w:eastAsia="Calibri" w:cstheme="minorHAnsi"/>
          <w:spacing w:val="1"/>
        </w:rPr>
        <w:t>ov</w:t>
      </w:r>
      <w:r w:rsidRPr="00FC7B3D">
        <w:rPr>
          <w:rFonts w:eastAsia="Calibri" w:cstheme="minorHAnsi"/>
        </w:rPr>
        <w:t>i</w:t>
      </w:r>
      <w:r w:rsidRPr="00FC7B3D">
        <w:rPr>
          <w:rFonts w:eastAsia="Calibri" w:cstheme="minorHAnsi"/>
          <w:spacing w:val="-1"/>
        </w:rPr>
        <w:t>d</w:t>
      </w:r>
      <w:r w:rsidRPr="00FC7B3D">
        <w:rPr>
          <w:rFonts w:eastAsia="Calibri" w:cstheme="minorHAnsi"/>
        </w:rPr>
        <w:t>e</w:t>
      </w:r>
      <w:r w:rsidRPr="00FC7B3D">
        <w:rPr>
          <w:rFonts w:eastAsia="Calibri" w:cstheme="minorHAnsi"/>
          <w:spacing w:val="-2"/>
        </w:rPr>
        <w:t xml:space="preserve"> </w:t>
      </w:r>
      <w:r w:rsidRPr="00FC7B3D">
        <w:rPr>
          <w:rFonts w:eastAsia="Calibri" w:cstheme="minorHAnsi"/>
        </w:rPr>
        <w:t>O</w:t>
      </w:r>
      <w:r w:rsidRPr="00FC7B3D">
        <w:rPr>
          <w:rFonts w:eastAsia="Calibri" w:cstheme="minorHAnsi"/>
          <w:spacing w:val="-1"/>
        </w:rPr>
        <w:t>ng</w:t>
      </w:r>
      <w:r w:rsidRPr="00FC7B3D">
        <w:rPr>
          <w:rFonts w:eastAsia="Calibri" w:cstheme="minorHAnsi"/>
          <w:spacing w:val="1"/>
        </w:rPr>
        <w:t>o</w:t>
      </w:r>
      <w:r w:rsidRPr="00FC7B3D">
        <w:rPr>
          <w:rFonts w:eastAsia="Calibri" w:cstheme="minorHAnsi"/>
        </w:rPr>
        <w:t>i</w:t>
      </w:r>
      <w:r w:rsidRPr="00FC7B3D">
        <w:rPr>
          <w:rFonts w:eastAsia="Calibri" w:cstheme="minorHAnsi"/>
          <w:spacing w:val="-1"/>
        </w:rPr>
        <w:t>n</w:t>
      </w:r>
      <w:r w:rsidRPr="00FC7B3D">
        <w:rPr>
          <w:rFonts w:eastAsia="Calibri" w:cstheme="minorHAnsi"/>
        </w:rPr>
        <w:t>g</w:t>
      </w:r>
      <w:r w:rsidRPr="00FC7B3D">
        <w:rPr>
          <w:rFonts w:eastAsia="Calibri" w:cstheme="minorHAnsi"/>
          <w:spacing w:val="-1"/>
        </w:rPr>
        <w:t xml:space="preserve"> </w:t>
      </w:r>
      <w:r w:rsidRPr="00FC7B3D">
        <w:rPr>
          <w:rFonts w:eastAsia="Calibri" w:cstheme="minorHAnsi"/>
        </w:rPr>
        <w:t>S</w:t>
      </w:r>
      <w:r w:rsidRPr="00FC7B3D">
        <w:rPr>
          <w:rFonts w:eastAsia="Calibri" w:cstheme="minorHAnsi"/>
          <w:spacing w:val="-1"/>
        </w:rPr>
        <w:t>upp</w:t>
      </w:r>
      <w:r w:rsidRPr="00FC7B3D">
        <w:rPr>
          <w:rFonts w:eastAsia="Calibri" w:cstheme="minorHAnsi"/>
          <w:spacing w:val="1"/>
        </w:rPr>
        <w:t>o</w:t>
      </w:r>
      <w:r w:rsidRPr="00FC7B3D">
        <w:rPr>
          <w:rFonts w:eastAsia="Calibri" w:cstheme="minorHAnsi"/>
          <w:spacing w:val="-3"/>
        </w:rPr>
        <w:t>r</w:t>
      </w:r>
      <w:r w:rsidRPr="00FC7B3D">
        <w:rPr>
          <w:rFonts w:eastAsia="Calibri" w:cstheme="minorHAnsi"/>
        </w:rPr>
        <w:t>t</w:t>
      </w:r>
    </w:p>
    <w:p w14:paraId="0CF73C83" w14:textId="22067154" w:rsidR="000D7A1D" w:rsidRPr="00FC7B3D" w:rsidRDefault="000D7A1D" w:rsidP="00647832">
      <w:pPr>
        <w:spacing w:after="40" w:line="240" w:lineRule="auto"/>
        <w:ind w:right="-20"/>
        <w:rPr>
          <w:rFonts w:eastAsia="Calibri" w:cstheme="minorHAnsi"/>
        </w:rPr>
      </w:pPr>
      <w:r w:rsidRPr="00FC7B3D">
        <w:rPr>
          <w:rFonts w:eastAsia="Calibri" w:cstheme="minorHAnsi"/>
        </w:rPr>
        <w:t>Cla</w:t>
      </w:r>
      <w:r w:rsidRPr="00FC7B3D">
        <w:rPr>
          <w:rFonts w:eastAsia="Calibri" w:cstheme="minorHAnsi"/>
          <w:spacing w:val="-1"/>
        </w:rPr>
        <w:t>u</w:t>
      </w:r>
      <w:r w:rsidRPr="00FC7B3D">
        <w:rPr>
          <w:rFonts w:eastAsia="Calibri" w:cstheme="minorHAnsi"/>
        </w:rPr>
        <w:t>se</w:t>
      </w:r>
      <w:r w:rsidRPr="00FC7B3D">
        <w:rPr>
          <w:rFonts w:eastAsia="Calibri" w:cstheme="minorHAnsi"/>
          <w:spacing w:val="1"/>
        </w:rPr>
        <w:t xml:space="preserve"> </w:t>
      </w:r>
      <w:r w:rsidRPr="00FC7B3D">
        <w:rPr>
          <w:rFonts w:eastAsia="Calibri" w:cstheme="minorHAnsi"/>
          <w:spacing w:val="-2"/>
        </w:rPr>
        <w:t>1</w:t>
      </w:r>
      <w:r w:rsidR="00F92CBE">
        <w:rPr>
          <w:rFonts w:eastAsia="Calibri" w:cstheme="minorHAnsi"/>
        </w:rPr>
        <w:t>2</w:t>
      </w:r>
      <w:r w:rsidR="0020709C">
        <w:rPr>
          <w:rFonts w:eastAsia="Calibri" w:cstheme="minorHAnsi"/>
        </w:rPr>
        <w:t>4</w:t>
      </w:r>
      <w:r w:rsidRPr="00FC7B3D">
        <w:rPr>
          <w:rFonts w:eastAsia="Calibri" w:cstheme="minorHAnsi"/>
          <w:spacing w:val="-1"/>
        </w:rPr>
        <w:t xml:space="preserve"> </w:t>
      </w:r>
      <w:r w:rsidRPr="00FC7B3D">
        <w:rPr>
          <w:rFonts w:eastAsia="Calibri" w:cstheme="minorHAnsi"/>
        </w:rPr>
        <w:t>–</w:t>
      </w:r>
      <w:r w:rsidRPr="00FC7B3D">
        <w:rPr>
          <w:rFonts w:eastAsia="Calibri" w:cstheme="minorHAnsi"/>
          <w:spacing w:val="-1"/>
        </w:rPr>
        <w:t xml:space="preserve"> </w:t>
      </w:r>
      <w:r w:rsidRPr="00FC7B3D">
        <w:rPr>
          <w:rFonts w:eastAsia="Calibri" w:cstheme="minorHAnsi"/>
          <w:spacing w:val="1"/>
        </w:rPr>
        <w:t>L</w:t>
      </w:r>
      <w:r w:rsidRPr="00FC7B3D">
        <w:rPr>
          <w:rFonts w:eastAsia="Calibri" w:cstheme="minorHAnsi"/>
          <w:spacing w:val="-3"/>
        </w:rPr>
        <w:t>i</w:t>
      </w:r>
      <w:r w:rsidRPr="00FC7B3D">
        <w:rPr>
          <w:rFonts w:eastAsia="Calibri" w:cstheme="minorHAnsi"/>
          <w:spacing w:val="1"/>
        </w:rPr>
        <w:t>m</w:t>
      </w:r>
      <w:r w:rsidRPr="00FC7B3D">
        <w:rPr>
          <w:rFonts w:eastAsia="Calibri" w:cstheme="minorHAnsi"/>
        </w:rPr>
        <w:t>itat</w:t>
      </w:r>
      <w:r w:rsidRPr="00FC7B3D">
        <w:rPr>
          <w:rFonts w:eastAsia="Calibri" w:cstheme="minorHAnsi"/>
          <w:spacing w:val="-2"/>
        </w:rPr>
        <w:t>i</w:t>
      </w:r>
      <w:r w:rsidRPr="00FC7B3D">
        <w:rPr>
          <w:rFonts w:eastAsia="Calibri" w:cstheme="minorHAnsi"/>
          <w:spacing w:val="1"/>
        </w:rPr>
        <w:t>o</w:t>
      </w:r>
      <w:r w:rsidRPr="00FC7B3D">
        <w:rPr>
          <w:rFonts w:eastAsia="Calibri" w:cstheme="minorHAnsi"/>
          <w:spacing w:val="-1"/>
        </w:rPr>
        <w:t>n</w:t>
      </w:r>
      <w:r w:rsidRPr="00FC7B3D">
        <w:rPr>
          <w:rFonts w:eastAsia="Calibri" w:cstheme="minorHAnsi"/>
        </w:rPr>
        <w:t>s</w:t>
      </w:r>
      <w:r w:rsidRPr="00FC7B3D">
        <w:rPr>
          <w:rFonts w:eastAsia="Calibri" w:cstheme="minorHAnsi"/>
          <w:spacing w:val="-2"/>
        </w:rPr>
        <w:t xml:space="preserve"> </w:t>
      </w:r>
      <w:r w:rsidRPr="00FC7B3D">
        <w:rPr>
          <w:rFonts w:eastAsia="Calibri" w:cstheme="minorHAnsi"/>
          <w:spacing w:val="1"/>
        </w:rPr>
        <w:t>o</w:t>
      </w:r>
      <w:r w:rsidRPr="00FC7B3D">
        <w:rPr>
          <w:rFonts w:eastAsia="Calibri" w:cstheme="minorHAnsi"/>
        </w:rPr>
        <w:t>n</w:t>
      </w:r>
      <w:r w:rsidRPr="00FC7B3D">
        <w:rPr>
          <w:rFonts w:eastAsia="Calibri" w:cstheme="minorHAnsi"/>
          <w:spacing w:val="-3"/>
        </w:rPr>
        <w:t xml:space="preserve"> </w:t>
      </w:r>
      <w:r w:rsidRPr="00FC7B3D">
        <w:rPr>
          <w:rFonts w:eastAsia="Calibri" w:cstheme="minorHAnsi"/>
          <w:spacing w:val="1"/>
        </w:rPr>
        <w:t>D</w:t>
      </w:r>
      <w:r w:rsidRPr="00FC7B3D">
        <w:rPr>
          <w:rFonts w:eastAsia="Calibri" w:cstheme="minorHAnsi"/>
        </w:rPr>
        <w:t>isa</w:t>
      </w:r>
      <w:r w:rsidRPr="00FC7B3D">
        <w:rPr>
          <w:rFonts w:eastAsia="Calibri" w:cstheme="minorHAnsi"/>
          <w:spacing w:val="-1"/>
        </w:rPr>
        <w:t>b</w:t>
      </w:r>
      <w:r w:rsidRPr="00FC7B3D">
        <w:rPr>
          <w:rFonts w:eastAsia="Calibri" w:cstheme="minorHAnsi"/>
        </w:rPr>
        <w:t>ili</w:t>
      </w:r>
      <w:r w:rsidRPr="00FC7B3D">
        <w:rPr>
          <w:rFonts w:eastAsia="Calibri" w:cstheme="minorHAnsi"/>
          <w:spacing w:val="-2"/>
        </w:rPr>
        <w:t>t</w:t>
      </w:r>
      <w:r w:rsidRPr="00FC7B3D">
        <w:rPr>
          <w:rFonts w:eastAsia="Calibri" w:cstheme="minorHAnsi"/>
        </w:rPr>
        <w:t>y</w:t>
      </w:r>
      <w:r w:rsidRPr="00FC7B3D">
        <w:rPr>
          <w:rFonts w:eastAsia="Calibri" w:cstheme="minorHAnsi"/>
          <w:spacing w:val="1"/>
        </w:rPr>
        <w:t xml:space="preserve"> </w:t>
      </w:r>
      <w:r w:rsidRPr="00FC7B3D">
        <w:rPr>
          <w:rFonts w:eastAsia="Calibri" w:cstheme="minorHAnsi"/>
          <w:spacing w:val="-2"/>
        </w:rPr>
        <w:t>E</w:t>
      </w:r>
      <w:r w:rsidRPr="00FC7B3D">
        <w:rPr>
          <w:rFonts w:eastAsia="Calibri" w:cstheme="minorHAnsi"/>
          <w:spacing w:val="1"/>
        </w:rPr>
        <w:t>m</w:t>
      </w:r>
      <w:r w:rsidRPr="00FC7B3D">
        <w:rPr>
          <w:rFonts w:eastAsia="Calibri" w:cstheme="minorHAnsi"/>
          <w:spacing w:val="-1"/>
        </w:rPr>
        <w:t>p</w:t>
      </w:r>
      <w:r w:rsidRPr="00FC7B3D">
        <w:rPr>
          <w:rFonts w:eastAsia="Calibri" w:cstheme="minorHAnsi"/>
        </w:rPr>
        <w:t>l</w:t>
      </w:r>
      <w:r w:rsidRPr="00FC7B3D">
        <w:rPr>
          <w:rFonts w:eastAsia="Calibri" w:cstheme="minorHAnsi"/>
          <w:spacing w:val="-2"/>
        </w:rPr>
        <w:t>o</w:t>
      </w:r>
      <w:r w:rsidRPr="00FC7B3D">
        <w:rPr>
          <w:rFonts w:eastAsia="Calibri" w:cstheme="minorHAnsi"/>
          <w:spacing w:val="-1"/>
        </w:rPr>
        <w:t>y</w:t>
      </w:r>
      <w:r w:rsidRPr="00FC7B3D">
        <w:rPr>
          <w:rFonts w:eastAsia="Calibri" w:cstheme="minorHAnsi"/>
          <w:spacing w:val="1"/>
        </w:rPr>
        <w:t>m</w:t>
      </w:r>
      <w:r w:rsidRPr="00FC7B3D">
        <w:rPr>
          <w:rFonts w:eastAsia="Calibri" w:cstheme="minorHAnsi"/>
        </w:rPr>
        <w:t xml:space="preserve">ent </w:t>
      </w:r>
      <w:r w:rsidRPr="00FC7B3D">
        <w:rPr>
          <w:rFonts w:eastAsia="Calibri" w:cstheme="minorHAnsi"/>
          <w:spacing w:val="-2"/>
        </w:rPr>
        <w:t>S</w:t>
      </w:r>
      <w:r w:rsidRPr="00FC7B3D">
        <w:rPr>
          <w:rFonts w:eastAsia="Calibri" w:cstheme="minorHAnsi"/>
        </w:rPr>
        <w:t>e</w:t>
      </w:r>
      <w:r w:rsidRPr="00FC7B3D">
        <w:rPr>
          <w:rFonts w:eastAsia="Calibri" w:cstheme="minorHAnsi"/>
          <w:spacing w:val="-2"/>
        </w:rPr>
        <w:t>r</w:t>
      </w:r>
      <w:r w:rsidRPr="00FC7B3D">
        <w:rPr>
          <w:rFonts w:eastAsia="Calibri" w:cstheme="minorHAnsi"/>
          <w:spacing w:val="1"/>
        </w:rPr>
        <w:t>v</w:t>
      </w:r>
      <w:r w:rsidRPr="00FC7B3D">
        <w:rPr>
          <w:rFonts w:eastAsia="Calibri" w:cstheme="minorHAnsi"/>
        </w:rPr>
        <w:t>ices</w:t>
      </w:r>
      <w:r w:rsidRPr="00FC7B3D">
        <w:rPr>
          <w:rFonts w:eastAsia="Calibri" w:cstheme="minorHAnsi"/>
          <w:spacing w:val="1"/>
        </w:rPr>
        <w:t xml:space="preserve"> </w:t>
      </w:r>
      <w:r w:rsidRPr="00FC7B3D">
        <w:rPr>
          <w:rFonts w:eastAsia="Calibri" w:cstheme="minorHAnsi"/>
        </w:rPr>
        <w:t>–</w:t>
      </w:r>
      <w:r w:rsidRPr="00FC7B3D">
        <w:rPr>
          <w:rFonts w:eastAsia="Calibri" w:cstheme="minorHAnsi"/>
          <w:spacing w:val="-1"/>
        </w:rPr>
        <w:t xml:space="preserve"> </w:t>
      </w:r>
      <w:r w:rsidRPr="00FC7B3D">
        <w:rPr>
          <w:rFonts w:eastAsia="Calibri" w:cstheme="minorHAnsi"/>
          <w:spacing w:val="1"/>
        </w:rPr>
        <w:t>D</w:t>
      </w:r>
      <w:r w:rsidRPr="00FC7B3D">
        <w:rPr>
          <w:rFonts w:eastAsia="Calibri" w:cstheme="minorHAnsi"/>
        </w:rPr>
        <w:t>isa</w:t>
      </w:r>
      <w:r w:rsidRPr="00FC7B3D">
        <w:rPr>
          <w:rFonts w:eastAsia="Calibri" w:cstheme="minorHAnsi"/>
          <w:spacing w:val="-1"/>
        </w:rPr>
        <w:t>b</w:t>
      </w:r>
      <w:r w:rsidRPr="00FC7B3D">
        <w:rPr>
          <w:rFonts w:eastAsia="Calibri" w:cstheme="minorHAnsi"/>
        </w:rPr>
        <w:t>ili</w:t>
      </w:r>
      <w:r w:rsidRPr="00FC7B3D">
        <w:rPr>
          <w:rFonts w:eastAsia="Calibri" w:cstheme="minorHAnsi"/>
          <w:spacing w:val="-2"/>
        </w:rPr>
        <w:t>t</w:t>
      </w:r>
      <w:r w:rsidRPr="00FC7B3D">
        <w:rPr>
          <w:rFonts w:eastAsia="Calibri" w:cstheme="minorHAnsi"/>
        </w:rPr>
        <w:t>y</w:t>
      </w:r>
      <w:r w:rsidRPr="00FC7B3D">
        <w:rPr>
          <w:rFonts w:eastAsia="Calibri" w:cstheme="minorHAnsi"/>
          <w:spacing w:val="1"/>
        </w:rPr>
        <w:t xml:space="preserve"> </w:t>
      </w:r>
      <w:r w:rsidRPr="00FC7B3D">
        <w:rPr>
          <w:rFonts w:eastAsia="Calibri" w:cstheme="minorHAnsi"/>
          <w:spacing w:val="-1"/>
        </w:rPr>
        <w:t>M</w:t>
      </w:r>
      <w:r w:rsidRPr="00FC7B3D">
        <w:rPr>
          <w:rFonts w:eastAsia="Calibri" w:cstheme="minorHAnsi"/>
        </w:rPr>
        <w:t>a</w:t>
      </w:r>
      <w:r w:rsidRPr="00FC7B3D">
        <w:rPr>
          <w:rFonts w:eastAsia="Calibri" w:cstheme="minorHAnsi"/>
          <w:spacing w:val="-1"/>
        </w:rPr>
        <w:t>n</w:t>
      </w:r>
      <w:r w:rsidRPr="00FC7B3D">
        <w:rPr>
          <w:rFonts w:eastAsia="Calibri" w:cstheme="minorHAnsi"/>
        </w:rPr>
        <w:t>a</w:t>
      </w:r>
      <w:r w:rsidRPr="00FC7B3D">
        <w:rPr>
          <w:rFonts w:eastAsia="Calibri" w:cstheme="minorHAnsi"/>
          <w:spacing w:val="-1"/>
        </w:rPr>
        <w:t>g</w:t>
      </w:r>
      <w:r w:rsidRPr="00FC7B3D">
        <w:rPr>
          <w:rFonts w:eastAsia="Calibri" w:cstheme="minorHAnsi"/>
        </w:rPr>
        <w:t>e</w:t>
      </w:r>
      <w:r w:rsidRPr="00FC7B3D">
        <w:rPr>
          <w:rFonts w:eastAsia="Calibri" w:cstheme="minorHAnsi"/>
          <w:spacing w:val="-1"/>
        </w:rPr>
        <w:t>m</w:t>
      </w:r>
      <w:r w:rsidRPr="00FC7B3D">
        <w:rPr>
          <w:rFonts w:eastAsia="Calibri" w:cstheme="minorHAnsi"/>
        </w:rPr>
        <w:t>ent Se</w:t>
      </w:r>
      <w:r w:rsidRPr="00FC7B3D">
        <w:rPr>
          <w:rFonts w:eastAsia="Calibri" w:cstheme="minorHAnsi"/>
          <w:spacing w:val="-2"/>
        </w:rPr>
        <w:t>r</w:t>
      </w:r>
      <w:r w:rsidRPr="00FC7B3D">
        <w:rPr>
          <w:rFonts w:eastAsia="Calibri" w:cstheme="minorHAnsi"/>
          <w:spacing w:val="1"/>
        </w:rPr>
        <w:t>v</w:t>
      </w:r>
      <w:r w:rsidRPr="00FC7B3D">
        <w:rPr>
          <w:rFonts w:eastAsia="Calibri" w:cstheme="minorHAnsi"/>
        </w:rPr>
        <w:t>ice</w:t>
      </w:r>
    </w:p>
    <w:p w14:paraId="03D9306E" w14:textId="77777777" w:rsidR="000D7A1D" w:rsidRPr="00FC7B3D" w:rsidRDefault="000D7A1D" w:rsidP="00647832">
      <w:pPr>
        <w:spacing w:after="40" w:line="240" w:lineRule="auto"/>
        <w:ind w:right="-20"/>
        <w:rPr>
          <w:rFonts w:eastAsia="Calibri" w:cstheme="minorHAnsi"/>
        </w:rPr>
      </w:pPr>
      <w:r w:rsidRPr="00FC7B3D">
        <w:rPr>
          <w:rFonts w:eastAsia="Calibri" w:cstheme="minorHAnsi"/>
        </w:rPr>
        <w:t>On</w:t>
      </w:r>
      <w:r w:rsidRPr="00FC7B3D">
        <w:rPr>
          <w:rFonts w:eastAsia="Calibri" w:cstheme="minorHAnsi"/>
          <w:spacing w:val="-1"/>
        </w:rPr>
        <w:t>g</w:t>
      </w:r>
      <w:r w:rsidRPr="00FC7B3D">
        <w:rPr>
          <w:rFonts w:eastAsia="Calibri" w:cstheme="minorHAnsi"/>
          <w:spacing w:val="1"/>
        </w:rPr>
        <w:t>o</w:t>
      </w:r>
      <w:r w:rsidRPr="00FC7B3D">
        <w:rPr>
          <w:rFonts w:eastAsia="Calibri" w:cstheme="minorHAnsi"/>
        </w:rPr>
        <w:t>i</w:t>
      </w:r>
      <w:r w:rsidRPr="00FC7B3D">
        <w:rPr>
          <w:rFonts w:eastAsia="Calibri" w:cstheme="minorHAnsi"/>
          <w:spacing w:val="-1"/>
        </w:rPr>
        <w:t>n</w:t>
      </w:r>
      <w:r w:rsidRPr="00FC7B3D">
        <w:rPr>
          <w:rFonts w:eastAsia="Calibri" w:cstheme="minorHAnsi"/>
        </w:rPr>
        <w:t>g</w:t>
      </w:r>
      <w:r w:rsidRPr="00FC7B3D">
        <w:rPr>
          <w:rFonts w:eastAsia="Calibri" w:cstheme="minorHAnsi"/>
          <w:spacing w:val="-1"/>
        </w:rPr>
        <w:t xml:space="preserve"> </w:t>
      </w:r>
      <w:r w:rsidRPr="00FC7B3D">
        <w:rPr>
          <w:rFonts w:eastAsia="Calibri" w:cstheme="minorHAnsi"/>
        </w:rPr>
        <w:t>S</w:t>
      </w:r>
      <w:r w:rsidRPr="00FC7B3D">
        <w:rPr>
          <w:rFonts w:eastAsia="Calibri" w:cstheme="minorHAnsi"/>
          <w:spacing w:val="-1"/>
        </w:rPr>
        <w:t>upp</w:t>
      </w:r>
      <w:r w:rsidRPr="00FC7B3D">
        <w:rPr>
          <w:rFonts w:eastAsia="Calibri" w:cstheme="minorHAnsi"/>
          <w:spacing w:val="1"/>
        </w:rPr>
        <w:t>o</w:t>
      </w:r>
      <w:r w:rsidRPr="00FC7B3D">
        <w:rPr>
          <w:rFonts w:eastAsia="Calibri" w:cstheme="minorHAnsi"/>
        </w:rPr>
        <w:t>rt</w:t>
      </w:r>
    </w:p>
    <w:p w14:paraId="3E23A056" w14:textId="6B5E2694" w:rsidR="000D7A1D" w:rsidRPr="00FC7B3D" w:rsidRDefault="000D7A1D" w:rsidP="00647832">
      <w:pPr>
        <w:spacing w:after="40" w:line="240" w:lineRule="auto"/>
        <w:ind w:right="-20"/>
        <w:rPr>
          <w:rFonts w:eastAsia="Calibri" w:cstheme="minorHAnsi"/>
        </w:rPr>
      </w:pPr>
      <w:r w:rsidRPr="00FC7B3D">
        <w:rPr>
          <w:rFonts w:eastAsia="Calibri" w:cstheme="minorHAnsi"/>
        </w:rPr>
        <w:t>Cla</w:t>
      </w:r>
      <w:r w:rsidRPr="00FC7B3D">
        <w:rPr>
          <w:rFonts w:eastAsia="Calibri" w:cstheme="minorHAnsi"/>
          <w:spacing w:val="-1"/>
        </w:rPr>
        <w:t>u</w:t>
      </w:r>
      <w:r w:rsidRPr="00FC7B3D">
        <w:rPr>
          <w:rFonts w:eastAsia="Calibri" w:cstheme="minorHAnsi"/>
        </w:rPr>
        <w:t>se</w:t>
      </w:r>
      <w:r w:rsidRPr="00FC7B3D">
        <w:rPr>
          <w:rFonts w:eastAsia="Calibri" w:cstheme="minorHAnsi"/>
          <w:spacing w:val="1"/>
        </w:rPr>
        <w:t xml:space="preserve"> </w:t>
      </w:r>
      <w:r w:rsidRPr="00FC7B3D">
        <w:rPr>
          <w:rFonts w:eastAsia="Calibri" w:cstheme="minorHAnsi"/>
          <w:spacing w:val="-2"/>
        </w:rPr>
        <w:t>1</w:t>
      </w:r>
      <w:r w:rsidR="00F92CBE" w:rsidRPr="00F92CBE">
        <w:rPr>
          <w:rFonts w:eastAsia="Calibri" w:cstheme="minorHAnsi"/>
        </w:rPr>
        <w:t>2</w:t>
      </w:r>
      <w:r w:rsidR="0020709C">
        <w:rPr>
          <w:rFonts w:eastAsia="Calibri" w:cstheme="minorHAnsi"/>
        </w:rPr>
        <w:t>5</w:t>
      </w:r>
      <w:r w:rsidRPr="00FC7B3D">
        <w:rPr>
          <w:rFonts w:eastAsia="Calibri" w:cstheme="minorHAnsi"/>
          <w:spacing w:val="-1"/>
        </w:rPr>
        <w:t xml:space="preserve"> </w:t>
      </w:r>
      <w:r w:rsidRPr="00FC7B3D">
        <w:rPr>
          <w:rFonts w:eastAsia="Calibri" w:cstheme="minorHAnsi"/>
        </w:rPr>
        <w:t>–</w:t>
      </w:r>
      <w:r w:rsidRPr="00FC7B3D">
        <w:rPr>
          <w:rFonts w:eastAsia="Calibri" w:cstheme="minorHAnsi"/>
          <w:spacing w:val="-1"/>
        </w:rPr>
        <w:t xml:space="preserve"> </w:t>
      </w:r>
      <w:r w:rsidRPr="00FC7B3D">
        <w:rPr>
          <w:rFonts w:eastAsia="Calibri" w:cstheme="minorHAnsi"/>
          <w:spacing w:val="1"/>
        </w:rPr>
        <w:t>Provider</w:t>
      </w:r>
      <w:r w:rsidRPr="00FC7B3D">
        <w:rPr>
          <w:rFonts w:eastAsia="Calibri" w:cstheme="minorHAnsi"/>
          <w:spacing w:val="-2"/>
        </w:rPr>
        <w:t xml:space="preserve"> </w:t>
      </w:r>
      <w:r w:rsidRPr="00FC7B3D">
        <w:rPr>
          <w:rFonts w:eastAsia="Calibri" w:cstheme="minorHAnsi"/>
        </w:rPr>
        <w:t>Ex</w:t>
      </w:r>
      <w:r w:rsidRPr="00FC7B3D">
        <w:rPr>
          <w:rFonts w:eastAsia="Calibri" w:cstheme="minorHAnsi"/>
          <w:spacing w:val="-2"/>
        </w:rPr>
        <w:t>i</w:t>
      </w:r>
      <w:r w:rsidRPr="00FC7B3D">
        <w:rPr>
          <w:rFonts w:eastAsia="Calibri" w:cstheme="minorHAnsi"/>
        </w:rPr>
        <w:t>t</w:t>
      </w:r>
      <w:r w:rsidRPr="00FC7B3D">
        <w:rPr>
          <w:rFonts w:eastAsia="Calibri" w:cstheme="minorHAnsi"/>
          <w:spacing w:val="1"/>
        </w:rPr>
        <w:t xml:space="preserve"> </w:t>
      </w:r>
      <w:r w:rsidRPr="00FC7B3D">
        <w:rPr>
          <w:rFonts w:eastAsia="Calibri" w:cstheme="minorHAnsi"/>
          <w:spacing w:val="-3"/>
        </w:rPr>
        <w:t>f</w:t>
      </w:r>
      <w:r w:rsidRPr="00FC7B3D">
        <w:rPr>
          <w:rFonts w:eastAsia="Calibri" w:cstheme="minorHAnsi"/>
        </w:rPr>
        <w:t>r</w:t>
      </w:r>
      <w:r w:rsidRPr="00FC7B3D">
        <w:rPr>
          <w:rFonts w:eastAsia="Calibri" w:cstheme="minorHAnsi"/>
          <w:spacing w:val="1"/>
        </w:rPr>
        <w:t>o</w:t>
      </w:r>
      <w:r w:rsidRPr="00FC7B3D">
        <w:rPr>
          <w:rFonts w:eastAsia="Calibri" w:cstheme="minorHAnsi"/>
        </w:rPr>
        <w:t>m</w:t>
      </w:r>
      <w:r w:rsidRPr="00FC7B3D">
        <w:rPr>
          <w:rFonts w:eastAsia="Calibri" w:cstheme="minorHAnsi"/>
          <w:spacing w:val="-1"/>
        </w:rPr>
        <w:t xml:space="preserve"> </w:t>
      </w:r>
      <w:r w:rsidRPr="00FC7B3D">
        <w:rPr>
          <w:rFonts w:eastAsia="Calibri" w:cstheme="minorHAnsi"/>
        </w:rPr>
        <w:t>O</w:t>
      </w:r>
      <w:r w:rsidRPr="00FC7B3D">
        <w:rPr>
          <w:rFonts w:eastAsia="Calibri" w:cstheme="minorHAnsi"/>
          <w:spacing w:val="-1"/>
        </w:rPr>
        <w:t>ng</w:t>
      </w:r>
      <w:r w:rsidRPr="00FC7B3D">
        <w:rPr>
          <w:rFonts w:eastAsia="Calibri" w:cstheme="minorHAnsi"/>
          <w:spacing w:val="1"/>
        </w:rPr>
        <w:t>o</w:t>
      </w:r>
      <w:r w:rsidRPr="00FC7B3D">
        <w:rPr>
          <w:rFonts w:eastAsia="Calibri" w:cstheme="minorHAnsi"/>
        </w:rPr>
        <w:t>i</w:t>
      </w:r>
      <w:r w:rsidRPr="00FC7B3D">
        <w:rPr>
          <w:rFonts w:eastAsia="Calibri" w:cstheme="minorHAnsi"/>
          <w:spacing w:val="-1"/>
        </w:rPr>
        <w:t>n</w:t>
      </w:r>
      <w:r w:rsidRPr="00FC7B3D">
        <w:rPr>
          <w:rFonts w:eastAsia="Calibri" w:cstheme="minorHAnsi"/>
        </w:rPr>
        <w:t>g</w:t>
      </w:r>
      <w:r w:rsidRPr="00FC7B3D">
        <w:rPr>
          <w:rFonts w:eastAsia="Calibri" w:cstheme="minorHAnsi"/>
          <w:spacing w:val="-1"/>
        </w:rPr>
        <w:t xml:space="preserve"> </w:t>
      </w:r>
      <w:r w:rsidRPr="00FC7B3D">
        <w:rPr>
          <w:rFonts w:eastAsia="Calibri" w:cstheme="minorHAnsi"/>
        </w:rPr>
        <w:t>S</w:t>
      </w:r>
      <w:r w:rsidRPr="00FC7B3D">
        <w:rPr>
          <w:rFonts w:eastAsia="Calibri" w:cstheme="minorHAnsi"/>
          <w:spacing w:val="-1"/>
        </w:rPr>
        <w:t>upp</w:t>
      </w:r>
      <w:r w:rsidRPr="00FC7B3D">
        <w:rPr>
          <w:rFonts w:eastAsia="Calibri" w:cstheme="minorHAnsi"/>
          <w:spacing w:val="1"/>
        </w:rPr>
        <w:t>o</w:t>
      </w:r>
      <w:r w:rsidRPr="00FC7B3D">
        <w:rPr>
          <w:rFonts w:eastAsia="Calibri" w:cstheme="minorHAnsi"/>
          <w:spacing w:val="-3"/>
        </w:rPr>
        <w:t>r</w:t>
      </w:r>
      <w:r w:rsidRPr="00FC7B3D">
        <w:rPr>
          <w:rFonts w:eastAsia="Calibri" w:cstheme="minorHAnsi"/>
        </w:rPr>
        <w:t>t</w:t>
      </w:r>
    </w:p>
    <w:p w14:paraId="77CADBCE" w14:textId="7A578D08" w:rsidR="000D7A1D" w:rsidRPr="00FC7B3D" w:rsidRDefault="000D7A1D" w:rsidP="00647832">
      <w:pPr>
        <w:spacing w:after="40" w:line="240" w:lineRule="auto"/>
        <w:ind w:right="-20"/>
        <w:rPr>
          <w:rFonts w:eastAsia="Calibri" w:cstheme="minorHAnsi"/>
        </w:rPr>
      </w:pPr>
      <w:r w:rsidRPr="00FC7B3D">
        <w:rPr>
          <w:rFonts w:eastAsia="Calibri" w:cstheme="minorHAnsi"/>
        </w:rPr>
        <w:t>Cla</w:t>
      </w:r>
      <w:r w:rsidRPr="00FC7B3D">
        <w:rPr>
          <w:rFonts w:eastAsia="Calibri" w:cstheme="minorHAnsi"/>
          <w:spacing w:val="-1"/>
        </w:rPr>
        <w:t>u</w:t>
      </w:r>
      <w:r w:rsidRPr="00FC7B3D">
        <w:rPr>
          <w:rFonts w:eastAsia="Calibri" w:cstheme="minorHAnsi"/>
        </w:rPr>
        <w:t>se</w:t>
      </w:r>
      <w:r w:rsidRPr="00FC7B3D">
        <w:rPr>
          <w:rFonts w:eastAsia="Calibri" w:cstheme="minorHAnsi"/>
          <w:spacing w:val="1"/>
        </w:rPr>
        <w:t xml:space="preserve"> </w:t>
      </w:r>
      <w:r w:rsidRPr="00FC7B3D">
        <w:rPr>
          <w:rFonts w:eastAsia="Calibri" w:cstheme="minorHAnsi"/>
          <w:spacing w:val="-2"/>
        </w:rPr>
        <w:t>1</w:t>
      </w:r>
      <w:r w:rsidR="00F92CBE" w:rsidRPr="00F92CBE">
        <w:rPr>
          <w:rFonts w:eastAsia="Calibri" w:cstheme="minorHAnsi"/>
        </w:rPr>
        <w:t>2</w:t>
      </w:r>
      <w:r w:rsidR="0020709C">
        <w:rPr>
          <w:rFonts w:eastAsia="Calibri" w:cstheme="minorHAnsi"/>
        </w:rPr>
        <w:t>6</w:t>
      </w:r>
      <w:r w:rsidRPr="00FC7B3D">
        <w:rPr>
          <w:rFonts w:eastAsia="Calibri" w:cstheme="minorHAnsi"/>
          <w:spacing w:val="-1"/>
        </w:rPr>
        <w:t xml:space="preserve"> </w:t>
      </w:r>
      <w:r w:rsidRPr="00FC7B3D">
        <w:rPr>
          <w:rFonts w:eastAsia="Calibri" w:cstheme="minorHAnsi"/>
        </w:rPr>
        <w:t>–</w:t>
      </w:r>
      <w:r w:rsidRPr="00FC7B3D">
        <w:rPr>
          <w:rFonts w:eastAsia="Calibri" w:cstheme="minorHAnsi"/>
          <w:spacing w:val="-1"/>
        </w:rPr>
        <w:t xml:space="preserve"> </w:t>
      </w:r>
      <w:r w:rsidRPr="00FC7B3D">
        <w:rPr>
          <w:rFonts w:eastAsia="Calibri" w:cstheme="minorHAnsi"/>
        </w:rPr>
        <w:t>R</w:t>
      </w:r>
      <w:r w:rsidRPr="00FC7B3D">
        <w:rPr>
          <w:rFonts w:eastAsia="Calibri" w:cstheme="minorHAnsi"/>
          <w:spacing w:val="-2"/>
        </w:rPr>
        <w:t>e</w:t>
      </w:r>
      <w:r w:rsidRPr="00FC7B3D">
        <w:rPr>
          <w:rFonts w:eastAsia="Calibri" w:cstheme="minorHAnsi"/>
          <w:spacing w:val="1"/>
        </w:rPr>
        <w:t>v</w:t>
      </w:r>
      <w:r w:rsidRPr="00FC7B3D">
        <w:rPr>
          <w:rFonts w:eastAsia="Calibri" w:cstheme="minorHAnsi"/>
        </w:rPr>
        <w:t>iews</w:t>
      </w:r>
      <w:r w:rsidRPr="00FC7B3D">
        <w:rPr>
          <w:rFonts w:eastAsia="Calibri" w:cstheme="minorHAnsi"/>
          <w:spacing w:val="-1"/>
        </w:rPr>
        <w:t xml:space="preserve"> </w:t>
      </w:r>
      <w:r w:rsidRPr="00FC7B3D">
        <w:rPr>
          <w:rFonts w:eastAsia="Calibri" w:cstheme="minorHAnsi"/>
          <w:spacing w:val="1"/>
        </w:rPr>
        <w:t>o</w:t>
      </w:r>
      <w:r w:rsidRPr="00FC7B3D">
        <w:rPr>
          <w:rFonts w:eastAsia="Calibri" w:cstheme="minorHAnsi"/>
        </w:rPr>
        <w:t>f</w:t>
      </w:r>
      <w:r w:rsidRPr="00FC7B3D">
        <w:rPr>
          <w:rFonts w:eastAsia="Calibri" w:cstheme="minorHAnsi"/>
          <w:spacing w:val="-3"/>
        </w:rPr>
        <w:t xml:space="preserve"> </w:t>
      </w:r>
      <w:r w:rsidRPr="00FC7B3D">
        <w:rPr>
          <w:rFonts w:eastAsia="Calibri" w:cstheme="minorHAnsi"/>
        </w:rPr>
        <w:t>O</w:t>
      </w:r>
      <w:r w:rsidRPr="00FC7B3D">
        <w:rPr>
          <w:rFonts w:eastAsia="Calibri" w:cstheme="minorHAnsi"/>
          <w:spacing w:val="-3"/>
        </w:rPr>
        <w:t>n</w:t>
      </w:r>
      <w:r w:rsidRPr="00FC7B3D">
        <w:rPr>
          <w:rFonts w:eastAsia="Calibri" w:cstheme="minorHAnsi"/>
          <w:spacing w:val="-1"/>
        </w:rPr>
        <w:t>g</w:t>
      </w:r>
      <w:r w:rsidRPr="00FC7B3D">
        <w:rPr>
          <w:rFonts w:eastAsia="Calibri" w:cstheme="minorHAnsi"/>
          <w:spacing w:val="1"/>
        </w:rPr>
        <w:t>o</w:t>
      </w:r>
      <w:r w:rsidRPr="00FC7B3D">
        <w:rPr>
          <w:rFonts w:eastAsia="Calibri" w:cstheme="minorHAnsi"/>
        </w:rPr>
        <w:t>i</w:t>
      </w:r>
      <w:r w:rsidRPr="00FC7B3D">
        <w:rPr>
          <w:rFonts w:eastAsia="Calibri" w:cstheme="minorHAnsi"/>
          <w:spacing w:val="-1"/>
        </w:rPr>
        <w:t>n</w:t>
      </w:r>
      <w:r w:rsidRPr="00FC7B3D">
        <w:rPr>
          <w:rFonts w:eastAsia="Calibri" w:cstheme="minorHAnsi"/>
        </w:rPr>
        <w:t>g</w:t>
      </w:r>
      <w:r w:rsidRPr="00FC7B3D">
        <w:rPr>
          <w:rFonts w:eastAsia="Calibri" w:cstheme="minorHAnsi"/>
          <w:spacing w:val="-1"/>
        </w:rPr>
        <w:t xml:space="preserve"> </w:t>
      </w:r>
      <w:r w:rsidRPr="00FC7B3D">
        <w:rPr>
          <w:rFonts w:eastAsia="Calibri" w:cstheme="minorHAnsi"/>
        </w:rPr>
        <w:t>S</w:t>
      </w:r>
      <w:r w:rsidRPr="00FC7B3D">
        <w:rPr>
          <w:rFonts w:eastAsia="Calibri" w:cstheme="minorHAnsi"/>
          <w:spacing w:val="-1"/>
        </w:rPr>
        <w:t>upp</w:t>
      </w:r>
      <w:r w:rsidRPr="00FC7B3D">
        <w:rPr>
          <w:rFonts w:eastAsia="Calibri" w:cstheme="minorHAnsi"/>
          <w:spacing w:val="1"/>
        </w:rPr>
        <w:t>o</w:t>
      </w:r>
      <w:r w:rsidRPr="00FC7B3D">
        <w:rPr>
          <w:rFonts w:eastAsia="Calibri" w:cstheme="minorHAnsi"/>
        </w:rPr>
        <w:t>rt</w:t>
      </w:r>
    </w:p>
    <w:p w14:paraId="3C5F6280" w14:textId="679187CC" w:rsidR="000D7A1D" w:rsidRPr="00FC7B3D" w:rsidRDefault="000D7A1D" w:rsidP="00647832">
      <w:pPr>
        <w:spacing w:after="40" w:line="240" w:lineRule="auto"/>
        <w:ind w:right="-20"/>
        <w:rPr>
          <w:rFonts w:eastAsia="Calibri" w:cstheme="minorHAnsi"/>
        </w:rPr>
      </w:pPr>
      <w:r w:rsidRPr="00FC7B3D">
        <w:rPr>
          <w:rFonts w:eastAsia="Calibri" w:cstheme="minorHAnsi"/>
        </w:rPr>
        <w:t>Cla</w:t>
      </w:r>
      <w:r w:rsidRPr="00FC7B3D">
        <w:rPr>
          <w:rFonts w:eastAsia="Calibri" w:cstheme="minorHAnsi"/>
          <w:spacing w:val="-1"/>
        </w:rPr>
        <w:t>u</w:t>
      </w:r>
      <w:r w:rsidRPr="00FC7B3D">
        <w:rPr>
          <w:rFonts w:eastAsia="Calibri" w:cstheme="minorHAnsi"/>
        </w:rPr>
        <w:t>se</w:t>
      </w:r>
      <w:r w:rsidRPr="00FC7B3D">
        <w:rPr>
          <w:rFonts w:eastAsia="Calibri" w:cstheme="minorHAnsi"/>
          <w:spacing w:val="1"/>
        </w:rPr>
        <w:t xml:space="preserve"> </w:t>
      </w:r>
      <w:r w:rsidRPr="00FC7B3D">
        <w:rPr>
          <w:rFonts w:eastAsia="Calibri" w:cstheme="minorHAnsi"/>
          <w:spacing w:val="-2"/>
        </w:rPr>
        <w:t>1</w:t>
      </w:r>
      <w:r w:rsidR="00F92CBE" w:rsidRPr="00F92CBE">
        <w:rPr>
          <w:rFonts w:eastAsia="Calibri" w:cstheme="minorHAnsi"/>
        </w:rPr>
        <w:t>2</w:t>
      </w:r>
      <w:r w:rsidR="0020709C">
        <w:rPr>
          <w:rFonts w:eastAsia="Calibri" w:cstheme="minorHAnsi"/>
        </w:rPr>
        <w:t>7</w:t>
      </w:r>
      <w:r w:rsidRPr="00FC7B3D">
        <w:rPr>
          <w:rFonts w:eastAsia="Calibri" w:cstheme="minorHAnsi"/>
          <w:spacing w:val="-1"/>
        </w:rPr>
        <w:t xml:space="preserve"> </w:t>
      </w:r>
      <w:r w:rsidRPr="00FC7B3D">
        <w:rPr>
          <w:rFonts w:eastAsia="Calibri" w:cstheme="minorHAnsi"/>
        </w:rPr>
        <w:t>–</w:t>
      </w:r>
      <w:r w:rsidRPr="00FC7B3D">
        <w:rPr>
          <w:rFonts w:eastAsia="Calibri" w:cstheme="minorHAnsi"/>
          <w:spacing w:val="1"/>
        </w:rPr>
        <w:t xml:space="preserve"> </w:t>
      </w:r>
      <w:r w:rsidRPr="00FC7B3D">
        <w:rPr>
          <w:rFonts w:eastAsia="Calibri" w:cstheme="minorHAnsi"/>
        </w:rPr>
        <w:t>C</w:t>
      </w:r>
      <w:r w:rsidRPr="00FC7B3D">
        <w:rPr>
          <w:rFonts w:eastAsia="Calibri" w:cstheme="minorHAnsi"/>
          <w:spacing w:val="-1"/>
        </w:rPr>
        <w:t>h</w:t>
      </w:r>
      <w:r w:rsidRPr="00FC7B3D">
        <w:rPr>
          <w:rFonts w:eastAsia="Calibri" w:cstheme="minorHAnsi"/>
        </w:rPr>
        <w:t>a</w:t>
      </w:r>
      <w:r w:rsidRPr="00FC7B3D">
        <w:rPr>
          <w:rFonts w:eastAsia="Calibri" w:cstheme="minorHAnsi"/>
          <w:spacing w:val="-1"/>
        </w:rPr>
        <w:t>ng</w:t>
      </w:r>
      <w:r w:rsidRPr="00FC7B3D">
        <w:rPr>
          <w:rFonts w:eastAsia="Calibri" w:cstheme="minorHAnsi"/>
        </w:rPr>
        <w:t>i</w:t>
      </w:r>
      <w:r w:rsidRPr="00FC7B3D">
        <w:rPr>
          <w:rFonts w:eastAsia="Calibri" w:cstheme="minorHAnsi"/>
          <w:spacing w:val="-1"/>
        </w:rPr>
        <w:t>n</w:t>
      </w:r>
      <w:r w:rsidRPr="00FC7B3D">
        <w:rPr>
          <w:rFonts w:eastAsia="Calibri" w:cstheme="minorHAnsi"/>
        </w:rPr>
        <w:t>g</w:t>
      </w:r>
      <w:r w:rsidRPr="00FC7B3D">
        <w:rPr>
          <w:rFonts w:eastAsia="Calibri" w:cstheme="minorHAnsi"/>
          <w:spacing w:val="-1"/>
        </w:rPr>
        <w:t xml:space="preserve"> </w:t>
      </w:r>
      <w:r w:rsidRPr="00FC7B3D">
        <w:rPr>
          <w:rFonts w:eastAsia="Calibri" w:cstheme="minorHAnsi"/>
          <w:spacing w:val="1"/>
        </w:rPr>
        <w:t>t</w:t>
      </w:r>
      <w:r w:rsidRPr="00FC7B3D">
        <w:rPr>
          <w:rFonts w:eastAsia="Calibri" w:cstheme="minorHAnsi"/>
          <w:spacing w:val="-1"/>
        </w:rPr>
        <w:t>h</w:t>
      </w:r>
      <w:r w:rsidRPr="00FC7B3D">
        <w:rPr>
          <w:rFonts w:eastAsia="Calibri" w:cstheme="minorHAnsi"/>
        </w:rPr>
        <w:t>e</w:t>
      </w:r>
      <w:r w:rsidRPr="00FC7B3D">
        <w:rPr>
          <w:rFonts w:eastAsia="Calibri" w:cstheme="minorHAnsi"/>
          <w:spacing w:val="-2"/>
        </w:rPr>
        <w:t xml:space="preserve"> l</w:t>
      </w:r>
      <w:r w:rsidRPr="00FC7B3D">
        <w:rPr>
          <w:rFonts w:eastAsia="Calibri" w:cstheme="minorHAnsi"/>
        </w:rPr>
        <w:t>e</w:t>
      </w:r>
      <w:r w:rsidRPr="00FC7B3D">
        <w:rPr>
          <w:rFonts w:eastAsia="Calibri" w:cstheme="minorHAnsi"/>
          <w:spacing w:val="1"/>
        </w:rPr>
        <w:t>v</w:t>
      </w:r>
      <w:r w:rsidRPr="00FC7B3D">
        <w:rPr>
          <w:rFonts w:eastAsia="Calibri" w:cstheme="minorHAnsi"/>
        </w:rPr>
        <w:t>el</w:t>
      </w:r>
      <w:r w:rsidRPr="00FC7B3D">
        <w:rPr>
          <w:rFonts w:eastAsia="Calibri" w:cstheme="minorHAnsi"/>
          <w:spacing w:val="-2"/>
        </w:rPr>
        <w:t xml:space="preserve"> </w:t>
      </w:r>
      <w:r w:rsidRPr="00FC7B3D">
        <w:rPr>
          <w:rFonts w:eastAsia="Calibri" w:cstheme="minorHAnsi"/>
          <w:spacing w:val="1"/>
        </w:rPr>
        <w:t>o</w:t>
      </w:r>
      <w:r w:rsidRPr="00FC7B3D">
        <w:rPr>
          <w:rFonts w:eastAsia="Calibri" w:cstheme="minorHAnsi"/>
        </w:rPr>
        <w:t>f</w:t>
      </w:r>
      <w:r w:rsidRPr="00FC7B3D">
        <w:rPr>
          <w:rFonts w:eastAsia="Calibri" w:cstheme="minorHAnsi"/>
          <w:spacing w:val="-3"/>
        </w:rPr>
        <w:t xml:space="preserve"> </w:t>
      </w:r>
      <w:r w:rsidRPr="00FC7B3D">
        <w:rPr>
          <w:rFonts w:eastAsia="Calibri" w:cstheme="minorHAnsi"/>
        </w:rPr>
        <w:t>O</w:t>
      </w:r>
      <w:r w:rsidRPr="00FC7B3D">
        <w:rPr>
          <w:rFonts w:eastAsia="Calibri" w:cstheme="minorHAnsi"/>
          <w:spacing w:val="-1"/>
        </w:rPr>
        <w:t>ng</w:t>
      </w:r>
      <w:r w:rsidRPr="00FC7B3D">
        <w:rPr>
          <w:rFonts w:eastAsia="Calibri" w:cstheme="minorHAnsi"/>
          <w:spacing w:val="1"/>
        </w:rPr>
        <w:t>o</w:t>
      </w:r>
      <w:r w:rsidRPr="00FC7B3D">
        <w:rPr>
          <w:rFonts w:eastAsia="Calibri" w:cstheme="minorHAnsi"/>
        </w:rPr>
        <w:t>i</w:t>
      </w:r>
      <w:r w:rsidRPr="00FC7B3D">
        <w:rPr>
          <w:rFonts w:eastAsia="Calibri" w:cstheme="minorHAnsi"/>
          <w:spacing w:val="-1"/>
        </w:rPr>
        <w:t>n</w:t>
      </w:r>
      <w:r w:rsidRPr="00FC7B3D">
        <w:rPr>
          <w:rFonts w:eastAsia="Calibri" w:cstheme="minorHAnsi"/>
        </w:rPr>
        <w:t>g</w:t>
      </w:r>
      <w:r w:rsidRPr="00FC7B3D">
        <w:rPr>
          <w:rFonts w:eastAsia="Calibri" w:cstheme="minorHAnsi"/>
          <w:spacing w:val="-1"/>
        </w:rPr>
        <w:t xml:space="preserve"> </w:t>
      </w:r>
      <w:r w:rsidRPr="00FC7B3D">
        <w:rPr>
          <w:rFonts w:eastAsia="Calibri" w:cstheme="minorHAnsi"/>
        </w:rPr>
        <w:t>S</w:t>
      </w:r>
      <w:r w:rsidRPr="00FC7B3D">
        <w:rPr>
          <w:rFonts w:eastAsia="Calibri" w:cstheme="minorHAnsi"/>
          <w:spacing w:val="-1"/>
        </w:rPr>
        <w:t>upp</w:t>
      </w:r>
      <w:r w:rsidRPr="00FC7B3D">
        <w:rPr>
          <w:rFonts w:eastAsia="Calibri" w:cstheme="minorHAnsi"/>
          <w:spacing w:val="1"/>
        </w:rPr>
        <w:t>o</w:t>
      </w:r>
      <w:r w:rsidRPr="00FC7B3D">
        <w:rPr>
          <w:rFonts w:eastAsia="Calibri" w:cstheme="minorHAnsi"/>
        </w:rPr>
        <w:t>rt</w:t>
      </w:r>
      <w:r w:rsidRPr="00FC7B3D">
        <w:rPr>
          <w:rFonts w:eastAsia="Calibri" w:cstheme="minorHAnsi"/>
          <w:spacing w:val="-2"/>
        </w:rPr>
        <w:t xml:space="preserve"> </w:t>
      </w:r>
      <w:r w:rsidRPr="00FC7B3D">
        <w:rPr>
          <w:rFonts w:eastAsia="Calibri" w:cstheme="minorHAnsi"/>
        </w:rPr>
        <w:t>f</w:t>
      </w:r>
      <w:r w:rsidRPr="00FC7B3D">
        <w:rPr>
          <w:rFonts w:eastAsia="Calibri" w:cstheme="minorHAnsi"/>
          <w:spacing w:val="-1"/>
        </w:rPr>
        <w:t>o</w:t>
      </w:r>
      <w:r w:rsidRPr="00FC7B3D">
        <w:rPr>
          <w:rFonts w:eastAsia="Calibri" w:cstheme="minorHAnsi"/>
        </w:rPr>
        <w:t xml:space="preserve">r </w:t>
      </w:r>
      <w:r w:rsidRPr="00FC7B3D">
        <w:rPr>
          <w:rFonts w:eastAsia="Calibri" w:cstheme="minorHAnsi"/>
          <w:spacing w:val="1"/>
        </w:rPr>
        <w:t>D</w:t>
      </w:r>
      <w:r w:rsidRPr="00FC7B3D">
        <w:rPr>
          <w:rFonts w:eastAsia="Calibri" w:cstheme="minorHAnsi"/>
        </w:rPr>
        <w:t>isa</w:t>
      </w:r>
      <w:r w:rsidRPr="00FC7B3D">
        <w:rPr>
          <w:rFonts w:eastAsia="Calibri" w:cstheme="minorHAnsi"/>
          <w:spacing w:val="-1"/>
        </w:rPr>
        <w:t>b</w:t>
      </w:r>
      <w:r w:rsidRPr="00FC7B3D">
        <w:rPr>
          <w:rFonts w:eastAsia="Calibri" w:cstheme="minorHAnsi"/>
        </w:rPr>
        <w:t>ili</w:t>
      </w:r>
      <w:r w:rsidRPr="00FC7B3D">
        <w:rPr>
          <w:rFonts w:eastAsia="Calibri" w:cstheme="minorHAnsi"/>
          <w:spacing w:val="-2"/>
        </w:rPr>
        <w:t>t</w:t>
      </w:r>
      <w:r w:rsidRPr="00FC7B3D">
        <w:rPr>
          <w:rFonts w:eastAsia="Calibri" w:cstheme="minorHAnsi"/>
        </w:rPr>
        <w:t>y</w:t>
      </w:r>
      <w:r w:rsidRPr="00FC7B3D">
        <w:rPr>
          <w:rFonts w:eastAsia="Calibri" w:cstheme="minorHAnsi"/>
          <w:spacing w:val="1"/>
        </w:rPr>
        <w:t xml:space="preserve"> </w:t>
      </w:r>
      <w:r w:rsidRPr="00FC7B3D">
        <w:rPr>
          <w:rFonts w:eastAsia="Calibri" w:cstheme="minorHAnsi"/>
          <w:spacing w:val="-2"/>
        </w:rPr>
        <w:t>E</w:t>
      </w:r>
      <w:r w:rsidRPr="00FC7B3D">
        <w:rPr>
          <w:rFonts w:eastAsia="Calibri" w:cstheme="minorHAnsi"/>
          <w:spacing w:val="1"/>
        </w:rPr>
        <w:t>m</w:t>
      </w:r>
      <w:r w:rsidRPr="00FC7B3D">
        <w:rPr>
          <w:rFonts w:eastAsia="Calibri" w:cstheme="minorHAnsi"/>
          <w:spacing w:val="-1"/>
        </w:rPr>
        <w:t>p</w:t>
      </w:r>
      <w:r w:rsidRPr="00FC7B3D">
        <w:rPr>
          <w:rFonts w:eastAsia="Calibri" w:cstheme="minorHAnsi"/>
        </w:rPr>
        <w:t>l</w:t>
      </w:r>
      <w:r w:rsidRPr="00FC7B3D">
        <w:rPr>
          <w:rFonts w:eastAsia="Calibri" w:cstheme="minorHAnsi"/>
          <w:spacing w:val="-2"/>
        </w:rPr>
        <w:t>o</w:t>
      </w:r>
      <w:r w:rsidRPr="00FC7B3D">
        <w:rPr>
          <w:rFonts w:eastAsia="Calibri" w:cstheme="minorHAnsi"/>
          <w:spacing w:val="-1"/>
        </w:rPr>
        <w:t>y</w:t>
      </w:r>
      <w:r w:rsidRPr="00FC7B3D">
        <w:rPr>
          <w:rFonts w:eastAsia="Calibri" w:cstheme="minorHAnsi"/>
          <w:spacing w:val="1"/>
        </w:rPr>
        <w:t>m</w:t>
      </w:r>
      <w:r w:rsidRPr="00FC7B3D">
        <w:rPr>
          <w:rFonts w:eastAsia="Calibri" w:cstheme="minorHAnsi"/>
        </w:rPr>
        <w:t xml:space="preserve">ent </w:t>
      </w:r>
      <w:r w:rsidRPr="00FC7B3D">
        <w:rPr>
          <w:rFonts w:eastAsia="Calibri" w:cstheme="minorHAnsi"/>
          <w:spacing w:val="-2"/>
        </w:rPr>
        <w:t>Se</w:t>
      </w:r>
      <w:r w:rsidRPr="00FC7B3D">
        <w:rPr>
          <w:rFonts w:eastAsia="Calibri" w:cstheme="minorHAnsi"/>
        </w:rPr>
        <w:t>r</w:t>
      </w:r>
      <w:r w:rsidRPr="00FC7B3D">
        <w:rPr>
          <w:rFonts w:eastAsia="Calibri" w:cstheme="minorHAnsi"/>
          <w:spacing w:val="1"/>
        </w:rPr>
        <w:t>v</w:t>
      </w:r>
      <w:r w:rsidRPr="00FC7B3D">
        <w:rPr>
          <w:rFonts w:eastAsia="Calibri" w:cstheme="minorHAnsi"/>
        </w:rPr>
        <w:t>ices</w:t>
      </w:r>
      <w:r w:rsidRPr="00FC7B3D">
        <w:rPr>
          <w:rFonts w:eastAsia="Calibri" w:cstheme="minorHAnsi"/>
          <w:spacing w:val="2"/>
        </w:rPr>
        <w:t xml:space="preserve"> </w:t>
      </w:r>
      <w:r w:rsidRPr="00FC7B3D">
        <w:rPr>
          <w:rFonts w:eastAsia="Calibri" w:cstheme="minorHAnsi"/>
        </w:rPr>
        <w:t>–</w:t>
      </w:r>
    </w:p>
    <w:p w14:paraId="32529B4C" w14:textId="77777777" w:rsidR="000D7A1D" w:rsidRPr="00FC7B3D" w:rsidRDefault="000D7A1D" w:rsidP="00647832">
      <w:pPr>
        <w:spacing w:after="40" w:line="240" w:lineRule="auto"/>
        <w:ind w:right="-20"/>
        <w:rPr>
          <w:rFonts w:eastAsia="Calibri" w:cstheme="minorHAnsi"/>
        </w:rPr>
      </w:pPr>
      <w:r w:rsidRPr="00FC7B3D">
        <w:rPr>
          <w:rFonts w:eastAsia="Calibri" w:cstheme="minorHAnsi"/>
        </w:rPr>
        <w:t>E</w:t>
      </w:r>
      <w:r w:rsidRPr="00FC7B3D">
        <w:rPr>
          <w:rFonts w:eastAsia="Calibri" w:cstheme="minorHAnsi"/>
          <w:spacing w:val="1"/>
        </w:rPr>
        <w:t>m</w:t>
      </w:r>
      <w:r w:rsidRPr="00FC7B3D">
        <w:rPr>
          <w:rFonts w:eastAsia="Calibri" w:cstheme="minorHAnsi"/>
          <w:spacing w:val="-1"/>
        </w:rPr>
        <w:t>p</w:t>
      </w:r>
      <w:r w:rsidRPr="00FC7B3D">
        <w:rPr>
          <w:rFonts w:eastAsia="Calibri" w:cstheme="minorHAnsi"/>
        </w:rPr>
        <w:t>l</w:t>
      </w:r>
      <w:r w:rsidRPr="00FC7B3D">
        <w:rPr>
          <w:rFonts w:eastAsia="Calibri" w:cstheme="minorHAnsi"/>
          <w:spacing w:val="-2"/>
        </w:rPr>
        <w:t>o</w:t>
      </w:r>
      <w:r w:rsidRPr="00FC7B3D">
        <w:rPr>
          <w:rFonts w:eastAsia="Calibri" w:cstheme="minorHAnsi"/>
          <w:spacing w:val="-1"/>
        </w:rPr>
        <w:t>y</w:t>
      </w:r>
      <w:r w:rsidRPr="00FC7B3D">
        <w:rPr>
          <w:rFonts w:eastAsia="Calibri" w:cstheme="minorHAnsi"/>
          <w:spacing w:val="1"/>
        </w:rPr>
        <w:t>m</w:t>
      </w:r>
      <w:r w:rsidRPr="00FC7B3D">
        <w:rPr>
          <w:rFonts w:eastAsia="Calibri" w:cstheme="minorHAnsi"/>
        </w:rPr>
        <w:t>ent</w:t>
      </w:r>
      <w:r w:rsidRPr="00FC7B3D">
        <w:rPr>
          <w:rFonts w:eastAsia="Calibri" w:cstheme="minorHAnsi"/>
          <w:spacing w:val="-2"/>
        </w:rPr>
        <w:t xml:space="preserve"> </w:t>
      </w:r>
      <w:r w:rsidRPr="00FC7B3D">
        <w:rPr>
          <w:rFonts w:eastAsia="Calibri" w:cstheme="minorHAnsi"/>
        </w:rPr>
        <w:t>S</w:t>
      </w:r>
      <w:r w:rsidRPr="00FC7B3D">
        <w:rPr>
          <w:rFonts w:eastAsia="Calibri" w:cstheme="minorHAnsi"/>
          <w:spacing w:val="-1"/>
        </w:rPr>
        <w:t>upp</w:t>
      </w:r>
      <w:r w:rsidRPr="00FC7B3D">
        <w:rPr>
          <w:rFonts w:eastAsia="Calibri" w:cstheme="minorHAnsi"/>
          <w:spacing w:val="1"/>
        </w:rPr>
        <w:t>o</w:t>
      </w:r>
      <w:r w:rsidRPr="00FC7B3D">
        <w:rPr>
          <w:rFonts w:eastAsia="Calibri" w:cstheme="minorHAnsi"/>
        </w:rPr>
        <w:t>rt</w:t>
      </w:r>
      <w:r w:rsidRPr="00FC7B3D">
        <w:rPr>
          <w:rFonts w:eastAsia="Calibri" w:cstheme="minorHAnsi"/>
          <w:spacing w:val="1"/>
        </w:rPr>
        <w:t xml:space="preserve"> </w:t>
      </w:r>
      <w:r w:rsidRPr="00FC7B3D">
        <w:rPr>
          <w:rFonts w:eastAsia="Calibri" w:cstheme="minorHAnsi"/>
        </w:rPr>
        <w:t>Se</w:t>
      </w:r>
      <w:r w:rsidRPr="00FC7B3D">
        <w:rPr>
          <w:rFonts w:eastAsia="Calibri" w:cstheme="minorHAnsi"/>
          <w:spacing w:val="-3"/>
        </w:rPr>
        <w:t>r</w:t>
      </w:r>
      <w:r w:rsidRPr="00FC7B3D">
        <w:rPr>
          <w:rFonts w:eastAsia="Calibri" w:cstheme="minorHAnsi"/>
          <w:spacing w:val="1"/>
        </w:rPr>
        <w:t>v</w:t>
      </w:r>
      <w:r w:rsidRPr="00FC7B3D">
        <w:rPr>
          <w:rFonts w:eastAsia="Calibri" w:cstheme="minorHAnsi"/>
          <w:spacing w:val="-3"/>
        </w:rPr>
        <w:t>i</w:t>
      </w:r>
      <w:r w:rsidRPr="00FC7B3D">
        <w:rPr>
          <w:rFonts w:eastAsia="Calibri" w:cstheme="minorHAnsi"/>
        </w:rPr>
        <w:t>ce</w:t>
      </w:r>
      <w:r w:rsidRPr="00FC7B3D">
        <w:rPr>
          <w:rFonts w:eastAsia="Calibri" w:cstheme="minorHAnsi"/>
          <w:spacing w:val="-1"/>
        </w:rPr>
        <w:t xml:space="preserve"> </w:t>
      </w:r>
      <w:r w:rsidRPr="00FC7B3D">
        <w:rPr>
          <w:rFonts w:eastAsia="Calibri" w:cstheme="minorHAnsi"/>
          <w:spacing w:val="1"/>
        </w:rPr>
        <w:t>P</w:t>
      </w:r>
      <w:r w:rsidRPr="00FC7B3D">
        <w:rPr>
          <w:rFonts w:eastAsia="Calibri" w:cstheme="minorHAnsi"/>
        </w:rPr>
        <w:t>artici</w:t>
      </w:r>
      <w:r w:rsidRPr="00FC7B3D">
        <w:rPr>
          <w:rFonts w:eastAsia="Calibri" w:cstheme="minorHAnsi"/>
          <w:spacing w:val="-1"/>
        </w:rPr>
        <w:t>p</w:t>
      </w:r>
      <w:r w:rsidRPr="00FC7B3D">
        <w:rPr>
          <w:rFonts w:eastAsia="Calibri" w:cstheme="minorHAnsi"/>
        </w:rPr>
        <w:t>a</w:t>
      </w:r>
      <w:r w:rsidRPr="00FC7B3D">
        <w:rPr>
          <w:rFonts w:eastAsia="Calibri" w:cstheme="minorHAnsi"/>
          <w:spacing w:val="-1"/>
        </w:rPr>
        <w:t>n</w:t>
      </w:r>
      <w:r w:rsidRPr="00FC7B3D">
        <w:rPr>
          <w:rFonts w:eastAsia="Calibri" w:cstheme="minorHAnsi"/>
        </w:rPr>
        <w:t>ts</w:t>
      </w:r>
    </w:p>
    <w:p w14:paraId="261C8170" w14:textId="342E3D9C" w:rsidR="000D7A1D" w:rsidRPr="00FC7B3D" w:rsidRDefault="000D7A1D" w:rsidP="00647832">
      <w:pPr>
        <w:spacing w:after="40" w:line="240" w:lineRule="auto"/>
        <w:ind w:right="-20"/>
        <w:rPr>
          <w:rFonts w:eastAsia="Calibri" w:cstheme="minorHAnsi"/>
        </w:rPr>
      </w:pPr>
      <w:r w:rsidRPr="00FC7B3D">
        <w:rPr>
          <w:rFonts w:eastAsia="Calibri" w:cstheme="minorHAnsi"/>
        </w:rPr>
        <w:t>Cla</w:t>
      </w:r>
      <w:r w:rsidRPr="00FC7B3D">
        <w:rPr>
          <w:rFonts w:eastAsia="Calibri" w:cstheme="minorHAnsi"/>
          <w:spacing w:val="-1"/>
        </w:rPr>
        <w:t>u</w:t>
      </w:r>
      <w:r w:rsidRPr="00FC7B3D">
        <w:rPr>
          <w:rFonts w:eastAsia="Calibri" w:cstheme="minorHAnsi"/>
        </w:rPr>
        <w:t>se</w:t>
      </w:r>
      <w:r w:rsidRPr="00FC7B3D">
        <w:rPr>
          <w:rFonts w:eastAsia="Calibri" w:cstheme="minorHAnsi"/>
          <w:spacing w:val="1"/>
        </w:rPr>
        <w:t xml:space="preserve"> </w:t>
      </w:r>
      <w:r w:rsidRPr="00FC7B3D">
        <w:rPr>
          <w:rFonts w:eastAsia="Calibri" w:cstheme="minorHAnsi"/>
          <w:spacing w:val="-2"/>
        </w:rPr>
        <w:t>1</w:t>
      </w:r>
      <w:r w:rsidR="00F92CBE" w:rsidRPr="00F92CBE">
        <w:rPr>
          <w:rFonts w:eastAsia="Calibri" w:cstheme="minorHAnsi"/>
        </w:rPr>
        <w:t>2</w:t>
      </w:r>
      <w:r w:rsidR="0020709C">
        <w:rPr>
          <w:rFonts w:eastAsia="Calibri" w:cstheme="minorHAnsi"/>
        </w:rPr>
        <w:t>9</w:t>
      </w:r>
      <w:r w:rsidRPr="00FC7B3D">
        <w:rPr>
          <w:rFonts w:eastAsia="Calibri" w:cstheme="minorHAnsi"/>
          <w:spacing w:val="-1"/>
        </w:rPr>
        <w:t xml:space="preserve"> </w:t>
      </w:r>
      <w:r w:rsidRPr="00FC7B3D">
        <w:rPr>
          <w:rFonts w:eastAsia="Calibri" w:cstheme="minorHAnsi"/>
        </w:rPr>
        <w:t>–</w:t>
      </w:r>
      <w:r w:rsidRPr="00FC7B3D">
        <w:rPr>
          <w:rFonts w:eastAsia="Calibri" w:cstheme="minorHAnsi"/>
          <w:spacing w:val="1"/>
        </w:rPr>
        <w:t xml:space="preserve"> </w:t>
      </w:r>
      <w:r w:rsidRPr="00FC7B3D">
        <w:rPr>
          <w:rFonts w:eastAsia="Calibri" w:cstheme="minorHAnsi"/>
        </w:rPr>
        <w:t>C</w:t>
      </w:r>
      <w:r w:rsidRPr="00FC7B3D">
        <w:rPr>
          <w:rFonts w:eastAsia="Calibri" w:cstheme="minorHAnsi"/>
          <w:spacing w:val="-1"/>
        </w:rPr>
        <w:t>h</w:t>
      </w:r>
      <w:r w:rsidRPr="00FC7B3D">
        <w:rPr>
          <w:rFonts w:eastAsia="Calibri" w:cstheme="minorHAnsi"/>
        </w:rPr>
        <w:t>a</w:t>
      </w:r>
      <w:r w:rsidRPr="00FC7B3D">
        <w:rPr>
          <w:rFonts w:eastAsia="Calibri" w:cstheme="minorHAnsi"/>
          <w:spacing w:val="-1"/>
        </w:rPr>
        <w:t>ng</w:t>
      </w:r>
      <w:r w:rsidRPr="00FC7B3D">
        <w:rPr>
          <w:rFonts w:eastAsia="Calibri" w:cstheme="minorHAnsi"/>
        </w:rPr>
        <w:t>e</w:t>
      </w:r>
      <w:r w:rsidRPr="00FC7B3D">
        <w:rPr>
          <w:rFonts w:eastAsia="Calibri" w:cstheme="minorHAnsi"/>
          <w:spacing w:val="-2"/>
        </w:rPr>
        <w:t xml:space="preserve"> </w:t>
      </w:r>
      <w:r w:rsidRPr="00FC7B3D">
        <w:rPr>
          <w:rFonts w:eastAsia="Calibri" w:cstheme="minorHAnsi"/>
          <w:spacing w:val="1"/>
        </w:rPr>
        <w:t>o</w:t>
      </w:r>
      <w:r w:rsidRPr="00FC7B3D">
        <w:rPr>
          <w:rFonts w:eastAsia="Calibri" w:cstheme="minorHAnsi"/>
        </w:rPr>
        <w:t>f</w:t>
      </w:r>
      <w:r w:rsidRPr="00FC7B3D">
        <w:rPr>
          <w:rFonts w:eastAsia="Calibri" w:cstheme="minorHAnsi"/>
          <w:spacing w:val="-3"/>
        </w:rPr>
        <w:t xml:space="preserve"> </w:t>
      </w:r>
      <w:r w:rsidRPr="00FC7B3D">
        <w:rPr>
          <w:rFonts w:eastAsia="Calibri" w:cstheme="minorHAnsi"/>
        </w:rPr>
        <w:t>Ci</w:t>
      </w:r>
      <w:r w:rsidRPr="00FC7B3D">
        <w:rPr>
          <w:rFonts w:eastAsia="Calibri" w:cstheme="minorHAnsi"/>
          <w:spacing w:val="-3"/>
        </w:rPr>
        <w:t>r</w:t>
      </w:r>
      <w:r w:rsidRPr="00FC7B3D">
        <w:rPr>
          <w:rFonts w:eastAsia="Calibri" w:cstheme="minorHAnsi"/>
        </w:rPr>
        <w:t>cumstan</w:t>
      </w:r>
      <w:r w:rsidRPr="00FC7B3D">
        <w:rPr>
          <w:rFonts w:eastAsia="Calibri" w:cstheme="minorHAnsi"/>
          <w:spacing w:val="-3"/>
        </w:rPr>
        <w:t>c</w:t>
      </w:r>
      <w:r w:rsidRPr="00FC7B3D">
        <w:rPr>
          <w:rFonts w:eastAsia="Calibri" w:cstheme="minorHAnsi"/>
        </w:rPr>
        <w:t>es</w:t>
      </w:r>
      <w:r w:rsidRPr="00FC7B3D">
        <w:rPr>
          <w:rFonts w:eastAsia="Calibri" w:cstheme="minorHAnsi"/>
          <w:spacing w:val="1"/>
        </w:rPr>
        <w:t xml:space="preserve"> </w:t>
      </w:r>
      <w:r w:rsidRPr="00FC7B3D">
        <w:rPr>
          <w:rFonts w:eastAsia="Calibri" w:cstheme="minorHAnsi"/>
          <w:spacing w:val="-2"/>
        </w:rPr>
        <w:t>R</w:t>
      </w:r>
      <w:r w:rsidRPr="00FC7B3D">
        <w:rPr>
          <w:rFonts w:eastAsia="Calibri" w:cstheme="minorHAnsi"/>
        </w:rPr>
        <w:t>eas</w:t>
      </w:r>
      <w:r w:rsidRPr="00FC7B3D">
        <w:rPr>
          <w:rFonts w:eastAsia="Calibri" w:cstheme="minorHAnsi"/>
          <w:spacing w:val="-2"/>
        </w:rPr>
        <w:t>s</w:t>
      </w:r>
      <w:r w:rsidRPr="00FC7B3D">
        <w:rPr>
          <w:rFonts w:eastAsia="Calibri" w:cstheme="minorHAnsi"/>
        </w:rPr>
        <w:t>e</w:t>
      </w:r>
      <w:r w:rsidRPr="00FC7B3D">
        <w:rPr>
          <w:rFonts w:eastAsia="Calibri" w:cstheme="minorHAnsi"/>
          <w:spacing w:val="2"/>
        </w:rPr>
        <w:t>s</w:t>
      </w:r>
      <w:r w:rsidRPr="00FC7B3D">
        <w:rPr>
          <w:rFonts w:eastAsia="Calibri" w:cstheme="minorHAnsi"/>
          <w:spacing w:val="-2"/>
        </w:rPr>
        <w:t>s</w:t>
      </w:r>
      <w:r w:rsidRPr="00FC7B3D">
        <w:rPr>
          <w:rFonts w:eastAsia="Calibri" w:cstheme="minorHAnsi"/>
          <w:spacing w:val="1"/>
        </w:rPr>
        <w:t>m</w:t>
      </w:r>
      <w:r w:rsidRPr="00FC7B3D">
        <w:rPr>
          <w:rFonts w:eastAsia="Calibri" w:cstheme="minorHAnsi"/>
        </w:rPr>
        <w:t>ent</w:t>
      </w:r>
      <w:r w:rsidRPr="00FC7B3D">
        <w:rPr>
          <w:rFonts w:eastAsia="Calibri" w:cstheme="minorHAnsi"/>
          <w:spacing w:val="-2"/>
        </w:rPr>
        <w:t xml:space="preserve"> </w:t>
      </w:r>
      <w:r w:rsidRPr="00FC7B3D">
        <w:rPr>
          <w:rFonts w:eastAsia="Calibri" w:cstheme="minorHAnsi"/>
          <w:spacing w:val="-1"/>
        </w:rPr>
        <w:t>du</w:t>
      </w:r>
      <w:r w:rsidRPr="00FC7B3D">
        <w:rPr>
          <w:rFonts w:eastAsia="Calibri" w:cstheme="minorHAnsi"/>
        </w:rPr>
        <w:t>ri</w:t>
      </w:r>
      <w:r w:rsidRPr="00FC7B3D">
        <w:rPr>
          <w:rFonts w:eastAsia="Calibri" w:cstheme="minorHAnsi"/>
          <w:spacing w:val="-1"/>
        </w:rPr>
        <w:t>n</w:t>
      </w:r>
      <w:r w:rsidRPr="00FC7B3D">
        <w:rPr>
          <w:rFonts w:eastAsia="Calibri" w:cstheme="minorHAnsi"/>
        </w:rPr>
        <w:t>g</w:t>
      </w:r>
      <w:r w:rsidRPr="00FC7B3D">
        <w:rPr>
          <w:rFonts w:eastAsia="Calibri" w:cstheme="minorHAnsi"/>
          <w:spacing w:val="-1"/>
        </w:rPr>
        <w:t xml:space="preserve"> </w:t>
      </w:r>
      <w:r w:rsidRPr="00FC7B3D">
        <w:rPr>
          <w:rFonts w:eastAsia="Calibri" w:cstheme="minorHAnsi"/>
        </w:rPr>
        <w:t>O</w:t>
      </w:r>
      <w:r w:rsidRPr="00FC7B3D">
        <w:rPr>
          <w:rFonts w:eastAsia="Calibri" w:cstheme="minorHAnsi"/>
          <w:spacing w:val="-1"/>
        </w:rPr>
        <w:t>ng</w:t>
      </w:r>
      <w:r w:rsidRPr="00FC7B3D">
        <w:rPr>
          <w:rFonts w:eastAsia="Calibri" w:cstheme="minorHAnsi"/>
          <w:spacing w:val="1"/>
        </w:rPr>
        <w:t>o</w:t>
      </w:r>
      <w:r w:rsidRPr="00FC7B3D">
        <w:rPr>
          <w:rFonts w:eastAsia="Calibri" w:cstheme="minorHAnsi"/>
        </w:rPr>
        <w:t>i</w:t>
      </w:r>
      <w:r w:rsidRPr="00FC7B3D">
        <w:rPr>
          <w:rFonts w:eastAsia="Calibri" w:cstheme="minorHAnsi"/>
          <w:spacing w:val="-1"/>
        </w:rPr>
        <w:t>n</w:t>
      </w:r>
      <w:r w:rsidRPr="00FC7B3D">
        <w:rPr>
          <w:rFonts w:eastAsia="Calibri" w:cstheme="minorHAnsi"/>
        </w:rPr>
        <w:t>g</w:t>
      </w:r>
      <w:r w:rsidRPr="00FC7B3D">
        <w:rPr>
          <w:rFonts w:eastAsia="Calibri" w:cstheme="minorHAnsi"/>
          <w:spacing w:val="-1"/>
        </w:rPr>
        <w:t xml:space="preserve"> </w:t>
      </w:r>
      <w:r w:rsidRPr="00FC7B3D">
        <w:rPr>
          <w:rFonts w:eastAsia="Calibri" w:cstheme="minorHAnsi"/>
        </w:rPr>
        <w:t>S</w:t>
      </w:r>
      <w:r w:rsidRPr="00FC7B3D">
        <w:rPr>
          <w:rFonts w:eastAsia="Calibri" w:cstheme="minorHAnsi"/>
          <w:spacing w:val="-1"/>
        </w:rPr>
        <w:t>upp</w:t>
      </w:r>
      <w:r w:rsidRPr="00FC7B3D">
        <w:rPr>
          <w:rFonts w:eastAsia="Calibri" w:cstheme="minorHAnsi"/>
          <w:spacing w:val="1"/>
        </w:rPr>
        <w:t>o</w:t>
      </w:r>
      <w:r w:rsidRPr="00FC7B3D">
        <w:rPr>
          <w:rFonts w:eastAsia="Calibri" w:cstheme="minorHAnsi"/>
        </w:rPr>
        <w:t>rt</w:t>
      </w:r>
    </w:p>
    <w:p w14:paraId="2E9E5C76" w14:textId="3FDB1644" w:rsidR="00A853AE" w:rsidRDefault="000D7A1D" w:rsidP="007A2A17">
      <w:pPr>
        <w:spacing w:after="0"/>
        <w:rPr>
          <w:rFonts w:cstheme="minorHAnsi"/>
        </w:rPr>
      </w:pPr>
      <w:r w:rsidRPr="00FC7B3D">
        <w:rPr>
          <w:rFonts w:cstheme="minorHAnsi"/>
        </w:rPr>
        <w:t>Cla</w:t>
      </w:r>
      <w:r w:rsidRPr="00FC7B3D">
        <w:rPr>
          <w:rFonts w:cstheme="minorHAnsi"/>
          <w:spacing w:val="-1"/>
        </w:rPr>
        <w:t>u</w:t>
      </w:r>
      <w:r w:rsidRPr="00FC7B3D">
        <w:rPr>
          <w:rFonts w:cstheme="minorHAnsi"/>
        </w:rPr>
        <w:t>se</w:t>
      </w:r>
      <w:r w:rsidRPr="00FC7B3D">
        <w:rPr>
          <w:rFonts w:cstheme="minorHAnsi"/>
          <w:spacing w:val="1"/>
        </w:rPr>
        <w:t xml:space="preserve"> </w:t>
      </w:r>
      <w:r w:rsidRPr="00FC7B3D">
        <w:rPr>
          <w:rFonts w:cstheme="minorHAnsi"/>
          <w:spacing w:val="-2"/>
        </w:rPr>
        <w:t>1</w:t>
      </w:r>
      <w:r w:rsidR="00F92CBE" w:rsidRPr="00F92CBE">
        <w:rPr>
          <w:rFonts w:cstheme="minorHAnsi"/>
        </w:rPr>
        <w:t>3</w:t>
      </w:r>
      <w:r w:rsidR="00B60308">
        <w:rPr>
          <w:rFonts w:cstheme="minorHAnsi"/>
        </w:rPr>
        <w:t>9</w:t>
      </w:r>
      <w:r w:rsidRPr="00FC7B3D">
        <w:rPr>
          <w:rFonts w:cstheme="minorHAnsi"/>
          <w:spacing w:val="-1"/>
        </w:rPr>
        <w:t xml:space="preserve"> </w:t>
      </w:r>
      <w:r w:rsidR="00A853AE" w:rsidRPr="00FC7B3D">
        <w:rPr>
          <w:rFonts w:cstheme="minorHAnsi"/>
        </w:rPr>
        <w:t>–</w:t>
      </w:r>
      <w:r w:rsidRPr="00FC7B3D">
        <w:rPr>
          <w:rFonts w:cstheme="minorHAnsi"/>
        </w:rPr>
        <w:t xml:space="preserve"> Ex</w:t>
      </w:r>
      <w:r w:rsidRPr="00FC7B3D">
        <w:rPr>
          <w:rFonts w:cstheme="minorHAnsi"/>
          <w:spacing w:val="-2"/>
        </w:rPr>
        <w:t>i</w:t>
      </w:r>
      <w:r w:rsidRPr="00FC7B3D">
        <w:rPr>
          <w:rFonts w:cstheme="minorHAnsi"/>
        </w:rPr>
        <w:t>ts</w:t>
      </w:r>
    </w:p>
    <w:p w14:paraId="57019114" w14:textId="77777777" w:rsidR="007A2A17" w:rsidRPr="007A2A17" w:rsidRDefault="007A2A17" w:rsidP="007A2A17">
      <w:pPr>
        <w:spacing w:after="0"/>
        <w:rPr>
          <w:rFonts w:cstheme="minorHAnsi"/>
          <w:bCs/>
          <w:sz w:val="24"/>
          <w:szCs w:val="24"/>
        </w:rPr>
      </w:pPr>
    </w:p>
    <w:p w14:paraId="0C4DEC3E" w14:textId="2D947D2D" w:rsidR="000D7A1D" w:rsidRPr="007A2A17" w:rsidRDefault="000D7A1D" w:rsidP="00535BB8">
      <w:pPr>
        <w:pStyle w:val="Heading3"/>
      </w:pPr>
      <w:bookmarkStart w:id="13" w:name="_Toc509990099"/>
      <w:bookmarkStart w:id="14" w:name="_Toc7240520"/>
      <w:r w:rsidRPr="007A2A17">
        <w:rPr>
          <w:spacing w:val="-1"/>
        </w:rPr>
        <w:t>R</w:t>
      </w:r>
      <w:r w:rsidRPr="007A2A17">
        <w:rPr>
          <w:spacing w:val="1"/>
        </w:rPr>
        <w:t>e</w:t>
      </w:r>
      <w:r w:rsidRPr="007A2A17">
        <w:t>fere</w:t>
      </w:r>
      <w:r w:rsidRPr="007A2A17">
        <w:rPr>
          <w:spacing w:val="1"/>
        </w:rPr>
        <w:t>n</w:t>
      </w:r>
      <w:r w:rsidRPr="007A2A17">
        <w:t>ce</w:t>
      </w:r>
      <w:r w:rsidRPr="007A2A17">
        <w:rPr>
          <w:spacing w:val="-2"/>
        </w:rPr>
        <w:t xml:space="preserve"> </w:t>
      </w:r>
      <w:r w:rsidRPr="007A2A17">
        <w:rPr>
          <w:spacing w:val="1"/>
        </w:rPr>
        <w:t>d</w:t>
      </w:r>
      <w:r w:rsidRPr="007A2A17">
        <w:rPr>
          <w:spacing w:val="-2"/>
        </w:rPr>
        <w:t>o</w:t>
      </w:r>
      <w:r w:rsidRPr="007A2A17">
        <w:t>cume</w:t>
      </w:r>
      <w:r w:rsidRPr="007A2A17">
        <w:rPr>
          <w:spacing w:val="1"/>
        </w:rPr>
        <w:t>n</w:t>
      </w:r>
      <w:r w:rsidRPr="007A2A17">
        <w:t>ts</w:t>
      </w:r>
      <w:r w:rsidRPr="007A2A17">
        <w:rPr>
          <w:spacing w:val="-7"/>
        </w:rPr>
        <w:t xml:space="preserve"> </w:t>
      </w:r>
      <w:r w:rsidRPr="007A2A17">
        <w:t>r</w:t>
      </w:r>
      <w:r w:rsidRPr="007A2A17">
        <w:rPr>
          <w:spacing w:val="-1"/>
        </w:rPr>
        <w:t>e</w:t>
      </w:r>
      <w:r w:rsidRPr="007A2A17">
        <w:t>l</w:t>
      </w:r>
      <w:r w:rsidRPr="007A2A17">
        <w:rPr>
          <w:spacing w:val="1"/>
        </w:rPr>
        <w:t>e</w:t>
      </w:r>
      <w:r w:rsidRPr="007A2A17">
        <w:t>vant</w:t>
      </w:r>
      <w:r w:rsidR="00856AD8" w:rsidRPr="007A2A17">
        <w:rPr>
          <w:spacing w:val="-10"/>
        </w:rPr>
        <w:t xml:space="preserve"> </w:t>
      </w:r>
      <w:r w:rsidRPr="007A2A17">
        <w:t>to</w:t>
      </w:r>
      <w:r w:rsidRPr="007A2A17">
        <w:rPr>
          <w:spacing w:val="-3"/>
        </w:rPr>
        <w:t xml:space="preserve"> </w:t>
      </w:r>
      <w:r w:rsidR="00046685" w:rsidRPr="007A2A17">
        <w:t>this</w:t>
      </w:r>
      <w:r w:rsidRPr="007A2A17">
        <w:rPr>
          <w:spacing w:val="-4"/>
        </w:rPr>
        <w:t xml:space="preserve"> </w:t>
      </w:r>
      <w:r w:rsidRPr="007A2A17">
        <w:rPr>
          <w:spacing w:val="1"/>
        </w:rPr>
        <w:t>Gu</w:t>
      </w:r>
      <w:r w:rsidRPr="007A2A17">
        <w:rPr>
          <w:spacing w:val="-2"/>
        </w:rPr>
        <w:t>i</w:t>
      </w:r>
      <w:r w:rsidRPr="007A2A17">
        <w:rPr>
          <w:spacing w:val="1"/>
        </w:rPr>
        <w:t>de</w:t>
      </w:r>
      <w:r w:rsidRPr="007A2A17">
        <w:t>l</w:t>
      </w:r>
      <w:r w:rsidRPr="007A2A17">
        <w:rPr>
          <w:spacing w:val="-2"/>
        </w:rPr>
        <w:t>i</w:t>
      </w:r>
      <w:r w:rsidRPr="007A2A17">
        <w:rPr>
          <w:spacing w:val="1"/>
        </w:rPr>
        <w:t>ne</w:t>
      </w:r>
      <w:r w:rsidR="004176F7" w:rsidRPr="007A2A17">
        <w:rPr>
          <w:spacing w:val="1"/>
        </w:rPr>
        <w:t>:</w:t>
      </w:r>
      <w:bookmarkEnd w:id="13"/>
      <w:bookmarkEnd w:id="14"/>
    </w:p>
    <w:p w14:paraId="246CC40B" w14:textId="759C9371" w:rsidR="000D7A1D" w:rsidRPr="00FC7B3D" w:rsidRDefault="00D0147D" w:rsidP="00647832">
      <w:pPr>
        <w:spacing w:after="0" w:line="240" w:lineRule="auto"/>
        <w:ind w:right="-20"/>
        <w:rPr>
          <w:rFonts w:eastAsia="Calibri" w:cstheme="minorHAnsi"/>
        </w:rPr>
      </w:pPr>
      <w:hyperlink r:id="rId15">
        <w:r w:rsidR="000D7A1D" w:rsidRPr="00FC7B3D">
          <w:rPr>
            <w:rFonts w:eastAsia="Calibri" w:cstheme="minorHAnsi"/>
          </w:rPr>
          <w:t>On</w:t>
        </w:r>
        <w:r w:rsidR="000D7A1D" w:rsidRPr="00FC7B3D">
          <w:rPr>
            <w:rFonts w:eastAsia="Calibri" w:cstheme="minorHAnsi"/>
            <w:spacing w:val="-1"/>
          </w:rPr>
          <w:t>g</w:t>
        </w:r>
        <w:r w:rsidR="000D7A1D" w:rsidRPr="00FC7B3D">
          <w:rPr>
            <w:rFonts w:eastAsia="Calibri" w:cstheme="minorHAnsi"/>
            <w:spacing w:val="1"/>
          </w:rPr>
          <w:t>o</w:t>
        </w:r>
        <w:r w:rsidR="000D7A1D" w:rsidRPr="00FC7B3D">
          <w:rPr>
            <w:rFonts w:eastAsia="Calibri" w:cstheme="minorHAnsi"/>
          </w:rPr>
          <w:t>i</w:t>
        </w:r>
        <w:r w:rsidR="000D7A1D" w:rsidRPr="00FC7B3D">
          <w:rPr>
            <w:rFonts w:eastAsia="Calibri" w:cstheme="minorHAnsi"/>
            <w:spacing w:val="-1"/>
          </w:rPr>
          <w:t>n</w:t>
        </w:r>
        <w:r w:rsidR="000D7A1D" w:rsidRPr="00FC7B3D">
          <w:rPr>
            <w:rFonts w:eastAsia="Calibri" w:cstheme="minorHAnsi"/>
          </w:rPr>
          <w:t>g</w:t>
        </w:r>
        <w:r w:rsidR="000D7A1D" w:rsidRPr="00FC7B3D">
          <w:rPr>
            <w:rFonts w:eastAsia="Calibri" w:cstheme="minorHAnsi"/>
            <w:spacing w:val="-1"/>
          </w:rPr>
          <w:t xml:space="preserve"> </w:t>
        </w:r>
        <w:r w:rsidR="000D7A1D" w:rsidRPr="00FC7B3D">
          <w:rPr>
            <w:rFonts w:eastAsia="Calibri" w:cstheme="minorHAnsi"/>
          </w:rPr>
          <w:t>S</w:t>
        </w:r>
        <w:r w:rsidR="000D7A1D" w:rsidRPr="00FC7B3D">
          <w:rPr>
            <w:rFonts w:eastAsia="Calibri" w:cstheme="minorHAnsi"/>
            <w:spacing w:val="-1"/>
          </w:rPr>
          <w:t>upp</w:t>
        </w:r>
        <w:r w:rsidR="000D7A1D" w:rsidRPr="00FC7B3D">
          <w:rPr>
            <w:rFonts w:eastAsia="Calibri" w:cstheme="minorHAnsi"/>
            <w:spacing w:val="1"/>
          </w:rPr>
          <w:t>o</w:t>
        </w:r>
        <w:r w:rsidR="000D7A1D" w:rsidRPr="00FC7B3D">
          <w:rPr>
            <w:rFonts w:eastAsia="Calibri" w:cstheme="minorHAnsi"/>
          </w:rPr>
          <w:t>rt</w:t>
        </w:r>
        <w:r w:rsidR="000D7A1D" w:rsidRPr="00FC7B3D">
          <w:rPr>
            <w:rFonts w:eastAsia="Calibri" w:cstheme="minorHAnsi"/>
            <w:spacing w:val="1"/>
          </w:rPr>
          <w:t xml:space="preserve"> </w:t>
        </w:r>
        <w:r w:rsidR="000D7A1D" w:rsidRPr="00FC7B3D">
          <w:rPr>
            <w:rFonts w:eastAsia="Calibri" w:cstheme="minorHAnsi"/>
          </w:rPr>
          <w:t>G</w:t>
        </w:r>
        <w:r w:rsidR="000D7A1D" w:rsidRPr="00FC7B3D">
          <w:rPr>
            <w:rFonts w:eastAsia="Calibri" w:cstheme="minorHAnsi"/>
            <w:spacing w:val="-1"/>
          </w:rPr>
          <w:t>u</w:t>
        </w:r>
        <w:r w:rsidR="000D7A1D" w:rsidRPr="00FC7B3D">
          <w:rPr>
            <w:rFonts w:eastAsia="Calibri" w:cstheme="minorHAnsi"/>
          </w:rPr>
          <w:t>i</w:t>
        </w:r>
        <w:r w:rsidR="000D7A1D" w:rsidRPr="00FC7B3D">
          <w:rPr>
            <w:rFonts w:eastAsia="Calibri" w:cstheme="minorHAnsi"/>
            <w:spacing w:val="-1"/>
          </w:rPr>
          <w:t>d</w:t>
        </w:r>
        <w:r w:rsidR="000D7A1D" w:rsidRPr="00FC7B3D">
          <w:rPr>
            <w:rFonts w:eastAsia="Calibri" w:cstheme="minorHAnsi"/>
          </w:rPr>
          <w:t>eli</w:t>
        </w:r>
        <w:r w:rsidR="000D7A1D" w:rsidRPr="00FC7B3D">
          <w:rPr>
            <w:rFonts w:eastAsia="Calibri" w:cstheme="minorHAnsi"/>
            <w:spacing w:val="-3"/>
          </w:rPr>
          <w:t>n</w:t>
        </w:r>
        <w:r w:rsidR="000D7A1D" w:rsidRPr="00FC7B3D">
          <w:rPr>
            <w:rFonts w:eastAsia="Calibri" w:cstheme="minorHAnsi"/>
            <w:spacing w:val="-2"/>
          </w:rPr>
          <w:t>e</w:t>
        </w:r>
      </w:hyperlink>
      <w:r w:rsidR="005456AE" w:rsidRPr="00FC7B3D">
        <w:rPr>
          <w:rFonts w:eastAsia="Calibri" w:cstheme="minorHAnsi"/>
          <w:spacing w:val="-2"/>
        </w:rPr>
        <w:t>s</w:t>
      </w:r>
    </w:p>
    <w:p w14:paraId="7BA99257" w14:textId="1B46ED89" w:rsidR="000D7A1D" w:rsidRPr="00FC7B3D" w:rsidRDefault="00D0147D" w:rsidP="00647832">
      <w:pPr>
        <w:spacing w:after="0" w:line="240" w:lineRule="auto"/>
        <w:ind w:right="-20"/>
        <w:rPr>
          <w:rFonts w:eastAsia="Calibri" w:cstheme="minorHAnsi"/>
        </w:rPr>
      </w:pPr>
      <w:hyperlink r:id="rId16">
        <w:r w:rsidR="000D7A1D" w:rsidRPr="00FC7B3D">
          <w:rPr>
            <w:rFonts w:eastAsia="Calibri" w:cstheme="minorHAnsi"/>
          </w:rPr>
          <w:t>Exits Gui</w:t>
        </w:r>
        <w:r w:rsidR="000D7A1D" w:rsidRPr="00FC7B3D">
          <w:rPr>
            <w:rFonts w:eastAsia="Calibri" w:cstheme="minorHAnsi"/>
            <w:spacing w:val="-1"/>
          </w:rPr>
          <w:t>d</w:t>
        </w:r>
        <w:r w:rsidR="000D7A1D" w:rsidRPr="00FC7B3D">
          <w:rPr>
            <w:rFonts w:eastAsia="Calibri" w:cstheme="minorHAnsi"/>
          </w:rPr>
          <w:t>eli</w:t>
        </w:r>
        <w:r w:rsidR="000D7A1D" w:rsidRPr="00FC7B3D">
          <w:rPr>
            <w:rFonts w:eastAsia="Calibri" w:cstheme="minorHAnsi"/>
            <w:spacing w:val="-3"/>
          </w:rPr>
          <w:t>n</w:t>
        </w:r>
        <w:r w:rsidR="000D7A1D" w:rsidRPr="00FC7B3D">
          <w:rPr>
            <w:rFonts w:eastAsia="Calibri" w:cstheme="minorHAnsi"/>
          </w:rPr>
          <w:t>e</w:t>
        </w:r>
      </w:hyperlink>
      <w:r w:rsidR="005456AE" w:rsidRPr="00FC7B3D">
        <w:rPr>
          <w:rFonts w:eastAsia="Calibri" w:cstheme="minorHAnsi"/>
        </w:rPr>
        <w:t>s</w:t>
      </w:r>
    </w:p>
    <w:p w14:paraId="33600439" w14:textId="4FD5016A" w:rsidR="000D7A1D" w:rsidRPr="00FC7B3D" w:rsidRDefault="00D0147D" w:rsidP="00647832">
      <w:pPr>
        <w:spacing w:after="0" w:line="240" w:lineRule="auto"/>
        <w:ind w:right="-20"/>
        <w:rPr>
          <w:rFonts w:eastAsia="Calibri" w:cstheme="minorHAnsi"/>
        </w:rPr>
      </w:pPr>
      <w:hyperlink r:id="rId17">
        <w:r w:rsidR="006F1F45" w:rsidRPr="00FC7B3D">
          <w:rPr>
            <w:rFonts w:eastAsia="Calibri" w:cstheme="minorHAnsi"/>
          </w:rPr>
          <w:t>Work Assist</w:t>
        </w:r>
        <w:r w:rsidR="000D7A1D" w:rsidRPr="00FC7B3D">
          <w:rPr>
            <w:rFonts w:eastAsia="Calibri" w:cstheme="minorHAnsi"/>
            <w:spacing w:val="1"/>
          </w:rPr>
          <w:t xml:space="preserve"> </w:t>
        </w:r>
        <w:r w:rsidR="000D7A1D" w:rsidRPr="00FC7B3D">
          <w:rPr>
            <w:rFonts w:eastAsia="Calibri" w:cstheme="minorHAnsi"/>
          </w:rPr>
          <w:t>Gu</w:t>
        </w:r>
        <w:r w:rsidR="000D7A1D" w:rsidRPr="00FC7B3D">
          <w:rPr>
            <w:rFonts w:eastAsia="Calibri" w:cstheme="minorHAnsi"/>
            <w:spacing w:val="-1"/>
          </w:rPr>
          <w:t>id</w:t>
        </w:r>
        <w:r w:rsidR="000D7A1D" w:rsidRPr="00FC7B3D">
          <w:rPr>
            <w:rFonts w:eastAsia="Calibri" w:cstheme="minorHAnsi"/>
          </w:rPr>
          <w:t>eli</w:t>
        </w:r>
        <w:r w:rsidR="000D7A1D" w:rsidRPr="00FC7B3D">
          <w:rPr>
            <w:rFonts w:eastAsia="Calibri" w:cstheme="minorHAnsi"/>
            <w:spacing w:val="-1"/>
          </w:rPr>
          <w:t>n</w:t>
        </w:r>
        <w:r w:rsidR="000D7A1D" w:rsidRPr="00FC7B3D">
          <w:rPr>
            <w:rFonts w:eastAsia="Calibri" w:cstheme="minorHAnsi"/>
          </w:rPr>
          <w:t>e</w:t>
        </w:r>
      </w:hyperlink>
      <w:r w:rsidR="005456AE" w:rsidRPr="00FC7B3D">
        <w:rPr>
          <w:rFonts w:eastAsia="Calibri" w:cstheme="minorHAnsi"/>
        </w:rPr>
        <w:t>s</w:t>
      </w:r>
    </w:p>
    <w:p w14:paraId="058ED8DA" w14:textId="0C6CB337" w:rsidR="000D7A1D" w:rsidRPr="00FC7B3D" w:rsidRDefault="00D0147D" w:rsidP="00647832">
      <w:pPr>
        <w:spacing w:after="0" w:line="240" w:lineRule="auto"/>
        <w:ind w:right="-20"/>
        <w:rPr>
          <w:rFonts w:eastAsia="Calibri" w:cstheme="minorHAnsi"/>
        </w:rPr>
      </w:pPr>
      <w:hyperlink r:id="rId18">
        <w:r w:rsidR="000D7A1D" w:rsidRPr="00FC7B3D">
          <w:rPr>
            <w:rFonts w:eastAsia="Calibri" w:cstheme="minorHAnsi"/>
          </w:rPr>
          <w:t>Tra</w:t>
        </w:r>
        <w:r w:rsidR="000D7A1D" w:rsidRPr="00FC7B3D">
          <w:rPr>
            <w:rFonts w:eastAsia="Calibri" w:cstheme="minorHAnsi"/>
            <w:spacing w:val="-1"/>
          </w:rPr>
          <w:t>n</w:t>
        </w:r>
        <w:r w:rsidR="000D7A1D" w:rsidRPr="00FC7B3D">
          <w:rPr>
            <w:rFonts w:eastAsia="Calibri" w:cstheme="minorHAnsi"/>
          </w:rPr>
          <w:t>sfer</w:t>
        </w:r>
        <w:r w:rsidR="00B225E2">
          <w:rPr>
            <w:rFonts w:eastAsia="Calibri" w:cstheme="minorHAnsi"/>
          </w:rPr>
          <w:t>s</w:t>
        </w:r>
        <w:r w:rsidR="000D7A1D" w:rsidRPr="00FC7B3D">
          <w:rPr>
            <w:rFonts w:eastAsia="Calibri" w:cstheme="minorHAnsi"/>
          </w:rPr>
          <w:t xml:space="preserve"> Gui</w:t>
        </w:r>
        <w:r w:rsidR="000D7A1D" w:rsidRPr="00FC7B3D">
          <w:rPr>
            <w:rFonts w:eastAsia="Calibri" w:cstheme="minorHAnsi"/>
            <w:spacing w:val="-1"/>
          </w:rPr>
          <w:t>d</w:t>
        </w:r>
        <w:r w:rsidR="000D7A1D" w:rsidRPr="00FC7B3D">
          <w:rPr>
            <w:rFonts w:eastAsia="Calibri" w:cstheme="minorHAnsi"/>
          </w:rPr>
          <w:t>eli</w:t>
        </w:r>
        <w:r w:rsidR="000D7A1D" w:rsidRPr="00FC7B3D">
          <w:rPr>
            <w:rFonts w:eastAsia="Calibri" w:cstheme="minorHAnsi"/>
            <w:spacing w:val="-1"/>
          </w:rPr>
          <w:t>n</w:t>
        </w:r>
        <w:r w:rsidR="000D7A1D" w:rsidRPr="00FC7B3D">
          <w:rPr>
            <w:rFonts w:eastAsia="Calibri" w:cstheme="minorHAnsi"/>
            <w:spacing w:val="-2"/>
          </w:rPr>
          <w:t>e</w:t>
        </w:r>
      </w:hyperlink>
      <w:r w:rsidR="005456AE" w:rsidRPr="00FC7B3D">
        <w:rPr>
          <w:rFonts w:eastAsia="Calibri" w:cstheme="minorHAnsi"/>
          <w:spacing w:val="-2"/>
        </w:rPr>
        <w:t>s</w:t>
      </w:r>
    </w:p>
    <w:p w14:paraId="5421C403" w14:textId="33538F8C" w:rsidR="000D7A1D" w:rsidRPr="00FC7B3D" w:rsidRDefault="00D0147D" w:rsidP="00647832">
      <w:pPr>
        <w:spacing w:after="0" w:line="240" w:lineRule="auto"/>
        <w:ind w:right="-20"/>
        <w:rPr>
          <w:rFonts w:eastAsia="Calibri" w:cstheme="minorHAnsi"/>
          <w:spacing w:val="-1"/>
        </w:rPr>
      </w:pPr>
      <w:hyperlink r:id="rId19">
        <w:r w:rsidR="000D7A1D" w:rsidRPr="00FC7B3D">
          <w:rPr>
            <w:rFonts w:eastAsia="Calibri" w:cstheme="minorHAnsi"/>
            <w:spacing w:val="-1"/>
          </w:rPr>
          <w:t>Ongoing Support Assessment Guideline</w:t>
        </w:r>
      </w:hyperlink>
      <w:r w:rsidR="005456AE" w:rsidRPr="00FC7B3D">
        <w:rPr>
          <w:rFonts w:eastAsia="Calibri" w:cstheme="minorHAnsi"/>
          <w:spacing w:val="-1"/>
        </w:rPr>
        <w:t>s</w:t>
      </w:r>
    </w:p>
    <w:p w14:paraId="2E69965C" w14:textId="205ACCFD" w:rsidR="000D7A1D" w:rsidRPr="00FC7B3D" w:rsidRDefault="00D0147D" w:rsidP="00647832">
      <w:pPr>
        <w:spacing w:after="0" w:line="240" w:lineRule="auto"/>
        <w:ind w:right="-20"/>
        <w:rPr>
          <w:rFonts w:eastAsia="Calibri" w:cstheme="minorHAnsi"/>
          <w:spacing w:val="-1"/>
        </w:rPr>
      </w:pPr>
      <w:hyperlink r:id="rId20">
        <w:r w:rsidR="000D7A1D" w:rsidRPr="00FC7B3D">
          <w:rPr>
            <w:rFonts w:eastAsia="Calibri" w:cstheme="minorHAnsi"/>
            <w:spacing w:val="-1"/>
          </w:rPr>
          <w:t>Documentary Evidence for Claims for Payment Guideline</w:t>
        </w:r>
      </w:hyperlink>
      <w:r w:rsidR="005456AE" w:rsidRPr="00FC7B3D">
        <w:rPr>
          <w:rFonts w:eastAsia="Calibri" w:cstheme="minorHAnsi"/>
          <w:spacing w:val="-1"/>
        </w:rPr>
        <w:t>s</w:t>
      </w:r>
    </w:p>
    <w:p w14:paraId="23BA1726" w14:textId="2F6B3CEE" w:rsidR="00D22170" w:rsidRDefault="00D0147D" w:rsidP="00647832">
      <w:pPr>
        <w:spacing w:after="0" w:line="240" w:lineRule="auto"/>
        <w:ind w:right="-20"/>
        <w:rPr>
          <w:rFonts w:eastAsia="Calibri" w:cstheme="minorHAnsi"/>
          <w:spacing w:val="-1"/>
        </w:rPr>
      </w:pPr>
      <w:hyperlink r:id="rId21">
        <w:r w:rsidR="000D7A1D" w:rsidRPr="00FC7B3D">
          <w:rPr>
            <w:rFonts w:eastAsia="Calibri" w:cstheme="minorHAnsi"/>
            <w:spacing w:val="-1"/>
          </w:rPr>
          <w:t>Records Management Instructions Guideline</w:t>
        </w:r>
      </w:hyperlink>
      <w:r w:rsidR="005456AE" w:rsidRPr="00FC7B3D">
        <w:rPr>
          <w:rFonts w:eastAsia="Calibri" w:cstheme="minorHAnsi"/>
          <w:spacing w:val="-1"/>
        </w:rPr>
        <w:t>s</w:t>
      </w:r>
    </w:p>
    <w:p w14:paraId="400D4463" w14:textId="77777777" w:rsidR="007A2A17" w:rsidRPr="00FC7B3D" w:rsidRDefault="007A2A17" w:rsidP="00647832">
      <w:pPr>
        <w:spacing w:after="0" w:line="240" w:lineRule="auto"/>
        <w:ind w:right="-20"/>
        <w:rPr>
          <w:rFonts w:eastAsia="Calibri" w:cstheme="minorHAnsi"/>
          <w:spacing w:val="-1"/>
        </w:rPr>
      </w:pPr>
    </w:p>
    <w:p w14:paraId="46624A3D" w14:textId="6738A2B8" w:rsidR="005244E5" w:rsidRPr="007A2A17" w:rsidRDefault="005244E5" w:rsidP="00535BB8">
      <w:pPr>
        <w:pStyle w:val="Heading3"/>
      </w:pPr>
      <w:bookmarkStart w:id="15" w:name="_Toc509990100"/>
      <w:bookmarkStart w:id="16" w:name="_Toc7240521"/>
      <w:r w:rsidRPr="007A2A17">
        <w:t>Explanatory</w:t>
      </w:r>
      <w:r w:rsidRPr="007A2A17">
        <w:rPr>
          <w:spacing w:val="-15"/>
        </w:rPr>
        <w:t xml:space="preserve"> </w:t>
      </w:r>
      <w:r w:rsidRPr="007A2A17">
        <w:rPr>
          <w:spacing w:val="-2"/>
        </w:rPr>
        <w:t>N</w:t>
      </w:r>
      <w:r w:rsidRPr="007A2A17">
        <w:t>o</w:t>
      </w:r>
      <w:r w:rsidRPr="007A2A17">
        <w:rPr>
          <w:spacing w:val="-2"/>
        </w:rPr>
        <w:t>t</w:t>
      </w:r>
      <w:r w:rsidRPr="007A2A17">
        <w:rPr>
          <w:spacing w:val="1"/>
        </w:rPr>
        <w:t>e</w:t>
      </w:r>
      <w:r w:rsidR="002F0E66" w:rsidRPr="007A2A17">
        <w:rPr>
          <w:spacing w:val="1"/>
        </w:rPr>
        <w:t>:</w:t>
      </w:r>
      <w:bookmarkEnd w:id="15"/>
      <w:bookmarkEnd w:id="16"/>
    </w:p>
    <w:p w14:paraId="3183C934" w14:textId="09078015" w:rsidR="00366C55" w:rsidRPr="00486B0D" w:rsidRDefault="0007680B" w:rsidP="00647832">
      <w:pPr>
        <w:rPr>
          <w:rFonts w:eastAsia="Calibri"/>
        </w:rPr>
      </w:pPr>
      <w:r w:rsidRPr="00486B0D">
        <w:rPr>
          <w:rFonts w:cstheme="minorHAnsi"/>
        </w:rPr>
        <w:t>All capitalise</w:t>
      </w:r>
      <w:r w:rsidR="00572E21" w:rsidRPr="00486B0D">
        <w:rPr>
          <w:rFonts w:cstheme="minorHAnsi"/>
        </w:rPr>
        <w:t>d</w:t>
      </w:r>
      <w:r w:rsidRPr="00486B0D">
        <w:rPr>
          <w:rFonts w:cstheme="minorHAnsi"/>
        </w:rPr>
        <w:t xml:space="preserve"> terms </w:t>
      </w:r>
      <w:r w:rsidR="005244E5" w:rsidRPr="00486B0D">
        <w:rPr>
          <w:rFonts w:cstheme="minorHAnsi"/>
        </w:rPr>
        <w:t xml:space="preserve">have the same meaning as in the </w:t>
      </w:r>
      <w:r w:rsidR="005244E5" w:rsidRPr="00486B0D">
        <w:rPr>
          <w:rFonts w:eastAsia="Calibri" w:cstheme="minorHAnsi"/>
          <w:spacing w:val="1"/>
        </w:rPr>
        <w:t>D</w:t>
      </w:r>
      <w:r w:rsidR="005244E5" w:rsidRPr="00486B0D">
        <w:rPr>
          <w:rFonts w:eastAsia="Calibri" w:cstheme="minorHAnsi"/>
        </w:rPr>
        <w:t>isa</w:t>
      </w:r>
      <w:r w:rsidR="005244E5" w:rsidRPr="00486B0D">
        <w:rPr>
          <w:rFonts w:eastAsia="Calibri" w:cstheme="minorHAnsi"/>
          <w:spacing w:val="-1"/>
        </w:rPr>
        <w:t>b</w:t>
      </w:r>
      <w:r w:rsidR="005244E5" w:rsidRPr="00486B0D">
        <w:rPr>
          <w:rFonts w:eastAsia="Calibri" w:cstheme="minorHAnsi"/>
        </w:rPr>
        <w:t>ility</w:t>
      </w:r>
      <w:r w:rsidR="005244E5" w:rsidRPr="00486B0D">
        <w:rPr>
          <w:rFonts w:eastAsia="Calibri" w:cstheme="minorHAnsi"/>
          <w:spacing w:val="-1"/>
        </w:rPr>
        <w:t xml:space="preserve"> </w:t>
      </w:r>
      <w:r w:rsidR="005244E5" w:rsidRPr="00486B0D">
        <w:rPr>
          <w:rFonts w:eastAsia="Calibri" w:cstheme="minorHAnsi"/>
          <w:spacing w:val="-2"/>
        </w:rPr>
        <w:t>E</w:t>
      </w:r>
      <w:r w:rsidR="005244E5" w:rsidRPr="00486B0D">
        <w:rPr>
          <w:rFonts w:eastAsia="Calibri" w:cstheme="minorHAnsi"/>
          <w:spacing w:val="1"/>
        </w:rPr>
        <w:t>m</w:t>
      </w:r>
      <w:r w:rsidR="005244E5" w:rsidRPr="00486B0D">
        <w:rPr>
          <w:rFonts w:eastAsia="Calibri" w:cstheme="minorHAnsi"/>
          <w:spacing w:val="-1"/>
        </w:rPr>
        <w:t>p</w:t>
      </w:r>
      <w:r w:rsidR="005244E5" w:rsidRPr="00486B0D">
        <w:rPr>
          <w:rFonts w:eastAsia="Calibri" w:cstheme="minorHAnsi"/>
        </w:rPr>
        <w:t>l</w:t>
      </w:r>
      <w:r w:rsidR="005244E5" w:rsidRPr="00486B0D">
        <w:rPr>
          <w:rFonts w:eastAsia="Calibri" w:cstheme="minorHAnsi"/>
          <w:spacing w:val="-1"/>
        </w:rPr>
        <w:t>o</w:t>
      </w:r>
      <w:r w:rsidR="005244E5" w:rsidRPr="00486B0D">
        <w:rPr>
          <w:rFonts w:eastAsia="Calibri" w:cstheme="minorHAnsi"/>
          <w:spacing w:val="1"/>
        </w:rPr>
        <w:t>y</w:t>
      </w:r>
      <w:r w:rsidR="005244E5" w:rsidRPr="00486B0D">
        <w:rPr>
          <w:rFonts w:eastAsia="Calibri" w:cstheme="minorHAnsi"/>
          <w:spacing w:val="-1"/>
        </w:rPr>
        <w:t>m</w:t>
      </w:r>
      <w:r w:rsidR="005244E5" w:rsidRPr="00486B0D">
        <w:rPr>
          <w:rFonts w:eastAsia="Calibri" w:cstheme="minorHAnsi"/>
          <w:spacing w:val="1"/>
        </w:rPr>
        <w:t>e</w:t>
      </w:r>
      <w:r w:rsidR="005244E5" w:rsidRPr="00486B0D">
        <w:rPr>
          <w:rFonts w:eastAsia="Calibri" w:cstheme="minorHAnsi"/>
          <w:spacing w:val="-1"/>
        </w:rPr>
        <w:t>n</w:t>
      </w:r>
      <w:r w:rsidR="005244E5" w:rsidRPr="00486B0D">
        <w:rPr>
          <w:rFonts w:eastAsia="Calibri" w:cstheme="minorHAnsi"/>
        </w:rPr>
        <w:t>t</w:t>
      </w:r>
      <w:r w:rsidR="005244E5" w:rsidRPr="00486B0D">
        <w:rPr>
          <w:rFonts w:eastAsia="Calibri" w:cstheme="minorHAnsi"/>
          <w:spacing w:val="1"/>
        </w:rPr>
        <w:t xml:space="preserve"> </w:t>
      </w:r>
      <w:r w:rsidR="005244E5" w:rsidRPr="00486B0D">
        <w:rPr>
          <w:rFonts w:eastAsia="Calibri" w:cstheme="minorHAnsi"/>
          <w:spacing w:val="-1"/>
        </w:rPr>
        <w:t>S</w:t>
      </w:r>
      <w:r w:rsidR="005244E5" w:rsidRPr="00486B0D">
        <w:rPr>
          <w:rFonts w:eastAsia="Calibri" w:cstheme="minorHAnsi"/>
          <w:spacing w:val="1"/>
        </w:rPr>
        <w:t>e</w:t>
      </w:r>
      <w:r w:rsidR="005244E5" w:rsidRPr="00486B0D">
        <w:rPr>
          <w:rFonts w:eastAsia="Calibri" w:cstheme="minorHAnsi"/>
          <w:spacing w:val="-3"/>
        </w:rPr>
        <w:t>r</w:t>
      </w:r>
      <w:r w:rsidR="005244E5" w:rsidRPr="00486B0D">
        <w:rPr>
          <w:rFonts w:eastAsia="Calibri" w:cstheme="minorHAnsi"/>
          <w:spacing w:val="-1"/>
        </w:rPr>
        <w:t>v</w:t>
      </w:r>
      <w:r w:rsidR="005244E5" w:rsidRPr="00486B0D">
        <w:rPr>
          <w:rFonts w:eastAsia="Calibri" w:cstheme="minorHAnsi"/>
        </w:rPr>
        <w:t>ic</w:t>
      </w:r>
      <w:r w:rsidR="005244E5" w:rsidRPr="00486B0D">
        <w:rPr>
          <w:rFonts w:eastAsia="Calibri" w:cstheme="minorHAnsi"/>
          <w:spacing w:val="1"/>
        </w:rPr>
        <w:t>e</w:t>
      </w:r>
      <w:r w:rsidR="005244E5" w:rsidRPr="00486B0D">
        <w:rPr>
          <w:rFonts w:eastAsia="Calibri" w:cstheme="minorHAnsi"/>
        </w:rPr>
        <w:t>s</w:t>
      </w:r>
      <w:r w:rsidR="005244E5" w:rsidRPr="00486B0D">
        <w:rPr>
          <w:rFonts w:eastAsia="Calibri" w:cstheme="minorHAnsi"/>
          <w:spacing w:val="-2"/>
        </w:rPr>
        <w:t xml:space="preserve"> </w:t>
      </w:r>
      <w:r w:rsidR="005244E5" w:rsidRPr="00486B0D">
        <w:rPr>
          <w:rFonts w:eastAsia="Calibri" w:cstheme="minorHAnsi"/>
        </w:rPr>
        <w:t>Grant</w:t>
      </w:r>
      <w:r w:rsidR="002F0E66" w:rsidRPr="00486B0D">
        <w:rPr>
          <w:rFonts w:eastAsia="Calibri" w:cstheme="minorHAnsi"/>
        </w:rPr>
        <w:t xml:space="preserve"> Agreement</w:t>
      </w:r>
      <w:r w:rsidR="00FC7B3D" w:rsidRPr="00486B0D">
        <w:rPr>
          <w:rFonts w:eastAsia="Calibri" w:cstheme="minorHAnsi"/>
        </w:rPr>
        <w:t xml:space="preserve">. </w:t>
      </w:r>
      <w:r w:rsidRPr="00486B0D">
        <w:rPr>
          <w:rFonts w:cstheme="minorHAnsi"/>
        </w:rPr>
        <w:t>In this document ‘</w:t>
      </w:r>
      <w:r w:rsidR="00572E21" w:rsidRPr="00486B0D">
        <w:rPr>
          <w:rFonts w:cstheme="minorHAnsi"/>
        </w:rPr>
        <w:t>must’ mean</w:t>
      </w:r>
      <w:r w:rsidR="00FA1136" w:rsidRPr="00486B0D">
        <w:rPr>
          <w:rFonts w:cstheme="minorHAnsi"/>
        </w:rPr>
        <w:t>s</w:t>
      </w:r>
      <w:r w:rsidR="00271335" w:rsidRPr="00486B0D">
        <w:rPr>
          <w:rFonts w:cstheme="minorHAnsi"/>
        </w:rPr>
        <w:t xml:space="preserve"> that</w:t>
      </w:r>
      <w:r w:rsidRPr="00486B0D">
        <w:rPr>
          <w:rFonts w:cstheme="minorHAnsi"/>
        </w:rPr>
        <w:t xml:space="preserve"> compliance is mandatory and ‘</w:t>
      </w:r>
      <w:r w:rsidR="005244E5" w:rsidRPr="00486B0D">
        <w:rPr>
          <w:rFonts w:cstheme="minorHAnsi"/>
        </w:rPr>
        <w:t>should’</w:t>
      </w:r>
      <w:r w:rsidR="005244E5" w:rsidRPr="00486B0D">
        <w:t xml:space="preserve"> means </w:t>
      </w:r>
      <w:r w:rsidR="00CC253F" w:rsidRPr="00486B0D">
        <w:t xml:space="preserve">that </w:t>
      </w:r>
      <w:r w:rsidR="005244E5" w:rsidRPr="00486B0D">
        <w:t>complianc</w:t>
      </w:r>
      <w:r w:rsidRPr="00486B0D">
        <w:t>e represents best practice.</w:t>
      </w:r>
    </w:p>
    <w:p w14:paraId="286592D9" w14:textId="77777777" w:rsidR="008A44BB" w:rsidRDefault="008A44BB">
      <w:pPr>
        <w:rPr>
          <w:rFonts w:ascii="Calibri" w:eastAsia="Calibri" w:hAnsi="Calibri" w:cstheme="majorBidi"/>
          <w:b/>
          <w:bCs/>
          <w:iCs/>
          <w:spacing w:val="-1"/>
          <w:sz w:val="24"/>
        </w:rPr>
      </w:pPr>
      <w:bookmarkStart w:id="17" w:name="_Toc509990101"/>
      <w:r>
        <w:rPr>
          <w:rFonts w:eastAsia="Calibri"/>
          <w:spacing w:val="-1"/>
        </w:rPr>
        <w:br w:type="page"/>
      </w:r>
    </w:p>
    <w:p w14:paraId="07660AE9" w14:textId="47D19D67" w:rsidR="00D368E8" w:rsidRPr="00A85CE3" w:rsidRDefault="00EC4BE4" w:rsidP="00535BB8">
      <w:pPr>
        <w:pStyle w:val="Heading3"/>
      </w:pPr>
      <w:bookmarkStart w:id="18" w:name="_Toc7240522"/>
      <w:r w:rsidRPr="00A85CE3">
        <w:rPr>
          <w:spacing w:val="-1"/>
        </w:rPr>
        <w:lastRenderedPageBreak/>
        <w:t>O</w:t>
      </w:r>
      <w:r w:rsidRPr="00A85CE3">
        <w:rPr>
          <w:spacing w:val="1"/>
        </w:rPr>
        <w:t>n</w:t>
      </w:r>
      <w:r w:rsidRPr="00A85CE3">
        <w:t>goi</w:t>
      </w:r>
      <w:r w:rsidRPr="00A85CE3">
        <w:rPr>
          <w:spacing w:val="2"/>
        </w:rPr>
        <w:t>n</w:t>
      </w:r>
      <w:r w:rsidRPr="00A85CE3">
        <w:t>g</w:t>
      </w:r>
      <w:r w:rsidRPr="00A85CE3">
        <w:rPr>
          <w:spacing w:val="-8"/>
        </w:rPr>
        <w:t xml:space="preserve"> </w:t>
      </w:r>
      <w:r w:rsidRPr="00A85CE3">
        <w:t>S</w:t>
      </w:r>
      <w:r w:rsidRPr="00A85CE3">
        <w:rPr>
          <w:spacing w:val="-1"/>
        </w:rPr>
        <w:t>u</w:t>
      </w:r>
      <w:r w:rsidRPr="00A85CE3">
        <w:rPr>
          <w:spacing w:val="1"/>
        </w:rPr>
        <w:t>p</w:t>
      </w:r>
      <w:r w:rsidRPr="00A85CE3">
        <w:rPr>
          <w:spacing w:val="-1"/>
        </w:rPr>
        <w:t>p</w:t>
      </w:r>
      <w:r w:rsidRPr="00A85CE3">
        <w:t>o</w:t>
      </w:r>
      <w:r w:rsidRPr="00A85CE3">
        <w:rPr>
          <w:spacing w:val="-2"/>
        </w:rPr>
        <w:t>r</w:t>
      </w:r>
      <w:r w:rsidRPr="00A85CE3">
        <w:t>t</w:t>
      </w:r>
      <w:r w:rsidRPr="00A85CE3">
        <w:rPr>
          <w:spacing w:val="-9"/>
        </w:rPr>
        <w:t xml:space="preserve"> </w:t>
      </w:r>
      <w:r w:rsidRPr="00A85CE3">
        <w:t>Ass</w:t>
      </w:r>
      <w:r w:rsidRPr="00A85CE3">
        <w:rPr>
          <w:spacing w:val="2"/>
        </w:rPr>
        <w:t>e</w:t>
      </w:r>
      <w:r w:rsidRPr="00A85CE3">
        <w:t>ss</w:t>
      </w:r>
      <w:r w:rsidRPr="00A85CE3">
        <w:rPr>
          <w:spacing w:val="-2"/>
        </w:rPr>
        <w:t>m</w:t>
      </w:r>
      <w:r w:rsidRPr="00A85CE3">
        <w:rPr>
          <w:spacing w:val="1"/>
        </w:rPr>
        <w:t>en</w:t>
      </w:r>
      <w:r w:rsidRPr="00A85CE3">
        <w:t>t</w:t>
      </w:r>
      <w:r w:rsidRPr="00A85CE3">
        <w:rPr>
          <w:spacing w:val="-3"/>
        </w:rPr>
        <w:t xml:space="preserve"> </w:t>
      </w:r>
      <w:r w:rsidRPr="00A85CE3">
        <w:rPr>
          <w:spacing w:val="-2"/>
        </w:rPr>
        <w:t>A</w:t>
      </w:r>
      <w:r w:rsidRPr="00A85CE3">
        <w:t>l</w:t>
      </w:r>
      <w:r w:rsidRPr="00A85CE3">
        <w:rPr>
          <w:spacing w:val="-2"/>
        </w:rPr>
        <w:t>l</w:t>
      </w:r>
      <w:r w:rsidRPr="00A85CE3">
        <w:t>o</w:t>
      </w:r>
      <w:r w:rsidRPr="00A85CE3">
        <w:rPr>
          <w:spacing w:val="1"/>
        </w:rPr>
        <w:t>c</w:t>
      </w:r>
      <w:r w:rsidRPr="00A85CE3">
        <w:t>ati</w:t>
      </w:r>
      <w:r w:rsidRPr="00A85CE3">
        <w:rPr>
          <w:spacing w:val="-1"/>
        </w:rPr>
        <w:t>o</w:t>
      </w:r>
      <w:r w:rsidRPr="00A85CE3">
        <w:t>n</w:t>
      </w:r>
      <w:r w:rsidRPr="00A85CE3">
        <w:rPr>
          <w:spacing w:val="-11"/>
        </w:rPr>
        <w:t xml:space="preserve"> </w:t>
      </w:r>
      <w:r w:rsidRPr="00A85CE3">
        <w:rPr>
          <w:spacing w:val="-1"/>
        </w:rPr>
        <w:t>G</w:t>
      </w:r>
      <w:r w:rsidRPr="00A85CE3">
        <w:rPr>
          <w:spacing w:val="1"/>
        </w:rPr>
        <w:t>u</w:t>
      </w:r>
      <w:r w:rsidRPr="00A85CE3">
        <w:t>idel</w:t>
      </w:r>
      <w:r w:rsidRPr="00A85CE3">
        <w:rPr>
          <w:spacing w:val="-1"/>
        </w:rPr>
        <w:t>i</w:t>
      </w:r>
      <w:r w:rsidRPr="00A85CE3">
        <w:rPr>
          <w:spacing w:val="1"/>
        </w:rPr>
        <w:t>ne</w:t>
      </w:r>
      <w:r w:rsidR="00352E5E">
        <w:rPr>
          <w:spacing w:val="1"/>
        </w:rPr>
        <w:t>s</w:t>
      </w:r>
      <w:bookmarkEnd w:id="17"/>
      <w:bookmarkEnd w:id="18"/>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Ongoing Support Assessment Allocation Guidelines"/>
        <w:tblDescription w:val="This table details who is responsible and what is required regarding Ongoing Support Assessment Allocation."/>
      </w:tblPr>
      <w:tblGrid>
        <w:gridCol w:w="3205"/>
        <w:gridCol w:w="6039"/>
      </w:tblGrid>
      <w:tr w:rsidR="00D368E8" w:rsidRPr="00E80B7D" w14:paraId="587B1E9A" w14:textId="77777777" w:rsidTr="005B07E7">
        <w:trPr>
          <w:tblHeader/>
        </w:trPr>
        <w:tc>
          <w:tcPr>
            <w:tcW w:w="3205" w:type="dxa"/>
            <w:shd w:val="clear" w:color="auto" w:fill="auto"/>
          </w:tcPr>
          <w:p w14:paraId="27041A6D" w14:textId="77777777" w:rsidR="00D368E8" w:rsidRPr="00647832" w:rsidRDefault="00EC4BE4" w:rsidP="00B416AE">
            <w:pPr>
              <w:spacing w:after="0" w:line="264" w:lineRule="exact"/>
              <w:ind w:left="102" w:right="-20"/>
              <w:jc w:val="center"/>
              <w:rPr>
                <w:rFonts w:eastAsia="Calibri" w:cstheme="minorHAnsi"/>
              </w:rPr>
            </w:pPr>
            <w:r w:rsidRPr="00647832">
              <w:rPr>
                <w:rFonts w:eastAsia="Calibri" w:cstheme="minorHAnsi"/>
                <w:b/>
                <w:bCs/>
                <w:spacing w:val="-1"/>
                <w:position w:val="1"/>
              </w:rPr>
              <w:t>Wh</w:t>
            </w:r>
            <w:r w:rsidRPr="00647832">
              <w:rPr>
                <w:rFonts w:eastAsia="Calibri" w:cstheme="minorHAnsi"/>
                <w:b/>
                <w:bCs/>
                <w:position w:val="1"/>
              </w:rPr>
              <w:t>o</w:t>
            </w:r>
            <w:r w:rsidRPr="00647832">
              <w:rPr>
                <w:rFonts w:eastAsia="Calibri" w:cstheme="minorHAnsi"/>
                <w:b/>
                <w:bCs/>
                <w:spacing w:val="-1"/>
                <w:position w:val="1"/>
              </w:rPr>
              <w:t xml:space="preserve"> </w:t>
            </w:r>
            <w:r w:rsidRPr="00647832">
              <w:rPr>
                <w:rFonts w:eastAsia="Calibri" w:cstheme="minorHAnsi"/>
                <w:b/>
                <w:bCs/>
                <w:spacing w:val="1"/>
                <w:position w:val="1"/>
              </w:rPr>
              <w:t>i</w:t>
            </w:r>
            <w:r w:rsidRPr="00647832">
              <w:rPr>
                <w:rFonts w:eastAsia="Calibri" w:cstheme="minorHAnsi"/>
                <w:b/>
                <w:bCs/>
                <w:position w:val="1"/>
              </w:rPr>
              <w:t>s</w:t>
            </w:r>
            <w:r w:rsidRPr="00647832">
              <w:rPr>
                <w:rFonts w:eastAsia="Calibri" w:cstheme="minorHAnsi"/>
                <w:b/>
                <w:bCs/>
                <w:spacing w:val="1"/>
                <w:position w:val="1"/>
              </w:rPr>
              <w:t xml:space="preserve"> R</w:t>
            </w:r>
            <w:r w:rsidRPr="00647832">
              <w:rPr>
                <w:rFonts w:eastAsia="Calibri" w:cstheme="minorHAnsi"/>
                <w:b/>
                <w:bCs/>
                <w:spacing w:val="-3"/>
                <w:position w:val="1"/>
              </w:rPr>
              <w:t>e</w:t>
            </w:r>
            <w:r w:rsidRPr="00647832">
              <w:rPr>
                <w:rFonts w:eastAsia="Calibri" w:cstheme="minorHAnsi"/>
                <w:b/>
                <w:bCs/>
                <w:position w:val="1"/>
              </w:rPr>
              <w:t>s</w:t>
            </w:r>
            <w:r w:rsidRPr="00647832">
              <w:rPr>
                <w:rFonts w:eastAsia="Calibri" w:cstheme="minorHAnsi"/>
                <w:b/>
                <w:bCs/>
                <w:spacing w:val="-1"/>
                <w:position w:val="1"/>
              </w:rPr>
              <w:t>pon</w:t>
            </w:r>
            <w:r w:rsidRPr="00647832">
              <w:rPr>
                <w:rFonts w:eastAsia="Calibri" w:cstheme="minorHAnsi"/>
                <w:b/>
                <w:bCs/>
                <w:position w:val="1"/>
              </w:rPr>
              <w:t>s</w:t>
            </w:r>
            <w:r w:rsidRPr="00647832">
              <w:rPr>
                <w:rFonts w:eastAsia="Calibri" w:cstheme="minorHAnsi"/>
                <w:b/>
                <w:bCs/>
                <w:spacing w:val="1"/>
                <w:position w:val="1"/>
              </w:rPr>
              <w:t>i</w:t>
            </w:r>
            <w:r w:rsidRPr="00647832">
              <w:rPr>
                <w:rFonts w:eastAsia="Calibri" w:cstheme="minorHAnsi"/>
                <w:b/>
                <w:bCs/>
                <w:spacing w:val="-1"/>
                <w:position w:val="1"/>
              </w:rPr>
              <w:t>b</w:t>
            </w:r>
            <w:r w:rsidRPr="00647832">
              <w:rPr>
                <w:rFonts w:eastAsia="Calibri" w:cstheme="minorHAnsi"/>
                <w:b/>
                <w:bCs/>
                <w:spacing w:val="1"/>
                <w:position w:val="1"/>
              </w:rPr>
              <w:t>l</w:t>
            </w:r>
            <w:r w:rsidRPr="00647832">
              <w:rPr>
                <w:rFonts w:eastAsia="Calibri" w:cstheme="minorHAnsi"/>
                <w:b/>
                <w:bCs/>
                <w:spacing w:val="-1"/>
                <w:position w:val="1"/>
              </w:rPr>
              <w:t>e</w:t>
            </w:r>
            <w:r w:rsidRPr="00647832">
              <w:rPr>
                <w:rFonts w:eastAsia="Calibri" w:cstheme="minorHAnsi"/>
                <w:b/>
                <w:bCs/>
                <w:position w:val="1"/>
              </w:rPr>
              <w:t>:</w:t>
            </w:r>
          </w:p>
        </w:tc>
        <w:tc>
          <w:tcPr>
            <w:tcW w:w="6039" w:type="dxa"/>
            <w:shd w:val="clear" w:color="auto" w:fill="auto"/>
          </w:tcPr>
          <w:p w14:paraId="63769D3D" w14:textId="77777777" w:rsidR="00D368E8" w:rsidRPr="00647832" w:rsidRDefault="00EC4BE4" w:rsidP="00DB3D0A">
            <w:pPr>
              <w:spacing w:after="0" w:line="264" w:lineRule="exact"/>
              <w:ind w:left="102" w:right="-20"/>
              <w:jc w:val="center"/>
              <w:rPr>
                <w:rFonts w:eastAsia="Calibri" w:cstheme="minorHAnsi"/>
              </w:rPr>
            </w:pPr>
            <w:r w:rsidRPr="00647832">
              <w:rPr>
                <w:rFonts w:eastAsia="Calibri" w:cstheme="minorHAnsi"/>
                <w:b/>
                <w:bCs/>
                <w:spacing w:val="-1"/>
                <w:position w:val="1"/>
              </w:rPr>
              <w:t>Wha</w:t>
            </w:r>
            <w:r w:rsidRPr="00647832">
              <w:rPr>
                <w:rFonts w:eastAsia="Calibri" w:cstheme="minorHAnsi"/>
                <w:b/>
                <w:bCs/>
                <w:position w:val="1"/>
              </w:rPr>
              <w:t>t</w:t>
            </w:r>
            <w:r w:rsidRPr="00647832">
              <w:rPr>
                <w:rFonts w:eastAsia="Calibri" w:cstheme="minorHAnsi"/>
                <w:b/>
                <w:bCs/>
                <w:spacing w:val="1"/>
                <w:position w:val="1"/>
              </w:rPr>
              <w:t xml:space="preserve"> i</w:t>
            </w:r>
            <w:r w:rsidRPr="00647832">
              <w:rPr>
                <w:rFonts w:eastAsia="Calibri" w:cstheme="minorHAnsi"/>
                <w:b/>
                <w:bCs/>
                <w:position w:val="1"/>
              </w:rPr>
              <w:t>s</w:t>
            </w:r>
            <w:r w:rsidRPr="00647832">
              <w:rPr>
                <w:rFonts w:eastAsia="Calibri" w:cstheme="minorHAnsi"/>
                <w:b/>
                <w:bCs/>
                <w:spacing w:val="-1"/>
                <w:position w:val="1"/>
              </w:rPr>
              <w:t xml:space="preserve"> </w:t>
            </w:r>
            <w:r w:rsidRPr="00647832">
              <w:rPr>
                <w:rFonts w:eastAsia="Calibri" w:cstheme="minorHAnsi"/>
                <w:b/>
                <w:bCs/>
                <w:position w:val="1"/>
              </w:rPr>
              <w:t>Re</w:t>
            </w:r>
            <w:r w:rsidRPr="00647832">
              <w:rPr>
                <w:rFonts w:eastAsia="Calibri" w:cstheme="minorHAnsi"/>
                <w:b/>
                <w:bCs/>
                <w:spacing w:val="-1"/>
                <w:position w:val="1"/>
              </w:rPr>
              <w:t>qu</w:t>
            </w:r>
            <w:r w:rsidRPr="00647832">
              <w:rPr>
                <w:rFonts w:eastAsia="Calibri" w:cstheme="minorHAnsi"/>
                <w:b/>
                <w:bCs/>
                <w:spacing w:val="1"/>
                <w:position w:val="1"/>
              </w:rPr>
              <w:t>ir</w:t>
            </w:r>
            <w:r w:rsidRPr="00647832">
              <w:rPr>
                <w:rFonts w:eastAsia="Calibri" w:cstheme="minorHAnsi"/>
                <w:b/>
                <w:bCs/>
                <w:spacing w:val="-1"/>
                <w:position w:val="1"/>
              </w:rPr>
              <w:t>ed</w:t>
            </w:r>
            <w:r w:rsidRPr="00647832">
              <w:rPr>
                <w:rFonts w:eastAsia="Calibri" w:cstheme="minorHAnsi"/>
                <w:b/>
                <w:bCs/>
                <w:position w:val="1"/>
              </w:rPr>
              <w:t>:</w:t>
            </w:r>
          </w:p>
        </w:tc>
      </w:tr>
      <w:tr w:rsidR="00725252" w:rsidRPr="00E80B7D" w14:paraId="207BC2D8" w14:textId="77777777" w:rsidTr="00E80B7D">
        <w:tc>
          <w:tcPr>
            <w:tcW w:w="3205" w:type="dxa"/>
            <w:shd w:val="clear" w:color="auto" w:fill="auto"/>
          </w:tcPr>
          <w:p w14:paraId="0651D3F0" w14:textId="68A44E14" w:rsidR="00725252" w:rsidRPr="00647832" w:rsidRDefault="003336F9"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t>The DES Provider</w:t>
            </w:r>
          </w:p>
          <w:p w14:paraId="0C3C5770" w14:textId="77777777" w:rsidR="003336F9" w:rsidRPr="00647832" w:rsidRDefault="003336F9">
            <w:pPr>
              <w:spacing w:after="0" w:line="264" w:lineRule="exact"/>
              <w:ind w:left="102" w:right="-20"/>
              <w:rPr>
                <w:rFonts w:eastAsia="Calibri" w:cstheme="minorHAnsi"/>
                <w:b/>
                <w:bCs/>
                <w:spacing w:val="1"/>
                <w:position w:val="1"/>
              </w:rPr>
            </w:pPr>
          </w:p>
          <w:p w14:paraId="01F30E7A" w14:textId="77777777" w:rsidR="003336F9" w:rsidRPr="00647832" w:rsidRDefault="003336F9">
            <w:pPr>
              <w:spacing w:after="0" w:line="264" w:lineRule="exact"/>
              <w:ind w:left="102" w:right="-20"/>
              <w:rPr>
                <w:rFonts w:eastAsia="Calibri" w:cstheme="minorHAnsi"/>
                <w:bCs/>
                <w:spacing w:val="1"/>
                <w:position w:val="1"/>
              </w:rPr>
            </w:pPr>
            <w:r w:rsidRPr="00647832">
              <w:rPr>
                <w:rFonts w:eastAsia="Calibri" w:cstheme="minorHAnsi"/>
                <w:bCs/>
                <w:spacing w:val="1"/>
                <w:position w:val="1"/>
              </w:rPr>
              <w:t>The DES Provider receives a notification for an Initial OSA.</w:t>
            </w:r>
          </w:p>
          <w:p w14:paraId="647F06EE" w14:textId="77777777" w:rsidR="00955628" w:rsidRPr="00647832" w:rsidRDefault="00955628">
            <w:pPr>
              <w:spacing w:after="0" w:line="264" w:lineRule="exact"/>
              <w:ind w:left="102" w:right="-20"/>
              <w:rPr>
                <w:rFonts w:eastAsia="Calibri" w:cstheme="minorHAnsi"/>
                <w:bCs/>
                <w:spacing w:val="1"/>
                <w:position w:val="1"/>
              </w:rPr>
            </w:pPr>
          </w:p>
          <w:p w14:paraId="7839C388" w14:textId="5F434B57" w:rsidR="00955628" w:rsidRPr="00647832" w:rsidRDefault="00955628" w:rsidP="009A5CA9">
            <w:pPr>
              <w:spacing w:after="0" w:line="264" w:lineRule="exact"/>
              <w:ind w:left="102" w:right="-20"/>
              <w:rPr>
                <w:rFonts w:eastAsia="Calibri" w:cstheme="minorHAnsi"/>
                <w:bCs/>
                <w:i/>
                <w:spacing w:val="1"/>
                <w:position w:val="1"/>
              </w:rPr>
            </w:pPr>
            <w:r w:rsidRPr="00647832">
              <w:rPr>
                <w:rFonts w:eastAsia="Calibri" w:cstheme="minorHAnsi"/>
                <w:bCs/>
                <w:i/>
                <w:spacing w:val="1"/>
                <w:position w:val="1"/>
              </w:rPr>
              <w:t xml:space="preserve">Disability </w:t>
            </w:r>
            <w:r w:rsidR="00C95045" w:rsidRPr="00647832">
              <w:rPr>
                <w:rFonts w:eastAsia="Calibri" w:cstheme="minorHAnsi"/>
                <w:bCs/>
                <w:i/>
                <w:spacing w:val="1"/>
                <w:position w:val="1"/>
              </w:rPr>
              <w:t xml:space="preserve">Employment Services Grant  Agreement </w:t>
            </w:r>
            <w:r w:rsidRPr="00647832">
              <w:rPr>
                <w:rFonts w:eastAsia="Calibri" w:cstheme="minorHAnsi"/>
                <w:bCs/>
                <w:i/>
                <w:spacing w:val="1"/>
                <w:position w:val="1"/>
              </w:rPr>
              <w:t>Clause</w:t>
            </w:r>
            <w:r w:rsidR="00BF00EB">
              <w:rPr>
                <w:rFonts w:eastAsia="Calibri" w:cstheme="minorHAnsi"/>
                <w:bCs/>
                <w:i/>
                <w:spacing w:val="1"/>
                <w:position w:val="1"/>
              </w:rPr>
              <w:t>s</w:t>
            </w:r>
            <w:r w:rsidRPr="00647832">
              <w:rPr>
                <w:rFonts w:eastAsia="Calibri" w:cstheme="minorHAnsi"/>
                <w:bCs/>
                <w:i/>
                <w:spacing w:val="1"/>
                <w:position w:val="1"/>
              </w:rPr>
              <w:t xml:space="preserve"> References:</w:t>
            </w:r>
          </w:p>
          <w:p w14:paraId="5B0F3EE7" w14:textId="77777777" w:rsidR="00225AAC" w:rsidRPr="00647832" w:rsidRDefault="00225AAC" w:rsidP="009A5CA9">
            <w:pPr>
              <w:spacing w:after="0" w:line="264" w:lineRule="exact"/>
              <w:ind w:left="102" w:right="-20"/>
              <w:rPr>
                <w:rFonts w:eastAsia="Calibri" w:cstheme="minorHAnsi"/>
                <w:bCs/>
                <w:i/>
                <w:spacing w:val="1"/>
                <w:position w:val="1"/>
              </w:rPr>
            </w:pPr>
          </w:p>
          <w:p w14:paraId="72ECFF8D" w14:textId="54FD7054" w:rsidR="00955628" w:rsidRPr="00647832" w:rsidRDefault="004F38B6" w:rsidP="006929F3">
            <w:pPr>
              <w:pStyle w:val="Bullet"/>
              <w:numPr>
                <w:ilvl w:val="0"/>
                <w:numId w:val="28"/>
              </w:numPr>
              <w:tabs>
                <w:tab w:val="num" w:pos="720"/>
              </w:tabs>
              <w:ind w:left="720"/>
              <w:rPr>
                <w:rFonts w:asciiTheme="minorHAnsi" w:eastAsia="Calibri" w:hAnsiTheme="minorHAnsi" w:cstheme="minorHAnsi"/>
                <w:bCs/>
                <w:spacing w:val="1"/>
                <w:position w:val="1"/>
                <w:szCs w:val="22"/>
              </w:rPr>
            </w:pPr>
            <w:r w:rsidRPr="00647832">
              <w:rPr>
                <w:rFonts w:asciiTheme="minorHAnsi" w:eastAsia="Calibri" w:hAnsiTheme="minorHAnsi" w:cstheme="minorHAnsi"/>
                <w:bCs/>
                <w:spacing w:val="1"/>
                <w:position w:val="1"/>
                <w:szCs w:val="22"/>
              </w:rPr>
              <w:t>Clause 1</w:t>
            </w:r>
            <w:r w:rsidR="00A105C8">
              <w:rPr>
                <w:rFonts w:asciiTheme="minorHAnsi" w:eastAsia="Calibri" w:hAnsiTheme="minorHAnsi" w:cstheme="minorHAnsi"/>
                <w:bCs/>
                <w:spacing w:val="1"/>
                <w:position w:val="1"/>
                <w:szCs w:val="22"/>
              </w:rPr>
              <w:t>21</w:t>
            </w:r>
            <w:r w:rsidR="00955628" w:rsidRPr="00647832">
              <w:rPr>
                <w:rFonts w:asciiTheme="minorHAnsi" w:eastAsia="Calibri" w:hAnsiTheme="minorHAnsi" w:cstheme="minorHAnsi"/>
                <w:bCs/>
                <w:spacing w:val="1"/>
                <w:position w:val="1"/>
                <w:szCs w:val="22"/>
              </w:rPr>
              <w:t>.</w:t>
            </w:r>
            <w:r w:rsidR="00D00A12" w:rsidRPr="00647832">
              <w:rPr>
                <w:rFonts w:asciiTheme="minorHAnsi" w:eastAsia="Calibri" w:hAnsiTheme="minorHAnsi" w:cstheme="minorHAnsi"/>
                <w:bCs/>
                <w:spacing w:val="1"/>
                <w:position w:val="1"/>
                <w:szCs w:val="22"/>
              </w:rPr>
              <w:t>2</w:t>
            </w:r>
          </w:p>
          <w:p w14:paraId="25A7018E" w14:textId="3454DFB0" w:rsidR="005B63EA" w:rsidRPr="00647832" w:rsidRDefault="00B102D3" w:rsidP="006929F3">
            <w:pPr>
              <w:pStyle w:val="Bullet"/>
              <w:numPr>
                <w:ilvl w:val="0"/>
                <w:numId w:val="28"/>
              </w:numPr>
              <w:tabs>
                <w:tab w:val="num" w:pos="720"/>
              </w:tabs>
              <w:ind w:left="720"/>
              <w:rPr>
                <w:rFonts w:asciiTheme="minorHAnsi" w:eastAsia="Calibri" w:hAnsiTheme="minorHAnsi" w:cstheme="minorHAnsi"/>
                <w:b/>
                <w:bCs/>
                <w:spacing w:val="1"/>
                <w:position w:val="1"/>
                <w:szCs w:val="22"/>
              </w:rPr>
            </w:pPr>
            <w:r w:rsidRPr="00647832">
              <w:rPr>
                <w:rFonts w:asciiTheme="minorHAnsi" w:eastAsia="Calibri" w:hAnsiTheme="minorHAnsi" w:cstheme="minorHAnsi"/>
                <w:bCs/>
                <w:spacing w:val="1"/>
                <w:position w:val="1"/>
                <w:szCs w:val="22"/>
              </w:rPr>
              <w:t>Clause 11</w:t>
            </w:r>
            <w:r w:rsidR="00370349">
              <w:rPr>
                <w:rFonts w:asciiTheme="minorHAnsi" w:eastAsia="Calibri" w:hAnsiTheme="minorHAnsi" w:cstheme="minorHAnsi"/>
                <w:bCs/>
                <w:spacing w:val="1"/>
                <w:position w:val="1"/>
                <w:szCs w:val="22"/>
              </w:rPr>
              <w:t>8</w:t>
            </w:r>
            <w:r w:rsidR="005B63EA" w:rsidRPr="00647832">
              <w:rPr>
                <w:rFonts w:asciiTheme="minorHAnsi" w:eastAsia="Calibri" w:hAnsiTheme="minorHAnsi" w:cstheme="minorHAnsi"/>
                <w:bCs/>
                <w:spacing w:val="1"/>
                <w:position w:val="1"/>
                <w:szCs w:val="22"/>
              </w:rPr>
              <w:t>.1(a)</w:t>
            </w:r>
          </w:p>
          <w:p w14:paraId="2451C8A7" w14:textId="472E64DD" w:rsidR="00323177" w:rsidRPr="00647832" w:rsidRDefault="00323177" w:rsidP="00323177">
            <w:pPr>
              <w:pStyle w:val="Bullet"/>
              <w:numPr>
                <w:ilvl w:val="0"/>
                <w:numId w:val="28"/>
              </w:numPr>
              <w:tabs>
                <w:tab w:val="num" w:pos="720"/>
              </w:tabs>
              <w:ind w:left="720"/>
              <w:rPr>
                <w:rFonts w:asciiTheme="minorHAnsi" w:eastAsia="Calibri" w:hAnsiTheme="minorHAnsi" w:cstheme="minorHAnsi"/>
                <w:szCs w:val="22"/>
              </w:rPr>
            </w:pPr>
            <w:r w:rsidRPr="00647832">
              <w:rPr>
                <w:rFonts w:asciiTheme="minorHAnsi" w:eastAsia="Calibri" w:hAnsiTheme="minorHAnsi" w:cstheme="minorHAnsi"/>
                <w:szCs w:val="22"/>
              </w:rPr>
              <w:t>Cla</w:t>
            </w:r>
            <w:r w:rsidRPr="00647832">
              <w:rPr>
                <w:rFonts w:asciiTheme="minorHAnsi" w:eastAsia="Calibri" w:hAnsiTheme="minorHAnsi" w:cstheme="minorHAnsi"/>
                <w:spacing w:val="-1"/>
                <w:szCs w:val="22"/>
              </w:rPr>
              <w:t>u</w:t>
            </w:r>
            <w:r w:rsidRPr="00647832">
              <w:rPr>
                <w:rFonts w:asciiTheme="minorHAnsi" w:eastAsia="Calibri" w:hAnsiTheme="minorHAnsi" w:cstheme="minorHAnsi"/>
                <w:szCs w:val="22"/>
              </w:rPr>
              <w:t>se</w:t>
            </w:r>
            <w:r w:rsidRPr="00647832">
              <w:rPr>
                <w:rFonts w:asciiTheme="minorHAnsi" w:eastAsia="Calibri" w:hAnsiTheme="minorHAnsi" w:cstheme="minorHAnsi"/>
                <w:spacing w:val="1"/>
                <w:szCs w:val="22"/>
              </w:rPr>
              <w:t xml:space="preserve"> </w:t>
            </w:r>
            <w:r w:rsidRPr="00647832">
              <w:rPr>
                <w:rFonts w:asciiTheme="minorHAnsi" w:eastAsia="Calibri" w:hAnsiTheme="minorHAnsi" w:cstheme="minorHAnsi"/>
                <w:spacing w:val="-3"/>
                <w:szCs w:val="22"/>
              </w:rPr>
              <w:t>12</w:t>
            </w:r>
            <w:r w:rsidR="00A105C8">
              <w:rPr>
                <w:rFonts w:asciiTheme="minorHAnsi" w:eastAsia="Calibri" w:hAnsiTheme="minorHAnsi" w:cstheme="minorHAnsi"/>
                <w:spacing w:val="-3"/>
                <w:szCs w:val="22"/>
              </w:rPr>
              <w:t>6</w:t>
            </w:r>
            <w:r w:rsidRPr="00647832">
              <w:rPr>
                <w:rFonts w:asciiTheme="minorHAnsi" w:eastAsia="Calibri" w:hAnsiTheme="minorHAnsi" w:cstheme="minorHAnsi"/>
                <w:spacing w:val="-3"/>
                <w:szCs w:val="22"/>
              </w:rPr>
              <w:t>.1</w:t>
            </w:r>
          </w:p>
          <w:p w14:paraId="0914CA0C" w14:textId="00EBB651" w:rsidR="00323177" w:rsidRPr="00647832" w:rsidRDefault="00323177" w:rsidP="00323177">
            <w:pPr>
              <w:pStyle w:val="Bullet"/>
              <w:numPr>
                <w:ilvl w:val="0"/>
                <w:numId w:val="28"/>
              </w:numPr>
              <w:tabs>
                <w:tab w:val="num" w:pos="720"/>
              </w:tabs>
              <w:ind w:left="720"/>
              <w:rPr>
                <w:rFonts w:asciiTheme="minorHAnsi" w:eastAsia="Calibri" w:hAnsiTheme="minorHAnsi" w:cstheme="minorHAnsi"/>
                <w:b/>
                <w:bCs/>
                <w:spacing w:val="1"/>
                <w:position w:val="1"/>
                <w:szCs w:val="22"/>
              </w:rPr>
            </w:pPr>
            <w:r w:rsidRPr="00647832">
              <w:rPr>
                <w:rFonts w:asciiTheme="minorHAnsi" w:eastAsia="Calibri" w:hAnsiTheme="minorHAnsi" w:cstheme="minorHAnsi"/>
                <w:szCs w:val="22"/>
              </w:rPr>
              <w:t>Cla</w:t>
            </w:r>
            <w:r w:rsidRPr="00647832">
              <w:rPr>
                <w:rFonts w:asciiTheme="minorHAnsi" w:eastAsia="Calibri" w:hAnsiTheme="minorHAnsi" w:cstheme="minorHAnsi"/>
                <w:spacing w:val="-1"/>
                <w:szCs w:val="22"/>
              </w:rPr>
              <w:t>u</w:t>
            </w:r>
            <w:r w:rsidRPr="00647832">
              <w:rPr>
                <w:rFonts w:asciiTheme="minorHAnsi" w:eastAsia="Calibri" w:hAnsiTheme="minorHAnsi" w:cstheme="minorHAnsi"/>
                <w:szCs w:val="22"/>
              </w:rPr>
              <w:t>se</w:t>
            </w:r>
            <w:r w:rsidRPr="00647832">
              <w:rPr>
                <w:rFonts w:asciiTheme="minorHAnsi" w:eastAsia="Calibri" w:hAnsiTheme="minorHAnsi" w:cstheme="minorHAnsi"/>
                <w:spacing w:val="1"/>
                <w:szCs w:val="22"/>
              </w:rPr>
              <w:t xml:space="preserve"> </w:t>
            </w:r>
            <w:r w:rsidRPr="00647832">
              <w:rPr>
                <w:rFonts w:asciiTheme="minorHAnsi" w:eastAsia="Calibri" w:hAnsiTheme="minorHAnsi" w:cstheme="minorHAnsi"/>
                <w:szCs w:val="22"/>
              </w:rPr>
              <w:t>12</w:t>
            </w:r>
            <w:r w:rsidR="00A105C8">
              <w:rPr>
                <w:rFonts w:asciiTheme="minorHAnsi" w:eastAsia="Calibri" w:hAnsiTheme="minorHAnsi" w:cstheme="minorHAnsi"/>
                <w:szCs w:val="22"/>
              </w:rPr>
              <w:t>6</w:t>
            </w:r>
            <w:r w:rsidRPr="00647832">
              <w:rPr>
                <w:rFonts w:asciiTheme="minorHAnsi" w:eastAsia="Calibri" w:hAnsiTheme="minorHAnsi" w:cstheme="minorHAnsi"/>
                <w:szCs w:val="22"/>
              </w:rPr>
              <w:t>.2</w:t>
            </w:r>
          </w:p>
        </w:tc>
        <w:tc>
          <w:tcPr>
            <w:tcW w:w="6039" w:type="dxa"/>
            <w:shd w:val="clear" w:color="auto" w:fill="auto"/>
          </w:tcPr>
          <w:p w14:paraId="492104FF" w14:textId="73F46915" w:rsidR="00240532" w:rsidRPr="00647832" w:rsidRDefault="00240532" w:rsidP="008A63C2">
            <w:pPr>
              <w:spacing w:after="0" w:line="264" w:lineRule="exact"/>
              <w:ind w:left="57" w:right="57"/>
              <w:rPr>
                <w:rFonts w:eastAsia="Calibri" w:cstheme="minorHAnsi"/>
                <w:spacing w:val="-1"/>
                <w:position w:val="1"/>
              </w:rPr>
            </w:pPr>
            <w:r w:rsidRPr="00647832">
              <w:rPr>
                <w:rFonts w:eastAsia="Calibri" w:cstheme="minorHAnsi"/>
                <w:spacing w:val="-1"/>
                <w:position w:val="1"/>
              </w:rPr>
              <w:t xml:space="preserve">The Department’s IT </w:t>
            </w:r>
            <w:r w:rsidR="009C255F" w:rsidRPr="00647832">
              <w:rPr>
                <w:rFonts w:eastAsia="Calibri" w:cstheme="minorHAnsi"/>
                <w:spacing w:val="-1"/>
                <w:position w:val="1"/>
              </w:rPr>
              <w:t>Systems</w:t>
            </w:r>
            <w:r w:rsidR="004D18BD" w:rsidRPr="00647832">
              <w:rPr>
                <w:rFonts w:eastAsia="Calibri" w:cstheme="minorHAnsi"/>
                <w:spacing w:val="-1"/>
                <w:position w:val="1"/>
              </w:rPr>
              <w:t xml:space="preserve"> </w:t>
            </w:r>
            <w:r w:rsidRPr="00647832">
              <w:rPr>
                <w:rFonts w:eastAsia="Calibri" w:cstheme="minorHAnsi"/>
                <w:spacing w:val="-1"/>
                <w:position w:val="1"/>
              </w:rPr>
              <w:t xml:space="preserve">will notify a DES Provider that a Participant </w:t>
            </w:r>
            <w:r w:rsidR="00735BD6" w:rsidRPr="00647832">
              <w:rPr>
                <w:rFonts w:eastAsia="Calibri" w:cstheme="minorHAnsi"/>
                <w:spacing w:val="-1"/>
                <w:position w:val="1"/>
              </w:rPr>
              <w:t>may be</w:t>
            </w:r>
            <w:r w:rsidRPr="00647832">
              <w:rPr>
                <w:rFonts w:eastAsia="Calibri" w:cstheme="minorHAnsi"/>
                <w:spacing w:val="-1"/>
                <w:position w:val="1"/>
              </w:rPr>
              <w:t xml:space="preserve"> due for </w:t>
            </w:r>
            <w:r w:rsidR="003630AF" w:rsidRPr="00647832">
              <w:rPr>
                <w:rFonts w:eastAsia="Calibri" w:cstheme="minorHAnsi"/>
                <w:spacing w:val="-1"/>
                <w:position w:val="1"/>
              </w:rPr>
              <w:t xml:space="preserve">an OSA </w:t>
            </w:r>
            <w:r w:rsidRPr="00647832">
              <w:rPr>
                <w:rFonts w:eastAsia="Calibri" w:cstheme="minorHAnsi"/>
                <w:spacing w:val="-1"/>
                <w:position w:val="1"/>
              </w:rPr>
              <w:t>when:</w:t>
            </w:r>
          </w:p>
          <w:p w14:paraId="63A1EEB6" w14:textId="3ED6574F" w:rsidR="00133EAA" w:rsidRDefault="00133EAA" w:rsidP="00E80B7D">
            <w:pPr>
              <w:pStyle w:val="ListParagraph"/>
              <w:numPr>
                <w:ilvl w:val="0"/>
                <w:numId w:val="31"/>
              </w:numPr>
              <w:spacing w:after="0" w:line="240" w:lineRule="auto"/>
              <w:ind w:right="-20"/>
              <w:rPr>
                <w:rFonts w:eastAsia="Calibri" w:cstheme="minorHAnsi"/>
                <w:spacing w:val="-1"/>
                <w:position w:val="1"/>
              </w:rPr>
            </w:pPr>
            <w:r>
              <w:rPr>
                <w:rFonts w:eastAsia="Calibri" w:cstheme="minorHAnsi"/>
                <w:spacing w:val="-1"/>
                <w:position w:val="1"/>
              </w:rPr>
              <w:t>a</w:t>
            </w:r>
            <w:r w:rsidR="00FF78FE">
              <w:rPr>
                <w:rFonts w:eastAsia="Calibri" w:cstheme="minorHAnsi"/>
                <w:spacing w:val="-1"/>
                <w:position w:val="1"/>
              </w:rPr>
              <w:t xml:space="preserve"> Participant has achieved a 26-</w:t>
            </w:r>
            <w:r>
              <w:rPr>
                <w:rFonts w:eastAsia="Calibri" w:cstheme="minorHAnsi"/>
                <w:spacing w:val="-1"/>
                <w:position w:val="1"/>
              </w:rPr>
              <w:t>Week Employment Outcome and has moved to Ongoing Support ( for Participants with an Anchor Date on or after 1 July 2018)</w:t>
            </w:r>
            <w:r w:rsidR="006D0833">
              <w:rPr>
                <w:rFonts w:eastAsia="Calibri" w:cstheme="minorHAnsi"/>
                <w:spacing w:val="-1"/>
                <w:position w:val="1"/>
              </w:rPr>
              <w:t xml:space="preserve"> and needs to be referred to their Initial OSA</w:t>
            </w:r>
            <w:r>
              <w:rPr>
                <w:rFonts w:eastAsia="Calibri" w:cstheme="minorHAnsi"/>
                <w:spacing w:val="-1"/>
                <w:position w:val="1"/>
              </w:rPr>
              <w:t>;</w:t>
            </w:r>
          </w:p>
          <w:p w14:paraId="501BDB94" w14:textId="7B05946D" w:rsidR="00D727FB" w:rsidRPr="00647832" w:rsidRDefault="00D727FB" w:rsidP="00E80B7D">
            <w:pPr>
              <w:pStyle w:val="ListParagraph"/>
              <w:numPr>
                <w:ilvl w:val="0"/>
                <w:numId w:val="31"/>
              </w:numPr>
              <w:spacing w:after="0" w:line="240" w:lineRule="auto"/>
              <w:ind w:right="-20"/>
              <w:rPr>
                <w:rFonts w:eastAsia="Calibri" w:cstheme="minorHAnsi"/>
                <w:spacing w:val="-1"/>
                <w:position w:val="1"/>
              </w:rPr>
            </w:pPr>
            <w:r w:rsidRPr="00647832">
              <w:rPr>
                <w:rFonts w:eastAsia="Calibri" w:cstheme="minorHAnsi"/>
                <w:spacing w:val="-1"/>
                <w:position w:val="1"/>
              </w:rPr>
              <w:t xml:space="preserve">A </w:t>
            </w:r>
            <w:r w:rsidRPr="00647832">
              <w:rPr>
                <w:rFonts w:eastAsia="Calibri" w:cstheme="minorHAnsi"/>
                <w:spacing w:val="-1"/>
              </w:rPr>
              <w:t>Participant</w:t>
            </w:r>
            <w:r w:rsidRPr="00647832">
              <w:rPr>
                <w:rFonts w:eastAsia="Calibri" w:cstheme="minorHAnsi"/>
                <w:spacing w:val="-1"/>
                <w:position w:val="1"/>
              </w:rPr>
              <w:t xml:space="preserve"> has achieved a 52</w:t>
            </w:r>
            <w:r w:rsidR="00FF78FE">
              <w:rPr>
                <w:rFonts w:eastAsia="Calibri" w:cstheme="minorHAnsi"/>
                <w:spacing w:val="-1"/>
                <w:position w:val="1"/>
              </w:rPr>
              <w:t>-</w:t>
            </w:r>
            <w:r w:rsidR="00ED496C">
              <w:rPr>
                <w:rFonts w:eastAsia="Calibri" w:cstheme="minorHAnsi"/>
                <w:spacing w:val="-1"/>
                <w:position w:val="1"/>
              </w:rPr>
              <w:t>w</w:t>
            </w:r>
            <w:r w:rsidRPr="00647832">
              <w:rPr>
                <w:rFonts w:eastAsia="Calibri" w:cstheme="minorHAnsi"/>
                <w:spacing w:val="-1"/>
                <w:position w:val="1"/>
              </w:rPr>
              <w:t>eek Employment Outcome and has moved to Ongoing Support (for Participants with an Anchor</w:t>
            </w:r>
            <w:r w:rsidR="00012BDD" w:rsidRPr="00647832">
              <w:rPr>
                <w:rFonts w:eastAsia="Calibri" w:cstheme="minorHAnsi"/>
                <w:spacing w:val="-1"/>
                <w:position w:val="1"/>
              </w:rPr>
              <w:t xml:space="preserve"> Date on or after 1 July 2018);</w:t>
            </w:r>
          </w:p>
          <w:p w14:paraId="12C98CDF" w14:textId="2ACDDF67" w:rsidR="00240532" w:rsidRPr="00647832" w:rsidRDefault="002C378F" w:rsidP="00E80B7D">
            <w:pPr>
              <w:pStyle w:val="ListParagraph"/>
              <w:numPr>
                <w:ilvl w:val="0"/>
                <w:numId w:val="31"/>
              </w:numPr>
              <w:spacing w:after="0" w:line="240" w:lineRule="auto"/>
              <w:ind w:right="-20"/>
              <w:rPr>
                <w:rFonts w:eastAsia="Calibri" w:cstheme="minorHAnsi"/>
                <w:spacing w:val="-1"/>
                <w:position w:val="1"/>
              </w:rPr>
            </w:pPr>
            <w:r w:rsidRPr="00647832">
              <w:rPr>
                <w:rFonts w:eastAsia="Calibri" w:cstheme="minorHAnsi"/>
                <w:spacing w:val="-1"/>
                <w:position w:val="1"/>
              </w:rPr>
              <w:t>a</w:t>
            </w:r>
            <w:r w:rsidR="003630AF" w:rsidRPr="00647832">
              <w:rPr>
                <w:rFonts w:eastAsia="Calibri" w:cstheme="minorHAnsi"/>
                <w:spacing w:val="-1"/>
                <w:position w:val="1"/>
              </w:rPr>
              <w:t xml:space="preserve"> Participant in Ongoing Support has been Employed for </w:t>
            </w:r>
            <w:r w:rsidR="0030171C" w:rsidRPr="00647832">
              <w:rPr>
                <w:rFonts w:eastAsia="Calibri" w:cstheme="minorHAnsi"/>
                <w:spacing w:val="-1"/>
                <w:position w:val="1"/>
              </w:rPr>
              <w:t xml:space="preserve">46 </w:t>
            </w:r>
            <w:r w:rsidRPr="00647832">
              <w:rPr>
                <w:rFonts w:eastAsia="Calibri" w:cstheme="minorHAnsi"/>
                <w:spacing w:val="-1"/>
                <w:position w:val="1"/>
              </w:rPr>
              <w:t>weeks</w:t>
            </w:r>
            <w:r w:rsidR="001F551D" w:rsidRPr="00647832">
              <w:rPr>
                <w:rFonts w:eastAsia="Calibri" w:cstheme="minorHAnsi"/>
                <w:spacing w:val="-1"/>
                <w:position w:val="1"/>
              </w:rPr>
              <w:t xml:space="preserve"> from the Anchor Date</w:t>
            </w:r>
            <w:r w:rsidRPr="00647832">
              <w:rPr>
                <w:rFonts w:eastAsia="Calibri" w:cstheme="minorHAnsi"/>
                <w:spacing w:val="-1"/>
                <w:position w:val="1"/>
              </w:rPr>
              <w:t xml:space="preserve"> </w:t>
            </w:r>
            <w:r w:rsidR="00695D4F" w:rsidRPr="00647832">
              <w:rPr>
                <w:rFonts w:eastAsia="Calibri" w:cstheme="minorHAnsi"/>
                <w:spacing w:val="-1"/>
                <w:position w:val="1"/>
              </w:rPr>
              <w:t>(for P</w:t>
            </w:r>
            <w:r w:rsidR="003630AF" w:rsidRPr="00647832">
              <w:rPr>
                <w:rFonts w:eastAsia="Calibri" w:cstheme="minorHAnsi"/>
                <w:spacing w:val="-1"/>
                <w:position w:val="1"/>
              </w:rPr>
              <w:t xml:space="preserve">articipants with an Anchor Date </w:t>
            </w:r>
            <w:r w:rsidR="00323177" w:rsidRPr="00647832">
              <w:rPr>
                <w:rFonts w:eastAsia="Calibri" w:cstheme="minorHAnsi"/>
                <w:spacing w:val="-1"/>
                <w:position w:val="1"/>
              </w:rPr>
              <w:t xml:space="preserve">prior to </w:t>
            </w:r>
            <w:r w:rsidR="003630AF" w:rsidRPr="00647832">
              <w:rPr>
                <w:rFonts w:eastAsia="Calibri" w:cstheme="minorHAnsi"/>
                <w:spacing w:val="-1"/>
                <w:position w:val="1"/>
              </w:rPr>
              <w:t>1 July 2018)</w:t>
            </w:r>
            <w:r w:rsidR="0030171C" w:rsidRPr="00647832">
              <w:rPr>
                <w:rFonts w:eastAsia="Calibri" w:cstheme="minorHAnsi"/>
                <w:spacing w:val="-1"/>
                <w:position w:val="1"/>
              </w:rPr>
              <w:t>;</w:t>
            </w:r>
          </w:p>
          <w:p w14:paraId="17CB069E" w14:textId="2980030D" w:rsidR="0030171C" w:rsidRPr="00647832" w:rsidRDefault="0030171C" w:rsidP="00E80B7D">
            <w:pPr>
              <w:pStyle w:val="ListParagraph"/>
              <w:numPr>
                <w:ilvl w:val="0"/>
                <w:numId w:val="31"/>
              </w:numPr>
              <w:spacing w:after="0" w:line="240" w:lineRule="auto"/>
              <w:ind w:right="-20"/>
              <w:rPr>
                <w:rFonts w:eastAsia="Calibri" w:cstheme="minorHAnsi"/>
                <w:spacing w:val="-1"/>
                <w:position w:val="1"/>
              </w:rPr>
            </w:pPr>
            <w:r w:rsidRPr="00647832">
              <w:rPr>
                <w:rFonts w:eastAsia="Calibri" w:cstheme="minorHAnsi"/>
                <w:spacing w:val="-1"/>
                <w:position w:val="1"/>
              </w:rPr>
              <w:t>it</w:t>
            </w:r>
            <w:r w:rsidRPr="00647832">
              <w:rPr>
                <w:rFonts w:eastAsia="Calibri" w:cstheme="minorHAnsi"/>
                <w:position w:val="1"/>
              </w:rPr>
              <w:t xml:space="preserve"> has been</w:t>
            </w:r>
            <w:r w:rsidRPr="00647832">
              <w:rPr>
                <w:rFonts w:eastAsia="Calibri" w:cstheme="minorHAnsi"/>
                <w:spacing w:val="-2"/>
                <w:position w:val="1"/>
              </w:rPr>
              <w:t xml:space="preserve"> </w:t>
            </w:r>
            <w:r w:rsidRPr="00647832">
              <w:rPr>
                <w:rFonts w:eastAsia="Calibri" w:cstheme="minorHAnsi"/>
                <w:spacing w:val="-1"/>
                <w:position w:val="1"/>
              </w:rPr>
              <w:t>4</w:t>
            </w:r>
            <w:r w:rsidRPr="00647832">
              <w:rPr>
                <w:rFonts w:eastAsia="Calibri" w:cstheme="minorHAnsi"/>
                <w:spacing w:val="1"/>
                <w:position w:val="1"/>
              </w:rPr>
              <w:t>6</w:t>
            </w:r>
            <w:r w:rsidRPr="00647832">
              <w:rPr>
                <w:rFonts w:eastAsia="Calibri" w:cstheme="minorHAnsi"/>
                <w:position w:val="1"/>
              </w:rPr>
              <w:t>,</w:t>
            </w:r>
            <w:r w:rsidRPr="00647832">
              <w:rPr>
                <w:rFonts w:eastAsia="Calibri" w:cstheme="minorHAnsi"/>
                <w:spacing w:val="-2"/>
                <w:position w:val="1"/>
              </w:rPr>
              <w:t xml:space="preserve"> </w:t>
            </w:r>
            <w:r w:rsidRPr="00647832">
              <w:rPr>
                <w:rFonts w:eastAsia="Calibri" w:cstheme="minorHAnsi"/>
                <w:spacing w:val="1"/>
                <w:position w:val="1"/>
              </w:rPr>
              <w:t>o</w:t>
            </w:r>
            <w:r w:rsidRPr="00647832">
              <w:rPr>
                <w:rFonts w:eastAsia="Calibri" w:cstheme="minorHAnsi"/>
                <w:position w:val="1"/>
              </w:rPr>
              <w:t>r</w:t>
            </w:r>
            <w:r w:rsidRPr="00647832">
              <w:rPr>
                <w:rFonts w:eastAsia="Calibri" w:cstheme="minorHAnsi"/>
                <w:spacing w:val="-2"/>
                <w:position w:val="1"/>
              </w:rPr>
              <w:t xml:space="preserve"> </w:t>
            </w:r>
            <w:r w:rsidRPr="00647832">
              <w:rPr>
                <w:rFonts w:eastAsia="Calibri" w:cstheme="minorHAnsi"/>
                <w:spacing w:val="1"/>
                <w:position w:val="1"/>
              </w:rPr>
              <w:t>7</w:t>
            </w:r>
            <w:r w:rsidRPr="00647832">
              <w:rPr>
                <w:rFonts w:eastAsia="Calibri" w:cstheme="minorHAnsi"/>
                <w:position w:val="1"/>
              </w:rPr>
              <w:t>2 w</w:t>
            </w:r>
            <w:r w:rsidRPr="00647832">
              <w:rPr>
                <w:rFonts w:eastAsia="Calibri" w:cstheme="minorHAnsi"/>
                <w:spacing w:val="-1"/>
                <w:position w:val="1"/>
              </w:rPr>
              <w:t>e</w:t>
            </w:r>
            <w:r w:rsidRPr="00647832">
              <w:rPr>
                <w:rFonts w:eastAsia="Calibri" w:cstheme="minorHAnsi"/>
                <w:position w:val="1"/>
              </w:rPr>
              <w:t>e</w:t>
            </w:r>
            <w:r w:rsidRPr="00647832">
              <w:rPr>
                <w:rFonts w:eastAsia="Calibri" w:cstheme="minorHAnsi"/>
                <w:spacing w:val="1"/>
                <w:position w:val="1"/>
              </w:rPr>
              <w:t>k</w:t>
            </w:r>
            <w:r w:rsidRPr="00647832">
              <w:rPr>
                <w:rFonts w:eastAsia="Calibri" w:cstheme="minorHAnsi"/>
                <w:position w:val="1"/>
              </w:rPr>
              <w:t>s</w:t>
            </w:r>
            <w:r w:rsidRPr="00647832">
              <w:rPr>
                <w:rFonts w:eastAsia="Calibri" w:cstheme="minorHAnsi"/>
                <w:spacing w:val="-2"/>
                <w:position w:val="1"/>
              </w:rPr>
              <w:t xml:space="preserve"> </w:t>
            </w:r>
            <w:r w:rsidRPr="00647832">
              <w:rPr>
                <w:rFonts w:eastAsia="Calibri" w:cstheme="minorHAnsi"/>
                <w:position w:val="1"/>
              </w:rPr>
              <w:t xml:space="preserve">since </w:t>
            </w:r>
            <w:r w:rsidRPr="00647832">
              <w:rPr>
                <w:rFonts w:eastAsia="Calibri" w:cstheme="minorHAnsi"/>
                <w:spacing w:val="1"/>
                <w:position w:val="1"/>
              </w:rPr>
              <w:t>t</w:t>
            </w:r>
            <w:r w:rsidRPr="00647832">
              <w:rPr>
                <w:rFonts w:eastAsia="Calibri" w:cstheme="minorHAnsi"/>
                <w:spacing w:val="-3"/>
                <w:position w:val="1"/>
              </w:rPr>
              <w:t>h</w:t>
            </w:r>
            <w:r w:rsidRPr="00647832">
              <w:rPr>
                <w:rFonts w:eastAsia="Calibri" w:cstheme="minorHAnsi"/>
                <w:position w:val="1"/>
              </w:rPr>
              <w:t>e</w:t>
            </w:r>
            <w:r w:rsidRPr="00647832">
              <w:rPr>
                <w:rFonts w:eastAsia="Calibri" w:cstheme="minorHAnsi"/>
                <w:spacing w:val="-1"/>
                <w:position w:val="1"/>
              </w:rPr>
              <w:t xml:space="preserve"> </w:t>
            </w:r>
            <w:r w:rsidRPr="00647832">
              <w:rPr>
                <w:rFonts w:eastAsia="Calibri" w:cstheme="minorHAnsi"/>
                <w:spacing w:val="1"/>
                <w:position w:val="1"/>
              </w:rPr>
              <w:t>P</w:t>
            </w:r>
            <w:r w:rsidRPr="00647832">
              <w:rPr>
                <w:rFonts w:eastAsia="Calibri" w:cstheme="minorHAnsi"/>
                <w:position w:val="1"/>
              </w:rPr>
              <w:t>artici</w:t>
            </w:r>
            <w:r w:rsidRPr="00647832">
              <w:rPr>
                <w:rFonts w:eastAsia="Calibri" w:cstheme="minorHAnsi"/>
                <w:spacing w:val="-1"/>
                <w:position w:val="1"/>
              </w:rPr>
              <w:t>p</w:t>
            </w:r>
            <w:r w:rsidRPr="00647832">
              <w:rPr>
                <w:rFonts w:eastAsia="Calibri" w:cstheme="minorHAnsi"/>
                <w:position w:val="1"/>
              </w:rPr>
              <w:t>a</w:t>
            </w:r>
            <w:r w:rsidRPr="00647832">
              <w:rPr>
                <w:rFonts w:eastAsia="Calibri" w:cstheme="minorHAnsi"/>
                <w:spacing w:val="-1"/>
                <w:position w:val="1"/>
              </w:rPr>
              <w:t>n</w:t>
            </w:r>
            <w:r w:rsidRPr="00647832">
              <w:rPr>
                <w:rFonts w:eastAsia="Calibri" w:cstheme="minorHAnsi"/>
                <w:position w:val="1"/>
              </w:rPr>
              <w:t>t's l</w:t>
            </w:r>
            <w:r w:rsidRPr="00647832">
              <w:rPr>
                <w:rFonts w:eastAsia="Calibri" w:cstheme="minorHAnsi"/>
                <w:spacing w:val="-3"/>
                <w:position w:val="1"/>
              </w:rPr>
              <w:t>a</w:t>
            </w:r>
            <w:r w:rsidRPr="00647832">
              <w:rPr>
                <w:rFonts w:eastAsia="Calibri" w:cstheme="minorHAnsi"/>
                <w:position w:val="1"/>
              </w:rPr>
              <w:t>st</w:t>
            </w:r>
            <w:r w:rsidR="00695D4F" w:rsidRPr="00647832">
              <w:rPr>
                <w:rFonts w:eastAsia="Calibri" w:cstheme="minorHAnsi"/>
              </w:rPr>
              <w:t xml:space="preserve"> OSA;</w:t>
            </w:r>
          </w:p>
          <w:p w14:paraId="5D9F33C3" w14:textId="20F20691" w:rsidR="00D727FB" w:rsidRPr="00647832" w:rsidRDefault="00D727FB" w:rsidP="00695D4F">
            <w:pPr>
              <w:pStyle w:val="ListParagraph"/>
              <w:spacing w:after="0" w:line="240" w:lineRule="auto"/>
              <w:ind w:left="822" w:right="-20"/>
              <w:rPr>
                <w:rFonts w:eastAsia="Calibri" w:cstheme="minorHAnsi"/>
                <w:spacing w:val="-1"/>
                <w:position w:val="1"/>
              </w:rPr>
            </w:pPr>
            <w:r w:rsidRPr="00647832">
              <w:rPr>
                <w:rFonts w:eastAsia="Calibri" w:cstheme="minorHAnsi"/>
                <w:spacing w:val="-1"/>
                <w:position w:val="1"/>
              </w:rPr>
              <w:t>and</w:t>
            </w:r>
          </w:p>
          <w:p w14:paraId="592DFF82" w14:textId="41092D13" w:rsidR="00240532" w:rsidRPr="00647832" w:rsidRDefault="00240532" w:rsidP="00207DBD">
            <w:pPr>
              <w:pStyle w:val="ListParagraph"/>
              <w:numPr>
                <w:ilvl w:val="0"/>
                <w:numId w:val="31"/>
              </w:numPr>
              <w:spacing w:after="60" w:line="240" w:lineRule="auto"/>
              <w:ind w:left="816" w:right="-23" w:hanging="357"/>
              <w:contextualSpacing w:val="0"/>
              <w:rPr>
                <w:rFonts w:eastAsia="Calibri" w:cstheme="minorHAnsi"/>
                <w:spacing w:val="-1"/>
                <w:position w:val="1"/>
              </w:rPr>
            </w:pPr>
            <w:r w:rsidRPr="00647832">
              <w:rPr>
                <w:rFonts w:eastAsia="Calibri" w:cstheme="minorHAnsi"/>
                <w:spacing w:val="-1"/>
                <w:position w:val="1"/>
              </w:rPr>
              <w:t>A Work Assist Participant has</w:t>
            </w:r>
            <w:r w:rsidR="00416963">
              <w:rPr>
                <w:rFonts w:eastAsia="Calibri" w:cstheme="minorHAnsi"/>
                <w:spacing w:val="-1"/>
                <w:position w:val="1"/>
              </w:rPr>
              <w:t xml:space="preserve"> achieved a Work Assist Outcome.</w:t>
            </w:r>
          </w:p>
          <w:p w14:paraId="7D8D38B0" w14:textId="0B46117B" w:rsidR="00240532" w:rsidRPr="00647832" w:rsidRDefault="00240532" w:rsidP="00207DBD">
            <w:pPr>
              <w:pStyle w:val="ListParagraph"/>
              <w:spacing w:after="60" w:line="240" w:lineRule="auto"/>
              <w:ind w:left="816" w:right="-23"/>
              <w:contextualSpacing w:val="0"/>
              <w:rPr>
                <w:rFonts w:eastAsia="Calibri" w:cstheme="minorHAnsi"/>
                <w:spacing w:val="-1"/>
                <w:position w:val="1"/>
              </w:rPr>
            </w:pPr>
          </w:p>
          <w:p w14:paraId="3C60E7B1" w14:textId="1F16F1F8" w:rsidR="003630AF" w:rsidRPr="00647832" w:rsidRDefault="003630AF" w:rsidP="00207DBD">
            <w:pPr>
              <w:spacing w:after="0" w:line="264" w:lineRule="exact"/>
              <w:ind w:left="57" w:right="57"/>
              <w:rPr>
                <w:rFonts w:eastAsia="Calibri" w:cstheme="minorHAnsi"/>
              </w:rPr>
            </w:pPr>
            <w:r w:rsidRPr="00647832">
              <w:rPr>
                <w:rFonts w:eastAsia="Calibri" w:cstheme="minorHAnsi"/>
              </w:rPr>
              <w:t>In</w:t>
            </w:r>
            <w:r w:rsidRPr="00647832">
              <w:rPr>
                <w:rFonts w:eastAsia="Calibri" w:cstheme="minorHAnsi"/>
                <w:spacing w:val="-1"/>
              </w:rPr>
              <w:t xml:space="preserve"> </w:t>
            </w:r>
            <w:r w:rsidRPr="00647832">
              <w:rPr>
                <w:rFonts w:eastAsia="Calibri" w:cstheme="minorHAnsi"/>
              </w:rPr>
              <w:t>certain ci</w:t>
            </w:r>
            <w:r w:rsidRPr="00647832">
              <w:rPr>
                <w:rFonts w:eastAsia="Calibri" w:cstheme="minorHAnsi"/>
                <w:spacing w:val="-3"/>
              </w:rPr>
              <w:t>r</w:t>
            </w:r>
            <w:r w:rsidRPr="00647832">
              <w:rPr>
                <w:rFonts w:eastAsia="Calibri" w:cstheme="minorHAnsi"/>
              </w:rPr>
              <w:t>cum</w:t>
            </w:r>
            <w:r w:rsidRPr="00647832">
              <w:rPr>
                <w:rFonts w:eastAsia="Calibri" w:cstheme="minorHAnsi"/>
                <w:spacing w:val="-2"/>
              </w:rPr>
              <w:t>s</w:t>
            </w:r>
            <w:r w:rsidRPr="00647832">
              <w:rPr>
                <w:rFonts w:eastAsia="Calibri" w:cstheme="minorHAnsi"/>
              </w:rPr>
              <w:t>tances,</w:t>
            </w:r>
            <w:r w:rsidRPr="00647832">
              <w:rPr>
                <w:rFonts w:eastAsia="Calibri" w:cstheme="minorHAnsi"/>
                <w:spacing w:val="-2"/>
              </w:rPr>
              <w:t xml:space="preserve"> </w:t>
            </w:r>
            <w:r w:rsidRPr="00647832">
              <w:rPr>
                <w:rFonts w:eastAsia="Calibri" w:cstheme="minorHAnsi"/>
                <w:spacing w:val="1"/>
              </w:rPr>
              <w:t>P</w:t>
            </w:r>
            <w:r w:rsidRPr="00647832">
              <w:rPr>
                <w:rFonts w:eastAsia="Calibri" w:cstheme="minorHAnsi"/>
                <w:spacing w:val="-3"/>
              </w:rPr>
              <w:t>a</w:t>
            </w:r>
            <w:r w:rsidRPr="00647832">
              <w:rPr>
                <w:rFonts w:eastAsia="Calibri" w:cstheme="minorHAnsi"/>
              </w:rPr>
              <w:t>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ts</w:t>
            </w:r>
            <w:r w:rsidRPr="00647832">
              <w:rPr>
                <w:rFonts w:eastAsia="Calibri" w:cstheme="minorHAnsi"/>
                <w:spacing w:val="-1"/>
              </w:rPr>
              <w:t xml:space="preserve"> </w:t>
            </w:r>
            <w:r w:rsidRPr="00647832">
              <w:rPr>
                <w:rFonts w:eastAsia="Calibri" w:cstheme="minorHAnsi"/>
                <w:spacing w:val="1"/>
              </w:rPr>
              <w:t>m</w:t>
            </w:r>
            <w:r w:rsidRPr="00647832">
              <w:rPr>
                <w:rFonts w:eastAsia="Calibri" w:cstheme="minorHAnsi"/>
              </w:rPr>
              <w:t>ay</w:t>
            </w:r>
            <w:r w:rsidRPr="00647832">
              <w:rPr>
                <w:rFonts w:eastAsia="Calibri" w:cstheme="minorHAnsi"/>
                <w:spacing w:val="-2"/>
              </w:rPr>
              <w:t xml:space="preserve"> </w:t>
            </w:r>
            <w:r w:rsidRPr="00647832">
              <w:rPr>
                <w:rFonts w:eastAsia="Calibri" w:cstheme="minorHAnsi"/>
              </w:rPr>
              <w:t>be</w:t>
            </w:r>
            <w:r w:rsidRPr="00647832">
              <w:rPr>
                <w:rFonts w:eastAsia="Calibri" w:cstheme="minorHAnsi"/>
                <w:spacing w:val="1"/>
              </w:rPr>
              <w:t xml:space="preserve"> </w:t>
            </w:r>
            <w:r w:rsidRPr="00647832">
              <w:rPr>
                <w:rFonts w:eastAsia="Calibri" w:cstheme="minorHAnsi"/>
                <w:spacing w:val="-3"/>
              </w:rPr>
              <w:t>r</w:t>
            </w:r>
            <w:r w:rsidRPr="00647832">
              <w:rPr>
                <w:rFonts w:eastAsia="Calibri" w:cstheme="minorHAnsi"/>
              </w:rPr>
              <w:t>ef</w:t>
            </w:r>
            <w:r w:rsidRPr="00647832">
              <w:rPr>
                <w:rFonts w:eastAsia="Calibri" w:cstheme="minorHAnsi"/>
                <w:spacing w:val="3"/>
              </w:rPr>
              <w:t>e</w:t>
            </w:r>
            <w:r w:rsidRPr="00647832">
              <w:rPr>
                <w:rFonts w:eastAsia="Calibri" w:cstheme="minorHAnsi"/>
              </w:rPr>
              <w:t>rred</w:t>
            </w:r>
            <w:r w:rsidRPr="00647832">
              <w:rPr>
                <w:rFonts w:eastAsia="Calibri" w:cstheme="minorHAnsi"/>
                <w:spacing w:val="-3"/>
              </w:rPr>
              <w:t xml:space="preserve"> </w:t>
            </w:r>
            <w:r w:rsidRPr="00647832">
              <w:rPr>
                <w:rFonts w:eastAsia="Calibri" w:cstheme="minorHAnsi"/>
                <w:spacing w:val="-2"/>
              </w:rPr>
              <w:t>f</w:t>
            </w:r>
            <w:r w:rsidRPr="00647832">
              <w:rPr>
                <w:rFonts w:eastAsia="Calibri" w:cstheme="minorHAnsi"/>
                <w:spacing w:val="1"/>
              </w:rPr>
              <w:t>o</w:t>
            </w:r>
            <w:r w:rsidRPr="00647832">
              <w:rPr>
                <w:rFonts w:eastAsia="Calibri" w:cstheme="minorHAnsi"/>
              </w:rPr>
              <w:t>r an OSA</w:t>
            </w:r>
            <w:r w:rsidRPr="00647832">
              <w:rPr>
                <w:rFonts w:eastAsia="Calibri" w:cstheme="minorHAnsi"/>
                <w:position w:val="1"/>
              </w:rPr>
              <w:t xml:space="preserve"> Independently</w:t>
            </w:r>
            <w:r w:rsidRPr="00647832">
              <w:rPr>
                <w:rFonts w:eastAsia="Calibri" w:cstheme="minorHAnsi"/>
                <w:spacing w:val="-1"/>
                <w:position w:val="1"/>
              </w:rPr>
              <w:t xml:space="preserve"> </w:t>
            </w:r>
            <w:r w:rsidRPr="00647832">
              <w:rPr>
                <w:rFonts w:eastAsia="Calibri" w:cstheme="minorHAnsi"/>
                <w:spacing w:val="1"/>
                <w:position w:val="1"/>
              </w:rPr>
              <w:t>o</w:t>
            </w:r>
            <w:r w:rsidRPr="00647832">
              <w:rPr>
                <w:rFonts w:eastAsia="Calibri" w:cstheme="minorHAnsi"/>
                <w:position w:val="1"/>
              </w:rPr>
              <w:t xml:space="preserve">f </w:t>
            </w:r>
            <w:r w:rsidRPr="00647832">
              <w:rPr>
                <w:rFonts w:eastAsia="Calibri" w:cstheme="minorHAnsi"/>
                <w:spacing w:val="-3"/>
                <w:position w:val="1"/>
              </w:rPr>
              <w:t>n</w:t>
            </w:r>
            <w:r w:rsidRPr="00647832">
              <w:rPr>
                <w:rFonts w:eastAsia="Calibri" w:cstheme="minorHAnsi"/>
                <w:spacing w:val="1"/>
                <w:position w:val="1"/>
              </w:rPr>
              <w:t>o</w:t>
            </w:r>
            <w:r w:rsidRPr="00647832">
              <w:rPr>
                <w:rFonts w:eastAsia="Calibri" w:cstheme="minorHAnsi"/>
                <w:position w:val="1"/>
              </w:rPr>
              <w:t>tificat</w:t>
            </w:r>
            <w:r w:rsidRPr="00647832">
              <w:rPr>
                <w:rFonts w:eastAsia="Calibri" w:cstheme="minorHAnsi"/>
                <w:spacing w:val="-3"/>
                <w:position w:val="1"/>
              </w:rPr>
              <w:t>i</w:t>
            </w:r>
            <w:r w:rsidRPr="00647832">
              <w:rPr>
                <w:rFonts w:eastAsia="Calibri" w:cstheme="minorHAnsi"/>
                <w:spacing w:val="1"/>
                <w:position w:val="1"/>
              </w:rPr>
              <w:t>o</w:t>
            </w:r>
            <w:r w:rsidRPr="00647832">
              <w:rPr>
                <w:rFonts w:eastAsia="Calibri" w:cstheme="minorHAnsi"/>
                <w:spacing w:val="-1"/>
                <w:position w:val="1"/>
              </w:rPr>
              <w:t>n</w:t>
            </w:r>
            <w:r w:rsidRPr="00647832">
              <w:rPr>
                <w:rFonts w:eastAsia="Calibri" w:cstheme="minorHAnsi"/>
                <w:position w:val="1"/>
              </w:rPr>
              <w:t>s f</w:t>
            </w:r>
            <w:r w:rsidRPr="00647832">
              <w:rPr>
                <w:rFonts w:eastAsia="Calibri" w:cstheme="minorHAnsi"/>
                <w:spacing w:val="-2"/>
                <w:position w:val="1"/>
              </w:rPr>
              <w:t>r</w:t>
            </w:r>
            <w:r w:rsidRPr="00647832">
              <w:rPr>
                <w:rFonts w:eastAsia="Calibri" w:cstheme="minorHAnsi"/>
                <w:spacing w:val="1"/>
                <w:position w:val="1"/>
              </w:rPr>
              <w:t>o</w:t>
            </w:r>
            <w:r w:rsidRPr="00647832">
              <w:rPr>
                <w:rFonts w:eastAsia="Calibri" w:cstheme="minorHAnsi"/>
                <w:position w:val="1"/>
              </w:rPr>
              <w:t>m</w:t>
            </w:r>
            <w:r w:rsidRPr="00647832">
              <w:rPr>
                <w:rFonts w:eastAsia="Calibri" w:cstheme="minorHAnsi"/>
                <w:spacing w:val="-1"/>
                <w:position w:val="1"/>
              </w:rPr>
              <w:t xml:space="preserve"> the Department’s</w:t>
            </w:r>
            <w:r w:rsidRPr="00647832">
              <w:rPr>
                <w:rFonts w:eastAsia="Calibri" w:cstheme="minorHAnsi"/>
                <w:position w:val="1"/>
              </w:rPr>
              <w:t xml:space="preserve"> IT </w:t>
            </w:r>
            <w:r w:rsidRPr="00647832">
              <w:rPr>
                <w:rFonts w:eastAsia="Calibri" w:cstheme="minorHAnsi"/>
                <w:spacing w:val="-1"/>
                <w:position w:val="1"/>
              </w:rPr>
              <w:t>Systems</w:t>
            </w:r>
            <w:r w:rsidRPr="00647832">
              <w:rPr>
                <w:rFonts w:eastAsia="Calibri" w:cstheme="minorHAnsi"/>
                <w:position w:val="1"/>
              </w:rPr>
              <w:t xml:space="preserve">. </w:t>
            </w:r>
            <w:r w:rsidRPr="00647832">
              <w:rPr>
                <w:rFonts w:eastAsia="Calibri" w:cstheme="minorHAnsi"/>
                <w:b/>
                <w:spacing w:val="-2"/>
                <w:position w:val="1"/>
              </w:rPr>
              <w:t>R</w:t>
            </w:r>
            <w:r w:rsidRPr="00647832">
              <w:rPr>
                <w:rFonts w:eastAsia="Calibri" w:cstheme="minorHAnsi"/>
                <w:b/>
                <w:position w:val="1"/>
              </w:rPr>
              <w:t xml:space="preserve">efer </w:t>
            </w:r>
            <w:r w:rsidRPr="00647832">
              <w:rPr>
                <w:rFonts w:eastAsia="Calibri" w:cstheme="minorHAnsi"/>
                <w:b/>
              </w:rPr>
              <w:t xml:space="preserve">to </w:t>
            </w:r>
            <w:r w:rsidR="00F44730" w:rsidRPr="00647832">
              <w:rPr>
                <w:rFonts w:eastAsia="Calibri" w:cstheme="minorHAnsi"/>
                <w:b/>
              </w:rPr>
              <w:t xml:space="preserve">Step </w:t>
            </w:r>
            <w:r w:rsidR="004754B0" w:rsidRPr="00647832">
              <w:rPr>
                <w:rFonts w:eastAsia="Calibri" w:cstheme="minorHAnsi"/>
                <w:b/>
                <w:spacing w:val="1"/>
              </w:rPr>
              <w:t>2</w:t>
            </w:r>
            <w:r w:rsidRPr="00647832">
              <w:rPr>
                <w:rFonts w:eastAsia="Calibri" w:cstheme="minorHAnsi"/>
                <w:spacing w:val="-1"/>
              </w:rPr>
              <w:t xml:space="preserve"> </w:t>
            </w:r>
            <w:r w:rsidRPr="00647832">
              <w:rPr>
                <w:rFonts w:eastAsia="Calibri" w:cstheme="minorHAnsi"/>
                <w:spacing w:val="-2"/>
              </w:rPr>
              <w:t>f</w:t>
            </w:r>
            <w:r w:rsidRPr="00647832">
              <w:rPr>
                <w:rFonts w:eastAsia="Calibri" w:cstheme="minorHAnsi"/>
                <w:spacing w:val="1"/>
              </w:rPr>
              <w:t>o</w:t>
            </w:r>
            <w:r w:rsidRPr="00647832">
              <w:rPr>
                <w:rFonts w:eastAsia="Calibri" w:cstheme="minorHAnsi"/>
              </w:rPr>
              <w:t>r fu</w:t>
            </w:r>
            <w:r w:rsidRPr="00647832">
              <w:rPr>
                <w:rFonts w:eastAsia="Calibri" w:cstheme="minorHAnsi"/>
                <w:spacing w:val="-1"/>
              </w:rPr>
              <w:t>r</w:t>
            </w:r>
            <w:r w:rsidRPr="00647832">
              <w:rPr>
                <w:rFonts w:eastAsia="Calibri" w:cstheme="minorHAnsi"/>
              </w:rPr>
              <w:t>ther</w:t>
            </w:r>
            <w:r w:rsidRPr="00647832">
              <w:rPr>
                <w:rFonts w:eastAsia="Calibri" w:cstheme="minorHAnsi"/>
                <w:spacing w:val="-2"/>
              </w:rPr>
              <w:t xml:space="preserve"> </w:t>
            </w:r>
            <w:r w:rsidRPr="00647832">
              <w:rPr>
                <w:rFonts w:eastAsia="Calibri" w:cstheme="minorHAnsi"/>
              </w:rPr>
              <w:t>in</w:t>
            </w:r>
            <w:r w:rsidRPr="00647832">
              <w:rPr>
                <w:rFonts w:eastAsia="Calibri" w:cstheme="minorHAnsi"/>
                <w:spacing w:val="-1"/>
              </w:rPr>
              <w:t>f</w:t>
            </w:r>
            <w:r w:rsidRPr="00647832">
              <w:rPr>
                <w:rFonts w:eastAsia="Calibri" w:cstheme="minorHAnsi"/>
                <w:spacing w:val="1"/>
              </w:rPr>
              <w:t>o</w:t>
            </w:r>
            <w:r w:rsidRPr="00647832">
              <w:rPr>
                <w:rFonts w:eastAsia="Calibri" w:cstheme="minorHAnsi"/>
                <w:spacing w:val="-3"/>
              </w:rPr>
              <w:t>r</w:t>
            </w:r>
            <w:r w:rsidRPr="00647832">
              <w:rPr>
                <w:rFonts w:eastAsia="Calibri" w:cstheme="minorHAnsi"/>
                <w:spacing w:val="1"/>
              </w:rPr>
              <w:t>m</w:t>
            </w:r>
            <w:r w:rsidRPr="00647832">
              <w:rPr>
                <w:rFonts w:eastAsia="Calibri" w:cstheme="minorHAnsi"/>
              </w:rPr>
              <w:t>at</w:t>
            </w:r>
            <w:r w:rsidRPr="00647832">
              <w:rPr>
                <w:rFonts w:eastAsia="Calibri" w:cstheme="minorHAnsi"/>
                <w:spacing w:val="-2"/>
              </w:rPr>
              <w:t>i</w:t>
            </w:r>
            <w:r w:rsidRPr="00647832">
              <w:rPr>
                <w:rFonts w:eastAsia="Calibri" w:cstheme="minorHAnsi"/>
                <w:spacing w:val="1"/>
              </w:rPr>
              <w:t>o</w:t>
            </w:r>
            <w:r w:rsidRPr="00647832">
              <w:rPr>
                <w:rFonts w:eastAsia="Calibri" w:cstheme="minorHAnsi"/>
                <w:spacing w:val="-1"/>
              </w:rPr>
              <w:t>n</w:t>
            </w:r>
            <w:r w:rsidRPr="00647832">
              <w:rPr>
                <w:rFonts w:eastAsia="Calibri" w:cstheme="minorHAnsi"/>
              </w:rPr>
              <w:t>.</w:t>
            </w:r>
          </w:p>
          <w:p w14:paraId="72BC3B62" w14:textId="3CCCE577" w:rsidR="002C378F" w:rsidRPr="00647832" w:rsidRDefault="002C378F" w:rsidP="003630AF">
            <w:pPr>
              <w:tabs>
                <w:tab w:val="left" w:pos="385"/>
              </w:tabs>
              <w:spacing w:after="0" w:line="240" w:lineRule="auto"/>
              <w:ind w:left="101" w:right="412"/>
              <w:rPr>
                <w:rFonts w:eastAsia="Calibri" w:cstheme="minorHAnsi"/>
              </w:rPr>
            </w:pPr>
          </w:p>
          <w:p w14:paraId="320FF93D" w14:textId="411E9D09" w:rsidR="003A3F9F" w:rsidRPr="00647832" w:rsidRDefault="00240532" w:rsidP="002257F8">
            <w:pPr>
              <w:spacing w:after="0" w:line="264" w:lineRule="exact"/>
              <w:ind w:left="57" w:right="57"/>
              <w:rPr>
                <w:rFonts w:eastAsia="Calibri" w:cstheme="minorHAnsi"/>
                <w:b/>
                <w:spacing w:val="-1"/>
                <w:position w:val="1"/>
              </w:rPr>
            </w:pPr>
            <w:r w:rsidRPr="00647832">
              <w:rPr>
                <w:rFonts w:eastAsia="Calibri" w:cstheme="minorHAnsi"/>
                <w:i/>
                <w:spacing w:val="-1"/>
                <w:position w:val="1"/>
              </w:rPr>
              <w:t>Note:</w:t>
            </w:r>
            <w:r w:rsidRPr="00647832">
              <w:rPr>
                <w:rFonts w:eastAsia="Calibri" w:cstheme="minorHAnsi"/>
                <w:spacing w:val="-1"/>
                <w:position w:val="1"/>
              </w:rPr>
              <w:t xml:space="preserve"> The Provider must refer the Participant to their Initial OSA as soon as possible by initiating</w:t>
            </w:r>
            <w:r w:rsidR="00843A7C">
              <w:rPr>
                <w:rFonts w:eastAsia="Calibri" w:cstheme="minorHAnsi"/>
                <w:spacing w:val="-1"/>
                <w:position w:val="1"/>
              </w:rPr>
              <w:t>/submitting</w:t>
            </w:r>
            <w:r w:rsidRPr="00647832">
              <w:rPr>
                <w:rFonts w:eastAsia="Calibri" w:cstheme="minorHAnsi"/>
                <w:spacing w:val="-1"/>
                <w:position w:val="1"/>
              </w:rPr>
              <w:t xml:space="preserve"> an Ongoing Support Assessment Allocation </w:t>
            </w:r>
            <w:r w:rsidR="007146EA">
              <w:rPr>
                <w:rFonts w:eastAsia="Calibri" w:cstheme="minorHAnsi"/>
                <w:spacing w:val="-1"/>
                <w:position w:val="1"/>
              </w:rPr>
              <w:t>to the National Panel of Assessor (NPA)</w:t>
            </w:r>
            <w:r w:rsidR="00843A7C">
              <w:rPr>
                <w:rFonts w:eastAsia="Calibri" w:cstheme="minorHAnsi"/>
                <w:spacing w:val="-1"/>
                <w:position w:val="1"/>
              </w:rPr>
              <w:t xml:space="preserve"> Provider </w:t>
            </w:r>
            <w:r w:rsidR="00FA1DF4" w:rsidRPr="00647832">
              <w:rPr>
                <w:rFonts w:eastAsia="Calibri" w:cstheme="minorHAnsi"/>
                <w:spacing w:val="-1"/>
                <w:position w:val="1"/>
              </w:rPr>
              <w:t xml:space="preserve">in the Department’s IT Systems </w:t>
            </w:r>
            <w:r w:rsidR="006D0833">
              <w:rPr>
                <w:rFonts w:eastAsia="Calibri" w:cstheme="minorHAnsi"/>
                <w:spacing w:val="-1"/>
                <w:position w:val="1"/>
              </w:rPr>
              <w:t>(under the Job S</w:t>
            </w:r>
            <w:r w:rsidR="001064C0">
              <w:rPr>
                <w:rFonts w:eastAsia="Calibri" w:cstheme="minorHAnsi"/>
                <w:spacing w:val="-1"/>
                <w:position w:val="1"/>
              </w:rPr>
              <w:t>eeker&gt;Ongoing Support&gt; Allocation</w:t>
            </w:r>
            <w:r w:rsidR="00ED1F41">
              <w:rPr>
                <w:rFonts w:eastAsia="Calibri" w:cstheme="minorHAnsi"/>
                <w:spacing w:val="-1"/>
                <w:position w:val="1"/>
              </w:rPr>
              <w:t>s</w:t>
            </w:r>
            <w:r w:rsidR="001064C0">
              <w:rPr>
                <w:rFonts w:eastAsia="Calibri" w:cstheme="minorHAnsi"/>
                <w:spacing w:val="-1"/>
                <w:position w:val="1"/>
              </w:rPr>
              <w:t xml:space="preserve"> sub menu) </w:t>
            </w:r>
            <w:r w:rsidRPr="00647832">
              <w:rPr>
                <w:rFonts w:eastAsia="Calibri" w:cstheme="minorHAnsi"/>
                <w:spacing w:val="-1"/>
                <w:position w:val="1"/>
              </w:rPr>
              <w:t xml:space="preserve">within two days of </w:t>
            </w:r>
            <w:r w:rsidR="00671CC5" w:rsidRPr="00647832">
              <w:rPr>
                <w:rFonts w:eastAsia="Calibri" w:cstheme="minorHAnsi"/>
                <w:spacing w:val="-1"/>
                <w:position w:val="1"/>
              </w:rPr>
              <w:t>being notified</w:t>
            </w:r>
            <w:r w:rsidRPr="00647832">
              <w:rPr>
                <w:rFonts w:eastAsia="Calibri" w:cstheme="minorHAnsi"/>
                <w:spacing w:val="-1"/>
                <w:position w:val="1"/>
              </w:rPr>
              <w:t xml:space="preserve"> that an Initial OSA is due.</w:t>
            </w:r>
          </w:p>
          <w:p w14:paraId="2C49D9EB" w14:textId="42194AB8" w:rsidR="00BF0A79" w:rsidRPr="00647832" w:rsidRDefault="00BF0A79" w:rsidP="002257F8">
            <w:pPr>
              <w:spacing w:after="0" w:line="264" w:lineRule="exact"/>
              <w:ind w:left="57" w:right="57"/>
              <w:rPr>
                <w:rFonts w:eastAsia="Calibri" w:cstheme="minorHAnsi"/>
                <w:b/>
                <w:spacing w:val="-1"/>
                <w:position w:val="1"/>
              </w:rPr>
            </w:pPr>
          </w:p>
          <w:p w14:paraId="5F54398E" w14:textId="60569AF6" w:rsidR="00BF0A79" w:rsidRPr="00647832" w:rsidRDefault="00887BB6" w:rsidP="002257F8">
            <w:pPr>
              <w:spacing w:after="0" w:line="264" w:lineRule="exact"/>
              <w:ind w:left="57" w:right="57"/>
              <w:rPr>
                <w:rFonts w:eastAsia="Calibri" w:cstheme="minorHAnsi"/>
                <w:spacing w:val="-1"/>
                <w:position w:val="1"/>
              </w:rPr>
            </w:pPr>
            <w:r w:rsidRPr="00647832">
              <w:rPr>
                <w:rFonts w:eastAsia="Calibri" w:cstheme="minorHAnsi"/>
                <w:spacing w:val="-1"/>
                <w:position w:val="1"/>
              </w:rPr>
              <w:t xml:space="preserve">Please refer to </w:t>
            </w:r>
            <w:r w:rsidRPr="00647832">
              <w:rPr>
                <w:rFonts w:eastAsia="Calibri" w:cstheme="minorHAnsi"/>
                <w:b/>
                <w:spacing w:val="-1"/>
                <w:position w:val="1"/>
              </w:rPr>
              <w:t>Attachment A</w:t>
            </w:r>
            <w:r w:rsidRPr="00647832">
              <w:rPr>
                <w:rFonts w:eastAsia="Calibri" w:cstheme="minorHAnsi"/>
                <w:spacing w:val="-1"/>
                <w:position w:val="1"/>
              </w:rPr>
              <w:t xml:space="preserve"> for more information on OSA due dates. </w:t>
            </w:r>
          </w:p>
          <w:p w14:paraId="5C829EF9" w14:textId="77777777" w:rsidR="003A3F9F" w:rsidRPr="00647832" w:rsidRDefault="003A3F9F" w:rsidP="003A3F9F">
            <w:pPr>
              <w:spacing w:after="0" w:line="264" w:lineRule="exact"/>
              <w:ind w:left="97" w:right="-20"/>
              <w:rPr>
                <w:rFonts w:eastAsia="Calibri" w:cstheme="minorHAnsi"/>
                <w:b/>
                <w:spacing w:val="-1"/>
                <w:position w:val="1"/>
              </w:rPr>
            </w:pPr>
          </w:p>
          <w:p w14:paraId="00ADE26A" w14:textId="4183AFCC" w:rsidR="003A3F9F" w:rsidRPr="00647832" w:rsidRDefault="003A3F9F" w:rsidP="002257F8">
            <w:pPr>
              <w:pStyle w:val="ListParagraph"/>
              <w:numPr>
                <w:ilvl w:val="0"/>
                <w:numId w:val="31"/>
              </w:numPr>
              <w:spacing w:after="0" w:line="240" w:lineRule="auto"/>
              <w:ind w:right="-20"/>
              <w:rPr>
                <w:rFonts w:eastAsia="Calibri" w:cstheme="minorHAnsi"/>
                <w:b/>
                <w:spacing w:val="-1"/>
                <w:position w:val="1"/>
              </w:rPr>
            </w:pPr>
            <w:r w:rsidRPr="00647832">
              <w:rPr>
                <w:rFonts w:eastAsia="Calibri" w:cstheme="minorHAnsi"/>
                <w:b/>
                <w:spacing w:val="-1"/>
                <w:position w:val="1"/>
              </w:rPr>
              <w:t xml:space="preserve">Proceed to Step </w:t>
            </w:r>
            <w:r w:rsidR="004754B0" w:rsidRPr="00647832">
              <w:rPr>
                <w:rFonts w:eastAsia="Calibri" w:cstheme="minorHAnsi"/>
                <w:b/>
                <w:spacing w:val="-1"/>
                <w:position w:val="1"/>
              </w:rPr>
              <w:t>3</w:t>
            </w:r>
          </w:p>
          <w:p w14:paraId="219D0955" w14:textId="77777777" w:rsidR="000D1118" w:rsidRPr="00647832" w:rsidRDefault="000D1118" w:rsidP="008A5685">
            <w:pPr>
              <w:spacing w:after="0" w:line="264" w:lineRule="exact"/>
              <w:ind w:left="97" w:right="-20"/>
              <w:rPr>
                <w:rFonts w:eastAsia="Calibri" w:cstheme="minorHAnsi"/>
                <w:spacing w:val="-1"/>
                <w:position w:val="1"/>
              </w:rPr>
            </w:pPr>
          </w:p>
        </w:tc>
      </w:tr>
      <w:tr w:rsidR="00D368E8" w:rsidRPr="00E80B7D" w14:paraId="7BFC233F" w14:textId="77777777" w:rsidTr="00E80B7D">
        <w:tc>
          <w:tcPr>
            <w:tcW w:w="3205" w:type="dxa"/>
            <w:shd w:val="clear" w:color="auto" w:fill="auto"/>
          </w:tcPr>
          <w:p w14:paraId="1D352262" w14:textId="0193BD3E" w:rsidR="00D368E8" w:rsidRPr="00647832" w:rsidRDefault="00EC4BE4"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t xml:space="preserve">The DES </w:t>
            </w:r>
            <w:r w:rsidR="00C2168B" w:rsidRPr="00647832">
              <w:rPr>
                <w:rFonts w:eastAsia="Calibri" w:cstheme="minorHAnsi"/>
                <w:b/>
                <w:bCs/>
                <w:spacing w:val="1"/>
                <w:position w:val="1"/>
              </w:rPr>
              <w:t>Provider</w:t>
            </w:r>
          </w:p>
          <w:p w14:paraId="1A74C386" w14:textId="77777777" w:rsidR="00D368E8" w:rsidRPr="00647832" w:rsidRDefault="00D368E8">
            <w:pPr>
              <w:spacing w:before="1" w:after="0" w:line="280" w:lineRule="exact"/>
              <w:rPr>
                <w:rFonts w:cstheme="minorHAnsi"/>
              </w:rPr>
            </w:pPr>
          </w:p>
          <w:p w14:paraId="0C7DAED2" w14:textId="00FD4E84" w:rsidR="00D368E8" w:rsidRPr="00647832" w:rsidRDefault="00EC4BE4">
            <w:pPr>
              <w:spacing w:after="0" w:line="240" w:lineRule="auto"/>
              <w:ind w:left="102" w:right="252"/>
              <w:rPr>
                <w:rFonts w:eastAsia="Calibri" w:cstheme="minorHAnsi"/>
              </w:rPr>
            </w:pPr>
            <w:r w:rsidRPr="00647832">
              <w:rPr>
                <w:rFonts w:eastAsia="Calibri" w:cstheme="minorHAnsi"/>
              </w:rPr>
              <w:t>The</w:t>
            </w:r>
            <w:r w:rsidRPr="00647832">
              <w:rPr>
                <w:rFonts w:eastAsia="Calibri" w:cstheme="minorHAnsi"/>
                <w:spacing w:val="1"/>
              </w:rPr>
              <w:t xml:space="preserve"> </w:t>
            </w:r>
            <w:r w:rsidR="00C2168B" w:rsidRPr="00647832">
              <w:rPr>
                <w:rFonts w:eastAsia="Calibri" w:cstheme="minorHAnsi"/>
              </w:rPr>
              <w:t>Provider</w:t>
            </w:r>
            <w:r w:rsidRPr="00647832">
              <w:rPr>
                <w:rFonts w:eastAsia="Calibri" w:cstheme="minorHAnsi"/>
                <w:spacing w:val="1"/>
              </w:rPr>
              <w:t xml:space="preserve"> </w:t>
            </w:r>
            <w:r w:rsidRPr="00647832">
              <w:rPr>
                <w:rFonts w:eastAsia="Calibri" w:cstheme="minorHAnsi"/>
                <w:spacing w:val="-3"/>
              </w:rPr>
              <w:t>r</w:t>
            </w:r>
            <w:r w:rsidRPr="00647832">
              <w:rPr>
                <w:rFonts w:eastAsia="Calibri" w:cstheme="minorHAnsi"/>
              </w:rPr>
              <w:t>ef</w:t>
            </w:r>
            <w:r w:rsidRPr="00647832">
              <w:rPr>
                <w:rFonts w:eastAsia="Calibri" w:cstheme="minorHAnsi"/>
                <w:spacing w:val="1"/>
              </w:rPr>
              <w:t>e</w:t>
            </w:r>
            <w:r w:rsidRPr="00647832">
              <w:rPr>
                <w:rFonts w:eastAsia="Calibri" w:cstheme="minorHAnsi"/>
              </w:rPr>
              <w:t>rs</w:t>
            </w:r>
            <w:r w:rsidRPr="00647832">
              <w:rPr>
                <w:rFonts w:eastAsia="Calibri" w:cstheme="minorHAnsi"/>
                <w:spacing w:val="-2"/>
              </w:rPr>
              <w:t xml:space="preserve"> </w:t>
            </w:r>
            <w:r w:rsidRPr="00647832">
              <w:rPr>
                <w:rFonts w:eastAsia="Calibri" w:cstheme="minorHAnsi"/>
              </w:rPr>
              <w:t xml:space="preserve">a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2"/>
              </w:rPr>
              <w:t xml:space="preserve"> </w:t>
            </w:r>
            <w:r w:rsidRPr="00647832">
              <w:rPr>
                <w:rFonts w:eastAsia="Calibri" w:cstheme="minorHAnsi"/>
              </w:rPr>
              <w:t>f</w:t>
            </w:r>
            <w:r w:rsidRPr="00647832">
              <w:rPr>
                <w:rFonts w:eastAsia="Calibri" w:cstheme="minorHAnsi"/>
                <w:spacing w:val="1"/>
              </w:rPr>
              <w:t>o</w:t>
            </w:r>
            <w:r w:rsidRPr="00647832">
              <w:rPr>
                <w:rFonts w:eastAsia="Calibri" w:cstheme="minorHAnsi"/>
              </w:rPr>
              <w:t>r</w:t>
            </w:r>
            <w:r w:rsidRPr="00647832">
              <w:rPr>
                <w:rFonts w:eastAsia="Calibri" w:cstheme="minorHAnsi"/>
                <w:spacing w:val="-2"/>
              </w:rPr>
              <w:t xml:space="preserve"> </w:t>
            </w:r>
            <w:r w:rsidRPr="00647832">
              <w:rPr>
                <w:rFonts w:eastAsia="Calibri" w:cstheme="minorHAnsi"/>
              </w:rPr>
              <w:t>a</w:t>
            </w:r>
            <w:r w:rsidRPr="00647832">
              <w:rPr>
                <w:rFonts w:eastAsia="Calibri" w:cstheme="minorHAnsi"/>
                <w:spacing w:val="1"/>
              </w:rPr>
              <w:t xml:space="preserve"> </w:t>
            </w:r>
            <w:r w:rsidRPr="00647832">
              <w:rPr>
                <w:rFonts w:eastAsia="Calibri" w:cstheme="minorHAnsi"/>
              </w:rPr>
              <w:t>C</w:t>
            </w:r>
            <w:r w:rsidRPr="00647832">
              <w:rPr>
                <w:rFonts w:eastAsia="Calibri" w:cstheme="minorHAnsi"/>
                <w:spacing w:val="-1"/>
              </w:rPr>
              <w:t>h</w:t>
            </w:r>
            <w:r w:rsidRPr="00647832">
              <w:rPr>
                <w:rFonts w:eastAsia="Calibri" w:cstheme="minorHAnsi"/>
              </w:rPr>
              <w:t>a</w:t>
            </w:r>
            <w:r w:rsidRPr="00647832">
              <w:rPr>
                <w:rFonts w:eastAsia="Calibri" w:cstheme="minorHAnsi"/>
                <w:spacing w:val="-1"/>
              </w:rPr>
              <w:t>ng</w:t>
            </w:r>
            <w:r w:rsidRPr="00647832">
              <w:rPr>
                <w:rFonts w:eastAsia="Calibri" w:cstheme="minorHAnsi"/>
              </w:rPr>
              <w:t>e</w:t>
            </w:r>
            <w:r w:rsidRPr="00647832">
              <w:rPr>
                <w:rFonts w:eastAsia="Calibri" w:cstheme="minorHAnsi"/>
                <w:spacing w:val="-1"/>
              </w:rPr>
              <w:t xml:space="preserve"> </w:t>
            </w:r>
            <w:r w:rsidRPr="00647832">
              <w:rPr>
                <w:rFonts w:eastAsia="Calibri" w:cstheme="minorHAnsi"/>
                <w:spacing w:val="1"/>
              </w:rPr>
              <w:t>o</w:t>
            </w:r>
            <w:r w:rsidRPr="00647832">
              <w:rPr>
                <w:rFonts w:eastAsia="Calibri" w:cstheme="minorHAnsi"/>
              </w:rPr>
              <w:t>f Ci</w:t>
            </w:r>
            <w:r w:rsidRPr="00647832">
              <w:rPr>
                <w:rFonts w:eastAsia="Calibri" w:cstheme="minorHAnsi"/>
                <w:spacing w:val="-1"/>
              </w:rPr>
              <w:t>r</w:t>
            </w:r>
            <w:r w:rsidRPr="00647832">
              <w:rPr>
                <w:rFonts w:eastAsia="Calibri" w:cstheme="minorHAnsi"/>
              </w:rPr>
              <w:t>cumsta</w:t>
            </w:r>
            <w:r w:rsidRPr="00647832">
              <w:rPr>
                <w:rFonts w:eastAsia="Calibri" w:cstheme="minorHAnsi"/>
                <w:spacing w:val="-3"/>
              </w:rPr>
              <w:t>n</w:t>
            </w:r>
            <w:r w:rsidRPr="00647832">
              <w:rPr>
                <w:rFonts w:eastAsia="Calibri" w:cstheme="minorHAnsi"/>
              </w:rPr>
              <w:t>ces</w:t>
            </w:r>
            <w:r w:rsidRPr="00647832">
              <w:rPr>
                <w:rFonts w:eastAsia="Calibri" w:cstheme="minorHAnsi"/>
                <w:spacing w:val="-1"/>
              </w:rPr>
              <w:t xml:space="preserve"> </w:t>
            </w:r>
            <w:r w:rsidRPr="00647832">
              <w:rPr>
                <w:rFonts w:eastAsia="Calibri" w:cstheme="minorHAnsi"/>
              </w:rPr>
              <w:t>Reas</w:t>
            </w:r>
            <w:r w:rsidRPr="00647832">
              <w:rPr>
                <w:rFonts w:eastAsia="Calibri" w:cstheme="minorHAnsi"/>
                <w:spacing w:val="-2"/>
              </w:rPr>
              <w:t>s</w:t>
            </w:r>
            <w:r w:rsidRPr="00647832">
              <w:rPr>
                <w:rFonts w:eastAsia="Calibri" w:cstheme="minorHAnsi"/>
              </w:rPr>
              <w:t>es</w:t>
            </w:r>
            <w:r w:rsidRPr="00647832">
              <w:rPr>
                <w:rFonts w:eastAsia="Calibri" w:cstheme="minorHAnsi"/>
                <w:spacing w:val="-2"/>
              </w:rPr>
              <w:t>s</w:t>
            </w:r>
            <w:r w:rsidRPr="00647832">
              <w:rPr>
                <w:rFonts w:eastAsia="Calibri" w:cstheme="minorHAnsi"/>
                <w:spacing w:val="1"/>
              </w:rPr>
              <w:t>m</w:t>
            </w:r>
            <w:r w:rsidRPr="00647832">
              <w:rPr>
                <w:rFonts w:eastAsia="Calibri" w:cstheme="minorHAnsi"/>
                <w:spacing w:val="-2"/>
              </w:rPr>
              <w:t>e</w:t>
            </w:r>
            <w:r w:rsidRPr="00647832">
              <w:rPr>
                <w:rFonts w:eastAsia="Calibri" w:cstheme="minorHAnsi"/>
                <w:spacing w:val="-1"/>
              </w:rPr>
              <w:t>n</w:t>
            </w:r>
            <w:r w:rsidRPr="00647832">
              <w:rPr>
                <w:rFonts w:eastAsia="Calibri" w:cstheme="minorHAnsi"/>
              </w:rPr>
              <w:t>t</w:t>
            </w:r>
            <w:r w:rsidRPr="00647832">
              <w:rPr>
                <w:rFonts w:eastAsia="Calibri" w:cstheme="minorHAnsi"/>
                <w:spacing w:val="1"/>
              </w:rPr>
              <w:t xml:space="preserve"> </w:t>
            </w:r>
            <w:r w:rsidRPr="00647832">
              <w:rPr>
                <w:rFonts w:eastAsia="Calibri" w:cstheme="minorHAnsi"/>
              </w:rPr>
              <w:t xml:space="preserve">if the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t’s</w:t>
            </w:r>
            <w:r w:rsidRPr="00647832">
              <w:rPr>
                <w:rFonts w:eastAsia="Calibri" w:cstheme="minorHAnsi"/>
                <w:spacing w:val="-2"/>
              </w:rPr>
              <w:t xml:space="preserve"> </w:t>
            </w:r>
            <w:r w:rsidRPr="00647832">
              <w:rPr>
                <w:rFonts w:eastAsia="Calibri" w:cstheme="minorHAnsi"/>
              </w:rPr>
              <w:t>in</w:t>
            </w:r>
            <w:r w:rsidRPr="00647832">
              <w:rPr>
                <w:rFonts w:eastAsia="Calibri" w:cstheme="minorHAnsi"/>
                <w:spacing w:val="-1"/>
              </w:rPr>
              <w:t>d</w:t>
            </w:r>
            <w:r w:rsidRPr="00647832">
              <w:rPr>
                <w:rFonts w:eastAsia="Calibri" w:cstheme="minorHAnsi"/>
              </w:rPr>
              <w:t>ivid</w:t>
            </w:r>
            <w:r w:rsidRPr="00647832">
              <w:rPr>
                <w:rFonts w:eastAsia="Calibri" w:cstheme="minorHAnsi"/>
                <w:spacing w:val="-1"/>
              </w:rPr>
              <w:t>u</w:t>
            </w:r>
            <w:r w:rsidRPr="00647832">
              <w:rPr>
                <w:rFonts w:eastAsia="Calibri" w:cstheme="minorHAnsi"/>
              </w:rPr>
              <w:t>al circ</w:t>
            </w:r>
            <w:r w:rsidRPr="00647832">
              <w:rPr>
                <w:rFonts w:eastAsia="Calibri" w:cstheme="minorHAnsi"/>
                <w:spacing w:val="-1"/>
              </w:rPr>
              <w:t>u</w:t>
            </w:r>
            <w:r w:rsidRPr="00647832">
              <w:rPr>
                <w:rFonts w:eastAsia="Calibri" w:cstheme="minorHAnsi"/>
                <w:spacing w:val="1"/>
              </w:rPr>
              <w:t>m</w:t>
            </w:r>
            <w:r w:rsidRPr="00647832">
              <w:rPr>
                <w:rFonts w:eastAsia="Calibri" w:cstheme="minorHAnsi"/>
                <w:spacing w:val="-2"/>
              </w:rPr>
              <w:t>s</w:t>
            </w:r>
            <w:r w:rsidRPr="00647832">
              <w:rPr>
                <w:rFonts w:eastAsia="Calibri" w:cstheme="minorHAnsi"/>
              </w:rPr>
              <w:t>tances</w:t>
            </w:r>
            <w:r w:rsidRPr="00647832">
              <w:rPr>
                <w:rFonts w:eastAsia="Calibri" w:cstheme="minorHAnsi"/>
                <w:spacing w:val="-1"/>
              </w:rPr>
              <w:t xml:space="preserve"> </w:t>
            </w:r>
            <w:r w:rsidRPr="00647832">
              <w:rPr>
                <w:rFonts w:eastAsia="Calibri" w:cstheme="minorHAnsi"/>
              </w:rPr>
              <w:t>ch</w:t>
            </w:r>
            <w:r w:rsidRPr="00647832">
              <w:rPr>
                <w:rFonts w:eastAsia="Calibri" w:cstheme="minorHAnsi"/>
                <w:spacing w:val="-1"/>
              </w:rPr>
              <w:t>ang</w:t>
            </w:r>
            <w:r w:rsidRPr="00647832">
              <w:rPr>
                <w:rFonts w:eastAsia="Calibri" w:cstheme="minorHAnsi"/>
              </w:rPr>
              <w:t>e si</w:t>
            </w:r>
            <w:r w:rsidRPr="00647832">
              <w:rPr>
                <w:rFonts w:eastAsia="Calibri" w:cstheme="minorHAnsi"/>
                <w:spacing w:val="-1"/>
              </w:rPr>
              <w:t>gn</w:t>
            </w:r>
            <w:r w:rsidRPr="00647832">
              <w:rPr>
                <w:rFonts w:eastAsia="Calibri" w:cstheme="minorHAnsi"/>
              </w:rPr>
              <w:t>if</w:t>
            </w:r>
            <w:r w:rsidRPr="00647832">
              <w:rPr>
                <w:rFonts w:eastAsia="Calibri" w:cstheme="minorHAnsi"/>
                <w:spacing w:val="-1"/>
              </w:rPr>
              <w:t>i</w:t>
            </w:r>
            <w:r w:rsidRPr="00647832">
              <w:rPr>
                <w:rFonts w:eastAsia="Calibri" w:cstheme="minorHAnsi"/>
              </w:rPr>
              <w:t>ca</w:t>
            </w:r>
            <w:r w:rsidRPr="00647832">
              <w:rPr>
                <w:rFonts w:eastAsia="Calibri" w:cstheme="minorHAnsi"/>
                <w:spacing w:val="-1"/>
              </w:rPr>
              <w:t>n</w:t>
            </w:r>
            <w:r w:rsidRPr="00647832">
              <w:rPr>
                <w:rFonts w:eastAsia="Calibri" w:cstheme="minorHAnsi"/>
              </w:rPr>
              <w:t>tly</w:t>
            </w:r>
            <w:r w:rsidRPr="00647832">
              <w:rPr>
                <w:rFonts w:eastAsia="Calibri" w:cstheme="minorHAnsi"/>
                <w:spacing w:val="1"/>
              </w:rPr>
              <w:t xml:space="preserve"> </w:t>
            </w:r>
            <w:r w:rsidRPr="00647832">
              <w:rPr>
                <w:rFonts w:eastAsia="Calibri" w:cstheme="minorHAnsi"/>
              </w:rPr>
              <w:t>and</w:t>
            </w:r>
            <w:r w:rsidRPr="00647832">
              <w:rPr>
                <w:rFonts w:eastAsia="Calibri" w:cstheme="minorHAnsi"/>
                <w:spacing w:val="-1"/>
              </w:rPr>
              <w:t xml:space="preserve"> </w:t>
            </w:r>
            <w:r w:rsidRPr="00647832">
              <w:rPr>
                <w:rFonts w:eastAsia="Calibri" w:cstheme="minorHAnsi"/>
              </w:rPr>
              <w:t>an i</w:t>
            </w:r>
            <w:r w:rsidRPr="00647832">
              <w:rPr>
                <w:rFonts w:eastAsia="Calibri" w:cstheme="minorHAnsi"/>
                <w:spacing w:val="-1"/>
              </w:rPr>
              <w:t>n</w:t>
            </w:r>
            <w:r w:rsidRPr="00647832">
              <w:rPr>
                <w:rFonts w:eastAsia="Calibri" w:cstheme="minorHAnsi"/>
              </w:rPr>
              <w:t>c</w:t>
            </w:r>
            <w:r w:rsidRPr="00647832">
              <w:rPr>
                <w:rFonts w:eastAsia="Calibri" w:cstheme="minorHAnsi"/>
                <w:spacing w:val="-2"/>
              </w:rPr>
              <w:t>r</w:t>
            </w:r>
            <w:r w:rsidRPr="00647832">
              <w:rPr>
                <w:rFonts w:eastAsia="Calibri" w:cstheme="minorHAnsi"/>
              </w:rPr>
              <w:t>ea</w:t>
            </w:r>
            <w:r w:rsidRPr="00647832">
              <w:rPr>
                <w:rFonts w:eastAsia="Calibri" w:cstheme="minorHAnsi"/>
                <w:spacing w:val="-2"/>
              </w:rPr>
              <w:t>s</w:t>
            </w:r>
            <w:r w:rsidRPr="00647832">
              <w:rPr>
                <w:rFonts w:eastAsia="Calibri" w:cstheme="minorHAnsi"/>
              </w:rPr>
              <w:t>e</w:t>
            </w:r>
            <w:r w:rsidRPr="00647832">
              <w:rPr>
                <w:rFonts w:eastAsia="Calibri" w:cstheme="minorHAnsi"/>
                <w:spacing w:val="1"/>
              </w:rPr>
              <w:t xml:space="preserve"> </w:t>
            </w:r>
            <w:r w:rsidRPr="00647832">
              <w:rPr>
                <w:rFonts w:eastAsia="Calibri" w:cstheme="minorHAnsi"/>
              </w:rPr>
              <w:t>in the l</w:t>
            </w:r>
            <w:r w:rsidRPr="00647832">
              <w:rPr>
                <w:rFonts w:eastAsia="Calibri" w:cstheme="minorHAnsi"/>
                <w:spacing w:val="-2"/>
              </w:rPr>
              <w:t>e</w:t>
            </w:r>
            <w:r w:rsidRPr="00647832">
              <w:rPr>
                <w:rFonts w:eastAsia="Calibri" w:cstheme="minorHAnsi"/>
                <w:spacing w:val="1"/>
              </w:rPr>
              <w:t>v</w:t>
            </w:r>
            <w:r w:rsidRPr="00647832">
              <w:rPr>
                <w:rFonts w:eastAsia="Calibri" w:cstheme="minorHAnsi"/>
              </w:rPr>
              <w:t>el</w:t>
            </w:r>
            <w:r w:rsidRPr="00647832">
              <w:rPr>
                <w:rFonts w:eastAsia="Calibri" w:cstheme="minorHAnsi"/>
                <w:spacing w:val="-1"/>
              </w:rPr>
              <w:t xml:space="preserve"> </w:t>
            </w:r>
            <w:r w:rsidRPr="00647832">
              <w:rPr>
                <w:rFonts w:eastAsia="Calibri" w:cstheme="minorHAnsi"/>
                <w:spacing w:val="1"/>
              </w:rPr>
              <w:t>o</w:t>
            </w:r>
            <w:r w:rsidRPr="00647832">
              <w:rPr>
                <w:rFonts w:eastAsia="Calibri" w:cstheme="minorHAnsi"/>
              </w:rPr>
              <w:t>f</w:t>
            </w:r>
            <w:r w:rsidRPr="00647832">
              <w:rPr>
                <w:rFonts w:eastAsia="Calibri" w:cstheme="minorHAnsi"/>
                <w:spacing w:val="-2"/>
              </w:rPr>
              <w:t xml:space="preserve"> </w:t>
            </w: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is req</w:t>
            </w:r>
            <w:r w:rsidRPr="00647832">
              <w:rPr>
                <w:rFonts w:eastAsia="Calibri" w:cstheme="minorHAnsi"/>
                <w:spacing w:val="-1"/>
              </w:rPr>
              <w:t>u</w:t>
            </w:r>
            <w:r w:rsidRPr="00647832">
              <w:rPr>
                <w:rFonts w:eastAsia="Calibri" w:cstheme="minorHAnsi"/>
              </w:rPr>
              <w:t>ire</w:t>
            </w:r>
            <w:r w:rsidRPr="00647832">
              <w:rPr>
                <w:rFonts w:eastAsia="Calibri" w:cstheme="minorHAnsi"/>
                <w:spacing w:val="-1"/>
              </w:rPr>
              <w:t>d</w:t>
            </w:r>
            <w:r w:rsidRPr="00647832">
              <w:rPr>
                <w:rFonts w:eastAsia="Calibri" w:cstheme="minorHAnsi"/>
              </w:rPr>
              <w:t>.</w:t>
            </w:r>
          </w:p>
          <w:p w14:paraId="4CA8582C" w14:textId="77777777" w:rsidR="00D368E8" w:rsidRPr="00647832" w:rsidRDefault="00D368E8">
            <w:pPr>
              <w:spacing w:before="19" w:after="0" w:line="260" w:lineRule="exact"/>
              <w:rPr>
                <w:rFonts w:cstheme="minorHAnsi"/>
              </w:rPr>
            </w:pPr>
          </w:p>
          <w:p w14:paraId="714B7E6D" w14:textId="2296745F" w:rsidR="00D368E8" w:rsidRPr="00647832" w:rsidRDefault="00EC4BE4" w:rsidP="00695C02">
            <w:pPr>
              <w:spacing w:after="0" w:line="240" w:lineRule="auto"/>
              <w:ind w:left="102" w:right="277"/>
              <w:rPr>
                <w:rFonts w:eastAsia="Calibri" w:cstheme="minorHAnsi"/>
                <w:i/>
              </w:rPr>
            </w:pPr>
            <w:r w:rsidRPr="00647832">
              <w:rPr>
                <w:rFonts w:eastAsia="Calibri" w:cstheme="minorHAnsi"/>
                <w:i/>
                <w:spacing w:val="1"/>
              </w:rPr>
              <w:t>D</w:t>
            </w:r>
            <w:r w:rsidRPr="00647832">
              <w:rPr>
                <w:rFonts w:eastAsia="Calibri" w:cstheme="minorHAnsi"/>
                <w:i/>
              </w:rPr>
              <w:t>isa</w:t>
            </w:r>
            <w:r w:rsidRPr="00647832">
              <w:rPr>
                <w:rFonts w:eastAsia="Calibri" w:cstheme="minorHAnsi"/>
                <w:i/>
                <w:spacing w:val="-1"/>
              </w:rPr>
              <w:t>b</w:t>
            </w:r>
            <w:r w:rsidRPr="00647832">
              <w:rPr>
                <w:rFonts w:eastAsia="Calibri" w:cstheme="minorHAnsi"/>
                <w:i/>
              </w:rPr>
              <w:t xml:space="preserve">ility </w:t>
            </w:r>
            <w:r w:rsidRPr="00647832">
              <w:rPr>
                <w:rFonts w:eastAsia="Calibri" w:cstheme="minorHAnsi"/>
                <w:i/>
                <w:spacing w:val="-2"/>
              </w:rPr>
              <w:t>E</w:t>
            </w:r>
            <w:r w:rsidRPr="00647832">
              <w:rPr>
                <w:rFonts w:eastAsia="Calibri" w:cstheme="minorHAnsi"/>
                <w:i/>
              </w:rPr>
              <w:t>mpl</w:t>
            </w:r>
            <w:r w:rsidRPr="00647832">
              <w:rPr>
                <w:rFonts w:eastAsia="Calibri" w:cstheme="minorHAnsi"/>
                <w:i/>
                <w:spacing w:val="-1"/>
              </w:rPr>
              <w:t>o</w:t>
            </w:r>
            <w:r w:rsidRPr="00647832">
              <w:rPr>
                <w:rFonts w:eastAsia="Calibri" w:cstheme="minorHAnsi"/>
                <w:i/>
              </w:rPr>
              <w:t>yment</w:t>
            </w:r>
            <w:r w:rsidRPr="00647832">
              <w:rPr>
                <w:rFonts w:eastAsia="Calibri" w:cstheme="minorHAnsi"/>
                <w:i/>
                <w:spacing w:val="-2"/>
              </w:rPr>
              <w:t xml:space="preserve"> </w:t>
            </w:r>
            <w:r w:rsidRPr="00647832">
              <w:rPr>
                <w:rFonts w:eastAsia="Calibri" w:cstheme="minorHAnsi"/>
                <w:i/>
                <w:spacing w:val="1"/>
              </w:rPr>
              <w:t>S</w:t>
            </w:r>
            <w:r w:rsidRPr="00647832">
              <w:rPr>
                <w:rFonts w:eastAsia="Calibri" w:cstheme="minorHAnsi"/>
                <w:i/>
                <w:spacing w:val="-2"/>
              </w:rPr>
              <w:t>e</w:t>
            </w:r>
            <w:r w:rsidRPr="00647832">
              <w:rPr>
                <w:rFonts w:eastAsia="Calibri" w:cstheme="minorHAnsi"/>
                <w:i/>
                <w:spacing w:val="1"/>
              </w:rPr>
              <w:t>r</w:t>
            </w:r>
            <w:r w:rsidRPr="00647832">
              <w:rPr>
                <w:rFonts w:eastAsia="Calibri" w:cstheme="minorHAnsi"/>
                <w:i/>
                <w:spacing w:val="-2"/>
              </w:rPr>
              <w:t>v</w:t>
            </w:r>
            <w:r w:rsidRPr="00647832">
              <w:rPr>
                <w:rFonts w:eastAsia="Calibri" w:cstheme="minorHAnsi"/>
                <w:i/>
              </w:rPr>
              <w:t>i</w:t>
            </w:r>
            <w:r w:rsidRPr="00647832">
              <w:rPr>
                <w:rFonts w:eastAsia="Calibri" w:cstheme="minorHAnsi"/>
                <w:i/>
                <w:spacing w:val="-1"/>
              </w:rPr>
              <w:t>c</w:t>
            </w:r>
            <w:r w:rsidRPr="00647832">
              <w:rPr>
                <w:rFonts w:eastAsia="Calibri" w:cstheme="minorHAnsi"/>
                <w:i/>
              </w:rPr>
              <w:t xml:space="preserve">es </w:t>
            </w:r>
            <w:r w:rsidR="001662C3" w:rsidRPr="00647832">
              <w:rPr>
                <w:rFonts w:eastAsia="Calibri" w:cstheme="minorHAnsi"/>
                <w:i/>
              </w:rPr>
              <w:t>Grant Agreement</w:t>
            </w:r>
            <w:r w:rsidRPr="00647832">
              <w:rPr>
                <w:rFonts w:eastAsia="Calibri" w:cstheme="minorHAnsi"/>
                <w:i/>
                <w:spacing w:val="-2"/>
              </w:rPr>
              <w:t xml:space="preserve"> </w:t>
            </w:r>
            <w:r w:rsidRPr="00647832">
              <w:rPr>
                <w:rFonts w:eastAsia="Calibri" w:cstheme="minorHAnsi"/>
                <w:i/>
              </w:rPr>
              <w:t>Cla</w:t>
            </w:r>
            <w:r w:rsidRPr="00647832">
              <w:rPr>
                <w:rFonts w:eastAsia="Calibri" w:cstheme="minorHAnsi"/>
                <w:i/>
                <w:spacing w:val="-1"/>
              </w:rPr>
              <w:t>u</w:t>
            </w:r>
            <w:r w:rsidRPr="00647832">
              <w:rPr>
                <w:rFonts w:eastAsia="Calibri" w:cstheme="minorHAnsi"/>
                <w:i/>
              </w:rPr>
              <w:t>se</w:t>
            </w:r>
            <w:r w:rsidR="00BF00EB">
              <w:rPr>
                <w:rFonts w:eastAsia="Calibri" w:cstheme="minorHAnsi"/>
                <w:i/>
              </w:rPr>
              <w:t>s</w:t>
            </w:r>
            <w:r w:rsidRPr="00647832">
              <w:rPr>
                <w:rFonts w:eastAsia="Calibri" w:cstheme="minorHAnsi"/>
                <w:i/>
              </w:rPr>
              <w:t xml:space="preserve"> Refe</w:t>
            </w:r>
            <w:r w:rsidRPr="00647832">
              <w:rPr>
                <w:rFonts w:eastAsia="Calibri" w:cstheme="minorHAnsi"/>
                <w:i/>
                <w:spacing w:val="1"/>
              </w:rPr>
              <w:t>r</w:t>
            </w:r>
            <w:r w:rsidRPr="00647832">
              <w:rPr>
                <w:rFonts w:eastAsia="Calibri" w:cstheme="minorHAnsi"/>
                <w:i/>
              </w:rPr>
              <w:t>en</w:t>
            </w:r>
            <w:r w:rsidRPr="00647832">
              <w:rPr>
                <w:rFonts w:eastAsia="Calibri" w:cstheme="minorHAnsi"/>
                <w:i/>
                <w:spacing w:val="-1"/>
              </w:rPr>
              <w:t>c</w:t>
            </w:r>
            <w:r w:rsidRPr="00647832">
              <w:rPr>
                <w:rFonts w:eastAsia="Calibri" w:cstheme="minorHAnsi"/>
                <w:i/>
                <w:spacing w:val="-2"/>
              </w:rPr>
              <w:t>e</w:t>
            </w:r>
            <w:r w:rsidR="00225AAC" w:rsidRPr="00647832">
              <w:rPr>
                <w:rFonts w:eastAsia="Calibri" w:cstheme="minorHAnsi"/>
                <w:i/>
              </w:rPr>
              <w:t>s:</w:t>
            </w:r>
          </w:p>
          <w:p w14:paraId="783E11C2" w14:textId="77777777" w:rsidR="00225AAC" w:rsidRPr="00647832" w:rsidRDefault="00225AAC" w:rsidP="00695C02">
            <w:pPr>
              <w:spacing w:after="0" w:line="240" w:lineRule="auto"/>
              <w:ind w:left="102" w:right="277"/>
              <w:rPr>
                <w:rFonts w:eastAsia="Calibri" w:cstheme="minorHAnsi"/>
              </w:rPr>
            </w:pPr>
          </w:p>
          <w:p w14:paraId="003C2A8E" w14:textId="25849556" w:rsidR="00D368E8" w:rsidRPr="00647832" w:rsidRDefault="00EC4BE4" w:rsidP="006929F3">
            <w:pPr>
              <w:pStyle w:val="Bullet"/>
              <w:numPr>
                <w:ilvl w:val="0"/>
                <w:numId w:val="28"/>
              </w:numPr>
              <w:tabs>
                <w:tab w:val="num" w:pos="720"/>
              </w:tabs>
              <w:ind w:left="720"/>
              <w:rPr>
                <w:rFonts w:asciiTheme="minorHAnsi" w:eastAsia="Calibri" w:hAnsiTheme="minorHAnsi" w:cstheme="minorHAnsi"/>
                <w:szCs w:val="22"/>
              </w:rPr>
            </w:pPr>
            <w:r w:rsidRPr="00647832">
              <w:rPr>
                <w:rFonts w:asciiTheme="minorHAnsi" w:eastAsia="Calibri" w:hAnsiTheme="minorHAnsi" w:cstheme="minorHAnsi"/>
                <w:szCs w:val="22"/>
              </w:rPr>
              <w:t>Cla</w:t>
            </w:r>
            <w:r w:rsidRPr="00647832">
              <w:rPr>
                <w:rFonts w:asciiTheme="minorHAnsi" w:eastAsia="Calibri" w:hAnsiTheme="minorHAnsi" w:cstheme="minorHAnsi"/>
                <w:spacing w:val="-1"/>
                <w:szCs w:val="22"/>
              </w:rPr>
              <w:t>u</w:t>
            </w:r>
            <w:r w:rsidRPr="00647832">
              <w:rPr>
                <w:rFonts w:asciiTheme="minorHAnsi" w:eastAsia="Calibri" w:hAnsiTheme="minorHAnsi" w:cstheme="minorHAnsi"/>
                <w:szCs w:val="22"/>
              </w:rPr>
              <w:t>se</w:t>
            </w:r>
            <w:r w:rsidRPr="00647832">
              <w:rPr>
                <w:rFonts w:asciiTheme="minorHAnsi" w:eastAsia="Calibri" w:hAnsiTheme="minorHAnsi" w:cstheme="minorHAnsi"/>
                <w:spacing w:val="1"/>
                <w:szCs w:val="22"/>
              </w:rPr>
              <w:t xml:space="preserve"> </w:t>
            </w:r>
            <w:r w:rsidR="00640601" w:rsidRPr="00647832">
              <w:rPr>
                <w:rFonts w:asciiTheme="minorHAnsi" w:eastAsia="Calibri" w:hAnsiTheme="minorHAnsi" w:cstheme="minorHAnsi"/>
                <w:szCs w:val="22"/>
              </w:rPr>
              <w:t>12</w:t>
            </w:r>
            <w:r w:rsidR="00C22649">
              <w:rPr>
                <w:rFonts w:asciiTheme="minorHAnsi" w:eastAsia="Calibri" w:hAnsiTheme="minorHAnsi" w:cstheme="minorHAnsi"/>
                <w:szCs w:val="22"/>
              </w:rPr>
              <w:t>4</w:t>
            </w:r>
            <w:r w:rsidR="006A2BF7" w:rsidRPr="00647832">
              <w:rPr>
                <w:rFonts w:asciiTheme="minorHAnsi" w:eastAsia="Calibri" w:hAnsiTheme="minorHAnsi" w:cstheme="minorHAnsi"/>
                <w:szCs w:val="22"/>
              </w:rPr>
              <w:t>.1</w:t>
            </w:r>
          </w:p>
          <w:p w14:paraId="1F392C6E" w14:textId="4F64C4E3" w:rsidR="00D368E8" w:rsidRPr="00647832" w:rsidRDefault="00EC4BE4" w:rsidP="006929F3">
            <w:pPr>
              <w:pStyle w:val="Bullet"/>
              <w:numPr>
                <w:ilvl w:val="0"/>
                <w:numId w:val="28"/>
              </w:numPr>
              <w:tabs>
                <w:tab w:val="num" w:pos="720"/>
              </w:tabs>
              <w:ind w:left="720"/>
              <w:rPr>
                <w:rFonts w:asciiTheme="minorHAnsi" w:eastAsia="Calibri" w:hAnsiTheme="minorHAnsi" w:cstheme="minorHAnsi"/>
                <w:szCs w:val="22"/>
              </w:rPr>
            </w:pPr>
            <w:r w:rsidRPr="00647832">
              <w:rPr>
                <w:rFonts w:asciiTheme="minorHAnsi" w:eastAsia="Calibri" w:hAnsiTheme="minorHAnsi" w:cstheme="minorHAnsi"/>
                <w:szCs w:val="22"/>
              </w:rPr>
              <w:lastRenderedPageBreak/>
              <w:t>Cla</w:t>
            </w:r>
            <w:r w:rsidRPr="00647832">
              <w:rPr>
                <w:rFonts w:asciiTheme="minorHAnsi" w:eastAsia="Calibri" w:hAnsiTheme="minorHAnsi" w:cstheme="minorHAnsi"/>
                <w:spacing w:val="-1"/>
                <w:szCs w:val="22"/>
              </w:rPr>
              <w:t>u</w:t>
            </w:r>
            <w:r w:rsidRPr="00647832">
              <w:rPr>
                <w:rFonts w:asciiTheme="minorHAnsi" w:eastAsia="Calibri" w:hAnsiTheme="minorHAnsi" w:cstheme="minorHAnsi"/>
                <w:szCs w:val="22"/>
              </w:rPr>
              <w:t>se</w:t>
            </w:r>
            <w:r w:rsidRPr="00647832">
              <w:rPr>
                <w:rFonts w:asciiTheme="minorHAnsi" w:eastAsia="Calibri" w:hAnsiTheme="minorHAnsi" w:cstheme="minorHAnsi"/>
                <w:spacing w:val="1"/>
                <w:szCs w:val="22"/>
              </w:rPr>
              <w:t xml:space="preserve"> </w:t>
            </w:r>
            <w:r w:rsidR="00F13168" w:rsidRPr="00647832">
              <w:rPr>
                <w:rFonts w:asciiTheme="minorHAnsi" w:eastAsia="Calibri" w:hAnsiTheme="minorHAnsi" w:cstheme="minorHAnsi"/>
                <w:szCs w:val="22"/>
              </w:rPr>
              <w:t>12</w:t>
            </w:r>
            <w:r w:rsidR="00C22649">
              <w:rPr>
                <w:rFonts w:asciiTheme="minorHAnsi" w:eastAsia="Calibri" w:hAnsiTheme="minorHAnsi" w:cstheme="minorHAnsi"/>
                <w:szCs w:val="22"/>
              </w:rPr>
              <w:t>9</w:t>
            </w:r>
            <w:r w:rsidR="003D4216" w:rsidRPr="00647832">
              <w:rPr>
                <w:rFonts w:asciiTheme="minorHAnsi" w:eastAsia="Calibri" w:hAnsiTheme="minorHAnsi" w:cstheme="minorHAnsi"/>
                <w:szCs w:val="22"/>
              </w:rPr>
              <w:t>.1</w:t>
            </w:r>
          </w:p>
        </w:tc>
        <w:tc>
          <w:tcPr>
            <w:tcW w:w="6039" w:type="dxa"/>
            <w:shd w:val="clear" w:color="auto" w:fill="auto"/>
          </w:tcPr>
          <w:p w14:paraId="59BA8918" w14:textId="3B73D51D" w:rsidR="00D368E8" w:rsidRPr="00647832" w:rsidRDefault="00EC4BE4" w:rsidP="00357DFB">
            <w:pPr>
              <w:spacing w:after="0" w:line="264" w:lineRule="exact"/>
              <w:ind w:left="57" w:right="57"/>
              <w:rPr>
                <w:rFonts w:eastAsia="Calibri" w:cstheme="minorHAnsi"/>
              </w:rPr>
            </w:pPr>
            <w:r w:rsidRPr="00647832">
              <w:rPr>
                <w:rFonts w:eastAsia="Calibri" w:cstheme="minorHAnsi"/>
                <w:position w:val="1"/>
              </w:rPr>
              <w:lastRenderedPageBreak/>
              <w:t>In</w:t>
            </w:r>
            <w:r w:rsidRPr="00647832">
              <w:rPr>
                <w:rFonts w:eastAsia="Calibri" w:cstheme="minorHAnsi"/>
                <w:spacing w:val="-1"/>
                <w:position w:val="1"/>
              </w:rPr>
              <w:t xml:space="preserve"> </w:t>
            </w:r>
            <w:r w:rsidRPr="00647832">
              <w:rPr>
                <w:rFonts w:eastAsia="Calibri" w:cstheme="minorHAnsi"/>
                <w:position w:val="1"/>
              </w:rPr>
              <w:t xml:space="preserve">certain </w:t>
            </w:r>
            <w:r w:rsidR="00977FA1" w:rsidRPr="00647832">
              <w:rPr>
                <w:rFonts w:eastAsia="Calibri" w:cstheme="minorHAnsi"/>
                <w:position w:val="1"/>
              </w:rPr>
              <w:t>ci</w:t>
            </w:r>
            <w:r w:rsidR="00977FA1" w:rsidRPr="00647832">
              <w:rPr>
                <w:rFonts w:eastAsia="Calibri" w:cstheme="minorHAnsi"/>
                <w:spacing w:val="-3"/>
                <w:position w:val="1"/>
              </w:rPr>
              <w:t>r</w:t>
            </w:r>
            <w:r w:rsidR="00977FA1" w:rsidRPr="00647832">
              <w:rPr>
                <w:rFonts w:eastAsia="Calibri" w:cstheme="minorHAnsi"/>
                <w:position w:val="1"/>
              </w:rPr>
              <w:t>cum</w:t>
            </w:r>
            <w:r w:rsidR="00977FA1" w:rsidRPr="00647832">
              <w:rPr>
                <w:rFonts w:eastAsia="Calibri" w:cstheme="minorHAnsi"/>
                <w:spacing w:val="-2"/>
                <w:position w:val="1"/>
              </w:rPr>
              <w:t>s</w:t>
            </w:r>
            <w:r w:rsidR="00977FA1" w:rsidRPr="00647832">
              <w:rPr>
                <w:rFonts w:eastAsia="Calibri" w:cstheme="minorHAnsi"/>
                <w:position w:val="1"/>
              </w:rPr>
              <w:t>tances,</w:t>
            </w:r>
            <w:r w:rsidRPr="00647832">
              <w:rPr>
                <w:rFonts w:eastAsia="Calibri" w:cstheme="minorHAnsi"/>
                <w:spacing w:val="-2"/>
                <w:position w:val="1"/>
              </w:rPr>
              <w:t xml:space="preserve"> </w:t>
            </w:r>
            <w:r w:rsidRPr="00647832">
              <w:rPr>
                <w:rFonts w:eastAsia="Calibri" w:cstheme="minorHAnsi"/>
                <w:position w:val="1"/>
              </w:rPr>
              <w:t>a</w:t>
            </w:r>
            <w:r w:rsidRPr="00647832">
              <w:rPr>
                <w:rFonts w:eastAsia="Calibri" w:cstheme="minorHAnsi"/>
                <w:spacing w:val="-1"/>
                <w:position w:val="1"/>
              </w:rPr>
              <w:t xml:space="preserve"> </w:t>
            </w:r>
            <w:r w:rsidRPr="00647832">
              <w:rPr>
                <w:rFonts w:eastAsia="Calibri" w:cstheme="minorHAnsi"/>
                <w:spacing w:val="1"/>
                <w:position w:val="1"/>
              </w:rPr>
              <w:t>P</w:t>
            </w:r>
            <w:r w:rsidRPr="00647832">
              <w:rPr>
                <w:rFonts w:eastAsia="Calibri" w:cstheme="minorHAnsi"/>
                <w:position w:val="1"/>
              </w:rPr>
              <w:t>artici</w:t>
            </w:r>
            <w:r w:rsidRPr="00647832">
              <w:rPr>
                <w:rFonts w:eastAsia="Calibri" w:cstheme="minorHAnsi"/>
                <w:spacing w:val="-1"/>
                <w:position w:val="1"/>
              </w:rPr>
              <w:t>p</w:t>
            </w:r>
            <w:r w:rsidRPr="00647832">
              <w:rPr>
                <w:rFonts w:eastAsia="Calibri" w:cstheme="minorHAnsi"/>
                <w:position w:val="1"/>
              </w:rPr>
              <w:t>a</w:t>
            </w:r>
            <w:r w:rsidRPr="00647832">
              <w:rPr>
                <w:rFonts w:eastAsia="Calibri" w:cstheme="minorHAnsi"/>
                <w:spacing w:val="-1"/>
                <w:position w:val="1"/>
              </w:rPr>
              <w:t>n</w:t>
            </w:r>
            <w:r w:rsidRPr="00647832">
              <w:rPr>
                <w:rFonts w:eastAsia="Calibri" w:cstheme="minorHAnsi"/>
                <w:position w:val="1"/>
              </w:rPr>
              <w:t>t</w:t>
            </w:r>
            <w:r w:rsidRPr="00647832">
              <w:rPr>
                <w:rFonts w:eastAsia="Calibri" w:cstheme="minorHAnsi"/>
                <w:spacing w:val="-2"/>
                <w:position w:val="1"/>
              </w:rPr>
              <w:t xml:space="preserve"> </w:t>
            </w:r>
            <w:r w:rsidRPr="00647832">
              <w:rPr>
                <w:rFonts w:eastAsia="Calibri" w:cstheme="minorHAnsi"/>
                <w:spacing w:val="2"/>
                <w:position w:val="1"/>
              </w:rPr>
              <w:t>m</w:t>
            </w:r>
            <w:r w:rsidRPr="00647832">
              <w:rPr>
                <w:rFonts w:eastAsia="Calibri" w:cstheme="minorHAnsi"/>
                <w:spacing w:val="-3"/>
                <w:position w:val="1"/>
              </w:rPr>
              <w:t>a</w:t>
            </w:r>
            <w:r w:rsidRPr="00647832">
              <w:rPr>
                <w:rFonts w:eastAsia="Calibri" w:cstheme="minorHAnsi"/>
                <w:position w:val="1"/>
              </w:rPr>
              <w:t>y</w:t>
            </w:r>
            <w:r w:rsidRPr="00647832">
              <w:rPr>
                <w:rFonts w:eastAsia="Calibri" w:cstheme="minorHAnsi"/>
                <w:spacing w:val="1"/>
                <w:position w:val="1"/>
              </w:rPr>
              <w:t xml:space="preserve"> </w:t>
            </w:r>
            <w:r w:rsidRPr="00647832">
              <w:rPr>
                <w:rFonts w:eastAsia="Calibri" w:cstheme="minorHAnsi"/>
                <w:position w:val="1"/>
              </w:rPr>
              <w:t>be</w:t>
            </w:r>
            <w:r w:rsidRPr="00647832">
              <w:rPr>
                <w:rFonts w:eastAsia="Calibri" w:cstheme="minorHAnsi"/>
                <w:spacing w:val="-2"/>
                <w:position w:val="1"/>
              </w:rPr>
              <w:t xml:space="preserve"> </w:t>
            </w:r>
            <w:r w:rsidRPr="00647832">
              <w:rPr>
                <w:rFonts w:eastAsia="Calibri" w:cstheme="minorHAnsi"/>
                <w:position w:val="1"/>
              </w:rPr>
              <w:t>r</w:t>
            </w:r>
            <w:r w:rsidRPr="00647832">
              <w:rPr>
                <w:rFonts w:eastAsia="Calibri" w:cstheme="minorHAnsi"/>
                <w:spacing w:val="1"/>
                <w:position w:val="1"/>
              </w:rPr>
              <w:t>e</w:t>
            </w:r>
            <w:r w:rsidRPr="00647832">
              <w:rPr>
                <w:rFonts w:eastAsia="Calibri" w:cstheme="minorHAnsi"/>
                <w:spacing w:val="-3"/>
                <w:position w:val="1"/>
              </w:rPr>
              <w:t>f</w:t>
            </w:r>
            <w:r w:rsidRPr="00647832">
              <w:rPr>
                <w:rFonts w:eastAsia="Calibri" w:cstheme="minorHAnsi"/>
                <w:position w:val="1"/>
              </w:rPr>
              <w:t>err</w:t>
            </w:r>
            <w:r w:rsidRPr="00647832">
              <w:rPr>
                <w:rFonts w:eastAsia="Calibri" w:cstheme="minorHAnsi"/>
                <w:spacing w:val="-2"/>
                <w:position w:val="1"/>
              </w:rPr>
              <w:t>e</w:t>
            </w:r>
            <w:r w:rsidRPr="00647832">
              <w:rPr>
                <w:rFonts w:eastAsia="Calibri" w:cstheme="minorHAnsi"/>
                <w:position w:val="1"/>
              </w:rPr>
              <w:t>d</w:t>
            </w:r>
            <w:r w:rsidRPr="00647832">
              <w:rPr>
                <w:rFonts w:eastAsia="Calibri" w:cstheme="minorHAnsi"/>
                <w:spacing w:val="-1"/>
                <w:position w:val="1"/>
              </w:rPr>
              <w:t xml:space="preserve"> </w:t>
            </w:r>
            <w:r w:rsidRPr="00647832">
              <w:rPr>
                <w:rFonts w:eastAsia="Calibri" w:cstheme="minorHAnsi"/>
                <w:position w:val="1"/>
              </w:rPr>
              <w:t>f</w:t>
            </w:r>
            <w:r w:rsidRPr="00647832">
              <w:rPr>
                <w:rFonts w:eastAsia="Calibri" w:cstheme="minorHAnsi"/>
                <w:spacing w:val="1"/>
                <w:position w:val="1"/>
              </w:rPr>
              <w:t>o</w:t>
            </w:r>
            <w:r w:rsidRPr="00647832">
              <w:rPr>
                <w:rFonts w:eastAsia="Calibri" w:cstheme="minorHAnsi"/>
                <w:position w:val="1"/>
              </w:rPr>
              <w:t>r an</w:t>
            </w:r>
            <w:r w:rsidR="00BD5F2D" w:rsidRPr="00647832">
              <w:rPr>
                <w:rFonts w:eastAsia="Calibri" w:cstheme="minorHAnsi"/>
                <w:position w:val="1"/>
              </w:rPr>
              <w:t xml:space="preserve"> </w:t>
            </w:r>
            <w:r w:rsidRPr="00647832">
              <w:rPr>
                <w:rFonts w:eastAsia="Calibri" w:cstheme="minorHAnsi"/>
              </w:rPr>
              <w:t>OSA</w:t>
            </w:r>
            <w:r w:rsidRPr="00647832">
              <w:rPr>
                <w:rFonts w:eastAsia="Calibri" w:cstheme="minorHAnsi"/>
                <w:spacing w:val="-1"/>
              </w:rPr>
              <w:t xml:space="preserve"> </w:t>
            </w:r>
            <w:r w:rsidRPr="00647832">
              <w:rPr>
                <w:rFonts w:eastAsia="Calibri" w:cstheme="minorHAnsi"/>
                <w:spacing w:val="-1"/>
                <w:position w:val="1"/>
              </w:rPr>
              <w:t>independently</w:t>
            </w:r>
            <w:r w:rsidR="00C87EC3" w:rsidRPr="00647832">
              <w:rPr>
                <w:rFonts w:eastAsia="Calibri" w:cstheme="minorHAnsi"/>
                <w:spacing w:val="-2"/>
              </w:rPr>
              <w:t xml:space="preserve"> </w:t>
            </w:r>
            <w:r w:rsidRPr="00647832">
              <w:rPr>
                <w:rFonts w:eastAsia="Calibri" w:cstheme="minorHAnsi"/>
                <w:spacing w:val="2"/>
              </w:rPr>
              <w:t>o</w:t>
            </w:r>
            <w:r w:rsidRPr="00647832">
              <w:rPr>
                <w:rFonts w:eastAsia="Calibri" w:cstheme="minorHAnsi"/>
              </w:rPr>
              <w:t>f</w:t>
            </w:r>
            <w:r w:rsidRPr="00647832">
              <w:rPr>
                <w:rFonts w:eastAsia="Calibri" w:cstheme="minorHAnsi"/>
                <w:spacing w:val="-2"/>
              </w:rPr>
              <w:t xml:space="preserve"> </w:t>
            </w:r>
            <w:r w:rsidRPr="00647832">
              <w:rPr>
                <w:rFonts w:eastAsia="Calibri" w:cstheme="minorHAnsi"/>
              </w:rPr>
              <w:t>n</w:t>
            </w:r>
            <w:r w:rsidRPr="00647832">
              <w:rPr>
                <w:rFonts w:eastAsia="Calibri" w:cstheme="minorHAnsi"/>
                <w:spacing w:val="1"/>
              </w:rPr>
              <w:t>o</w:t>
            </w:r>
            <w:r w:rsidRPr="00647832">
              <w:rPr>
                <w:rFonts w:eastAsia="Calibri" w:cstheme="minorHAnsi"/>
              </w:rPr>
              <w:t>ti</w:t>
            </w:r>
            <w:r w:rsidRPr="00647832">
              <w:rPr>
                <w:rFonts w:eastAsia="Calibri" w:cstheme="minorHAnsi"/>
                <w:spacing w:val="-2"/>
              </w:rPr>
              <w:t>f</w:t>
            </w:r>
            <w:r w:rsidRPr="00647832">
              <w:rPr>
                <w:rFonts w:eastAsia="Calibri" w:cstheme="minorHAnsi"/>
              </w:rPr>
              <w:t>icati</w:t>
            </w:r>
            <w:r w:rsidRPr="00647832">
              <w:rPr>
                <w:rFonts w:eastAsia="Calibri" w:cstheme="minorHAnsi"/>
                <w:spacing w:val="1"/>
              </w:rPr>
              <w:t>o</w:t>
            </w:r>
            <w:r w:rsidRPr="00647832">
              <w:rPr>
                <w:rFonts w:eastAsia="Calibri" w:cstheme="minorHAnsi"/>
              </w:rPr>
              <w:t>n f</w:t>
            </w:r>
            <w:r w:rsidRPr="00647832">
              <w:rPr>
                <w:rFonts w:eastAsia="Calibri" w:cstheme="minorHAnsi"/>
                <w:spacing w:val="-2"/>
              </w:rPr>
              <w:t>r</w:t>
            </w:r>
            <w:r w:rsidRPr="00647832">
              <w:rPr>
                <w:rFonts w:eastAsia="Calibri" w:cstheme="minorHAnsi"/>
                <w:spacing w:val="-1"/>
              </w:rPr>
              <w:t>o</w:t>
            </w:r>
            <w:r w:rsidRPr="00647832">
              <w:rPr>
                <w:rFonts w:eastAsia="Calibri" w:cstheme="minorHAnsi"/>
              </w:rPr>
              <w:t>m</w:t>
            </w:r>
            <w:r w:rsidRPr="00647832">
              <w:rPr>
                <w:rFonts w:eastAsia="Calibri" w:cstheme="minorHAnsi"/>
                <w:spacing w:val="-1"/>
              </w:rPr>
              <w:t xml:space="preserve"> </w:t>
            </w:r>
            <w:r w:rsidR="000352EC" w:rsidRPr="00647832">
              <w:rPr>
                <w:rFonts w:eastAsia="Calibri" w:cstheme="minorHAnsi"/>
                <w:spacing w:val="1"/>
              </w:rPr>
              <w:t xml:space="preserve">the </w:t>
            </w:r>
            <w:r w:rsidR="002C378F" w:rsidRPr="00647832">
              <w:rPr>
                <w:rFonts w:eastAsia="Calibri" w:cstheme="minorHAnsi"/>
                <w:spacing w:val="1"/>
              </w:rPr>
              <w:t>D</w:t>
            </w:r>
            <w:r w:rsidR="00340EBA" w:rsidRPr="00647832">
              <w:rPr>
                <w:rFonts w:eastAsia="Calibri" w:cstheme="minorHAnsi"/>
                <w:spacing w:val="1"/>
              </w:rPr>
              <w:t>epartment</w:t>
            </w:r>
            <w:r w:rsidR="00340EBA" w:rsidRPr="00647832">
              <w:rPr>
                <w:rFonts w:eastAsia="Calibri" w:cstheme="minorHAnsi"/>
              </w:rPr>
              <w:t xml:space="preserve">’s </w:t>
            </w:r>
            <w:r w:rsidR="00D22170" w:rsidRPr="00647832">
              <w:rPr>
                <w:rFonts w:eastAsia="Calibri" w:cstheme="minorHAnsi"/>
                <w:spacing w:val="1"/>
              </w:rPr>
              <w:t>IT System</w:t>
            </w:r>
            <w:r w:rsidR="009C255F" w:rsidRPr="00647832">
              <w:rPr>
                <w:rFonts w:eastAsia="Calibri" w:cstheme="minorHAnsi"/>
                <w:spacing w:val="1"/>
              </w:rPr>
              <w:t>s</w:t>
            </w:r>
            <w:r w:rsidRPr="00647832">
              <w:rPr>
                <w:rFonts w:eastAsia="Calibri" w:cstheme="minorHAnsi"/>
              </w:rPr>
              <w:t xml:space="preserve">. This </w:t>
            </w:r>
            <w:r w:rsidRPr="00647832">
              <w:rPr>
                <w:rFonts w:eastAsia="Calibri" w:cstheme="minorHAnsi"/>
                <w:spacing w:val="1"/>
              </w:rPr>
              <w:t>m</w:t>
            </w:r>
            <w:r w:rsidRPr="00647832">
              <w:rPr>
                <w:rFonts w:eastAsia="Calibri" w:cstheme="minorHAnsi"/>
                <w:spacing w:val="-3"/>
              </w:rPr>
              <w:t>a</w:t>
            </w:r>
            <w:r w:rsidRPr="00647832">
              <w:rPr>
                <w:rFonts w:eastAsia="Calibri" w:cstheme="minorHAnsi"/>
              </w:rPr>
              <w:t>y</w:t>
            </w:r>
            <w:r w:rsidRPr="00647832">
              <w:rPr>
                <w:rFonts w:eastAsia="Calibri" w:cstheme="minorHAnsi"/>
                <w:spacing w:val="1"/>
              </w:rPr>
              <w:t xml:space="preserve"> </w:t>
            </w:r>
            <w:r w:rsidRPr="00647832">
              <w:rPr>
                <w:rFonts w:eastAsia="Calibri" w:cstheme="minorHAnsi"/>
              </w:rPr>
              <w:t>be</w:t>
            </w:r>
            <w:r w:rsidRPr="00647832">
              <w:rPr>
                <w:rFonts w:eastAsia="Calibri" w:cstheme="minorHAnsi"/>
                <w:spacing w:val="-2"/>
              </w:rPr>
              <w:t xml:space="preserve"> </w:t>
            </w:r>
            <w:r w:rsidRPr="00647832">
              <w:rPr>
                <w:rFonts w:eastAsia="Calibri" w:cstheme="minorHAnsi"/>
              </w:rPr>
              <w:t>d</w:t>
            </w:r>
            <w:r w:rsidRPr="00647832">
              <w:rPr>
                <w:rFonts w:eastAsia="Calibri" w:cstheme="minorHAnsi"/>
                <w:spacing w:val="1"/>
              </w:rPr>
              <w:t>o</w:t>
            </w:r>
            <w:r w:rsidRPr="00647832">
              <w:rPr>
                <w:rFonts w:eastAsia="Calibri" w:cstheme="minorHAnsi"/>
                <w:spacing w:val="-1"/>
              </w:rPr>
              <w:t>n</w:t>
            </w:r>
            <w:r w:rsidRPr="00647832">
              <w:rPr>
                <w:rFonts w:eastAsia="Calibri" w:cstheme="minorHAnsi"/>
              </w:rPr>
              <w:t>e</w:t>
            </w:r>
            <w:r w:rsidRPr="00647832">
              <w:rPr>
                <w:rFonts w:eastAsia="Calibri" w:cstheme="minorHAnsi"/>
                <w:spacing w:val="-2"/>
              </w:rPr>
              <w:t xml:space="preserve"> </w:t>
            </w:r>
            <w:r w:rsidRPr="00647832">
              <w:rPr>
                <w:rFonts w:eastAsia="Calibri" w:cstheme="minorHAnsi"/>
                <w:spacing w:val="1"/>
              </w:rPr>
              <w:t>w</w:t>
            </w:r>
            <w:r w:rsidRPr="00647832">
              <w:rPr>
                <w:rFonts w:eastAsia="Calibri" w:cstheme="minorHAnsi"/>
                <w:spacing w:val="-1"/>
              </w:rPr>
              <w:t>h</w:t>
            </w:r>
            <w:r w:rsidRPr="00647832">
              <w:rPr>
                <w:rFonts w:eastAsia="Calibri" w:cstheme="minorHAnsi"/>
              </w:rPr>
              <w:t>e</w:t>
            </w:r>
            <w:r w:rsidRPr="00647832">
              <w:rPr>
                <w:rFonts w:eastAsia="Calibri" w:cstheme="minorHAnsi"/>
                <w:spacing w:val="-2"/>
              </w:rPr>
              <w:t>r</w:t>
            </w:r>
            <w:r w:rsidRPr="00647832">
              <w:rPr>
                <w:rFonts w:eastAsia="Calibri" w:cstheme="minorHAnsi"/>
              </w:rPr>
              <w:t>e</w:t>
            </w:r>
            <w:r w:rsidRPr="00647832">
              <w:rPr>
                <w:rFonts w:eastAsia="Calibri" w:cstheme="minorHAnsi"/>
                <w:spacing w:val="2"/>
              </w:rPr>
              <w:t xml:space="preserve"> </w:t>
            </w:r>
            <w:r w:rsidRPr="00647832">
              <w:rPr>
                <w:rFonts w:eastAsia="Calibri" w:cstheme="minorHAnsi"/>
              </w:rPr>
              <w:t>a</w:t>
            </w:r>
            <w:r w:rsidRPr="00647832">
              <w:rPr>
                <w:rFonts w:eastAsia="Calibri" w:cstheme="minorHAnsi"/>
                <w:spacing w:val="-2"/>
              </w:rPr>
              <w:t xml:space="preserve"> </w:t>
            </w:r>
            <w:r w:rsidRPr="00647832">
              <w:rPr>
                <w:rFonts w:eastAsia="Calibri" w:cstheme="minorHAnsi"/>
              </w:rPr>
              <w:t>ch</w:t>
            </w:r>
            <w:r w:rsidRPr="00647832">
              <w:rPr>
                <w:rFonts w:eastAsia="Calibri" w:cstheme="minorHAnsi"/>
                <w:spacing w:val="-1"/>
              </w:rPr>
              <w:t>ang</w:t>
            </w:r>
            <w:r w:rsidRPr="00647832">
              <w:rPr>
                <w:rFonts w:eastAsia="Calibri" w:cstheme="minorHAnsi"/>
              </w:rPr>
              <w:t>e</w:t>
            </w:r>
            <w:r w:rsidRPr="00647832">
              <w:rPr>
                <w:rFonts w:eastAsia="Calibri" w:cstheme="minorHAnsi"/>
                <w:spacing w:val="1"/>
              </w:rPr>
              <w:t xml:space="preserve"> </w:t>
            </w:r>
            <w:r w:rsidRPr="00647832">
              <w:rPr>
                <w:rFonts w:eastAsia="Calibri" w:cstheme="minorHAnsi"/>
              </w:rPr>
              <w:t>in</w:t>
            </w:r>
            <w:r w:rsidRPr="00647832">
              <w:rPr>
                <w:rFonts w:eastAsia="Calibri" w:cstheme="minorHAnsi"/>
                <w:spacing w:val="-1"/>
              </w:rPr>
              <w:t xml:space="preserve"> </w:t>
            </w:r>
            <w:r w:rsidRPr="00647832">
              <w:rPr>
                <w:rFonts w:eastAsia="Calibri" w:cstheme="minorHAnsi"/>
              </w:rPr>
              <w:t>in</w:t>
            </w:r>
            <w:r w:rsidRPr="00647832">
              <w:rPr>
                <w:rFonts w:eastAsia="Calibri" w:cstheme="minorHAnsi"/>
                <w:spacing w:val="-1"/>
              </w:rPr>
              <w:t>d</w:t>
            </w:r>
            <w:r w:rsidRPr="00647832">
              <w:rPr>
                <w:rFonts w:eastAsia="Calibri" w:cstheme="minorHAnsi"/>
              </w:rPr>
              <w:t>ivid</w:t>
            </w:r>
            <w:r w:rsidRPr="00647832">
              <w:rPr>
                <w:rFonts w:eastAsia="Calibri" w:cstheme="minorHAnsi"/>
                <w:spacing w:val="-1"/>
              </w:rPr>
              <w:t>u</w:t>
            </w:r>
            <w:r w:rsidRPr="00647832">
              <w:rPr>
                <w:rFonts w:eastAsia="Calibri" w:cstheme="minorHAnsi"/>
              </w:rPr>
              <w:t>al circ</w:t>
            </w:r>
            <w:r w:rsidRPr="00647832">
              <w:rPr>
                <w:rFonts w:eastAsia="Calibri" w:cstheme="minorHAnsi"/>
                <w:spacing w:val="-3"/>
              </w:rPr>
              <w:t>u</w:t>
            </w:r>
            <w:r w:rsidRPr="00647832">
              <w:rPr>
                <w:rFonts w:eastAsia="Calibri" w:cstheme="minorHAnsi"/>
                <w:spacing w:val="-1"/>
              </w:rPr>
              <w:t>m</w:t>
            </w:r>
            <w:r w:rsidRPr="00647832">
              <w:rPr>
                <w:rFonts w:eastAsia="Calibri" w:cstheme="minorHAnsi"/>
              </w:rPr>
              <w:t xml:space="preserve">stances </w:t>
            </w:r>
            <w:r w:rsidRPr="00647832">
              <w:rPr>
                <w:rFonts w:eastAsia="Calibri" w:cstheme="minorHAnsi"/>
                <w:spacing w:val="1"/>
              </w:rPr>
              <w:t>m</w:t>
            </w:r>
            <w:r w:rsidRPr="00647832">
              <w:rPr>
                <w:rFonts w:eastAsia="Calibri" w:cstheme="minorHAnsi"/>
              </w:rPr>
              <w:t>eans</w:t>
            </w:r>
            <w:r w:rsidRPr="00647832">
              <w:rPr>
                <w:rFonts w:eastAsia="Calibri" w:cstheme="minorHAnsi"/>
                <w:spacing w:val="-2"/>
              </w:rPr>
              <w:t xml:space="preserve"> </w:t>
            </w:r>
            <w:r w:rsidRPr="00647832">
              <w:rPr>
                <w:rFonts w:eastAsia="Calibri" w:cstheme="minorHAnsi"/>
              </w:rPr>
              <w:t>that a</w:t>
            </w:r>
            <w:r w:rsidRPr="00647832">
              <w:rPr>
                <w:rFonts w:eastAsia="Calibri" w:cstheme="minorHAnsi"/>
                <w:spacing w:val="-2"/>
              </w:rPr>
              <w:t xml:space="preserve"> </w:t>
            </w:r>
            <w:r w:rsidRPr="00647832">
              <w:rPr>
                <w:rFonts w:eastAsia="Calibri" w:cstheme="minorHAnsi"/>
                <w:spacing w:val="1"/>
              </w:rPr>
              <w:t>P</w:t>
            </w:r>
            <w:r w:rsidRPr="00647832">
              <w:rPr>
                <w:rFonts w:eastAsia="Calibri" w:cstheme="minorHAnsi"/>
              </w:rPr>
              <w:t>a</w:t>
            </w:r>
            <w:r w:rsidRPr="00647832">
              <w:rPr>
                <w:rFonts w:eastAsia="Calibri" w:cstheme="minorHAnsi"/>
                <w:spacing w:val="-3"/>
              </w:rPr>
              <w:t>r</w:t>
            </w:r>
            <w:r w:rsidRPr="00647832">
              <w:rPr>
                <w:rFonts w:eastAsia="Calibri" w:cstheme="minorHAnsi"/>
              </w:rPr>
              <w:t>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1"/>
              </w:rPr>
              <w:t xml:space="preserve"> m</w:t>
            </w:r>
            <w:r w:rsidRPr="00647832">
              <w:rPr>
                <w:rFonts w:eastAsia="Calibri" w:cstheme="minorHAnsi"/>
              </w:rPr>
              <w:t>ay</w:t>
            </w:r>
            <w:r w:rsidRPr="00647832">
              <w:rPr>
                <w:rFonts w:eastAsia="Calibri" w:cstheme="minorHAnsi"/>
                <w:spacing w:val="1"/>
              </w:rPr>
              <w:t xml:space="preserve"> </w:t>
            </w:r>
            <w:r w:rsidRPr="00647832">
              <w:rPr>
                <w:rFonts w:eastAsia="Calibri" w:cstheme="minorHAnsi"/>
                <w:spacing w:val="-1"/>
              </w:rPr>
              <w:t>n</w:t>
            </w:r>
            <w:r w:rsidRPr="00647832">
              <w:rPr>
                <w:rFonts w:eastAsia="Calibri" w:cstheme="minorHAnsi"/>
              </w:rPr>
              <w:t>e</w:t>
            </w:r>
            <w:r w:rsidRPr="00647832">
              <w:rPr>
                <w:rFonts w:eastAsia="Calibri" w:cstheme="minorHAnsi"/>
                <w:spacing w:val="1"/>
              </w:rPr>
              <w:t>e</w:t>
            </w:r>
            <w:r w:rsidRPr="00647832">
              <w:rPr>
                <w:rFonts w:eastAsia="Calibri" w:cstheme="minorHAnsi"/>
              </w:rPr>
              <w:t>d</w:t>
            </w:r>
            <w:r w:rsidRPr="00647832">
              <w:rPr>
                <w:rFonts w:eastAsia="Calibri" w:cstheme="minorHAnsi"/>
                <w:spacing w:val="-3"/>
              </w:rPr>
              <w:t xml:space="preserve"> </w:t>
            </w:r>
            <w:r w:rsidRPr="00647832">
              <w:rPr>
                <w:rFonts w:eastAsia="Calibri" w:cstheme="minorHAnsi"/>
              </w:rPr>
              <w:t>a</w:t>
            </w:r>
            <w:r w:rsidRPr="00647832">
              <w:rPr>
                <w:rFonts w:eastAsia="Calibri" w:cstheme="minorHAnsi"/>
                <w:spacing w:val="1"/>
              </w:rPr>
              <w:t xml:space="preserve"> </w:t>
            </w:r>
            <w:r w:rsidRPr="00647832">
              <w:rPr>
                <w:rFonts w:eastAsia="Calibri" w:cstheme="minorHAnsi"/>
                <w:spacing w:val="-1"/>
              </w:rPr>
              <w:t>h</w:t>
            </w:r>
            <w:r w:rsidRPr="00647832">
              <w:rPr>
                <w:rFonts w:eastAsia="Calibri" w:cstheme="minorHAnsi"/>
              </w:rPr>
              <w:t>i</w:t>
            </w:r>
            <w:r w:rsidRPr="00647832">
              <w:rPr>
                <w:rFonts w:eastAsia="Calibri" w:cstheme="minorHAnsi"/>
                <w:spacing w:val="-1"/>
              </w:rPr>
              <w:t>gh</w:t>
            </w:r>
            <w:r w:rsidRPr="00647832">
              <w:rPr>
                <w:rFonts w:eastAsia="Calibri" w:cstheme="minorHAnsi"/>
              </w:rPr>
              <w:t>er</w:t>
            </w:r>
            <w:r w:rsidRPr="00647832">
              <w:rPr>
                <w:rFonts w:eastAsia="Calibri" w:cstheme="minorHAnsi"/>
                <w:spacing w:val="1"/>
              </w:rPr>
              <w:t xml:space="preserve"> </w:t>
            </w:r>
            <w:r w:rsidRPr="00647832">
              <w:rPr>
                <w:rFonts w:eastAsia="Calibri" w:cstheme="minorHAnsi"/>
              </w:rPr>
              <w:t>l</w:t>
            </w:r>
            <w:r w:rsidRPr="00647832">
              <w:rPr>
                <w:rFonts w:eastAsia="Calibri" w:cstheme="minorHAnsi"/>
                <w:spacing w:val="-2"/>
              </w:rPr>
              <w:t>e</w:t>
            </w:r>
            <w:r w:rsidRPr="00647832">
              <w:rPr>
                <w:rFonts w:eastAsia="Calibri" w:cstheme="minorHAnsi"/>
                <w:spacing w:val="1"/>
              </w:rPr>
              <w:t>v</w:t>
            </w:r>
            <w:r w:rsidRPr="00647832">
              <w:rPr>
                <w:rFonts w:eastAsia="Calibri" w:cstheme="minorHAnsi"/>
              </w:rPr>
              <w:t>el</w:t>
            </w:r>
            <w:r w:rsidRPr="00647832">
              <w:rPr>
                <w:rFonts w:eastAsia="Calibri" w:cstheme="minorHAnsi"/>
                <w:spacing w:val="-2"/>
              </w:rPr>
              <w:t xml:space="preserve"> </w:t>
            </w:r>
            <w:r w:rsidRPr="00647832">
              <w:rPr>
                <w:rFonts w:eastAsia="Calibri" w:cstheme="minorHAnsi"/>
                <w:spacing w:val="1"/>
              </w:rPr>
              <w:t>o</w:t>
            </w:r>
            <w:r w:rsidRPr="00647832">
              <w:rPr>
                <w:rFonts w:eastAsia="Calibri" w:cstheme="minorHAnsi"/>
              </w:rPr>
              <w:t>f</w:t>
            </w:r>
            <w:r w:rsidRPr="00647832">
              <w:rPr>
                <w:rFonts w:eastAsia="Calibri" w:cstheme="minorHAnsi"/>
                <w:spacing w:val="-3"/>
              </w:rPr>
              <w:t xml:space="preserve"> </w:t>
            </w:r>
            <w:r w:rsidRPr="00647832">
              <w:rPr>
                <w:rFonts w:eastAsia="Calibri" w:cstheme="minorHAnsi"/>
                <w:spacing w:val="-2"/>
              </w:rPr>
              <w:t>O</w:t>
            </w:r>
            <w:r w:rsidRPr="00647832">
              <w:rPr>
                <w:rFonts w:eastAsia="Calibri" w:cstheme="minorHAnsi"/>
                <w:spacing w:val="-1"/>
              </w:rPr>
              <w:t>ng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 S</w:t>
            </w:r>
            <w:r w:rsidRPr="00647832">
              <w:rPr>
                <w:rFonts w:eastAsia="Calibri" w:cstheme="minorHAnsi"/>
                <w:spacing w:val="-2"/>
              </w:rPr>
              <w:t>u</w:t>
            </w:r>
            <w:r w:rsidRPr="00647832">
              <w:rPr>
                <w:rFonts w:eastAsia="Calibri" w:cstheme="minorHAnsi"/>
                <w:spacing w:val="-1"/>
              </w:rPr>
              <w:t>pp</w:t>
            </w:r>
            <w:r w:rsidRPr="00647832">
              <w:rPr>
                <w:rFonts w:eastAsia="Calibri" w:cstheme="minorHAnsi"/>
                <w:spacing w:val="1"/>
              </w:rPr>
              <w:t>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a</w:t>
            </w:r>
            <w:r w:rsidRPr="00647832">
              <w:rPr>
                <w:rFonts w:eastAsia="Calibri" w:cstheme="minorHAnsi"/>
                <w:spacing w:val="-1"/>
              </w:rPr>
              <w:t>n</w:t>
            </w:r>
            <w:r w:rsidRPr="00647832">
              <w:rPr>
                <w:rFonts w:eastAsia="Calibri" w:cstheme="minorHAnsi"/>
              </w:rPr>
              <w:t>d</w:t>
            </w:r>
            <w:r w:rsidRPr="00647832">
              <w:rPr>
                <w:rFonts w:eastAsia="Calibri" w:cstheme="minorHAnsi"/>
                <w:spacing w:val="-1"/>
              </w:rPr>
              <w:t xml:space="preserve"> </w:t>
            </w:r>
            <w:r w:rsidRPr="00647832">
              <w:rPr>
                <w:rFonts w:eastAsia="Calibri" w:cstheme="minorHAnsi"/>
              </w:rPr>
              <w:t>a</w:t>
            </w:r>
            <w:r w:rsidRPr="00647832">
              <w:rPr>
                <w:rFonts w:eastAsia="Calibri" w:cstheme="minorHAnsi"/>
                <w:spacing w:val="1"/>
              </w:rPr>
              <w:t xml:space="preserve"> </w:t>
            </w:r>
            <w:r w:rsidRPr="00647832">
              <w:rPr>
                <w:rFonts w:eastAsia="Calibri" w:cstheme="minorHAnsi"/>
              </w:rPr>
              <w:t>C</w:t>
            </w:r>
            <w:r w:rsidRPr="00647832">
              <w:rPr>
                <w:rFonts w:eastAsia="Calibri" w:cstheme="minorHAnsi"/>
                <w:spacing w:val="-1"/>
              </w:rPr>
              <w:t>h</w:t>
            </w:r>
            <w:r w:rsidRPr="00647832">
              <w:rPr>
                <w:rFonts w:eastAsia="Calibri" w:cstheme="minorHAnsi"/>
              </w:rPr>
              <w:t>a</w:t>
            </w:r>
            <w:r w:rsidRPr="00647832">
              <w:rPr>
                <w:rFonts w:eastAsia="Calibri" w:cstheme="minorHAnsi"/>
                <w:spacing w:val="-1"/>
              </w:rPr>
              <w:t>ng</w:t>
            </w:r>
            <w:r w:rsidRPr="00647832">
              <w:rPr>
                <w:rFonts w:eastAsia="Calibri" w:cstheme="minorHAnsi"/>
              </w:rPr>
              <w:t>e</w:t>
            </w:r>
            <w:r w:rsidRPr="00647832">
              <w:rPr>
                <w:rFonts w:eastAsia="Calibri" w:cstheme="minorHAnsi"/>
                <w:spacing w:val="-1"/>
              </w:rPr>
              <w:t xml:space="preserve"> </w:t>
            </w:r>
            <w:r w:rsidRPr="00647832">
              <w:rPr>
                <w:rFonts w:eastAsia="Calibri" w:cstheme="minorHAnsi"/>
                <w:spacing w:val="1"/>
              </w:rPr>
              <w:t>o</w:t>
            </w:r>
            <w:r w:rsidRPr="00647832">
              <w:rPr>
                <w:rFonts w:eastAsia="Calibri" w:cstheme="minorHAnsi"/>
              </w:rPr>
              <w:t>f</w:t>
            </w:r>
            <w:r w:rsidRPr="00647832">
              <w:rPr>
                <w:rFonts w:eastAsia="Calibri" w:cstheme="minorHAnsi"/>
                <w:spacing w:val="-2"/>
              </w:rPr>
              <w:t xml:space="preserve"> </w:t>
            </w:r>
            <w:r w:rsidRPr="00647832">
              <w:rPr>
                <w:rFonts w:eastAsia="Calibri" w:cstheme="minorHAnsi"/>
              </w:rPr>
              <w:t>Ci</w:t>
            </w:r>
            <w:r w:rsidRPr="00647832">
              <w:rPr>
                <w:rFonts w:eastAsia="Calibri" w:cstheme="minorHAnsi"/>
                <w:spacing w:val="-1"/>
              </w:rPr>
              <w:t>r</w:t>
            </w:r>
            <w:r w:rsidRPr="00647832">
              <w:rPr>
                <w:rFonts w:eastAsia="Calibri" w:cstheme="minorHAnsi"/>
              </w:rPr>
              <w:t>cumstan</w:t>
            </w:r>
            <w:r w:rsidRPr="00647832">
              <w:rPr>
                <w:rFonts w:eastAsia="Calibri" w:cstheme="minorHAnsi"/>
                <w:spacing w:val="-3"/>
              </w:rPr>
              <w:t>c</w:t>
            </w:r>
            <w:r w:rsidRPr="00647832">
              <w:rPr>
                <w:rFonts w:eastAsia="Calibri" w:cstheme="minorHAnsi"/>
              </w:rPr>
              <w:t>es</w:t>
            </w:r>
            <w:r w:rsidRPr="00647832">
              <w:rPr>
                <w:rFonts w:eastAsia="Calibri" w:cstheme="minorHAnsi"/>
                <w:spacing w:val="-1"/>
              </w:rPr>
              <w:t xml:space="preserve"> </w:t>
            </w:r>
            <w:r w:rsidRPr="00647832">
              <w:rPr>
                <w:rFonts w:eastAsia="Calibri" w:cstheme="minorHAnsi"/>
              </w:rPr>
              <w:t>Reas</w:t>
            </w:r>
            <w:r w:rsidRPr="00647832">
              <w:rPr>
                <w:rFonts w:eastAsia="Calibri" w:cstheme="minorHAnsi"/>
                <w:spacing w:val="-2"/>
              </w:rPr>
              <w:t>s</w:t>
            </w:r>
            <w:r w:rsidRPr="00647832">
              <w:rPr>
                <w:rFonts w:eastAsia="Calibri" w:cstheme="minorHAnsi"/>
              </w:rPr>
              <w:t>es</w:t>
            </w:r>
            <w:r w:rsidRPr="00647832">
              <w:rPr>
                <w:rFonts w:eastAsia="Calibri" w:cstheme="minorHAnsi"/>
                <w:spacing w:val="-2"/>
              </w:rPr>
              <w:t>s</w:t>
            </w:r>
            <w:r w:rsidRPr="00647832">
              <w:rPr>
                <w:rFonts w:eastAsia="Calibri" w:cstheme="minorHAnsi"/>
                <w:spacing w:val="1"/>
              </w:rPr>
              <w:t>m</w:t>
            </w:r>
            <w:r w:rsidRPr="00647832">
              <w:rPr>
                <w:rFonts w:eastAsia="Calibri" w:cstheme="minorHAnsi"/>
              </w:rPr>
              <w:t>ent</w:t>
            </w:r>
            <w:r w:rsidRPr="00647832">
              <w:rPr>
                <w:rFonts w:eastAsia="Calibri" w:cstheme="minorHAnsi"/>
                <w:spacing w:val="-2"/>
              </w:rPr>
              <w:t xml:space="preserve"> </w:t>
            </w:r>
            <w:r w:rsidRPr="00647832">
              <w:rPr>
                <w:rFonts w:eastAsia="Calibri" w:cstheme="minorHAnsi"/>
              </w:rPr>
              <w:t>is req</w:t>
            </w:r>
            <w:r w:rsidRPr="00647832">
              <w:rPr>
                <w:rFonts w:eastAsia="Calibri" w:cstheme="minorHAnsi"/>
                <w:spacing w:val="-1"/>
              </w:rPr>
              <w:t>u</w:t>
            </w:r>
            <w:r w:rsidRPr="00647832">
              <w:rPr>
                <w:rFonts w:eastAsia="Calibri" w:cstheme="minorHAnsi"/>
              </w:rPr>
              <w:t>ire</w:t>
            </w:r>
            <w:r w:rsidRPr="00647832">
              <w:rPr>
                <w:rFonts w:eastAsia="Calibri" w:cstheme="minorHAnsi"/>
                <w:spacing w:val="-1"/>
              </w:rPr>
              <w:t>d</w:t>
            </w:r>
            <w:r w:rsidRPr="00647832">
              <w:rPr>
                <w:rFonts w:eastAsia="Calibri" w:cstheme="minorHAnsi"/>
              </w:rPr>
              <w:t>.</w:t>
            </w:r>
          </w:p>
          <w:p w14:paraId="642A4724" w14:textId="77777777" w:rsidR="00D368E8" w:rsidRPr="00647832" w:rsidRDefault="00D368E8">
            <w:pPr>
              <w:spacing w:before="1" w:after="0" w:line="280" w:lineRule="exact"/>
              <w:rPr>
                <w:rFonts w:cstheme="minorHAnsi"/>
              </w:rPr>
            </w:pPr>
          </w:p>
          <w:p w14:paraId="230B14D0" w14:textId="51BFD9CE" w:rsidR="00800AE7" w:rsidRPr="00647832" w:rsidRDefault="00EC4BE4" w:rsidP="00CA3EB2">
            <w:pPr>
              <w:spacing w:after="60"/>
              <w:ind w:left="102"/>
            </w:pPr>
            <w:r w:rsidRPr="00647832">
              <w:rPr>
                <w:rFonts w:eastAsia="Calibri" w:cstheme="minorHAnsi"/>
              </w:rPr>
              <w:t>This sit</w:t>
            </w:r>
            <w:r w:rsidRPr="00647832">
              <w:rPr>
                <w:rFonts w:eastAsia="Calibri" w:cstheme="minorHAnsi"/>
                <w:spacing w:val="-1"/>
              </w:rPr>
              <w:t>u</w:t>
            </w:r>
            <w:r w:rsidRPr="00647832">
              <w:rPr>
                <w:rFonts w:eastAsia="Calibri" w:cstheme="minorHAnsi"/>
              </w:rPr>
              <w:t>at</w:t>
            </w:r>
            <w:r w:rsidRPr="00647832">
              <w:rPr>
                <w:rFonts w:eastAsia="Calibri" w:cstheme="minorHAnsi"/>
                <w:spacing w:val="-2"/>
              </w:rPr>
              <w:t>i</w:t>
            </w:r>
            <w:r w:rsidRPr="00647832">
              <w:rPr>
                <w:rFonts w:eastAsia="Calibri" w:cstheme="minorHAnsi"/>
                <w:spacing w:val="1"/>
              </w:rPr>
              <w:t>o</w:t>
            </w:r>
            <w:r w:rsidRPr="00647832">
              <w:rPr>
                <w:rFonts w:eastAsia="Calibri" w:cstheme="minorHAnsi"/>
              </w:rPr>
              <w:t>n</w:t>
            </w:r>
            <w:r w:rsidRPr="00647832">
              <w:rPr>
                <w:rFonts w:eastAsia="Calibri" w:cstheme="minorHAnsi"/>
                <w:spacing w:val="-3"/>
              </w:rPr>
              <w:t xml:space="preserve"> </w:t>
            </w:r>
            <w:r w:rsidRPr="00647832">
              <w:rPr>
                <w:rFonts w:eastAsia="Calibri" w:cstheme="minorHAnsi"/>
                <w:spacing w:val="1"/>
              </w:rPr>
              <w:t>m</w:t>
            </w:r>
            <w:r w:rsidRPr="00647832">
              <w:rPr>
                <w:rFonts w:eastAsia="Calibri" w:cstheme="minorHAnsi"/>
              </w:rPr>
              <w:t>ay</w:t>
            </w:r>
            <w:r w:rsidRPr="00647832">
              <w:rPr>
                <w:rFonts w:eastAsia="Calibri" w:cstheme="minorHAnsi"/>
                <w:spacing w:val="-2"/>
              </w:rPr>
              <w:t xml:space="preserve"> </w:t>
            </w:r>
            <w:r w:rsidRPr="00647832">
              <w:rPr>
                <w:rFonts w:eastAsia="Calibri" w:cstheme="minorHAnsi"/>
              </w:rPr>
              <w:t>arise</w:t>
            </w:r>
            <w:r w:rsidRPr="00647832">
              <w:rPr>
                <w:rFonts w:eastAsia="Calibri" w:cstheme="minorHAnsi"/>
                <w:spacing w:val="-1"/>
              </w:rPr>
              <w:t xml:space="preserve"> </w:t>
            </w:r>
            <w:r w:rsidRPr="00647832">
              <w:rPr>
                <w:rFonts w:eastAsia="Calibri" w:cstheme="minorHAnsi"/>
              </w:rPr>
              <w:t>w</w:t>
            </w:r>
            <w:r w:rsidRPr="00647832">
              <w:rPr>
                <w:rFonts w:eastAsia="Calibri" w:cstheme="minorHAnsi"/>
                <w:spacing w:val="-3"/>
              </w:rPr>
              <w:t>h</w:t>
            </w:r>
            <w:r w:rsidRPr="00647832">
              <w:rPr>
                <w:rFonts w:eastAsia="Calibri" w:cstheme="minorHAnsi"/>
              </w:rPr>
              <w:t>ere:</w:t>
            </w:r>
          </w:p>
          <w:p w14:paraId="506BDDE3" w14:textId="77777777" w:rsidR="00800AE7" w:rsidRPr="00647832" w:rsidRDefault="00800AE7" w:rsidP="003D6CC6">
            <w:pPr>
              <w:pStyle w:val="ListParagraph"/>
              <w:numPr>
                <w:ilvl w:val="0"/>
                <w:numId w:val="33"/>
              </w:numPr>
              <w:spacing w:after="0" w:line="240" w:lineRule="auto"/>
              <w:ind w:right="-20"/>
            </w:pPr>
            <w:r w:rsidRPr="00647832">
              <w:t>a Participant’s individual circumstances change significantly; and</w:t>
            </w:r>
          </w:p>
          <w:p w14:paraId="232A0E7F" w14:textId="3E8BDFFB" w:rsidR="00800AE7" w:rsidRPr="00647832" w:rsidRDefault="00800AE7" w:rsidP="003D6CC6">
            <w:pPr>
              <w:pStyle w:val="ListParagraph"/>
              <w:numPr>
                <w:ilvl w:val="0"/>
                <w:numId w:val="33"/>
              </w:numPr>
              <w:spacing w:after="0" w:line="240" w:lineRule="auto"/>
              <w:ind w:right="-20"/>
              <w:rPr>
                <w:rFonts w:eastAsia="Calibri" w:cstheme="minorHAnsi"/>
              </w:rPr>
            </w:pPr>
            <w:r w:rsidRPr="00647832">
              <w:t>the DES Provider decides the Participant would benefit from a higher level of support</w:t>
            </w:r>
          </w:p>
          <w:p w14:paraId="171C7AA0" w14:textId="095461FF" w:rsidR="00AA2ACD" w:rsidRPr="00647832" w:rsidRDefault="00AA2ACD" w:rsidP="00CA3EB2">
            <w:pPr>
              <w:spacing w:after="0" w:line="240" w:lineRule="auto"/>
              <w:ind w:right="-20"/>
              <w:rPr>
                <w:rFonts w:eastAsia="Calibri" w:cstheme="minorHAnsi"/>
              </w:rPr>
            </w:pPr>
          </w:p>
          <w:p w14:paraId="0540288A" w14:textId="149F949C" w:rsidR="00AA2ACD" w:rsidRPr="00647832" w:rsidRDefault="00AA2ACD" w:rsidP="00CA3EB2">
            <w:pPr>
              <w:spacing w:after="0" w:line="240" w:lineRule="auto"/>
              <w:ind w:right="-20"/>
              <w:rPr>
                <w:rFonts w:eastAsia="Calibri" w:cstheme="minorHAnsi"/>
              </w:rPr>
            </w:pPr>
            <w:r w:rsidRPr="00647832">
              <w:rPr>
                <w:rFonts w:eastAsia="Calibri" w:cstheme="minorHAnsi"/>
              </w:rPr>
              <w:t xml:space="preserve">The Provider </w:t>
            </w:r>
            <w:r w:rsidR="009261B3" w:rsidRPr="00647832">
              <w:rPr>
                <w:rFonts w:eastAsia="Calibri" w:cstheme="minorHAnsi"/>
              </w:rPr>
              <w:t>will</w:t>
            </w:r>
            <w:r w:rsidRPr="00647832">
              <w:rPr>
                <w:rFonts w:eastAsia="Calibri" w:cstheme="minorHAnsi"/>
              </w:rPr>
              <w:t xml:space="preserve"> keep the Participant in their current phase until the Change of Circumstances </w:t>
            </w:r>
            <w:r w:rsidR="00640601" w:rsidRPr="00647832">
              <w:rPr>
                <w:rFonts w:eastAsia="Calibri" w:cstheme="minorHAnsi"/>
              </w:rPr>
              <w:t xml:space="preserve">Reassessment </w:t>
            </w:r>
            <w:r w:rsidR="007F6C89" w:rsidRPr="00647832">
              <w:rPr>
                <w:rFonts w:eastAsia="Calibri" w:cstheme="minorHAnsi"/>
              </w:rPr>
              <w:t>(OSA)</w:t>
            </w:r>
            <w:r w:rsidR="00BE676A" w:rsidRPr="00647832">
              <w:rPr>
                <w:rFonts w:eastAsia="Calibri" w:cstheme="minorHAnsi"/>
              </w:rPr>
              <w:t xml:space="preserve"> </w:t>
            </w:r>
            <w:r w:rsidR="006E6848" w:rsidRPr="00647832">
              <w:rPr>
                <w:rFonts w:eastAsia="Calibri" w:cstheme="minorHAnsi"/>
              </w:rPr>
              <w:t>confirms the P</w:t>
            </w:r>
            <w:r w:rsidRPr="00647832">
              <w:rPr>
                <w:rFonts w:eastAsia="Calibri" w:cstheme="minorHAnsi"/>
              </w:rPr>
              <w:t>arti</w:t>
            </w:r>
            <w:r w:rsidR="00BD5F2D" w:rsidRPr="00647832">
              <w:rPr>
                <w:rFonts w:eastAsia="Calibri" w:cstheme="minorHAnsi"/>
              </w:rPr>
              <w:t>cipant’s Ongoing Support needs.</w:t>
            </w:r>
          </w:p>
          <w:p w14:paraId="166E9CFD" w14:textId="77777777" w:rsidR="00800AE7" w:rsidRPr="00647832" w:rsidRDefault="00800AE7" w:rsidP="00CA3EB2">
            <w:pPr>
              <w:pStyle w:val="ListParagraph"/>
              <w:spacing w:after="0" w:line="240" w:lineRule="auto"/>
              <w:ind w:right="-20"/>
              <w:rPr>
                <w:rFonts w:eastAsia="Calibri" w:cstheme="minorHAnsi"/>
              </w:rPr>
            </w:pPr>
          </w:p>
          <w:p w14:paraId="00F1AB1B" w14:textId="77777777" w:rsidR="00D368E8" w:rsidRPr="00647832" w:rsidRDefault="00EC4BE4" w:rsidP="007609E3">
            <w:pPr>
              <w:pStyle w:val="ListParagraph"/>
              <w:numPr>
                <w:ilvl w:val="0"/>
                <w:numId w:val="33"/>
              </w:numPr>
              <w:spacing w:after="0" w:line="240" w:lineRule="auto"/>
              <w:ind w:right="-20"/>
              <w:rPr>
                <w:rFonts w:eastAsia="Calibri" w:cstheme="minorHAnsi"/>
              </w:rPr>
            </w:pPr>
            <w:r w:rsidRPr="00647832">
              <w:rPr>
                <w:rFonts w:eastAsia="Calibri" w:cstheme="minorHAnsi"/>
                <w:b/>
                <w:bCs/>
              </w:rPr>
              <w:t>P</w:t>
            </w:r>
            <w:r w:rsidRPr="00647832">
              <w:rPr>
                <w:rFonts w:eastAsia="Calibri" w:cstheme="minorHAnsi"/>
                <w:b/>
                <w:bCs/>
                <w:spacing w:val="1"/>
              </w:rPr>
              <w:t>r</w:t>
            </w:r>
            <w:r w:rsidRPr="00647832">
              <w:rPr>
                <w:rFonts w:eastAsia="Calibri" w:cstheme="minorHAnsi"/>
                <w:b/>
                <w:bCs/>
                <w:spacing w:val="-1"/>
              </w:rPr>
              <w:t>o</w:t>
            </w:r>
            <w:r w:rsidRPr="00647832">
              <w:rPr>
                <w:rFonts w:eastAsia="Calibri" w:cstheme="minorHAnsi"/>
                <w:b/>
                <w:bCs/>
                <w:spacing w:val="1"/>
              </w:rPr>
              <w:t>c</w:t>
            </w:r>
            <w:r w:rsidRPr="00647832">
              <w:rPr>
                <w:rFonts w:eastAsia="Calibri" w:cstheme="minorHAnsi"/>
                <w:b/>
                <w:bCs/>
                <w:spacing w:val="-1"/>
              </w:rPr>
              <w:t>ee</w:t>
            </w:r>
            <w:r w:rsidRPr="00647832">
              <w:rPr>
                <w:rFonts w:eastAsia="Calibri" w:cstheme="minorHAnsi"/>
                <w:b/>
                <w:bCs/>
              </w:rPr>
              <w:t>d</w:t>
            </w:r>
            <w:r w:rsidRPr="00647832">
              <w:rPr>
                <w:rFonts w:eastAsia="Calibri" w:cstheme="minorHAnsi"/>
                <w:b/>
                <w:bCs/>
                <w:spacing w:val="-1"/>
              </w:rPr>
              <w:t xml:space="preserve"> </w:t>
            </w:r>
            <w:r w:rsidRPr="00647832">
              <w:rPr>
                <w:rFonts w:eastAsia="Calibri" w:cstheme="minorHAnsi"/>
                <w:b/>
                <w:bCs/>
                <w:spacing w:val="1"/>
              </w:rPr>
              <w:t>t</w:t>
            </w:r>
            <w:r w:rsidRPr="00647832">
              <w:rPr>
                <w:rFonts w:eastAsia="Calibri" w:cstheme="minorHAnsi"/>
                <w:b/>
                <w:bCs/>
              </w:rPr>
              <w:t>o</w:t>
            </w:r>
            <w:r w:rsidRPr="00647832">
              <w:rPr>
                <w:rFonts w:eastAsia="Calibri" w:cstheme="minorHAnsi"/>
                <w:b/>
                <w:bCs/>
                <w:spacing w:val="-1"/>
              </w:rPr>
              <w:t xml:space="preserve"> S</w:t>
            </w:r>
            <w:r w:rsidRPr="00647832">
              <w:rPr>
                <w:rFonts w:eastAsia="Calibri" w:cstheme="minorHAnsi"/>
                <w:b/>
                <w:bCs/>
              </w:rPr>
              <w:t>tep</w:t>
            </w:r>
            <w:r w:rsidRPr="00647832">
              <w:rPr>
                <w:rFonts w:eastAsia="Calibri" w:cstheme="minorHAnsi"/>
                <w:b/>
                <w:bCs/>
                <w:spacing w:val="-1"/>
              </w:rPr>
              <w:t xml:space="preserve"> </w:t>
            </w:r>
            <w:r w:rsidR="00F44730" w:rsidRPr="00647832">
              <w:rPr>
                <w:rFonts w:eastAsia="Calibri" w:cstheme="minorHAnsi"/>
                <w:b/>
                <w:bCs/>
                <w:spacing w:val="-1"/>
              </w:rPr>
              <w:t>6</w:t>
            </w:r>
          </w:p>
          <w:p w14:paraId="320EC72F" w14:textId="35DD2C1A" w:rsidR="00E918E5" w:rsidRPr="00647832" w:rsidRDefault="00E918E5" w:rsidP="00E918E5">
            <w:pPr>
              <w:spacing w:after="0" w:line="240" w:lineRule="auto"/>
              <w:ind w:right="-20"/>
              <w:rPr>
                <w:rFonts w:eastAsia="Calibri" w:cstheme="minorHAnsi"/>
              </w:rPr>
            </w:pPr>
          </w:p>
        </w:tc>
      </w:tr>
      <w:tr w:rsidR="00B7092B" w:rsidRPr="00E80B7D" w14:paraId="6A728AF8" w14:textId="77777777" w:rsidTr="00E918E5">
        <w:tc>
          <w:tcPr>
            <w:tcW w:w="3205" w:type="dxa"/>
            <w:tcBorders>
              <w:bottom w:val="single" w:sz="4" w:space="0" w:color="auto"/>
            </w:tcBorders>
            <w:shd w:val="clear" w:color="auto" w:fill="auto"/>
          </w:tcPr>
          <w:p w14:paraId="12E12B8A" w14:textId="71837E2D" w:rsidR="00B7092B" w:rsidRPr="00647832" w:rsidRDefault="00B7092B"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lastRenderedPageBreak/>
              <w:t xml:space="preserve">The Provider </w:t>
            </w:r>
          </w:p>
          <w:p w14:paraId="63500627" w14:textId="77777777" w:rsidR="00225AAC" w:rsidRPr="00647832" w:rsidRDefault="00225AAC" w:rsidP="009F0987">
            <w:pPr>
              <w:spacing w:after="0" w:line="264" w:lineRule="exact"/>
              <w:ind w:right="-20"/>
              <w:rPr>
                <w:rFonts w:eastAsia="Calibri" w:cstheme="minorHAnsi"/>
                <w:bCs/>
                <w:spacing w:val="1"/>
                <w:position w:val="1"/>
              </w:rPr>
            </w:pPr>
          </w:p>
          <w:p w14:paraId="1008E8C7" w14:textId="08DB7495" w:rsidR="00B7092B" w:rsidRPr="00647832" w:rsidRDefault="00B7092B" w:rsidP="00DD096B">
            <w:pPr>
              <w:spacing w:after="0" w:line="239" w:lineRule="auto"/>
              <w:ind w:left="102" w:right="80"/>
              <w:rPr>
                <w:rFonts w:eastAsia="Calibri" w:cstheme="minorHAnsi"/>
              </w:rPr>
            </w:pPr>
            <w:r w:rsidRPr="00647832">
              <w:rPr>
                <w:rFonts w:eastAsia="Calibri" w:cstheme="minorHAnsi"/>
              </w:rPr>
              <w:t>The DES</w:t>
            </w:r>
            <w:r w:rsidR="0012438E" w:rsidRPr="00647832">
              <w:rPr>
                <w:rFonts w:eastAsia="Calibri" w:cstheme="minorHAnsi"/>
              </w:rPr>
              <w:t xml:space="preserve"> Provider considers if the Participant </w:t>
            </w:r>
            <w:r w:rsidR="00572E21" w:rsidRPr="00647832">
              <w:rPr>
                <w:rFonts w:eastAsia="Calibri" w:cstheme="minorHAnsi"/>
              </w:rPr>
              <w:t xml:space="preserve">should move into </w:t>
            </w:r>
            <w:r w:rsidR="0012438E" w:rsidRPr="00647832">
              <w:rPr>
                <w:rFonts w:eastAsia="Calibri" w:cstheme="minorHAnsi"/>
              </w:rPr>
              <w:t>Ongoing Support</w:t>
            </w:r>
            <w:r w:rsidR="001F551D" w:rsidRPr="00647832">
              <w:rPr>
                <w:rFonts w:eastAsia="Calibri" w:cstheme="minorHAnsi"/>
              </w:rPr>
              <w:t>.</w:t>
            </w:r>
          </w:p>
          <w:p w14:paraId="40D6CF44" w14:textId="77777777" w:rsidR="00225AAC" w:rsidRPr="00647832" w:rsidRDefault="00225AAC" w:rsidP="00FA1136">
            <w:pPr>
              <w:spacing w:after="0" w:line="264" w:lineRule="exact"/>
              <w:ind w:left="187" w:right="-20"/>
              <w:rPr>
                <w:rFonts w:eastAsia="Calibri" w:cstheme="minorHAnsi"/>
                <w:bCs/>
                <w:spacing w:val="1"/>
                <w:position w:val="1"/>
              </w:rPr>
            </w:pPr>
          </w:p>
          <w:p w14:paraId="0BDA4DA8" w14:textId="080ABA4F" w:rsidR="00A93214" w:rsidRPr="00647832" w:rsidRDefault="00A93214" w:rsidP="007609E3">
            <w:pPr>
              <w:spacing w:after="0" w:line="239" w:lineRule="auto"/>
              <w:ind w:left="102" w:right="80"/>
              <w:rPr>
                <w:rFonts w:eastAsia="Calibri" w:cstheme="minorHAnsi"/>
                <w:i/>
              </w:rPr>
            </w:pPr>
            <w:r w:rsidRPr="00647832">
              <w:rPr>
                <w:rFonts w:eastAsia="Calibri" w:cstheme="minorHAnsi"/>
                <w:i/>
              </w:rPr>
              <w:t xml:space="preserve">Disability Employment Services </w:t>
            </w:r>
            <w:r w:rsidR="001662C3" w:rsidRPr="00647832">
              <w:rPr>
                <w:rFonts w:eastAsia="Calibri" w:cstheme="minorHAnsi"/>
                <w:i/>
              </w:rPr>
              <w:t>Grant Agreement</w:t>
            </w:r>
            <w:r w:rsidRPr="00647832">
              <w:rPr>
                <w:rFonts w:eastAsia="Calibri" w:cstheme="minorHAnsi"/>
                <w:i/>
              </w:rPr>
              <w:t xml:space="preserve"> Clause</w:t>
            </w:r>
            <w:r w:rsidR="00BF00EB">
              <w:rPr>
                <w:rFonts w:eastAsia="Calibri" w:cstheme="minorHAnsi"/>
                <w:i/>
              </w:rPr>
              <w:t>s</w:t>
            </w:r>
            <w:r w:rsidRPr="00647832">
              <w:rPr>
                <w:rFonts w:eastAsia="Calibri" w:cstheme="minorHAnsi"/>
                <w:i/>
              </w:rPr>
              <w:t xml:space="preserve"> </w:t>
            </w:r>
            <w:r w:rsidR="009C255F" w:rsidRPr="00647832">
              <w:rPr>
                <w:rFonts w:eastAsia="Calibri" w:cstheme="minorHAnsi"/>
                <w:i/>
              </w:rPr>
              <w:t>References</w:t>
            </w:r>
            <w:r w:rsidR="00225AAC" w:rsidRPr="00647832">
              <w:rPr>
                <w:rFonts w:eastAsia="Calibri" w:cstheme="minorHAnsi"/>
                <w:i/>
              </w:rPr>
              <w:t>:</w:t>
            </w:r>
          </w:p>
          <w:p w14:paraId="50E1D35D" w14:textId="77777777" w:rsidR="00225AAC" w:rsidRPr="00647832" w:rsidRDefault="00225AAC" w:rsidP="009F0987">
            <w:pPr>
              <w:spacing w:after="0" w:line="264" w:lineRule="exact"/>
              <w:ind w:right="-20"/>
              <w:rPr>
                <w:rFonts w:eastAsia="Calibri" w:cstheme="minorHAnsi"/>
                <w:bCs/>
                <w:i/>
                <w:spacing w:val="1"/>
                <w:position w:val="1"/>
              </w:rPr>
            </w:pPr>
          </w:p>
          <w:p w14:paraId="155FAD31" w14:textId="4BD19002" w:rsidR="005435E3" w:rsidRPr="00647832" w:rsidRDefault="00513704" w:rsidP="006929F3">
            <w:pPr>
              <w:pStyle w:val="Bullet"/>
              <w:numPr>
                <w:ilvl w:val="0"/>
                <w:numId w:val="28"/>
              </w:numPr>
              <w:tabs>
                <w:tab w:val="num" w:pos="720"/>
              </w:tabs>
              <w:ind w:left="720"/>
              <w:rPr>
                <w:rFonts w:asciiTheme="minorHAnsi" w:eastAsia="Calibri" w:hAnsiTheme="minorHAnsi" w:cstheme="minorHAnsi"/>
                <w:bCs/>
                <w:spacing w:val="1"/>
                <w:position w:val="1"/>
                <w:szCs w:val="22"/>
              </w:rPr>
            </w:pPr>
            <w:r w:rsidRPr="00647832">
              <w:rPr>
                <w:rFonts w:asciiTheme="minorHAnsi" w:eastAsia="Calibri" w:hAnsiTheme="minorHAnsi" w:cstheme="minorHAnsi"/>
                <w:bCs/>
                <w:spacing w:val="1"/>
                <w:position w:val="1"/>
                <w:szCs w:val="22"/>
              </w:rPr>
              <w:t>Clause 1</w:t>
            </w:r>
            <w:r w:rsidR="007544CB">
              <w:rPr>
                <w:rFonts w:asciiTheme="minorHAnsi" w:eastAsia="Calibri" w:hAnsiTheme="minorHAnsi" w:cstheme="minorHAnsi"/>
                <w:bCs/>
                <w:spacing w:val="1"/>
                <w:position w:val="1"/>
                <w:szCs w:val="22"/>
              </w:rPr>
              <w:t>21</w:t>
            </w:r>
            <w:r w:rsidR="00A93214" w:rsidRPr="00647832">
              <w:rPr>
                <w:rFonts w:asciiTheme="minorHAnsi" w:eastAsia="Calibri" w:hAnsiTheme="minorHAnsi" w:cstheme="minorHAnsi"/>
                <w:bCs/>
                <w:spacing w:val="1"/>
                <w:position w:val="1"/>
                <w:szCs w:val="22"/>
              </w:rPr>
              <w:t>.1</w:t>
            </w:r>
            <w:r w:rsidR="00D569C4" w:rsidRPr="00647832">
              <w:rPr>
                <w:rFonts w:asciiTheme="minorHAnsi" w:eastAsia="Calibri" w:hAnsiTheme="minorHAnsi" w:cstheme="minorHAnsi"/>
                <w:bCs/>
                <w:spacing w:val="1"/>
                <w:position w:val="1"/>
                <w:szCs w:val="22"/>
              </w:rPr>
              <w:t xml:space="preserve"> </w:t>
            </w:r>
          </w:p>
          <w:p w14:paraId="02766C82" w14:textId="0C3761D0" w:rsidR="00A93214" w:rsidRPr="00647832" w:rsidRDefault="00837C10" w:rsidP="006929F3">
            <w:pPr>
              <w:pStyle w:val="Bullet"/>
              <w:numPr>
                <w:ilvl w:val="0"/>
                <w:numId w:val="28"/>
              </w:numPr>
              <w:tabs>
                <w:tab w:val="num" w:pos="720"/>
              </w:tabs>
              <w:ind w:left="720"/>
              <w:rPr>
                <w:rFonts w:asciiTheme="minorHAnsi" w:eastAsia="Calibri" w:hAnsiTheme="minorHAnsi" w:cstheme="minorHAnsi"/>
                <w:bCs/>
                <w:spacing w:val="1"/>
                <w:position w:val="1"/>
                <w:szCs w:val="22"/>
              </w:rPr>
            </w:pPr>
            <w:r w:rsidRPr="00647832">
              <w:rPr>
                <w:rFonts w:asciiTheme="minorHAnsi" w:eastAsia="Calibri" w:hAnsiTheme="minorHAnsi" w:cstheme="minorHAnsi"/>
                <w:bCs/>
                <w:spacing w:val="1"/>
                <w:position w:val="1"/>
                <w:szCs w:val="22"/>
              </w:rPr>
              <w:t>Clause 11</w:t>
            </w:r>
            <w:r w:rsidR="007544CB">
              <w:rPr>
                <w:rFonts w:asciiTheme="minorHAnsi" w:eastAsia="Calibri" w:hAnsiTheme="minorHAnsi" w:cstheme="minorHAnsi"/>
                <w:bCs/>
                <w:spacing w:val="1"/>
                <w:position w:val="1"/>
                <w:szCs w:val="22"/>
              </w:rPr>
              <w:t>8</w:t>
            </w:r>
            <w:r w:rsidR="00D569C4" w:rsidRPr="00647832">
              <w:rPr>
                <w:rFonts w:asciiTheme="minorHAnsi" w:eastAsia="Calibri" w:hAnsiTheme="minorHAnsi" w:cstheme="minorHAnsi"/>
                <w:bCs/>
                <w:spacing w:val="1"/>
                <w:position w:val="1"/>
                <w:szCs w:val="22"/>
              </w:rPr>
              <w:t>.1(a)</w:t>
            </w:r>
            <w:r w:rsidR="00971037" w:rsidRPr="00647832">
              <w:rPr>
                <w:rFonts w:asciiTheme="minorHAnsi" w:eastAsia="Calibri" w:hAnsiTheme="minorHAnsi" w:cstheme="minorHAnsi"/>
                <w:bCs/>
                <w:spacing w:val="1"/>
                <w:position w:val="1"/>
                <w:szCs w:val="22"/>
              </w:rPr>
              <w:t>(ii)</w:t>
            </w:r>
          </w:p>
          <w:p w14:paraId="142D62EA" w14:textId="77777777" w:rsidR="00D569C4" w:rsidRPr="00647832" w:rsidRDefault="00D569C4" w:rsidP="009F0987">
            <w:pPr>
              <w:spacing w:after="0" w:line="240" w:lineRule="auto"/>
              <w:ind w:left="330" w:right="-20" w:hanging="284"/>
              <w:rPr>
                <w:rFonts w:eastAsia="Calibri" w:cstheme="minorHAnsi"/>
                <w:bCs/>
                <w:i/>
                <w:spacing w:val="1"/>
                <w:position w:val="1"/>
              </w:rPr>
            </w:pPr>
          </w:p>
        </w:tc>
        <w:tc>
          <w:tcPr>
            <w:tcW w:w="6039" w:type="dxa"/>
            <w:tcBorders>
              <w:bottom w:val="single" w:sz="4" w:space="0" w:color="auto"/>
            </w:tcBorders>
            <w:shd w:val="clear" w:color="auto" w:fill="auto"/>
          </w:tcPr>
          <w:p w14:paraId="082ECE61" w14:textId="46B7D43B" w:rsidR="00FA1136" w:rsidRPr="00647832" w:rsidRDefault="00FA1136" w:rsidP="00F7182D">
            <w:pPr>
              <w:spacing w:after="0" w:line="264" w:lineRule="exact"/>
              <w:ind w:left="57" w:right="57"/>
              <w:rPr>
                <w:rFonts w:eastAsia="Calibri" w:cstheme="minorHAnsi"/>
                <w:position w:val="1"/>
                <w:u w:val="single"/>
              </w:rPr>
            </w:pPr>
            <w:r w:rsidRPr="00647832">
              <w:rPr>
                <w:rFonts w:eastAsia="Calibri" w:cstheme="minorHAnsi"/>
                <w:position w:val="1"/>
                <w:u w:val="single"/>
              </w:rPr>
              <w:t>Participants working toward a 52-week Outcome</w:t>
            </w:r>
          </w:p>
          <w:p w14:paraId="54C9C16E" w14:textId="047459DD" w:rsidR="00314C2B" w:rsidRPr="00647832" w:rsidRDefault="00FA1136" w:rsidP="003B75E2">
            <w:pPr>
              <w:spacing w:after="0" w:line="264" w:lineRule="exact"/>
              <w:ind w:left="57" w:right="57"/>
              <w:rPr>
                <w:rFonts w:eastAsia="Calibri" w:cstheme="minorHAnsi"/>
                <w:position w:val="1"/>
              </w:rPr>
            </w:pPr>
            <w:r w:rsidRPr="00647832">
              <w:rPr>
                <w:rFonts w:eastAsia="Calibri" w:cstheme="minorHAnsi"/>
                <w:position w:val="1"/>
              </w:rPr>
              <w:t>Providers can move a Participant from Post Placement Support into Ongoing Support at any time between the 26</w:t>
            </w:r>
            <w:r w:rsidRPr="00647832">
              <w:rPr>
                <w:rFonts w:eastAsia="Calibri" w:cstheme="minorHAnsi"/>
                <w:position w:val="1"/>
              </w:rPr>
              <w:noBreakHyphen/>
              <w:t>week Outcome and the 52-week Outcome</w:t>
            </w:r>
            <w:r w:rsidR="00AA341F" w:rsidRPr="00647832">
              <w:rPr>
                <w:rFonts w:eastAsia="Calibri" w:cstheme="minorHAnsi"/>
                <w:position w:val="1"/>
              </w:rPr>
              <w:t>.</w:t>
            </w:r>
          </w:p>
          <w:p w14:paraId="0AE85923" w14:textId="77777777" w:rsidR="00314C2B" w:rsidRPr="00647832" w:rsidRDefault="00314C2B" w:rsidP="00EA56B1">
            <w:pPr>
              <w:spacing w:after="0" w:line="264" w:lineRule="exact"/>
              <w:ind w:left="102" w:right="120"/>
              <w:rPr>
                <w:rFonts w:eastAsia="Calibri" w:cstheme="minorHAnsi"/>
                <w:position w:val="1"/>
              </w:rPr>
            </w:pPr>
          </w:p>
          <w:p w14:paraId="26454AC1" w14:textId="35E698E7" w:rsidR="00FA1136" w:rsidRPr="00647832" w:rsidRDefault="00314C2B" w:rsidP="00B76187">
            <w:pPr>
              <w:pStyle w:val="ListParagraph"/>
              <w:numPr>
                <w:ilvl w:val="0"/>
                <w:numId w:val="28"/>
              </w:numPr>
              <w:spacing w:after="60" w:line="264" w:lineRule="exact"/>
              <w:ind w:left="765" w:right="119" w:hanging="357"/>
              <w:contextualSpacing w:val="0"/>
              <w:rPr>
                <w:rFonts w:eastAsia="Calibri" w:cstheme="minorHAnsi"/>
                <w:position w:val="1"/>
              </w:rPr>
            </w:pPr>
            <w:r w:rsidRPr="00647832">
              <w:rPr>
                <w:rFonts w:eastAsia="Calibri" w:cstheme="minorHAnsi"/>
                <w:position w:val="1"/>
              </w:rPr>
              <w:t>If the Participant require</w:t>
            </w:r>
            <w:r w:rsidR="001F551D" w:rsidRPr="00647832">
              <w:rPr>
                <w:rFonts w:eastAsia="Calibri" w:cstheme="minorHAnsi"/>
                <w:position w:val="1"/>
              </w:rPr>
              <w:t>s</w:t>
            </w:r>
            <w:r w:rsidRPr="00647832">
              <w:rPr>
                <w:rFonts w:eastAsia="Calibri" w:cstheme="minorHAnsi"/>
                <w:position w:val="1"/>
              </w:rPr>
              <w:t xml:space="preserve"> Ongoing Support, the </w:t>
            </w:r>
            <w:r w:rsidR="001F551D" w:rsidRPr="00647832">
              <w:rPr>
                <w:rFonts w:eastAsia="Calibri" w:cstheme="minorHAnsi"/>
                <w:position w:val="1"/>
              </w:rPr>
              <w:t>Provider will move the Participant into Ongoing Support and</w:t>
            </w:r>
            <w:r w:rsidRPr="00647832">
              <w:rPr>
                <w:rFonts w:eastAsia="Calibri" w:cstheme="minorHAnsi"/>
                <w:position w:val="1"/>
              </w:rPr>
              <w:t xml:space="preserve"> </w:t>
            </w:r>
            <w:r w:rsidR="001F551D" w:rsidRPr="00647832">
              <w:rPr>
                <w:rFonts w:eastAsia="Calibri" w:cstheme="minorHAnsi"/>
                <w:position w:val="1"/>
              </w:rPr>
              <w:t xml:space="preserve">arrange an </w:t>
            </w:r>
            <w:r w:rsidRPr="00647832">
              <w:rPr>
                <w:rFonts w:eastAsia="Calibri" w:cstheme="minorHAnsi"/>
                <w:position w:val="1"/>
              </w:rPr>
              <w:t xml:space="preserve">OSA. </w:t>
            </w:r>
            <w:r w:rsidRPr="00647832">
              <w:rPr>
                <w:rFonts w:eastAsia="Calibri" w:cstheme="minorHAnsi"/>
                <w:b/>
                <w:position w:val="1"/>
              </w:rPr>
              <w:t xml:space="preserve">Proceed to Step </w:t>
            </w:r>
            <w:r w:rsidR="00F44730" w:rsidRPr="00647832">
              <w:rPr>
                <w:rFonts w:eastAsia="Calibri" w:cstheme="minorHAnsi"/>
                <w:b/>
                <w:position w:val="1"/>
              </w:rPr>
              <w:t>6</w:t>
            </w:r>
          </w:p>
          <w:p w14:paraId="75884AAD" w14:textId="1EB4C82D" w:rsidR="00314C2B" w:rsidRPr="00647832" w:rsidRDefault="00314C2B" w:rsidP="00EA56B1">
            <w:pPr>
              <w:pStyle w:val="ListParagraph"/>
              <w:numPr>
                <w:ilvl w:val="0"/>
                <w:numId w:val="28"/>
              </w:numPr>
              <w:spacing w:after="0" w:line="264" w:lineRule="exact"/>
              <w:ind w:right="120"/>
              <w:rPr>
                <w:rFonts w:eastAsia="Calibri" w:cstheme="minorHAnsi"/>
                <w:position w:val="1"/>
              </w:rPr>
            </w:pPr>
            <w:r w:rsidRPr="00647832">
              <w:rPr>
                <w:rFonts w:eastAsia="Calibri" w:cstheme="minorHAnsi"/>
                <w:position w:val="1"/>
              </w:rPr>
              <w:t xml:space="preserve">If the Participant does not require Ongoing Support, they will stay in Post Placement Support until the 52-week Outcome. </w:t>
            </w:r>
            <w:r w:rsidRPr="00647832">
              <w:rPr>
                <w:rFonts w:eastAsia="Calibri" w:cstheme="minorHAnsi"/>
                <w:b/>
                <w:position w:val="1"/>
              </w:rPr>
              <w:t>End of Process</w:t>
            </w:r>
          </w:p>
          <w:p w14:paraId="1ADDD317" w14:textId="77777777" w:rsidR="00FA1136" w:rsidRPr="00647832" w:rsidRDefault="00FA1136" w:rsidP="00EA56B1">
            <w:pPr>
              <w:spacing w:after="0" w:line="264" w:lineRule="exact"/>
              <w:ind w:left="102" w:right="120"/>
              <w:rPr>
                <w:rFonts w:eastAsia="Calibri" w:cstheme="minorHAnsi"/>
                <w:position w:val="1"/>
              </w:rPr>
            </w:pPr>
          </w:p>
          <w:p w14:paraId="5D7172CA" w14:textId="28294561" w:rsidR="00AA341F" w:rsidRPr="00647832" w:rsidRDefault="00AA341F" w:rsidP="00E06E28">
            <w:pPr>
              <w:spacing w:after="0" w:line="264" w:lineRule="exact"/>
              <w:ind w:left="57" w:right="-57"/>
              <w:rPr>
                <w:rFonts w:eastAsia="Calibri" w:cstheme="minorHAnsi"/>
              </w:rPr>
            </w:pPr>
            <w:r w:rsidRPr="00647832">
              <w:rPr>
                <w:rFonts w:eastAsia="Calibri" w:cstheme="minorHAnsi"/>
                <w:position w:val="1"/>
                <w:u w:val="single"/>
              </w:rPr>
              <w:t>Work Assist Participants</w:t>
            </w:r>
          </w:p>
          <w:p w14:paraId="155DDAA6" w14:textId="77777777" w:rsidR="001F551D" w:rsidRPr="00647832" w:rsidRDefault="00AA341F" w:rsidP="00EA56B1">
            <w:pPr>
              <w:spacing w:after="0" w:line="264" w:lineRule="exact"/>
              <w:ind w:left="57" w:right="57"/>
              <w:rPr>
                <w:rFonts w:eastAsia="Calibri" w:cstheme="minorHAnsi"/>
              </w:rPr>
            </w:pPr>
            <w:r w:rsidRPr="00647832">
              <w:rPr>
                <w:rFonts w:eastAsia="Calibri" w:cstheme="minorHAnsi"/>
              </w:rPr>
              <w:t xml:space="preserve">If the Provider determines that Ongoing Support is required to retain a Work </w:t>
            </w:r>
            <w:r w:rsidRPr="00647832">
              <w:rPr>
                <w:rFonts w:eastAsia="Calibri" w:cstheme="minorHAnsi"/>
                <w:spacing w:val="-1"/>
                <w:position w:val="1"/>
              </w:rPr>
              <w:t>Assist</w:t>
            </w:r>
            <w:r w:rsidRPr="00647832">
              <w:rPr>
                <w:rFonts w:eastAsia="Calibri" w:cstheme="minorHAnsi"/>
              </w:rPr>
              <w:t xml:space="preserve"> Participant’s current Employment</w:t>
            </w:r>
            <w:r w:rsidR="00314C2B" w:rsidRPr="00647832">
              <w:rPr>
                <w:rFonts w:eastAsia="Calibri" w:cstheme="minorHAnsi"/>
              </w:rPr>
              <w:t xml:space="preserve"> after achieving an Outcome fee</w:t>
            </w:r>
            <w:r w:rsidRPr="00647832">
              <w:rPr>
                <w:rFonts w:eastAsia="Calibri" w:cstheme="minorHAnsi"/>
              </w:rPr>
              <w:t xml:space="preserve">, the Provider must refer the Participant for an </w:t>
            </w:r>
            <w:r w:rsidR="001F551D" w:rsidRPr="00647832">
              <w:rPr>
                <w:rFonts w:eastAsia="Calibri" w:cstheme="minorHAnsi"/>
              </w:rPr>
              <w:t xml:space="preserve">OSA </w:t>
            </w:r>
            <w:r w:rsidRPr="00647832">
              <w:rPr>
                <w:rFonts w:eastAsia="Calibri" w:cstheme="minorHAnsi"/>
              </w:rPr>
              <w:t>before moving the Participant into Ongoing Support.</w:t>
            </w:r>
          </w:p>
          <w:p w14:paraId="020A77A5" w14:textId="0BB61B91" w:rsidR="001F551D" w:rsidRPr="00647832" w:rsidRDefault="001F551D" w:rsidP="00EA56B1">
            <w:pPr>
              <w:pStyle w:val="ListParagraph"/>
              <w:numPr>
                <w:ilvl w:val="0"/>
                <w:numId w:val="35"/>
              </w:numPr>
              <w:spacing w:after="0" w:line="264" w:lineRule="exact"/>
              <w:ind w:right="-20"/>
              <w:rPr>
                <w:rFonts w:eastAsia="Calibri" w:cstheme="minorHAnsi"/>
              </w:rPr>
            </w:pPr>
            <w:r w:rsidRPr="00647832">
              <w:rPr>
                <w:rFonts w:eastAsia="Calibri" w:cstheme="minorHAnsi"/>
              </w:rPr>
              <w:t>If the</w:t>
            </w:r>
            <w:r w:rsidRPr="00647832">
              <w:rPr>
                <w:rFonts w:eastAsia="Calibri" w:cstheme="minorHAnsi"/>
                <w:spacing w:val="-2"/>
              </w:rPr>
              <w:t xml:space="preserve"> </w:t>
            </w:r>
            <w:r w:rsidRPr="00647832">
              <w:rPr>
                <w:rFonts w:eastAsia="Calibri" w:cstheme="minorHAnsi"/>
                <w:position w:val="1"/>
              </w:rPr>
              <w:t>DES</w:t>
            </w:r>
            <w:r w:rsidRPr="00647832">
              <w:rPr>
                <w:rFonts w:eastAsia="Calibri" w:cstheme="minorHAnsi"/>
              </w:rPr>
              <w:t xml:space="preserve"> Provider</w:t>
            </w:r>
            <w:r w:rsidRPr="00647832">
              <w:rPr>
                <w:rFonts w:eastAsia="Calibri" w:cstheme="minorHAnsi"/>
                <w:spacing w:val="-2"/>
              </w:rPr>
              <w:t xml:space="preserve"> </w:t>
            </w:r>
            <w:r w:rsidRPr="00647832">
              <w:rPr>
                <w:rFonts w:eastAsia="Calibri" w:cstheme="minorHAnsi"/>
              </w:rPr>
              <w:t>deci</w:t>
            </w:r>
            <w:r w:rsidRPr="00647832">
              <w:rPr>
                <w:rFonts w:eastAsia="Calibri" w:cstheme="minorHAnsi"/>
                <w:spacing w:val="-1"/>
              </w:rPr>
              <w:t>d</w:t>
            </w:r>
            <w:r w:rsidRPr="00647832">
              <w:rPr>
                <w:rFonts w:eastAsia="Calibri" w:cstheme="minorHAnsi"/>
              </w:rPr>
              <w:t>es the Work Assist</w:t>
            </w:r>
            <w:r w:rsidRPr="00647832">
              <w:rPr>
                <w:rFonts w:eastAsia="Calibri" w:cstheme="minorHAnsi"/>
                <w:spacing w:val="-2"/>
              </w:rPr>
              <w:t xml:space="preserve">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2"/>
              </w:rPr>
              <w:t xml:space="preserve"> does not </w:t>
            </w:r>
            <w:r w:rsidR="009D4DCB" w:rsidRPr="00647832">
              <w:rPr>
                <w:rFonts w:eastAsia="Calibri" w:cstheme="minorHAnsi"/>
                <w:spacing w:val="-2"/>
              </w:rPr>
              <w:t xml:space="preserve">require </w:t>
            </w:r>
            <w:r w:rsidRPr="00647832">
              <w:rPr>
                <w:rFonts w:eastAsia="Calibri" w:cstheme="minorHAnsi"/>
                <w:spacing w:val="-2"/>
              </w:rPr>
              <w:t xml:space="preserve">Ongoing Support, </w:t>
            </w:r>
            <w:r w:rsidRPr="00647832">
              <w:rPr>
                <w:rFonts w:eastAsia="Calibri" w:cstheme="minorHAnsi"/>
                <w:b/>
                <w:position w:val="1"/>
              </w:rPr>
              <w:t>P</w:t>
            </w:r>
            <w:r w:rsidRPr="00647832">
              <w:rPr>
                <w:rFonts w:eastAsia="Calibri" w:cstheme="minorHAnsi"/>
                <w:b/>
                <w:bCs/>
                <w:spacing w:val="1"/>
                <w:position w:val="1"/>
              </w:rPr>
              <w:t>r</w:t>
            </w:r>
            <w:r w:rsidRPr="00647832">
              <w:rPr>
                <w:rFonts w:eastAsia="Calibri" w:cstheme="minorHAnsi"/>
                <w:b/>
                <w:bCs/>
                <w:spacing w:val="-1"/>
                <w:position w:val="1"/>
              </w:rPr>
              <w:t>ocee</w:t>
            </w:r>
            <w:r w:rsidRPr="00647832">
              <w:rPr>
                <w:rFonts w:eastAsia="Calibri" w:cstheme="minorHAnsi"/>
                <w:b/>
                <w:bCs/>
                <w:position w:val="1"/>
              </w:rPr>
              <w:t>d</w:t>
            </w:r>
            <w:r w:rsidRPr="00647832">
              <w:rPr>
                <w:rFonts w:eastAsia="Calibri" w:cstheme="minorHAnsi"/>
                <w:b/>
                <w:bCs/>
                <w:spacing w:val="-1"/>
                <w:position w:val="1"/>
              </w:rPr>
              <w:t xml:space="preserve"> </w:t>
            </w:r>
            <w:r w:rsidRPr="00647832">
              <w:rPr>
                <w:rFonts w:eastAsia="Calibri" w:cstheme="minorHAnsi"/>
                <w:b/>
                <w:bCs/>
                <w:spacing w:val="1"/>
                <w:position w:val="1"/>
              </w:rPr>
              <w:t>t</w:t>
            </w:r>
            <w:r w:rsidRPr="00647832">
              <w:rPr>
                <w:rFonts w:eastAsia="Calibri" w:cstheme="minorHAnsi"/>
                <w:b/>
                <w:bCs/>
                <w:position w:val="1"/>
              </w:rPr>
              <w:t>o</w:t>
            </w:r>
            <w:r w:rsidRPr="00647832">
              <w:rPr>
                <w:rFonts w:eastAsia="Calibri" w:cstheme="minorHAnsi"/>
                <w:b/>
                <w:bCs/>
                <w:spacing w:val="-1"/>
                <w:position w:val="1"/>
              </w:rPr>
              <w:t xml:space="preserve"> S</w:t>
            </w:r>
            <w:r w:rsidRPr="00647832">
              <w:rPr>
                <w:rFonts w:eastAsia="Calibri" w:cstheme="minorHAnsi"/>
                <w:b/>
                <w:bCs/>
                <w:position w:val="1"/>
              </w:rPr>
              <w:t>tep</w:t>
            </w:r>
            <w:r w:rsidRPr="00647832">
              <w:rPr>
                <w:rFonts w:eastAsia="Calibri" w:cstheme="minorHAnsi"/>
                <w:b/>
                <w:bCs/>
                <w:spacing w:val="-1"/>
                <w:position w:val="1"/>
              </w:rPr>
              <w:t xml:space="preserve"> </w:t>
            </w:r>
            <w:r w:rsidR="009806E5" w:rsidRPr="00647832">
              <w:rPr>
                <w:rFonts w:eastAsia="Calibri" w:cstheme="minorHAnsi"/>
                <w:b/>
                <w:bCs/>
                <w:spacing w:val="1"/>
                <w:position w:val="1"/>
              </w:rPr>
              <w:t>5</w:t>
            </w:r>
          </w:p>
          <w:p w14:paraId="0E593402" w14:textId="77777777" w:rsidR="00B7092B" w:rsidRPr="00647832" w:rsidRDefault="001F551D" w:rsidP="00032A05">
            <w:pPr>
              <w:pStyle w:val="ListParagraph"/>
              <w:numPr>
                <w:ilvl w:val="0"/>
                <w:numId w:val="35"/>
              </w:numPr>
              <w:spacing w:after="0" w:line="264" w:lineRule="exact"/>
              <w:ind w:right="-20"/>
              <w:rPr>
                <w:rFonts w:eastAsia="Calibri" w:cstheme="minorHAnsi"/>
              </w:rPr>
            </w:pPr>
            <w:r w:rsidRPr="00647832">
              <w:rPr>
                <w:rFonts w:eastAsia="Calibri" w:cstheme="minorHAnsi"/>
              </w:rPr>
              <w:t>If the</w:t>
            </w:r>
            <w:r w:rsidRPr="00647832">
              <w:rPr>
                <w:rFonts w:eastAsia="Calibri" w:cstheme="minorHAnsi"/>
                <w:spacing w:val="-2"/>
              </w:rPr>
              <w:t xml:space="preserve"> </w:t>
            </w:r>
            <w:r w:rsidRPr="00647832">
              <w:rPr>
                <w:rFonts w:eastAsia="Calibri" w:cstheme="minorHAnsi"/>
                <w:position w:val="1"/>
              </w:rPr>
              <w:t>DES</w:t>
            </w:r>
            <w:r w:rsidRPr="00647832">
              <w:rPr>
                <w:rFonts w:eastAsia="Calibri" w:cstheme="minorHAnsi"/>
              </w:rPr>
              <w:t xml:space="preserve"> Provider</w:t>
            </w:r>
            <w:r w:rsidRPr="00647832">
              <w:rPr>
                <w:rFonts w:eastAsia="Calibri" w:cstheme="minorHAnsi"/>
                <w:spacing w:val="-2"/>
              </w:rPr>
              <w:t xml:space="preserve"> </w:t>
            </w:r>
            <w:r w:rsidRPr="00647832">
              <w:rPr>
                <w:rFonts w:eastAsia="Calibri" w:cstheme="minorHAnsi"/>
              </w:rPr>
              <w:t>deci</w:t>
            </w:r>
            <w:r w:rsidRPr="00647832">
              <w:rPr>
                <w:rFonts w:eastAsia="Calibri" w:cstheme="minorHAnsi"/>
                <w:spacing w:val="-1"/>
              </w:rPr>
              <w:t>d</w:t>
            </w:r>
            <w:r w:rsidRPr="00647832">
              <w:rPr>
                <w:rFonts w:eastAsia="Calibri" w:cstheme="minorHAnsi"/>
              </w:rPr>
              <w:t>es the Work Assist</w:t>
            </w:r>
            <w:r w:rsidRPr="00647832">
              <w:rPr>
                <w:rFonts w:eastAsia="Calibri" w:cstheme="minorHAnsi"/>
                <w:spacing w:val="-2"/>
              </w:rPr>
              <w:t xml:space="preserve">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2"/>
              </w:rPr>
              <w:t xml:space="preserve"> is likely to require Ongoing Support, </w:t>
            </w:r>
            <w:r w:rsidRPr="00647832">
              <w:rPr>
                <w:rFonts w:eastAsia="Calibri" w:cstheme="minorHAnsi"/>
                <w:b/>
                <w:position w:val="1"/>
              </w:rPr>
              <w:t>P</w:t>
            </w:r>
            <w:r w:rsidRPr="00647832">
              <w:rPr>
                <w:rFonts w:eastAsia="Calibri" w:cstheme="minorHAnsi"/>
                <w:b/>
                <w:bCs/>
                <w:spacing w:val="1"/>
                <w:position w:val="1"/>
              </w:rPr>
              <w:t>r</w:t>
            </w:r>
            <w:r w:rsidRPr="00647832">
              <w:rPr>
                <w:rFonts w:eastAsia="Calibri" w:cstheme="minorHAnsi"/>
                <w:b/>
                <w:bCs/>
                <w:spacing w:val="-1"/>
                <w:position w:val="1"/>
              </w:rPr>
              <w:t>ocee</w:t>
            </w:r>
            <w:r w:rsidRPr="00647832">
              <w:rPr>
                <w:rFonts w:eastAsia="Calibri" w:cstheme="minorHAnsi"/>
                <w:b/>
                <w:bCs/>
                <w:position w:val="1"/>
              </w:rPr>
              <w:t>d</w:t>
            </w:r>
            <w:r w:rsidRPr="00647832">
              <w:rPr>
                <w:rFonts w:eastAsia="Calibri" w:cstheme="minorHAnsi"/>
                <w:b/>
                <w:bCs/>
                <w:spacing w:val="-1"/>
                <w:position w:val="1"/>
              </w:rPr>
              <w:t xml:space="preserve"> </w:t>
            </w:r>
            <w:r w:rsidRPr="00647832">
              <w:rPr>
                <w:rFonts w:eastAsia="Calibri" w:cstheme="minorHAnsi"/>
                <w:b/>
                <w:bCs/>
                <w:spacing w:val="1"/>
                <w:position w:val="1"/>
              </w:rPr>
              <w:t>t</w:t>
            </w:r>
            <w:r w:rsidRPr="00647832">
              <w:rPr>
                <w:rFonts w:eastAsia="Calibri" w:cstheme="minorHAnsi"/>
                <w:b/>
                <w:bCs/>
                <w:position w:val="1"/>
              </w:rPr>
              <w:t>o</w:t>
            </w:r>
            <w:r w:rsidRPr="00647832">
              <w:rPr>
                <w:rFonts w:eastAsia="Calibri" w:cstheme="minorHAnsi"/>
                <w:b/>
                <w:bCs/>
                <w:spacing w:val="-1"/>
                <w:position w:val="1"/>
              </w:rPr>
              <w:t xml:space="preserve"> S</w:t>
            </w:r>
            <w:r w:rsidRPr="00647832">
              <w:rPr>
                <w:rFonts w:eastAsia="Calibri" w:cstheme="minorHAnsi"/>
                <w:b/>
                <w:bCs/>
                <w:position w:val="1"/>
              </w:rPr>
              <w:t>tep</w:t>
            </w:r>
            <w:r w:rsidRPr="00647832">
              <w:rPr>
                <w:rFonts w:eastAsia="Calibri" w:cstheme="minorHAnsi"/>
                <w:b/>
                <w:bCs/>
                <w:spacing w:val="-1"/>
                <w:position w:val="1"/>
              </w:rPr>
              <w:t xml:space="preserve"> </w:t>
            </w:r>
            <w:r w:rsidR="00F44730" w:rsidRPr="00647832">
              <w:rPr>
                <w:rFonts w:eastAsia="Calibri" w:cstheme="minorHAnsi"/>
                <w:b/>
                <w:bCs/>
                <w:spacing w:val="1"/>
                <w:position w:val="1"/>
              </w:rPr>
              <w:t>6</w:t>
            </w:r>
          </w:p>
          <w:p w14:paraId="17992D7B" w14:textId="11CD5C43" w:rsidR="00032A05" w:rsidRPr="00647832" w:rsidRDefault="00032A05" w:rsidP="00032A05">
            <w:pPr>
              <w:pStyle w:val="ListParagraph"/>
              <w:spacing w:after="0" w:line="264" w:lineRule="exact"/>
              <w:ind w:left="822" w:right="-20"/>
              <w:rPr>
                <w:rFonts w:eastAsia="Calibri" w:cstheme="minorHAnsi"/>
              </w:rPr>
            </w:pPr>
          </w:p>
        </w:tc>
      </w:tr>
      <w:tr w:rsidR="00D368E8" w:rsidRPr="00E80B7D" w14:paraId="4B89DC31" w14:textId="77777777" w:rsidTr="00E918E5">
        <w:trPr>
          <w:trHeight w:val="3251"/>
        </w:trPr>
        <w:tc>
          <w:tcPr>
            <w:tcW w:w="3205" w:type="dxa"/>
            <w:tcBorders>
              <w:top w:val="single" w:sz="4" w:space="0" w:color="auto"/>
              <w:left w:val="single" w:sz="4" w:space="0" w:color="auto"/>
              <w:bottom w:val="single" w:sz="4" w:space="0" w:color="auto"/>
              <w:right w:val="single" w:sz="4" w:space="0" w:color="auto"/>
            </w:tcBorders>
            <w:shd w:val="clear" w:color="auto" w:fill="auto"/>
          </w:tcPr>
          <w:p w14:paraId="474A2A47" w14:textId="468DFACF" w:rsidR="00D368E8" w:rsidRPr="00647832" w:rsidRDefault="00EC4BE4"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t xml:space="preserve">The </w:t>
            </w:r>
            <w:r w:rsidR="00C2168B" w:rsidRPr="00647832">
              <w:rPr>
                <w:rFonts w:eastAsia="Calibri" w:cstheme="minorHAnsi"/>
                <w:b/>
                <w:bCs/>
                <w:spacing w:val="1"/>
                <w:position w:val="1"/>
              </w:rPr>
              <w:t>Provider</w:t>
            </w:r>
          </w:p>
          <w:p w14:paraId="0344CC00" w14:textId="77777777" w:rsidR="00D368E8" w:rsidRPr="00647832" w:rsidRDefault="00D368E8">
            <w:pPr>
              <w:spacing w:before="2" w:after="0" w:line="280" w:lineRule="exact"/>
              <w:rPr>
                <w:rFonts w:cstheme="minorHAnsi"/>
              </w:rPr>
            </w:pPr>
          </w:p>
          <w:p w14:paraId="0152C630" w14:textId="3EA5C85B" w:rsidR="00D368E8" w:rsidRPr="00647832" w:rsidRDefault="00EC4BE4">
            <w:pPr>
              <w:spacing w:after="0" w:line="239" w:lineRule="auto"/>
              <w:ind w:left="102" w:right="80"/>
              <w:rPr>
                <w:rFonts w:eastAsia="Calibri" w:cstheme="minorHAnsi"/>
              </w:rPr>
            </w:pPr>
            <w:r w:rsidRPr="00647832">
              <w:rPr>
                <w:rFonts w:eastAsia="Calibri" w:cstheme="minorHAnsi"/>
              </w:rPr>
              <w:t>The</w:t>
            </w:r>
            <w:r w:rsidRPr="00647832">
              <w:rPr>
                <w:rFonts w:eastAsia="Calibri" w:cstheme="minorHAnsi"/>
                <w:spacing w:val="1"/>
              </w:rPr>
              <w:t xml:space="preserve"> </w:t>
            </w:r>
            <w:r w:rsidR="00C2168B" w:rsidRPr="00647832">
              <w:rPr>
                <w:rFonts w:eastAsia="Calibri" w:cstheme="minorHAnsi"/>
              </w:rPr>
              <w:t>Provider</w:t>
            </w:r>
            <w:r w:rsidRPr="00647832">
              <w:rPr>
                <w:rFonts w:eastAsia="Calibri" w:cstheme="minorHAnsi"/>
                <w:spacing w:val="-1"/>
              </w:rPr>
              <w:t xml:space="preserve"> </w:t>
            </w:r>
            <w:r w:rsidRPr="00647832">
              <w:rPr>
                <w:rFonts w:eastAsia="Calibri" w:cstheme="minorHAnsi"/>
              </w:rPr>
              <w:t>c</w:t>
            </w:r>
            <w:r w:rsidRPr="00647832">
              <w:rPr>
                <w:rFonts w:eastAsia="Calibri" w:cstheme="minorHAnsi"/>
                <w:spacing w:val="1"/>
              </w:rPr>
              <w:t>o</w:t>
            </w:r>
            <w:r w:rsidRPr="00647832">
              <w:rPr>
                <w:rFonts w:eastAsia="Calibri" w:cstheme="minorHAnsi"/>
                <w:spacing w:val="-1"/>
              </w:rPr>
              <w:t>n</w:t>
            </w:r>
            <w:r w:rsidRPr="00647832">
              <w:rPr>
                <w:rFonts w:eastAsia="Calibri" w:cstheme="minorHAnsi"/>
              </w:rPr>
              <w:t>si</w:t>
            </w:r>
            <w:r w:rsidRPr="00647832">
              <w:rPr>
                <w:rFonts w:eastAsia="Calibri" w:cstheme="minorHAnsi"/>
                <w:spacing w:val="-1"/>
              </w:rPr>
              <w:t>d</w:t>
            </w:r>
            <w:r w:rsidRPr="00647832">
              <w:rPr>
                <w:rFonts w:eastAsia="Calibri" w:cstheme="minorHAnsi"/>
                <w:spacing w:val="-2"/>
              </w:rPr>
              <w:t>e</w:t>
            </w:r>
            <w:r w:rsidRPr="00647832">
              <w:rPr>
                <w:rFonts w:eastAsia="Calibri" w:cstheme="minorHAnsi"/>
              </w:rPr>
              <w:t>rs</w:t>
            </w:r>
            <w:r w:rsidRPr="00647832">
              <w:rPr>
                <w:rFonts w:eastAsia="Calibri" w:cstheme="minorHAnsi"/>
                <w:spacing w:val="-2"/>
              </w:rPr>
              <w:t xml:space="preserve"> </w:t>
            </w:r>
            <w:r w:rsidRPr="00647832">
              <w:rPr>
                <w:rFonts w:eastAsia="Calibri" w:cstheme="minorHAnsi"/>
              </w:rPr>
              <w:t xml:space="preserve">if </w:t>
            </w:r>
            <w:r w:rsidRPr="00647832">
              <w:rPr>
                <w:rFonts w:eastAsia="Calibri" w:cstheme="minorHAnsi"/>
                <w:spacing w:val="1"/>
              </w:rPr>
              <w:t>t</w:t>
            </w:r>
            <w:r w:rsidRPr="00647832">
              <w:rPr>
                <w:rFonts w:eastAsia="Calibri" w:cstheme="minorHAnsi"/>
                <w:spacing w:val="-1"/>
              </w:rPr>
              <w:t>h</w:t>
            </w:r>
            <w:r w:rsidRPr="00647832">
              <w:rPr>
                <w:rFonts w:eastAsia="Calibri" w:cstheme="minorHAnsi"/>
              </w:rPr>
              <w:t xml:space="preserve">e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2"/>
              </w:rPr>
              <w:t xml:space="preserve"> </w:t>
            </w:r>
            <w:r w:rsidRPr="00647832">
              <w:rPr>
                <w:rFonts w:eastAsia="Calibri" w:cstheme="minorHAnsi"/>
              </w:rPr>
              <w:t>is</w:t>
            </w:r>
            <w:r w:rsidRPr="00647832">
              <w:rPr>
                <w:rFonts w:eastAsia="Calibri" w:cstheme="minorHAnsi"/>
                <w:spacing w:val="1"/>
              </w:rPr>
              <w:t xml:space="preserve"> </w:t>
            </w:r>
            <w:r w:rsidRPr="00647832">
              <w:rPr>
                <w:rFonts w:eastAsia="Calibri" w:cstheme="minorHAnsi"/>
              </w:rPr>
              <w:t>li</w:t>
            </w:r>
            <w:r w:rsidRPr="00647832">
              <w:rPr>
                <w:rFonts w:eastAsia="Calibri" w:cstheme="minorHAnsi"/>
                <w:spacing w:val="-2"/>
              </w:rPr>
              <w:t>k</w:t>
            </w:r>
            <w:r w:rsidRPr="00647832">
              <w:rPr>
                <w:rFonts w:eastAsia="Calibri" w:cstheme="minorHAnsi"/>
              </w:rPr>
              <w:t>ely</w:t>
            </w:r>
            <w:r w:rsidRPr="00647832">
              <w:rPr>
                <w:rFonts w:eastAsia="Calibri" w:cstheme="minorHAnsi"/>
                <w:spacing w:val="-1"/>
              </w:rPr>
              <w:t xml:space="preserve"> </w:t>
            </w:r>
            <w:r w:rsidRPr="00647832">
              <w:rPr>
                <w:rFonts w:eastAsia="Calibri" w:cstheme="minorHAnsi"/>
              </w:rPr>
              <w:t>to</w:t>
            </w:r>
            <w:r w:rsidRPr="00647832">
              <w:rPr>
                <w:rFonts w:eastAsia="Calibri" w:cstheme="minorHAnsi"/>
                <w:spacing w:val="-1"/>
              </w:rPr>
              <w:t xml:space="preserve"> </w:t>
            </w:r>
            <w:r w:rsidRPr="00647832">
              <w:rPr>
                <w:rFonts w:eastAsia="Calibri" w:cstheme="minorHAnsi"/>
              </w:rPr>
              <w:t>r</w:t>
            </w:r>
            <w:r w:rsidRPr="00647832">
              <w:rPr>
                <w:rFonts w:eastAsia="Calibri" w:cstheme="minorHAnsi"/>
                <w:spacing w:val="1"/>
              </w:rPr>
              <w:t>e</w:t>
            </w:r>
            <w:r w:rsidRPr="00647832">
              <w:rPr>
                <w:rFonts w:eastAsia="Calibri" w:cstheme="minorHAnsi"/>
                <w:spacing w:val="-1"/>
              </w:rPr>
              <w:t>qu</w:t>
            </w:r>
            <w:r w:rsidRPr="00647832">
              <w:rPr>
                <w:rFonts w:eastAsia="Calibri" w:cstheme="minorHAnsi"/>
                <w:spacing w:val="-3"/>
              </w:rPr>
              <w:t>i</w:t>
            </w:r>
            <w:r w:rsidRPr="00647832">
              <w:rPr>
                <w:rFonts w:eastAsia="Calibri" w:cstheme="minorHAnsi"/>
              </w:rPr>
              <w:t xml:space="preserve">re </w:t>
            </w:r>
            <w:r w:rsidR="00B7092B" w:rsidRPr="00647832">
              <w:rPr>
                <w:rFonts w:eastAsia="Calibri" w:cstheme="minorHAnsi"/>
              </w:rPr>
              <w:t xml:space="preserve">further </w:t>
            </w: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w:t>
            </w:r>
            <w:r w:rsidRPr="00647832">
              <w:rPr>
                <w:rFonts w:eastAsia="Calibri" w:cstheme="minorHAnsi"/>
                <w:spacing w:val="1"/>
              </w:rPr>
              <w:t>o</w:t>
            </w:r>
            <w:r w:rsidRPr="00647832">
              <w:rPr>
                <w:rFonts w:eastAsia="Calibri" w:cstheme="minorHAnsi"/>
              </w:rPr>
              <w:t>rt.</w:t>
            </w:r>
          </w:p>
          <w:p w14:paraId="5F89DD08" w14:textId="77777777" w:rsidR="00225AAC" w:rsidRPr="00647832" w:rsidRDefault="00225AAC">
            <w:pPr>
              <w:spacing w:after="0" w:line="239" w:lineRule="auto"/>
              <w:ind w:left="102" w:right="80"/>
              <w:rPr>
                <w:rFonts w:eastAsia="Calibri" w:cstheme="minorHAnsi"/>
              </w:rPr>
            </w:pPr>
          </w:p>
          <w:p w14:paraId="32EBFEAB" w14:textId="56FC621B" w:rsidR="00225AAC" w:rsidRPr="00647832" w:rsidRDefault="00225AAC" w:rsidP="00DB17CC">
            <w:pPr>
              <w:spacing w:after="0" w:line="264" w:lineRule="exact"/>
              <w:ind w:left="187" w:right="182"/>
              <w:rPr>
                <w:rFonts w:eastAsia="Calibri" w:cstheme="minorHAnsi"/>
                <w:i/>
              </w:rPr>
            </w:pPr>
            <w:r w:rsidRPr="00647832">
              <w:rPr>
                <w:rFonts w:eastAsia="Calibri" w:cstheme="minorHAnsi"/>
                <w:i/>
              </w:rPr>
              <w:t>Disability Employment Services</w:t>
            </w:r>
            <w:r w:rsidR="00DB17CC" w:rsidRPr="00647832">
              <w:rPr>
                <w:rFonts w:eastAsia="Calibri" w:cstheme="minorHAnsi"/>
                <w:i/>
              </w:rPr>
              <w:t xml:space="preserve"> </w:t>
            </w:r>
            <w:r w:rsidR="00501510" w:rsidRPr="00647832">
              <w:rPr>
                <w:rFonts w:eastAsia="Calibri" w:cstheme="minorHAnsi"/>
                <w:i/>
              </w:rPr>
              <w:t xml:space="preserve">Grant Agreement </w:t>
            </w:r>
            <w:r w:rsidRPr="00647832">
              <w:rPr>
                <w:rFonts w:eastAsia="Calibri" w:cstheme="minorHAnsi"/>
                <w:i/>
              </w:rPr>
              <w:t xml:space="preserve"> Clause</w:t>
            </w:r>
            <w:r w:rsidR="00BF00EB">
              <w:rPr>
                <w:rFonts w:eastAsia="Calibri" w:cstheme="minorHAnsi"/>
                <w:i/>
              </w:rPr>
              <w:t>s</w:t>
            </w:r>
            <w:r w:rsidRPr="00647832">
              <w:rPr>
                <w:rFonts w:eastAsia="Calibri" w:cstheme="minorHAnsi"/>
                <w:i/>
              </w:rPr>
              <w:t xml:space="preserve"> References:</w:t>
            </w:r>
          </w:p>
          <w:p w14:paraId="2295B52C" w14:textId="77777777" w:rsidR="00225AAC" w:rsidRPr="00647832" w:rsidRDefault="00225AAC" w:rsidP="00831A29">
            <w:pPr>
              <w:spacing w:after="0" w:line="240" w:lineRule="auto"/>
              <w:ind w:right="-20"/>
              <w:rPr>
                <w:rFonts w:cstheme="minorHAnsi"/>
              </w:rPr>
            </w:pPr>
          </w:p>
          <w:p w14:paraId="645424A9" w14:textId="4D48554F" w:rsidR="00225AAC" w:rsidRPr="00647832" w:rsidRDefault="00225AAC" w:rsidP="00225AAC">
            <w:pPr>
              <w:pStyle w:val="Bullet"/>
              <w:numPr>
                <w:ilvl w:val="0"/>
                <w:numId w:val="28"/>
              </w:numPr>
              <w:tabs>
                <w:tab w:val="num" w:pos="720"/>
              </w:tabs>
              <w:ind w:left="720"/>
              <w:rPr>
                <w:rFonts w:asciiTheme="minorHAnsi" w:eastAsia="Calibri" w:hAnsiTheme="minorHAnsi" w:cstheme="minorHAnsi"/>
                <w:szCs w:val="22"/>
              </w:rPr>
            </w:pPr>
            <w:r w:rsidRPr="00647832">
              <w:rPr>
                <w:rFonts w:asciiTheme="minorHAnsi" w:eastAsia="Calibri" w:hAnsiTheme="minorHAnsi" w:cstheme="minorHAnsi"/>
                <w:szCs w:val="22"/>
              </w:rPr>
              <w:t>Cla</w:t>
            </w:r>
            <w:r w:rsidRPr="00647832">
              <w:rPr>
                <w:rFonts w:asciiTheme="minorHAnsi" w:eastAsia="Calibri" w:hAnsiTheme="minorHAnsi" w:cstheme="minorHAnsi"/>
                <w:spacing w:val="-1"/>
                <w:szCs w:val="22"/>
              </w:rPr>
              <w:t>u</w:t>
            </w:r>
            <w:r w:rsidRPr="00647832">
              <w:rPr>
                <w:rFonts w:asciiTheme="minorHAnsi" w:eastAsia="Calibri" w:hAnsiTheme="minorHAnsi" w:cstheme="minorHAnsi"/>
                <w:szCs w:val="22"/>
              </w:rPr>
              <w:t>se</w:t>
            </w:r>
            <w:r w:rsidRPr="00647832">
              <w:rPr>
                <w:rFonts w:asciiTheme="minorHAnsi" w:eastAsia="Calibri" w:hAnsiTheme="minorHAnsi" w:cstheme="minorHAnsi"/>
                <w:spacing w:val="1"/>
                <w:szCs w:val="22"/>
              </w:rPr>
              <w:t xml:space="preserve"> </w:t>
            </w:r>
            <w:r w:rsidR="004963C6" w:rsidRPr="00647832">
              <w:rPr>
                <w:rFonts w:asciiTheme="minorHAnsi" w:eastAsia="Calibri" w:hAnsiTheme="minorHAnsi" w:cstheme="minorHAnsi"/>
                <w:spacing w:val="1"/>
                <w:szCs w:val="22"/>
              </w:rPr>
              <w:t>12</w:t>
            </w:r>
            <w:r w:rsidR="00023914">
              <w:rPr>
                <w:rFonts w:asciiTheme="minorHAnsi" w:eastAsia="Calibri" w:hAnsiTheme="minorHAnsi" w:cstheme="minorHAnsi"/>
                <w:spacing w:val="1"/>
                <w:szCs w:val="22"/>
              </w:rPr>
              <w:t>5</w:t>
            </w:r>
            <w:r w:rsidR="004963C6" w:rsidRPr="00647832">
              <w:rPr>
                <w:rFonts w:asciiTheme="minorHAnsi" w:eastAsia="Calibri" w:hAnsiTheme="minorHAnsi" w:cstheme="minorHAnsi"/>
                <w:spacing w:val="1"/>
                <w:szCs w:val="22"/>
              </w:rPr>
              <w:t>.</w:t>
            </w:r>
            <w:r w:rsidRPr="00647832">
              <w:rPr>
                <w:rFonts w:asciiTheme="minorHAnsi" w:eastAsia="Calibri" w:hAnsiTheme="minorHAnsi" w:cstheme="minorHAnsi"/>
                <w:spacing w:val="1"/>
                <w:szCs w:val="22"/>
              </w:rPr>
              <w:t>1</w:t>
            </w:r>
          </w:p>
          <w:p w14:paraId="0B0F52C5" w14:textId="40CDCA9B" w:rsidR="00225AAC" w:rsidRPr="00647832" w:rsidRDefault="00225AAC" w:rsidP="00225AAC">
            <w:pPr>
              <w:pStyle w:val="Bullet"/>
              <w:numPr>
                <w:ilvl w:val="0"/>
                <w:numId w:val="28"/>
              </w:numPr>
              <w:tabs>
                <w:tab w:val="num" w:pos="720"/>
              </w:tabs>
              <w:ind w:left="720"/>
              <w:rPr>
                <w:rFonts w:asciiTheme="minorHAnsi" w:eastAsia="Calibri" w:hAnsiTheme="minorHAnsi" w:cstheme="minorHAnsi"/>
                <w:szCs w:val="22"/>
              </w:rPr>
            </w:pPr>
            <w:r w:rsidRPr="00647832">
              <w:rPr>
                <w:rFonts w:asciiTheme="minorHAnsi" w:eastAsia="Calibri" w:hAnsiTheme="minorHAnsi" w:cstheme="minorHAnsi"/>
                <w:szCs w:val="22"/>
              </w:rPr>
              <w:t>Cla</w:t>
            </w:r>
            <w:r w:rsidRPr="00647832">
              <w:rPr>
                <w:rFonts w:asciiTheme="minorHAnsi" w:eastAsia="Calibri" w:hAnsiTheme="minorHAnsi" w:cstheme="minorHAnsi"/>
                <w:spacing w:val="-1"/>
                <w:szCs w:val="22"/>
              </w:rPr>
              <w:t>u</w:t>
            </w:r>
            <w:r w:rsidRPr="00647832">
              <w:rPr>
                <w:rFonts w:asciiTheme="minorHAnsi" w:eastAsia="Calibri" w:hAnsiTheme="minorHAnsi" w:cstheme="minorHAnsi"/>
                <w:szCs w:val="22"/>
              </w:rPr>
              <w:t>se</w:t>
            </w:r>
            <w:r w:rsidRPr="00647832">
              <w:rPr>
                <w:rFonts w:asciiTheme="minorHAnsi" w:eastAsia="Calibri" w:hAnsiTheme="minorHAnsi" w:cstheme="minorHAnsi"/>
                <w:spacing w:val="1"/>
                <w:szCs w:val="22"/>
              </w:rPr>
              <w:t xml:space="preserve"> </w:t>
            </w:r>
            <w:r w:rsidR="004963C6" w:rsidRPr="00647832">
              <w:rPr>
                <w:rFonts w:asciiTheme="minorHAnsi" w:eastAsia="Calibri" w:hAnsiTheme="minorHAnsi" w:cstheme="minorHAnsi"/>
                <w:szCs w:val="22"/>
              </w:rPr>
              <w:t>12</w:t>
            </w:r>
            <w:r w:rsidR="00023914">
              <w:rPr>
                <w:rFonts w:asciiTheme="minorHAnsi" w:eastAsia="Calibri" w:hAnsiTheme="minorHAnsi" w:cstheme="minorHAnsi"/>
                <w:szCs w:val="22"/>
              </w:rPr>
              <w:t>6</w:t>
            </w:r>
            <w:r w:rsidRPr="00647832">
              <w:rPr>
                <w:rFonts w:asciiTheme="minorHAnsi" w:eastAsia="Calibri" w:hAnsiTheme="minorHAnsi" w:cstheme="minorHAnsi"/>
                <w:szCs w:val="22"/>
              </w:rPr>
              <w:t>.1</w:t>
            </w:r>
          </w:p>
          <w:p w14:paraId="65E70E34" w14:textId="77777777" w:rsidR="00505CD1" w:rsidRPr="00647832" w:rsidRDefault="00505CD1" w:rsidP="00505CD1">
            <w:pPr>
              <w:pStyle w:val="Bullet"/>
              <w:ind w:left="720"/>
              <w:rPr>
                <w:rFonts w:asciiTheme="minorHAnsi" w:eastAsia="Calibri" w:hAnsiTheme="minorHAnsi" w:cstheme="minorHAnsi"/>
                <w:szCs w:val="22"/>
              </w:rPr>
            </w:pPr>
          </w:p>
        </w:tc>
        <w:tc>
          <w:tcPr>
            <w:tcW w:w="6039" w:type="dxa"/>
            <w:tcBorders>
              <w:top w:val="single" w:sz="4" w:space="0" w:color="auto"/>
              <w:left w:val="single" w:sz="4" w:space="0" w:color="auto"/>
              <w:bottom w:val="single" w:sz="4" w:space="0" w:color="auto"/>
              <w:right w:val="single" w:sz="4" w:space="0" w:color="auto"/>
            </w:tcBorders>
            <w:shd w:val="clear" w:color="auto" w:fill="auto"/>
          </w:tcPr>
          <w:p w14:paraId="3F8C912D" w14:textId="3B048088" w:rsidR="00D368E8" w:rsidRPr="00647832" w:rsidRDefault="00224B16" w:rsidP="00831A29">
            <w:pPr>
              <w:spacing w:after="120" w:line="264" w:lineRule="exact"/>
              <w:ind w:left="102" w:right="-23"/>
              <w:rPr>
                <w:rFonts w:cstheme="minorHAnsi"/>
              </w:rPr>
            </w:pPr>
            <w:r w:rsidRPr="00647832">
              <w:rPr>
                <w:rFonts w:eastAsia="Calibri" w:cstheme="minorHAnsi"/>
                <w:position w:val="1"/>
              </w:rPr>
              <w:t>Where the Participant is already receiving Ongoing Support, t</w:t>
            </w:r>
            <w:r w:rsidR="00EC4BE4" w:rsidRPr="00647832">
              <w:rPr>
                <w:rFonts w:eastAsia="Calibri" w:cstheme="minorHAnsi"/>
                <w:position w:val="1"/>
              </w:rPr>
              <w:t>he</w:t>
            </w:r>
            <w:r w:rsidR="00EC4BE4" w:rsidRPr="00647832">
              <w:rPr>
                <w:rFonts w:eastAsia="Calibri" w:cstheme="minorHAnsi"/>
                <w:spacing w:val="1"/>
                <w:position w:val="1"/>
              </w:rPr>
              <w:t xml:space="preserve"> </w:t>
            </w:r>
            <w:r w:rsidR="00C2168B" w:rsidRPr="00647832">
              <w:rPr>
                <w:rFonts w:eastAsia="Calibri" w:cstheme="minorHAnsi"/>
                <w:position w:val="1"/>
              </w:rPr>
              <w:t>Provider</w:t>
            </w:r>
            <w:r w:rsidR="00EC4BE4" w:rsidRPr="00647832">
              <w:rPr>
                <w:rFonts w:eastAsia="Calibri" w:cstheme="minorHAnsi"/>
                <w:spacing w:val="-1"/>
                <w:position w:val="1"/>
              </w:rPr>
              <w:t xml:space="preserve"> </w:t>
            </w:r>
            <w:r w:rsidR="00EC4BE4" w:rsidRPr="00647832">
              <w:rPr>
                <w:rFonts w:eastAsia="Calibri" w:cstheme="minorHAnsi"/>
                <w:position w:val="1"/>
              </w:rPr>
              <w:t>will</w:t>
            </w:r>
            <w:r w:rsidR="00EC4BE4" w:rsidRPr="00647832">
              <w:rPr>
                <w:rFonts w:eastAsia="Calibri" w:cstheme="minorHAnsi"/>
                <w:spacing w:val="1"/>
                <w:position w:val="1"/>
              </w:rPr>
              <w:t xml:space="preserve"> </w:t>
            </w:r>
            <w:r w:rsidR="00EC4BE4" w:rsidRPr="00647832">
              <w:rPr>
                <w:rFonts w:eastAsia="Calibri" w:cstheme="minorHAnsi"/>
                <w:spacing w:val="-1"/>
                <w:position w:val="1"/>
              </w:rPr>
              <w:t>consider</w:t>
            </w:r>
            <w:r w:rsidR="00EC4BE4" w:rsidRPr="00647832">
              <w:rPr>
                <w:rFonts w:eastAsia="Calibri" w:cstheme="minorHAnsi"/>
                <w:spacing w:val="1"/>
                <w:position w:val="1"/>
              </w:rPr>
              <w:t xml:space="preserve"> </w:t>
            </w:r>
            <w:r w:rsidR="00EC4BE4" w:rsidRPr="00647832">
              <w:rPr>
                <w:rFonts w:eastAsia="Calibri" w:cstheme="minorHAnsi"/>
                <w:position w:val="1"/>
              </w:rPr>
              <w:t>wh</w:t>
            </w:r>
            <w:r w:rsidR="00EC4BE4" w:rsidRPr="00647832">
              <w:rPr>
                <w:rFonts w:eastAsia="Calibri" w:cstheme="minorHAnsi"/>
                <w:spacing w:val="-2"/>
                <w:position w:val="1"/>
              </w:rPr>
              <w:t>e</w:t>
            </w:r>
            <w:r w:rsidR="00EC4BE4" w:rsidRPr="00647832">
              <w:rPr>
                <w:rFonts w:eastAsia="Calibri" w:cstheme="minorHAnsi"/>
                <w:position w:val="1"/>
              </w:rPr>
              <w:t xml:space="preserve">ther </w:t>
            </w:r>
            <w:r w:rsidR="00B7092B" w:rsidRPr="00647832">
              <w:rPr>
                <w:rFonts w:eastAsia="Calibri" w:cstheme="minorHAnsi"/>
                <w:position w:val="1"/>
              </w:rPr>
              <w:t xml:space="preserve">further </w:t>
            </w:r>
            <w:r w:rsidR="00EC4BE4" w:rsidRPr="00647832">
              <w:rPr>
                <w:rFonts w:eastAsia="Calibri" w:cstheme="minorHAnsi"/>
                <w:position w:val="1"/>
              </w:rPr>
              <w:t>On</w:t>
            </w:r>
            <w:r w:rsidR="00EC4BE4" w:rsidRPr="00647832">
              <w:rPr>
                <w:rFonts w:eastAsia="Calibri" w:cstheme="minorHAnsi"/>
                <w:spacing w:val="-3"/>
                <w:position w:val="1"/>
              </w:rPr>
              <w:t>g</w:t>
            </w:r>
            <w:r w:rsidR="00EC4BE4" w:rsidRPr="00647832">
              <w:rPr>
                <w:rFonts w:eastAsia="Calibri" w:cstheme="minorHAnsi"/>
                <w:spacing w:val="1"/>
                <w:position w:val="1"/>
              </w:rPr>
              <w:t>o</w:t>
            </w:r>
            <w:r w:rsidR="00EC4BE4" w:rsidRPr="00647832">
              <w:rPr>
                <w:rFonts w:eastAsia="Calibri" w:cstheme="minorHAnsi"/>
                <w:position w:val="1"/>
              </w:rPr>
              <w:t>i</w:t>
            </w:r>
            <w:r w:rsidR="00EC4BE4" w:rsidRPr="00647832">
              <w:rPr>
                <w:rFonts w:eastAsia="Calibri" w:cstheme="minorHAnsi"/>
                <w:spacing w:val="-1"/>
                <w:position w:val="1"/>
              </w:rPr>
              <w:t>n</w:t>
            </w:r>
            <w:r w:rsidR="00EC4BE4" w:rsidRPr="00647832">
              <w:rPr>
                <w:rFonts w:eastAsia="Calibri" w:cstheme="minorHAnsi"/>
                <w:position w:val="1"/>
              </w:rPr>
              <w:t>g</w:t>
            </w:r>
            <w:r w:rsidR="00EC4BE4" w:rsidRPr="00647832">
              <w:rPr>
                <w:rFonts w:eastAsia="Calibri" w:cstheme="minorHAnsi"/>
                <w:spacing w:val="-1"/>
                <w:position w:val="1"/>
              </w:rPr>
              <w:t xml:space="preserve"> </w:t>
            </w:r>
            <w:r w:rsidR="00EC4BE4" w:rsidRPr="00647832">
              <w:rPr>
                <w:rFonts w:eastAsia="Calibri" w:cstheme="minorHAnsi"/>
                <w:position w:val="1"/>
              </w:rPr>
              <w:t>S</w:t>
            </w:r>
            <w:r w:rsidR="00EC4BE4" w:rsidRPr="00647832">
              <w:rPr>
                <w:rFonts w:eastAsia="Calibri" w:cstheme="minorHAnsi"/>
                <w:spacing w:val="-1"/>
                <w:position w:val="1"/>
              </w:rPr>
              <w:t>upp</w:t>
            </w:r>
            <w:r w:rsidR="00EC4BE4" w:rsidRPr="00647832">
              <w:rPr>
                <w:rFonts w:eastAsia="Calibri" w:cstheme="minorHAnsi"/>
                <w:spacing w:val="1"/>
                <w:position w:val="1"/>
              </w:rPr>
              <w:t>o</w:t>
            </w:r>
            <w:r w:rsidR="00EC4BE4" w:rsidRPr="00647832">
              <w:rPr>
                <w:rFonts w:eastAsia="Calibri" w:cstheme="minorHAnsi"/>
                <w:position w:val="1"/>
              </w:rPr>
              <w:t>rt</w:t>
            </w:r>
            <w:r w:rsidR="00EC4BE4" w:rsidRPr="00647832">
              <w:rPr>
                <w:rFonts w:eastAsia="Calibri" w:cstheme="minorHAnsi"/>
                <w:spacing w:val="1"/>
                <w:position w:val="1"/>
              </w:rPr>
              <w:t xml:space="preserve"> </w:t>
            </w:r>
            <w:r w:rsidR="00EC4BE4" w:rsidRPr="00647832">
              <w:rPr>
                <w:rFonts w:eastAsia="Calibri" w:cstheme="minorHAnsi"/>
                <w:position w:val="1"/>
              </w:rPr>
              <w:t>is</w:t>
            </w:r>
            <w:r w:rsidR="00EC4BE4" w:rsidRPr="00647832">
              <w:rPr>
                <w:rFonts w:eastAsia="Calibri" w:cstheme="minorHAnsi"/>
                <w:spacing w:val="-2"/>
                <w:position w:val="1"/>
              </w:rPr>
              <w:t xml:space="preserve"> </w:t>
            </w:r>
            <w:r w:rsidR="00EC4BE4" w:rsidRPr="00647832">
              <w:rPr>
                <w:rFonts w:eastAsia="Calibri" w:cstheme="minorHAnsi"/>
              </w:rPr>
              <w:t>r</w:t>
            </w:r>
            <w:r w:rsidR="00EC4BE4" w:rsidRPr="00647832">
              <w:rPr>
                <w:rFonts w:eastAsia="Calibri" w:cstheme="minorHAnsi"/>
                <w:spacing w:val="1"/>
              </w:rPr>
              <w:t>e</w:t>
            </w:r>
            <w:r w:rsidR="00EC4BE4" w:rsidRPr="00647832">
              <w:rPr>
                <w:rFonts w:eastAsia="Calibri" w:cstheme="minorHAnsi"/>
                <w:spacing w:val="-1"/>
              </w:rPr>
              <w:t>qu</w:t>
            </w:r>
            <w:r w:rsidR="00EC4BE4" w:rsidRPr="00647832">
              <w:rPr>
                <w:rFonts w:eastAsia="Calibri" w:cstheme="minorHAnsi"/>
              </w:rPr>
              <w:t>ired</w:t>
            </w:r>
            <w:r w:rsidR="00EC4BE4" w:rsidRPr="00647832">
              <w:rPr>
                <w:rFonts w:eastAsia="Calibri" w:cstheme="minorHAnsi"/>
                <w:spacing w:val="-2"/>
              </w:rPr>
              <w:t xml:space="preserve"> </w:t>
            </w:r>
            <w:r w:rsidR="00EC4BE4" w:rsidRPr="00647832">
              <w:rPr>
                <w:rFonts w:eastAsia="Calibri" w:cstheme="minorHAnsi"/>
                <w:spacing w:val="1"/>
              </w:rPr>
              <w:t>o</w:t>
            </w:r>
            <w:r w:rsidR="00EC4BE4" w:rsidRPr="00647832">
              <w:rPr>
                <w:rFonts w:eastAsia="Calibri" w:cstheme="minorHAnsi"/>
              </w:rPr>
              <w:t>r if</w:t>
            </w:r>
            <w:r w:rsidR="00EC4BE4" w:rsidRPr="00647832">
              <w:rPr>
                <w:rFonts w:eastAsia="Calibri" w:cstheme="minorHAnsi"/>
                <w:spacing w:val="-2"/>
              </w:rPr>
              <w:t xml:space="preserve"> </w:t>
            </w:r>
            <w:r w:rsidR="00EC4BE4" w:rsidRPr="00647832">
              <w:rPr>
                <w:rFonts w:eastAsia="Calibri" w:cstheme="minorHAnsi"/>
                <w:spacing w:val="1"/>
              </w:rPr>
              <w:t>t</w:t>
            </w:r>
            <w:r w:rsidR="00EC4BE4" w:rsidRPr="00647832">
              <w:rPr>
                <w:rFonts w:eastAsia="Calibri" w:cstheme="minorHAnsi"/>
                <w:spacing w:val="-1"/>
              </w:rPr>
              <w:t>h</w:t>
            </w:r>
            <w:r w:rsidR="00EC4BE4" w:rsidRPr="00647832">
              <w:rPr>
                <w:rFonts w:eastAsia="Calibri" w:cstheme="minorHAnsi"/>
              </w:rPr>
              <w:t>e</w:t>
            </w:r>
            <w:r w:rsidR="00EC4BE4" w:rsidRPr="00647832">
              <w:rPr>
                <w:rFonts w:eastAsia="Calibri" w:cstheme="minorHAnsi"/>
                <w:spacing w:val="-1"/>
              </w:rPr>
              <w:t xml:space="preserve"> </w:t>
            </w:r>
            <w:r w:rsidR="00EC4BE4" w:rsidRPr="00647832">
              <w:rPr>
                <w:rFonts w:eastAsia="Calibri" w:cstheme="minorHAnsi"/>
                <w:spacing w:val="1"/>
              </w:rPr>
              <w:t>P</w:t>
            </w:r>
            <w:r w:rsidR="00EC4BE4" w:rsidRPr="00647832">
              <w:rPr>
                <w:rFonts w:eastAsia="Calibri" w:cstheme="minorHAnsi"/>
              </w:rPr>
              <w:t>a</w:t>
            </w:r>
            <w:r w:rsidR="00EC4BE4" w:rsidRPr="00647832">
              <w:rPr>
                <w:rFonts w:eastAsia="Calibri" w:cstheme="minorHAnsi"/>
                <w:spacing w:val="-3"/>
              </w:rPr>
              <w:t>r</w:t>
            </w:r>
            <w:r w:rsidR="00EC4BE4" w:rsidRPr="00647832">
              <w:rPr>
                <w:rFonts w:eastAsia="Calibri" w:cstheme="minorHAnsi"/>
              </w:rPr>
              <w:t>tici</w:t>
            </w:r>
            <w:r w:rsidR="00EC4BE4" w:rsidRPr="00647832">
              <w:rPr>
                <w:rFonts w:eastAsia="Calibri" w:cstheme="minorHAnsi"/>
                <w:spacing w:val="-1"/>
              </w:rPr>
              <w:t>p</w:t>
            </w:r>
            <w:r w:rsidR="00EC4BE4" w:rsidRPr="00647832">
              <w:rPr>
                <w:rFonts w:eastAsia="Calibri" w:cstheme="minorHAnsi"/>
              </w:rPr>
              <w:t>a</w:t>
            </w:r>
            <w:r w:rsidR="00EC4BE4" w:rsidRPr="00647832">
              <w:rPr>
                <w:rFonts w:eastAsia="Calibri" w:cstheme="minorHAnsi"/>
                <w:spacing w:val="-1"/>
              </w:rPr>
              <w:t>n</w:t>
            </w:r>
            <w:r w:rsidR="00EC4BE4" w:rsidRPr="00647832">
              <w:rPr>
                <w:rFonts w:eastAsia="Calibri" w:cstheme="minorHAnsi"/>
              </w:rPr>
              <w:t>t</w:t>
            </w:r>
            <w:r w:rsidR="00EC4BE4" w:rsidRPr="00647832">
              <w:rPr>
                <w:rFonts w:eastAsia="Calibri" w:cstheme="minorHAnsi"/>
                <w:spacing w:val="1"/>
              </w:rPr>
              <w:t xml:space="preserve"> </w:t>
            </w:r>
            <w:r w:rsidR="00EC4BE4" w:rsidRPr="00647832">
              <w:rPr>
                <w:rFonts w:eastAsia="Calibri" w:cstheme="minorHAnsi"/>
              </w:rPr>
              <w:t>can</w:t>
            </w:r>
            <w:r w:rsidR="00EC4BE4" w:rsidRPr="00647832">
              <w:rPr>
                <w:rFonts w:eastAsia="Calibri" w:cstheme="minorHAnsi"/>
                <w:spacing w:val="-1"/>
              </w:rPr>
              <w:t xml:space="preserve"> </w:t>
            </w:r>
            <w:r w:rsidR="00EC4BE4" w:rsidRPr="00647832">
              <w:rPr>
                <w:rFonts w:eastAsia="Calibri" w:cstheme="minorHAnsi"/>
              </w:rPr>
              <w:t>be</w:t>
            </w:r>
            <w:r w:rsidR="00EC4BE4" w:rsidRPr="00647832">
              <w:rPr>
                <w:rFonts w:eastAsia="Calibri" w:cstheme="minorHAnsi"/>
                <w:spacing w:val="-2"/>
              </w:rPr>
              <w:t xml:space="preserve"> </w:t>
            </w:r>
            <w:r w:rsidR="00EC4BE4" w:rsidRPr="00647832">
              <w:rPr>
                <w:rFonts w:eastAsia="Calibri" w:cstheme="minorHAnsi"/>
              </w:rPr>
              <w:t>Exi</w:t>
            </w:r>
            <w:r w:rsidR="00EC4BE4" w:rsidRPr="00647832">
              <w:rPr>
                <w:rFonts w:eastAsia="Calibri" w:cstheme="minorHAnsi"/>
                <w:spacing w:val="-2"/>
              </w:rPr>
              <w:t>t</w:t>
            </w:r>
            <w:r w:rsidR="00EC4BE4" w:rsidRPr="00647832">
              <w:rPr>
                <w:rFonts w:eastAsia="Calibri" w:cstheme="minorHAnsi"/>
              </w:rPr>
              <w:t>ed as</w:t>
            </w:r>
            <w:r w:rsidR="00EC4BE4" w:rsidRPr="00647832">
              <w:rPr>
                <w:rFonts w:eastAsia="Calibri" w:cstheme="minorHAnsi"/>
                <w:spacing w:val="-2"/>
              </w:rPr>
              <w:t xml:space="preserve"> </w:t>
            </w:r>
            <w:r w:rsidR="00EC4BE4" w:rsidRPr="00647832">
              <w:rPr>
                <w:rFonts w:eastAsia="Calibri" w:cstheme="minorHAnsi"/>
              </w:rPr>
              <w:t>an</w:t>
            </w:r>
            <w:r w:rsidR="00E73AF6" w:rsidRPr="00647832">
              <w:rPr>
                <w:rFonts w:eastAsia="Calibri" w:cstheme="minorHAnsi"/>
              </w:rPr>
              <w:t xml:space="preserve"> </w:t>
            </w:r>
            <w:r w:rsidR="00EC4BE4" w:rsidRPr="00647832">
              <w:rPr>
                <w:rFonts w:eastAsia="Calibri" w:cstheme="minorHAnsi"/>
              </w:rPr>
              <w:t>I</w:t>
            </w:r>
            <w:r w:rsidR="00EC4BE4" w:rsidRPr="00647832">
              <w:rPr>
                <w:rFonts w:eastAsia="Calibri" w:cstheme="minorHAnsi"/>
                <w:spacing w:val="-1"/>
              </w:rPr>
              <w:t>nd</w:t>
            </w:r>
            <w:r w:rsidR="00EC4BE4" w:rsidRPr="00647832">
              <w:rPr>
                <w:rFonts w:eastAsia="Calibri" w:cstheme="minorHAnsi"/>
              </w:rPr>
              <w:t>epen</w:t>
            </w:r>
            <w:r w:rsidR="00EC4BE4" w:rsidRPr="00647832">
              <w:rPr>
                <w:rFonts w:eastAsia="Calibri" w:cstheme="minorHAnsi"/>
                <w:spacing w:val="-1"/>
              </w:rPr>
              <w:t>d</w:t>
            </w:r>
            <w:r w:rsidR="00EC4BE4" w:rsidRPr="00647832">
              <w:rPr>
                <w:rFonts w:eastAsia="Calibri" w:cstheme="minorHAnsi"/>
              </w:rPr>
              <w:t xml:space="preserve">ent </w:t>
            </w:r>
            <w:r w:rsidR="00EC4BE4" w:rsidRPr="00647832">
              <w:rPr>
                <w:rFonts w:eastAsia="Calibri" w:cstheme="minorHAnsi"/>
                <w:spacing w:val="-1"/>
              </w:rPr>
              <w:t>W</w:t>
            </w:r>
            <w:r w:rsidR="00EC4BE4" w:rsidRPr="00647832">
              <w:rPr>
                <w:rFonts w:eastAsia="Calibri" w:cstheme="minorHAnsi"/>
                <w:spacing w:val="1"/>
              </w:rPr>
              <w:t>o</w:t>
            </w:r>
            <w:r w:rsidR="00EC4BE4" w:rsidRPr="00647832">
              <w:rPr>
                <w:rFonts w:eastAsia="Calibri" w:cstheme="minorHAnsi"/>
              </w:rPr>
              <w:t>rk</w:t>
            </w:r>
            <w:r w:rsidR="00EC4BE4" w:rsidRPr="00647832">
              <w:rPr>
                <w:rFonts w:eastAsia="Calibri" w:cstheme="minorHAnsi"/>
                <w:spacing w:val="-2"/>
              </w:rPr>
              <w:t>e</w:t>
            </w:r>
            <w:r w:rsidR="00EC4BE4" w:rsidRPr="00647832">
              <w:rPr>
                <w:rFonts w:eastAsia="Calibri" w:cstheme="minorHAnsi"/>
              </w:rPr>
              <w:t>r.</w:t>
            </w:r>
          </w:p>
          <w:p w14:paraId="32D6D3D9" w14:textId="77777777" w:rsidR="00831A29" w:rsidRPr="00647832" w:rsidRDefault="00EC4BE4" w:rsidP="00831A29">
            <w:pPr>
              <w:pStyle w:val="ListParagraph"/>
              <w:numPr>
                <w:ilvl w:val="0"/>
                <w:numId w:val="34"/>
              </w:numPr>
              <w:spacing w:after="60" w:line="264" w:lineRule="exact"/>
              <w:ind w:left="714" w:right="-23" w:hanging="357"/>
              <w:contextualSpacing w:val="0"/>
              <w:rPr>
                <w:rFonts w:eastAsia="Calibri" w:cstheme="minorHAnsi"/>
              </w:rPr>
            </w:pPr>
            <w:r w:rsidRPr="00647832">
              <w:rPr>
                <w:rFonts w:eastAsia="Calibri" w:cstheme="minorHAnsi"/>
              </w:rPr>
              <w:t>If the</w:t>
            </w:r>
            <w:r w:rsidRPr="00647832">
              <w:rPr>
                <w:rFonts w:eastAsia="Calibri" w:cstheme="minorHAnsi"/>
                <w:spacing w:val="-2"/>
              </w:rPr>
              <w:t xml:space="preserve"> </w:t>
            </w:r>
            <w:r w:rsidR="00C2168B" w:rsidRPr="00647832">
              <w:rPr>
                <w:rFonts w:eastAsia="Calibri" w:cstheme="minorHAnsi"/>
              </w:rPr>
              <w:t>Provider</w:t>
            </w:r>
            <w:r w:rsidRPr="00647832">
              <w:rPr>
                <w:rFonts w:eastAsia="Calibri" w:cstheme="minorHAnsi"/>
                <w:spacing w:val="-2"/>
              </w:rPr>
              <w:t xml:space="preserve"> </w:t>
            </w:r>
            <w:r w:rsidRPr="00647832">
              <w:rPr>
                <w:rFonts w:eastAsia="Calibri" w:cstheme="minorHAnsi"/>
              </w:rPr>
              <w:t>deci</w:t>
            </w:r>
            <w:r w:rsidRPr="00647832">
              <w:rPr>
                <w:rFonts w:eastAsia="Calibri" w:cstheme="minorHAnsi"/>
                <w:spacing w:val="-1"/>
              </w:rPr>
              <w:t>d</w:t>
            </w:r>
            <w:r w:rsidRPr="00647832">
              <w:rPr>
                <w:rFonts w:eastAsia="Calibri" w:cstheme="minorHAnsi"/>
              </w:rPr>
              <w:t>es</w:t>
            </w:r>
            <w:r w:rsidRPr="00647832">
              <w:rPr>
                <w:rFonts w:eastAsia="Calibri" w:cstheme="minorHAnsi"/>
                <w:spacing w:val="-4"/>
              </w:rPr>
              <w:t xml:space="preserve"> </w:t>
            </w:r>
            <w:r w:rsidRPr="00647832">
              <w:rPr>
                <w:rFonts w:eastAsia="Calibri" w:cstheme="minorHAnsi"/>
              </w:rPr>
              <w:t xml:space="preserve">to </w:t>
            </w:r>
            <w:r w:rsidR="00314C2B" w:rsidRPr="00647832">
              <w:rPr>
                <w:rFonts w:eastAsia="Calibri" w:cstheme="minorHAnsi"/>
              </w:rPr>
              <w:t>E</w:t>
            </w:r>
            <w:r w:rsidRPr="00647832">
              <w:rPr>
                <w:rFonts w:eastAsia="Calibri" w:cstheme="minorHAnsi"/>
                <w:spacing w:val="1"/>
              </w:rPr>
              <w:t>x</w:t>
            </w:r>
            <w:r w:rsidRPr="00647832">
              <w:rPr>
                <w:rFonts w:eastAsia="Calibri" w:cstheme="minorHAnsi"/>
              </w:rPr>
              <w:t>it</w:t>
            </w:r>
            <w:r w:rsidRPr="00647832">
              <w:rPr>
                <w:rFonts w:eastAsia="Calibri" w:cstheme="minorHAnsi"/>
                <w:spacing w:val="-1"/>
              </w:rPr>
              <w:t xml:space="preserve"> </w:t>
            </w:r>
            <w:r w:rsidRPr="00647832">
              <w:rPr>
                <w:rFonts w:eastAsia="Calibri" w:cstheme="minorHAnsi"/>
              </w:rPr>
              <w:t>the</w:t>
            </w:r>
            <w:r w:rsidRPr="00647832">
              <w:rPr>
                <w:rFonts w:eastAsia="Calibri" w:cstheme="minorHAnsi"/>
                <w:spacing w:val="-2"/>
              </w:rPr>
              <w:t xml:space="preserve">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2"/>
              </w:rPr>
              <w:t xml:space="preserve"> </w:t>
            </w:r>
            <w:r w:rsidRPr="00647832">
              <w:rPr>
                <w:rFonts w:eastAsia="Calibri" w:cstheme="minorHAnsi"/>
              </w:rPr>
              <w:t>as</w:t>
            </w:r>
            <w:r w:rsidRPr="00647832">
              <w:rPr>
                <w:rFonts w:eastAsia="Calibri" w:cstheme="minorHAnsi"/>
                <w:spacing w:val="1"/>
              </w:rPr>
              <w:t xml:space="preserve"> </w:t>
            </w:r>
            <w:r w:rsidRPr="00647832">
              <w:rPr>
                <w:rFonts w:eastAsia="Calibri" w:cstheme="minorHAnsi"/>
              </w:rPr>
              <w:t>an</w:t>
            </w:r>
            <w:r w:rsidRPr="00647832">
              <w:rPr>
                <w:rFonts w:eastAsia="Calibri" w:cstheme="minorHAnsi"/>
                <w:position w:val="1"/>
              </w:rPr>
              <w:t xml:space="preserve"> I</w:t>
            </w:r>
            <w:r w:rsidRPr="00647832">
              <w:rPr>
                <w:rFonts w:eastAsia="Calibri" w:cstheme="minorHAnsi"/>
                <w:spacing w:val="-1"/>
                <w:position w:val="1"/>
              </w:rPr>
              <w:t>nd</w:t>
            </w:r>
            <w:r w:rsidRPr="00647832">
              <w:rPr>
                <w:rFonts w:eastAsia="Calibri" w:cstheme="minorHAnsi"/>
                <w:position w:val="1"/>
              </w:rPr>
              <w:t>epen</w:t>
            </w:r>
            <w:r w:rsidRPr="00647832">
              <w:rPr>
                <w:rFonts w:eastAsia="Calibri" w:cstheme="minorHAnsi"/>
                <w:spacing w:val="-1"/>
                <w:position w:val="1"/>
              </w:rPr>
              <w:t>d</w:t>
            </w:r>
            <w:r w:rsidRPr="00647832">
              <w:rPr>
                <w:rFonts w:eastAsia="Calibri" w:cstheme="minorHAnsi"/>
                <w:position w:val="1"/>
              </w:rPr>
              <w:t xml:space="preserve">ent </w:t>
            </w:r>
            <w:r w:rsidRPr="00647832">
              <w:rPr>
                <w:rFonts w:eastAsia="Calibri" w:cstheme="minorHAnsi"/>
                <w:spacing w:val="-1"/>
                <w:position w:val="1"/>
              </w:rPr>
              <w:t>W</w:t>
            </w:r>
            <w:r w:rsidRPr="00647832">
              <w:rPr>
                <w:rFonts w:eastAsia="Calibri" w:cstheme="minorHAnsi"/>
                <w:spacing w:val="1"/>
                <w:position w:val="1"/>
              </w:rPr>
              <w:t>o</w:t>
            </w:r>
            <w:r w:rsidRPr="00647832">
              <w:rPr>
                <w:rFonts w:eastAsia="Calibri" w:cstheme="minorHAnsi"/>
                <w:position w:val="1"/>
              </w:rPr>
              <w:t>rk</w:t>
            </w:r>
            <w:r w:rsidRPr="00647832">
              <w:rPr>
                <w:rFonts w:eastAsia="Calibri" w:cstheme="minorHAnsi"/>
                <w:spacing w:val="-2"/>
                <w:position w:val="1"/>
              </w:rPr>
              <w:t>e</w:t>
            </w:r>
            <w:r w:rsidRPr="00647832">
              <w:rPr>
                <w:rFonts w:eastAsia="Calibri" w:cstheme="minorHAnsi"/>
                <w:position w:val="1"/>
              </w:rPr>
              <w:t>r</w:t>
            </w:r>
            <w:r w:rsidR="00224B16" w:rsidRPr="00647832">
              <w:rPr>
                <w:rFonts w:eastAsia="Calibri" w:cstheme="minorHAnsi"/>
                <w:spacing w:val="1"/>
                <w:position w:val="1"/>
              </w:rPr>
              <w:t xml:space="preserve">, </w:t>
            </w:r>
            <w:r w:rsidRPr="00647832">
              <w:rPr>
                <w:rFonts w:eastAsia="Calibri" w:cstheme="minorHAnsi"/>
                <w:b/>
                <w:bCs/>
                <w:spacing w:val="-2"/>
                <w:position w:val="1"/>
              </w:rPr>
              <w:t>P</w:t>
            </w:r>
            <w:r w:rsidRPr="00647832">
              <w:rPr>
                <w:rFonts w:eastAsia="Calibri" w:cstheme="minorHAnsi"/>
                <w:b/>
                <w:bCs/>
                <w:spacing w:val="1"/>
                <w:position w:val="1"/>
              </w:rPr>
              <w:t>r</w:t>
            </w:r>
            <w:r w:rsidRPr="00647832">
              <w:rPr>
                <w:rFonts w:eastAsia="Calibri" w:cstheme="minorHAnsi"/>
                <w:b/>
                <w:bCs/>
                <w:spacing w:val="-1"/>
                <w:position w:val="1"/>
              </w:rPr>
              <w:t>ocee</w:t>
            </w:r>
            <w:r w:rsidRPr="00647832">
              <w:rPr>
                <w:rFonts w:eastAsia="Calibri" w:cstheme="minorHAnsi"/>
                <w:b/>
                <w:bCs/>
                <w:position w:val="1"/>
              </w:rPr>
              <w:t>d</w:t>
            </w:r>
            <w:r w:rsidRPr="00647832">
              <w:rPr>
                <w:rFonts w:eastAsia="Calibri" w:cstheme="minorHAnsi"/>
                <w:b/>
                <w:bCs/>
                <w:spacing w:val="-1"/>
                <w:position w:val="1"/>
              </w:rPr>
              <w:t xml:space="preserve"> </w:t>
            </w:r>
            <w:r w:rsidRPr="00647832">
              <w:rPr>
                <w:rFonts w:eastAsia="Calibri" w:cstheme="minorHAnsi"/>
                <w:b/>
                <w:bCs/>
                <w:spacing w:val="1"/>
                <w:position w:val="1"/>
              </w:rPr>
              <w:t>t</w:t>
            </w:r>
            <w:r w:rsidRPr="00647832">
              <w:rPr>
                <w:rFonts w:eastAsia="Calibri" w:cstheme="minorHAnsi"/>
                <w:b/>
                <w:bCs/>
                <w:position w:val="1"/>
              </w:rPr>
              <w:t>o</w:t>
            </w:r>
            <w:r w:rsidRPr="00647832">
              <w:rPr>
                <w:rFonts w:eastAsia="Calibri" w:cstheme="minorHAnsi"/>
                <w:b/>
                <w:bCs/>
                <w:spacing w:val="-1"/>
                <w:position w:val="1"/>
              </w:rPr>
              <w:t xml:space="preserve"> S</w:t>
            </w:r>
            <w:r w:rsidRPr="00647832">
              <w:rPr>
                <w:rFonts w:eastAsia="Calibri" w:cstheme="minorHAnsi"/>
                <w:b/>
                <w:bCs/>
                <w:position w:val="1"/>
              </w:rPr>
              <w:t>tep</w:t>
            </w:r>
            <w:r w:rsidRPr="00647832">
              <w:rPr>
                <w:rFonts w:eastAsia="Calibri" w:cstheme="minorHAnsi"/>
                <w:b/>
                <w:bCs/>
                <w:spacing w:val="-1"/>
                <w:position w:val="1"/>
              </w:rPr>
              <w:t xml:space="preserve"> </w:t>
            </w:r>
            <w:r w:rsidR="00F44730" w:rsidRPr="00647832">
              <w:rPr>
                <w:rFonts w:eastAsia="Calibri" w:cstheme="minorHAnsi"/>
                <w:b/>
                <w:bCs/>
                <w:spacing w:val="1"/>
                <w:position w:val="1"/>
              </w:rPr>
              <w:t>5</w:t>
            </w:r>
            <w:r w:rsidRPr="00647832">
              <w:rPr>
                <w:rFonts w:eastAsia="Calibri" w:cstheme="minorHAnsi"/>
                <w:position w:val="1"/>
              </w:rPr>
              <w:t>.</w:t>
            </w:r>
          </w:p>
          <w:p w14:paraId="37019F08" w14:textId="5205D7ED" w:rsidR="00225AAC" w:rsidRPr="00647832" w:rsidRDefault="00225AAC" w:rsidP="00831A29">
            <w:pPr>
              <w:pStyle w:val="ListParagraph"/>
              <w:spacing w:after="60" w:line="264" w:lineRule="exact"/>
              <w:ind w:left="714" w:right="-23"/>
              <w:contextualSpacing w:val="0"/>
              <w:rPr>
                <w:rFonts w:eastAsia="Calibri" w:cstheme="minorHAnsi"/>
              </w:rPr>
            </w:pPr>
          </w:p>
          <w:p w14:paraId="11963C09" w14:textId="725A52B8" w:rsidR="00C45DC2" w:rsidRPr="00647832" w:rsidRDefault="00225AAC" w:rsidP="00831A29">
            <w:pPr>
              <w:pStyle w:val="ListParagraph"/>
              <w:numPr>
                <w:ilvl w:val="0"/>
                <w:numId w:val="34"/>
              </w:numPr>
              <w:spacing w:after="0" w:line="240" w:lineRule="auto"/>
              <w:ind w:right="-20"/>
              <w:rPr>
                <w:rFonts w:eastAsia="Calibri" w:cstheme="minorHAnsi"/>
              </w:rPr>
            </w:pPr>
            <w:r w:rsidRPr="00647832">
              <w:rPr>
                <w:rFonts w:eastAsia="Calibri" w:cstheme="minorHAnsi"/>
              </w:rPr>
              <w:t>If the</w:t>
            </w:r>
            <w:r w:rsidRPr="00647832">
              <w:rPr>
                <w:rFonts w:eastAsia="Calibri" w:cstheme="minorHAnsi"/>
                <w:spacing w:val="-2"/>
              </w:rPr>
              <w:t xml:space="preserve"> </w:t>
            </w:r>
            <w:r w:rsidRPr="00647832">
              <w:rPr>
                <w:rFonts w:eastAsia="Calibri" w:cstheme="minorHAnsi"/>
              </w:rPr>
              <w:t>Provider</w:t>
            </w:r>
            <w:r w:rsidRPr="00647832">
              <w:rPr>
                <w:rFonts w:eastAsia="Calibri" w:cstheme="minorHAnsi"/>
                <w:spacing w:val="-2"/>
              </w:rPr>
              <w:t xml:space="preserve"> </w:t>
            </w:r>
            <w:r w:rsidRPr="00647832">
              <w:rPr>
                <w:rFonts w:eastAsia="Calibri" w:cstheme="minorHAnsi"/>
              </w:rPr>
              <w:t>c</w:t>
            </w:r>
            <w:r w:rsidRPr="00647832">
              <w:rPr>
                <w:rFonts w:eastAsia="Calibri" w:cstheme="minorHAnsi"/>
                <w:spacing w:val="1"/>
              </w:rPr>
              <w:t>o</w:t>
            </w:r>
            <w:r w:rsidRPr="00647832">
              <w:rPr>
                <w:rFonts w:eastAsia="Calibri" w:cstheme="minorHAnsi"/>
                <w:spacing w:val="-1"/>
              </w:rPr>
              <w:t>n</w:t>
            </w:r>
            <w:r w:rsidRPr="00647832">
              <w:rPr>
                <w:rFonts w:eastAsia="Calibri" w:cstheme="minorHAnsi"/>
              </w:rPr>
              <w:t>si</w:t>
            </w:r>
            <w:r w:rsidRPr="00647832">
              <w:rPr>
                <w:rFonts w:eastAsia="Calibri" w:cstheme="minorHAnsi"/>
                <w:spacing w:val="-4"/>
              </w:rPr>
              <w:t>d</w:t>
            </w:r>
            <w:r w:rsidRPr="00647832">
              <w:rPr>
                <w:rFonts w:eastAsia="Calibri" w:cstheme="minorHAnsi"/>
                <w:spacing w:val="-2"/>
              </w:rPr>
              <w:t>e</w:t>
            </w:r>
            <w:r w:rsidRPr="00647832">
              <w:rPr>
                <w:rFonts w:eastAsia="Calibri" w:cstheme="minorHAnsi"/>
              </w:rPr>
              <w:t>rs t</w:t>
            </w:r>
            <w:r w:rsidRPr="00647832">
              <w:rPr>
                <w:rFonts w:eastAsia="Calibri" w:cstheme="minorHAnsi"/>
                <w:spacing w:val="-1"/>
              </w:rPr>
              <w:t>h</w:t>
            </w:r>
            <w:r w:rsidRPr="00647832">
              <w:rPr>
                <w:rFonts w:eastAsia="Calibri" w:cstheme="minorHAnsi"/>
              </w:rPr>
              <w:t>at</w:t>
            </w:r>
            <w:r w:rsidRPr="00647832">
              <w:rPr>
                <w:rFonts w:eastAsia="Calibri" w:cstheme="minorHAnsi"/>
                <w:spacing w:val="1"/>
              </w:rPr>
              <w:t xml:space="preserve"> </w:t>
            </w:r>
            <w:r w:rsidRPr="00647832">
              <w:rPr>
                <w:rFonts w:eastAsia="Calibri" w:cstheme="minorHAnsi"/>
              </w:rPr>
              <w:t>a</w:t>
            </w:r>
            <w:r w:rsidRPr="00647832">
              <w:rPr>
                <w:rFonts w:eastAsia="Calibri" w:cstheme="minorHAnsi"/>
                <w:spacing w:val="-2"/>
              </w:rPr>
              <w:t xml:space="preserve"> </w:t>
            </w:r>
            <w:r w:rsidRPr="00647832">
              <w:rPr>
                <w:rFonts w:eastAsia="Calibri" w:cstheme="minorHAnsi"/>
                <w:spacing w:val="1"/>
              </w:rPr>
              <w:t>P</w:t>
            </w:r>
            <w:r w:rsidRPr="00647832">
              <w:rPr>
                <w:rFonts w:eastAsia="Calibri" w:cstheme="minorHAnsi"/>
              </w:rPr>
              <w:t>a</w:t>
            </w:r>
            <w:r w:rsidRPr="00647832">
              <w:rPr>
                <w:rFonts w:eastAsia="Calibri" w:cstheme="minorHAnsi"/>
                <w:spacing w:val="-3"/>
              </w:rPr>
              <w:t>r</w:t>
            </w:r>
            <w:r w:rsidRPr="00647832">
              <w:rPr>
                <w:rFonts w:eastAsia="Calibri" w:cstheme="minorHAnsi"/>
              </w:rPr>
              <w:t>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1"/>
              </w:rPr>
              <w:t xml:space="preserve"> </w:t>
            </w:r>
            <w:r w:rsidRPr="00647832">
              <w:rPr>
                <w:rFonts w:eastAsia="Calibri" w:cstheme="minorHAnsi"/>
              </w:rPr>
              <w:t>is</w:t>
            </w:r>
            <w:r w:rsidRPr="00647832">
              <w:rPr>
                <w:rFonts w:eastAsia="Calibri" w:cstheme="minorHAnsi"/>
                <w:spacing w:val="-2"/>
              </w:rPr>
              <w:t xml:space="preserve"> </w:t>
            </w:r>
            <w:r w:rsidRPr="00647832">
              <w:rPr>
                <w:rFonts w:eastAsia="Calibri" w:cstheme="minorHAnsi"/>
              </w:rPr>
              <w:t>like</w:t>
            </w:r>
            <w:r w:rsidRPr="00647832">
              <w:rPr>
                <w:rFonts w:eastAsia="Calibri" w:cstheme="minorHAnsi"/>
                <w:spacing w:val="-2"/>
              </w:rPr>
              <w:t>l</w:t>
            </w:r>
            <w:r w:rsidRPr="00647832">
              <w:rPr>
                <w:rFonts w:eastAsia="Calibri" w:cstheme="minorHAnsi"/>
              </w:rPr>
              <w:t>y</w:t>
            </w:r>
            <w:r w:rsidRPr="00647832">
              <w:rPr>
                <w:rFonts w:eastAsia="Calibri" w:cstheme="minorHAnsi"/>
                <w:spacing w:val="-1"/>
              </w:rPr>
              <w:t xml:space="preserve"> </w:t>
            </w:r>
            <w:r w:rsidRPr="00647832">
              <w:rPr>
                <w:rFonts w:eastAsia="Calibri" w:cstheme="minorHAnsi"/>
                <w:spacing w:val="1"/>
              </w:rPr>
              <w:t>t</w:t>
            </w:r>
            <w:r w:rsidRPr="00647832">
              <w:rPr>
                <w:rFonts w:eastAsia="Calibri" w:cstheme="minorHAnsi"/>
              </w:rPr>
              <w:t>o</w:t>
            </w:r>
            <w:r w:rsidRPr="00647832">
              <w:rPr>
                <w:rFonts w:eastAsia="Calibri" w:cstheme="minorHAnsi"/>
                <w:spacing w:val="-1"/>
              </w:rPr>
              <w:t xml:space="preserve"> </w:t>
            </w:r>
            <w:r w:rsidRPr="00647832">
              <w:rPr>
                <w:rFonts w:eastAsia="Calibri" w:cstheme="minorHAnsi"/>
              </w:rPr>
              <w:t>req</w:t>
            </w:r>
            <w:r w:rsidRPr="00647832">
              <w:rPr>
                <w:rFonts w:eastAsia="Calibri" w:cstheme="minorHAnsi"/>
                <w:spacing w:val="-1"/>
              </w:rPr>
              <w:t>u</w:t>
            </w:r>
            <w:r w:rsidRPr="00647832">
              <w:rPr>
                <w:rFonts w:eastAsia="Calibri" w:cstheme="minorHAnsi"/>
              </w:rPr>
              <w:t>ire</w:t>
            </w:r>
            <w:r w:rsidR="002C378F" w:rsidRPr="00647832">
              <w:rPr>
                <w:rFonts w:eastAsia="Calibri" w:cstheme="minorHAnsi"/>
              </w:rPr>
              <w:t xml:space="preserve"> </w:t>
            </w:r>
            <w:r w:rsidR="00314C2B" w:rsidRPr="00647832">
              <w:rPr>
                <w:rFonts w:eastAsia="Calibri" w:cstheme="minorHAnsi"/>
              </w:rPr>
              <w:t xml:space="preserve">further </w:t>
            </w: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w:t>
            </w:r>
            <w:r w:rsidRPr="00647832">
              <w:rPr>
                <w:rFonts w:eastAsia="Calibri" w:cstheme="minorHAnsi"/>
                <w:spacing w:val="1"/>
              </w:rPr>
              <w:t>o</w:t>
            </w:r>
            <w:r w:rsidRPr="00647832">
              <w:rPr>
                <w:rFonts w:eastAsia="Calibri" w:cstheme="minorHAnsi"/>
              </w:rPr>
              <w:t>rt</w:t>
            </w:r>
            <w:r w:rsidR="00224B16" w:rsidRPr="00647832">
              <w:rPr>
                <w:rFonts w:eastAsia="Calibri" w:cstheme="minorHAnsi"/>
              </w:rPr>
              <w:t>,</w:t>
            </w:r>
            <w:r w:rsidRPr="00647832">
              <w:rPr>
                <w:rFonts w:eastAsia="Calibri" w:cstheme="minorHAnsi"/>
                <w:spacing w:val="1"/>
              </w:rPr>
              <w:t xml:space="preserve"> </w:t>
            </w:r>
            <w:r w:rsidRPr="00647832">
              <w:rPr>
                <w:rFonts w:eastAsia="Calibri" w:cstheme="minorHAnsi"/>
                <w:b/>
                <w:bCs/>
              </w:rPr>
              <w:t>P</w:t>
            </w:r>
            <w:r w:rsidRPr="00647832">
              <w:rPr>
                <w:rFonts w:eastAsia="Calibri" w:cstheme="minorHAnsi"/>
                <w:b/>
                <w:bCs/>
                <w:spacing w:val="1"/>
              </w:rPr>
              <w:t>r</w:t>
            </w:r>
            <w:r w:rsidRPr="00647832">
              <w:rPr>
                <w:rFonts w:eastAsia="Calibri" w:cstheme="minorHAnsi"/>
                <w:b/>
                <w:bCs/>
                <w:spacing w:val="-3"/>
              </w:rPr>
              <w:t>o</w:t>
            </w:r>
            <w:r w:rsidRPr="00647832">
              <w:rPr>
                <w:rFonts w:eastAsia="Calibri" w:cstheme="minorHAnsi"/>
                <w:b/>
                <w:bCs/>
                <w:spacing w:val="1"/>
              </w:rPr>
              <w:t>c</w:t>
            </w:r>
            <w:r w:rsidRPr="00647832">
              <w:rPr>
                <w:rFonts w:eastAsia="Calibri" w:cstheme="minorHAnsi"/>
                <w:b/>
                <w:bCs/>
                <w:spacing w:val="-1"/>
              </w:rPr>
              <w:t>e</w:t>
            </w:r>
            <w:r w:rsidRPr="00647832">
              <w:rPr>
                <w:rFonts w:eastAsia="Calibri" w:cstheme="minorHAnsi"/>
                <w:b/>
                <w:bCs/>
                <w:spacing w:val="-3"/>
              </w:rPr>
              <w:t>e</w:t>
            </w:r>
            <w:r w:rsidRPr="00647832">
              <w:rPr>
                <w:rFonts w:eastAsia="Calibri" w:cstheme="minorHAnsi"/>
                <w:b/>
                <w:bCs/>
              </w:rPr>
              <w:t>d</w:t>
            </w:r>
            <w:r w:rsidRPr="00647832">
              <w:rPr>
                <w:rFonts w:eastAsia="Calibri" w:cstheme="minorHAnsi"/>
                <w:b/>
                <w:bCs/>
                <w:spacing w:val="-1"/>
              </w:rPr>
              <w:t xml:space="preserve"> </w:t>
            </w:r>
            <w:r w:rsidRPr="00647832">
              <w:rPr>
                <w:rFonts w:eastAsia="Calibri" w:cstheme="minorHAnsi"/>
                <w:b/>
                <w:bCs/>
                <w:spacing w:val="1"/>
              </w:rPr>
              <w:t>t</w:t>
            </w:r>
            <w:r w:rsidRPr="00647832">
              <w:rPr>
                <w:rFonts w:eastAsia="Calibri" w:cstheme="minorHAnsi"/>
                <w:b/>
                <w:bCs/>
              </w:rPr>
              <w:t>o</w:t>
            </w:r>
            <w:r w:rsidRPr="00647832">
              <w:rPr>
                <w:rFonts w:eastAsia="Calibri" w:cstheme="minorHAnsi"/>
                <w:b/>
                <w:bCs/>
                <w:spacing w:val="-1"/>
              </w:rPr>
              <w:t xml:space="preserve"> S</w:t>
            </w:r>
            <w:r w:rsidRPr="00647832">
              <w:rPr>
                <w:rFonts w:eastAsia="Calibri" w:cstheme="minorHAnsi"/>
                <w:b/>
                <w:bCs/>
              </w:rPr>
              <w:t>tep</w:t>
            </w:r>
            <w:r w:rsidRPr="00647832">
              <w:rPr>
                <w:rFonts w:eastAsia="Calibri" w:cstheme="minorHAnsi"/>
                <w:b/>
                <w:bCs/>
                <w:spacing w:val="-1"/>
              </w:rPr>
              <w:t xml:space="preserve"> </w:t>
            </w:r>
            <w:r w:rsidR="00F44730" w:rsidRPr="00647832">
              <w:rPr>
                <w:rFonts w:eastAsia="Calibri" w:cstheme="minorHAnsi"/>
                <w:b/>
                <w:bCs/>
                <w:spacing w:val="1"/>
              </w:rPr>
              <w:t>6</w:t>
            </w:r>
            <w:r w:rsidRPr="00647832">
              <w:rPr>
                <w:rFonts w:eastAsia="Calibri" w:cstheme="minorHAnsi"/>
                <w:b/>
                <w:bCs/>
              </w:rPr>
              <w:t>.</w:t>
            </w:r>
          </w:p>
        </w:tc>
      </w:tr>
      <w:tr w:rsidR="00D368E8" w:rsidRPr="00E80B7D" w14:paraId="6DA4CEDD" w14:textId="77777777" w:rsidTr="00E91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26"/>
        </w:trPr>
        <w:tc>
          <w:tcPr>
            <w:tcW w:w="3205" w:type="dxa"/>
            <w:tcBorders>
              <w:top w:val="single" w:sz="4" w:space="0" w:color="auto"/>
              <w:left w:val="single" w:sz="4" w:space="0" w:color="000000"/>
              <w:bottom w:val="single" w:sz="4" w:space="0" w:color="000000"/>
              <w:right w:val="single" w:sz="4" w:space="0" w:color="000000"/>
            </w:tcBorders>
          </w:tcPr>
          <w:p w14:paraId="2C3CC4D0" w14:textId="445597A9" w:rsidR="00D368E8" w:rsidRPr="00647832" w:rsidRDefault="00EC4BE4"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lastRenderedPageBreak/>
              <w:t xml:space="preserve">The DES </w:t>
            </w:r>
            <w:r w:rsidR="00C2168B" w:rsidRPr="00647832">
              <w:rPr>
                <w:rFonts w:eastAsia="Calibri" w:cstheme="minorHAnsi"/>
                <w:b/>
                <w:bCs/>
                <w:spacing w:val="1"/>
                <w:position w:val="1"/>
              </w:rPr>
              <w:t>Provider</w:t>
            </w:r>
          </w:p>
          <w:p w14:paraId="325718A9" w14:textId="77777777" w:rsidR="00D368E8" w:rsidRPr="00647832" w:rsidRDefault="00D368E8">
            <w:pPr>
              <w:spacing w:before="19" w:after="0" w:line="260" w:lineRule="exact"/>
              <w:rPr>
                <w:rFonts w:cstheme="minorHAnsi"/>
              </w:rPr>
            </w:pPr>
          </w:p>
          <w:p w14:paraId="5259E59B" w14:textId="77777777" w:rsidR="00D368E8" w:rsidRPr="00647832" w:rsidRDefault="00EC4BE4">
            <w:pPr>
              <w:spacing w:after="0" w:line="240" w:lineRule="auto"/>
              <w:ind w:left="102" w:right="173"/>
              <w:rPr>
                <w:rFonts w:eastAsia="Calibri" w:cstheme="minorHAnsi"/>
              </w:rPr>
            </w:pPr>
            <w:r w:rsidRPr="00647832">
              <w:rPr>
                <w:rFonts w:eastAsia="Calibri" w:cstheme="minorHAnsi"/>
              </w:rPr>
              <w:t>The</w:t>
            </w:r>
            <w:r w:rsidRPr="00647832">
              <w:rPr>
                <w:rFonts w:eastAsia="Calibri" w:cstheme="minorHAnsi"/>
                <w:spacing w:val="1"/>
              </w:rPr>
              <w:t xml:space="preserve"> </w:t>
            </w:r>
            <w:r w:rsidRPr="00647832">
              <w:rPr>
                <w:rFonts w:eastAsia="Calibri" w:cstheme="minorHAnsi"/>
                <w:spacing w:val="-1"/>
              </w:rPr>
              <w:t>D</w:t>
            </w:r>
            <w:r w:rsidRPr="00647832">
              <w:rPr>
                <w:rFonts w:eastAsia="Calibri" w:cstheme="minorHAnsi"/>
              </w:rPr>
              <w:t xml:space="preserve">ES </w:t>
            </w:r>
            <w:r w:rsidR="00C2168B" w:rsidRPr="00647832">
              <w:rPr>
                <w:rFonts w:eastAsia="Calibri" w:cstheme="minorHAnsi"/>
              </w:rPr>
              <w:t>Provider</w:t>
            </w:r>
            <w:r w:rsidRPr="00647832">
              <w:rPr>
                <w:rFonts w:eastAsia="Calibri" w:cstheme="minorHAnsi"/>
                <w:spacing w:val="-1"/>
              </w:rPr>
              <w:t xml:space="preserve"> </w:t>
            </w:r>
            <w:r w:rsidRPr="00647832">
              <w:rPr>
                <w:rFonts w:eastAsia="Calibri" w:cstheme="minorHAnsi"/>
              </w:rPr>
              <w:t>c</w:t>
            </w:r>
            <w:r w:rsidRPr="00647832">
              <w:rPr>
                <w:rFonts w:eastAsia="Calibri" w:cstheme="minorHAnsi"/>
                <w:spacing w:val="1"/>
              </w:rPr>
              <w:t>o</w:t>
            </w:r>
            <w:r w:rsidRPr="00647832">
              <w:rPr>
                <w:rFonts w:eastAsia="Calibri" w:cstheme="minorHAnsi"/>
                <w:spacing w:val="-1"/>
              </w:rPr>
              <w:t>n</w:t>
            </w:r>
            <w:r w:rsidRPr="00647832">
              <w:rPr>
                <w:rFonts w:eastAsia="Calibri" w:cstheme="minorHAnsi"/>
              </w:rPr>
              <w:t>si</w:t>
            </w:r>
            <w:r w:rsidRPr="00647832">
              <w:rPr>
                <w:rFonts w:eastAsia="Calibri" w:cstheme="minorHAnsi"/>
                <w:spacing w:val="-1"/>
              </w:rPr>
              <w:t>d</w:t>
            </w:r>
            <w:r w:rsidRPr="00647832">
              <w:rPr>
                <w:rFonts w:eastAsia="Calibri" w:cstheme="minorHAnsi"/>
                <w:spacing w:val="-2"/>
              </w:rPr>
              <w:t>e</w:t>
            </w:r>
            <w:r w:rsidRPr="00647832">
              <w:rPr>
                <w:rFonts w:eastAsia="Calibri" w:cstheme="minorHAnsi"/>
              </w:rPr>
              <w:t>rs</w:t>
            </w:r>
            <w:r w:rsidRPr="00647832">
              <w:rPr>
                <w:rFonts w:eastAsia="Calibri" w:cstheme="minorHAnsi"/>
                <w:spacing w:val="-2"/>
              </w:rPr>
              <w:t xml:space="preserve"> </w:t>
            </w:r>
            <w:r w:rsidRPr="00647832">
              <w:rPr>
                <w:rFonts w:eastAsia="Calibri" w:cstheme="minorHAnsi"/>
                <w:spacing w:val="1"/>
              </w:rPr>
              <w:t>t</w:t>
            </w:r>
            <w:r w:rsidRPr="00647832">
              <w:rPr>
                <w:rFonts w:eastAsia="Calibri" w:cstheme="minorHAnsi"/>
                <w:spacing w:val="-1"/>
              </w:rPr>
              <w:t>h</w:t>
            </w:r>
            <w:r w:rsidRPr="00647832">
              <w:rPr>
                <w:rFonts w:eastAsia="Calibri" w:cstheme="minorHAnsi"/>
              </w:rPr>
              <w:t xml:space="preserve">at the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1"/>
              </w:rPr>
              <w:t xml:space="preserve"> </w:t>
            </w:r>
            <w:r w:rsidRPr="00647832">
              <w:rPr>
                <w:rFonts w:eastAsia="Calibri" w:cstheme="minorHAnsi"/>
                <w:spacing w:val="-3"/>
              </w:rPr>
              <w:t>d</w:t>
            </w:r>
            <w:r w:rsidRPr="00647832">
              <w:rPr>
                <w:rFonts w:eastAsia="Calibri" w:cstheme="minorHAnsi"/>
                <w:spacing w:val="1"/>
              </w:rPr>
              <w:t>o</w:t>
            </w:r>
            <w:r w:rsidRPr="00647832">
              <w:rPr>
                <w:rFonts w:eastAsia="Calibri" w:cstheme="minorHAnsi"/>
              </w:rPr>
              <w:t>es</w:t>
            </w:r>
            <w:r w:rsidRPr="00647832">
              <w:rPr>
                <w:rFonts w:eastAsia="Calibri" w:cstheme="minorHAnsi"/>
                <w:spacing w:val="-2"/>
              </w:rPr>
              <w:t xml:space="preserve"> </w:t>
            </w:r>
            <w:r w:rsidRPr="00647832">
              <w:rPr>
                <w:rFonts w:eastAsia="Calibri" w:cstheme="minorHAnsi"/>
              </w:rPr>
              <w:t>n</w:t>
            </w:r>
            <w:r w:rsidRPr="00647832">
              <w:rPr>
                <w:rFonts w:eastAsia="Calibri" w:cstheme="minorHAnsi"/>
                <w:spacing w:val="1"/>
              </w:rPr>
              <w:t>o</w:t>
            </w:r>
            <w:r w:rsidRPr="00647832">
              <w:rPr>
                <w:rFonts w:eastAsia="Calibri" w:cstheme="minorHAnsi"/>
              </w:rPr>
              <w:t>t</w:t>
            </w:r>
            <w:r w:rsidRPr="00647832">
              <w:rPr>
                <w:rFonts w:eastAsia="Calibri" w:cstheme="minorHAnsi"/>
                <w:spacing w:val="-2"/>
              </w:rPr>
              <w:t xml:space="preserve"> </w:t>
            </w:r>
            <w:r w:rsidRPr="00647832">
              <w:rPr>
                <w:rFonts w:eastAsia="Calibri" w:cstheme="minorHAnsi"/>
              </w:rPr>
              <w:t>r</w:t>
            </w:r>
            <w:r w:rsidRPr="00647832">
              <w:rPr>
                <w:rFonts w:eastAsia="Calibri" w:cstheme="minorHAnsi"/>
                <w:spacing w:val="-2"/>
              </w:rPr>
              <w:t>e</w:t>
            </w:r>
            <w:r w:rsidRPr="00647832">
              <w:rPr>
                <w:rFonts w:eastAsia="Calibri" w:cstheme="minorHAnsi"/>
                <w:spacing w:val="-1"/>
              </w:rPr>
              <w:t>qu</w:t>
            </w:r>
            <w:r w:rsidRPr="00647832">
              <w:rPr>
                <w:rFonts w:eastAsia="Calibri" w:cstheme="minorHAnsi"/>
              </w:rPr>
              <w:t>ire 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w:t>
            </w:r>
            <w:r w:rsidRPr="00647832">
              <w:rPr>
                <w:rFonts w:eastAsia="Calibri" w:cstheme="minorHAnsi"/>
                <w:spacing w:val="1"/>
              </w:rPr>
              <w:t>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a</w:t>
            </w:r>
            <w:r w:rsidRPr="00647832">
              <w:rPr>
                <w:rFonts w:eastAsia="Calibri" w:cstheme="minorHAnsi"/>
                <w:spacing w:val="-1"/>
              </w:rPr>
              <w:t>n</w:t>
            </w:r>
            <w:r w:rsidRPr="00647832">
              <w:rPr>
                <w:rFonts w:eastAsia="Calibri" w:cstheme="minorHAnsi"/>
              </w:rPr>
              <w:t>d</w:t>
            </w:r>
            <w:r w:rsidRPr="00647832">
              <w:rPr>
                <w:rFonts w:eastAsia="Calibri" w:cstheme="minorHAnsi"/>
                <w:spacing w:val="-3"/>
              </w:rPr>
              <w:t xml:space="preserve"> </w:t>
            </w:r>
            <w:r w:rsidRPr="00647832">
              <w:rPr>
                <w:rFonts w:eastAsia="Calibri" w:cstheme="minorHAnsi"/>
              </w:rPr>
              <w:t>e</w:t>
            </w:r>
            <w:r w:rsidRPr="00647832">
              <w:rPr>
                <w:rFonts w:eastAsia="Calibri" w:cstheme="minorHAnsi"/>
                <w:spacing w:val="1"/>
              </w:rPr>
              <w:t>x</w:t>
            </w:r>
            <w:r w:rsidRPr="00647832">
              <w:rPr>
                <w:rFonts w:eastAsia="Calibri" w:cstheme="minorHAnsi"/>
              </w:rPr>
              <w:t>its</w:t>
            </w:r>
            <w:r w:rsidRPr="00647832">
              <w:rPr>
                <w:rFonts w:eastAsia="Calibri" w:cstheme="minorHAnsi"/>
                <w:spacing w:val="-4"/>
              </w:rPr>
              <w:t xml:space="preserve"> </w:t>
            </w:r>
            <w:r w:rsidRPr="00647832">
              <w:rPr>
                <w:rFonts w:eastAsia="Calibri" w:cstheme="minorHAnsi"/>
              </w:rPr>
              <w:t xml:space="preserve">the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2"/>
              </w:rPr>
              <w:t xml:space="preserve"> </w:t>
            </w:r>
            <w:r w:rsidRPr="00647832">
              <w:rPr>
                <w:rFonts w:eastAsia="Calibri" w:cstheme="minorHAnsi"/>
              </w:rPr>
              <w:t>as</w:t>
            </w:r>
            <w:r w:rsidRPr="00647832">
              <w:rPr>
                <w:rFonts w:eastAsia="Calibri" w:cstheme="minorHAnsi"/>
                <w:spacing w:val="1"/>
              </w:rPr>
              <w:t xml:space="preserve"> </w:t>
            </w:r>
            <w:r w:rsidRPr="00647832">
              <w:rPr>
                <w:rFonts w:eastAsia="Calibri" w:cstheme="minorHAnsi"/>
              </w:rPr>
              <w:t>an</w:t>
            </w:r>
            <w:r w:rsidRPr="00647832">
              <w:rPr>
                <w:rFonts w:eastAsia="Calibri" w:cstheme="minorHAnsi"/>
                <w:spacing w:val="-1"/>
              </w:rPr>
              <w:t xml:space="preserve"> </w:t>
            </w:r>
            <w:r w:rsidRPr="00647832">
              <w:rPr>
                <w:rFonts w:eastAsia="Calibri" w:cstheme="minorHAnsi"/>
              </w:rPr>
              <w:t>I</w:t>
            </w:r>
            <w:r w:rsidRPr="00647832">
              <w:rPr>
                <w:rFonts w:eastAsia="Calibri" w:cstheme="minorHAnsi"/>
                <w:spacing w:val="-1"/>
              </w:rPr>
              <w:t>nd</w:t>
            </w:r>
            <w:r w:rsidRPr="00647832">
              <w:rPr>
                <w:rFonts w:eastAsia="Calibri" w:cstheme="minorHAnsi"/>
              </w:rPr>
              <w:t>epen</w:t>
            </w:r>
            <w:r w:rsidRPr="00647832">
              <w:rPr>
                <w:rFonts w:eastAsia="Calibri" w:cstheme="minorHAnsi"/>
                <w:spacing w:val="-4"/>
              </w:rPr>
              <w:t>d</w:t>
            </w:r>
            <w:r w:rsidRPr="00647832">
              <w:rPr>
                <w:rFonts w:eastAsia="Calibri" w:cstheme="minorHAnsi"/>
              </w:rPr>
              <w:t>ent W</w:t>
            </w:r>
            <w:r w:rsidRPr="00647832">
              <w:rPr>
                <w:rFonts w:eastAsia="Calibri" w:cstheme="minorHAnsi"/>
                <w:spacing w:val="1"/>
              </w:rPr>
              <w:t>o</w:t>
            </w:r>
            <w:r w:rsidRPr="00647832">
              <w:rPr>
                <w:rFonts w:eastAsia="Calibri" w:cstheme="minorHAnsi"/>
              </w:rPr>
              <w:t>r</w:t>
            </w:r>
            <w:r w:rsidRPr="00647832">
              <w:rPr>
                <w:rFonts w:eastAsia="Calibri" w:cstheme="minorHAnsi"/>
                <w:spacing w:val="-2"/>
              </w:rPr>
              <w:t>k</w:t>
            </w:r>
            <w:r w:rsidRPr="00647832">
              <w:rPr>
                <w:rFonts w:eastAsia="Calibri" w:cstheme="minorHAnsi"/>
              </w:rPr>
              <w:t>er</w:t>
            </w:r>
          </w:p>
          <w:p w14:paraId="5DCA5FD2" w14:textId="77777777" w:rsidR="00D368E8" w:rsidRPr="00647832" w:rsidRDefault="00D368E8">
            <w:pPr>
              <w:spacing w:before="2" w:after="0" w:line="280" w:lineRule="exact"/>
              <w:rPr>
                <w:rFonts w:cstheme="minorHAnsi"/>
              </w:rPr>
            </w:pPr>
          </w:p>
          <w:p w14:paraId="37CAE670" w14:textId="25DB5A68" w:rsidR="00D368E8" w:rsidRPr="00647832" w:rsidRDefault="00EC4BE4" w:rsidP="00986AD3">
            <w:pPr>
              <w:spacing w:after="0" w:line="239" w:lineRule="auto"/>
              <w:ind w:left="102" w:right="277"/>
              <w:rPr>
                <w:rFonts w:eastAsia="Calibri" w:cstheme="minorHAnsi"/>
                <w:i/>
              </w:rPr>
            </w:pPr>
            <w:r w:rsidRPr="00647832">
              <w:rPr>
                <w:rFonts w:eastAsia="Calibri" w:cstheme="minorHAnsi"/>
                <w:i/>
                <w:spacing w:val="1"/>
              </w:rPr>
              <w:t>D</w:t>
            </w:r>
            <w:r w:rsidRPr="00647832">
              <w:rPr>
                <w:rFonts w:eastAsia="Calibri" w:cstheme="minorHAnsi"/>
                <w:i/>
              </w:rPr>
              <w:t>isa</w:t>
            </w:r>
            <w:r w:rsidRPr="00647832">
              <w:rPr>
                <w:rFonts w:eastAsia="Calibri" w:cstheme="minorHAnsi"/>
                <w:i/>
                <w:spacing w:val="-1"/>
              </w:rPr>
              <w:t>b</w:t>
            </w:r>
            <w:r w:rsidRPr="00647832">
              <w:rPr>
                <w:rFonts w:eastAsia="Calibri" w:cstheme="minorHAnsi"/>
                <w:i/>
              </w:rPr>
              <w:t xml:space="preserve">ility </w:t>
            </w:r>
            <w:r w:rsidRPr="00647832">
              <w:rPr>
                <w:rFonts w:eastAsia="Calibri" w:cstheme="minorHAnsi"/>
                <w:i/>
                <w:spacing w:val="-2"/>
              </w:rPr>
              <w:t>E</w:t>
            </w:r>
            <w:r w:rsidRPr="00647832">
              <w:rPr>
                <w:rFonts w:eastAsia="Calibri" w:cstheme="minorHAnsi"/>
                <w:i/>
              </w:rPr>
              <w:t>mpl</w:t>
            </w:r>
            <w:r w:rsidRPr="00647832">
              <w:rPr>
                <w:rFonts w:eastAsia="Calibri" w:cstheme="minorHAnsi"/>
                <w:i/>
                <w:spacing w:val="-1"/>
              </w:rPr>
              <w:t>o</w:t>
            </w:r>
            <w:r w:rsidRPr="00647832">
              <w:rPr>
                <w:rFonts w:eastAsia="Calibri" w:cstheme="minorHAnsi"/>
                <w:i/>
              </w:rPr>
              <w:t>yment</w:t>
            </w:r>
            <w:r w:rsidRPr="00647832">
              <w:rPr>
                <w:rFonts w:eastAsia="Calibri" w:cstheme="minorHAnsi"/>
                <w:i/>
                <w:spacing w:val="-2"/>
              </w:rPr>
              <w:t xml:space="preserve"> </w:t>
            </w:r>
            <w:r w:rsidRPr="00647832">
              <w:rPr>
                <w:rFonts w:eastAsia="Calibri" w:cstheme="minorHAnsi"/>
                <w:i/>
                <w:spacing w:val="1"/>
              </w:rPr>
              <w:t>S</w:t>
            </w:r>
            <w:r w:rsidRPr="00647832">
              <w:rPr>
                <w:rFonts w:eastAsia="Calibri" w:cstheme="minorHAnsi"/>
                <w:i/>
                <w:spacing w:val="-2"/>
              </w:rPr>
              <w:t>e</w:t>
            </w:r>
            <w:r w:rsidRPr="00647832">
              <w:rPr>
                <w:rFonts w:eastAsia="Calibri" w:cstheme="minorHAnsi"/>
                <w:i/>
                <w:spacing w:val="1"/>
              </w:rPr>
              <w:t>r</w:t>
            </w:r>
            <w:r w:rsidRPr="00647832">
              <w:rPr>
                <w:rFonts w:eastAsia="Calibri" w:cstheme="minorHAnsi"/>
                <w:i/>
                <w:spacing w:val="-2"/>
              </w:rPr>
              <w:t>v</w:t>
            </w:r>
            <w:r w:rsidRPr="00647832">
              <w:rPr>
                <w:rFonts w:eastAsia="Calibri" w:cstheme="minorHAnsi"/>
                <w:i/>
              </w:rPr>
              <w:t>i</w:t>
            </w:r>
            <w:r w:rsidRPr="00647832">
              <w:rPr>
                <w:rFonts w:eastAsia="Calibri" w:cstheme="minorHAnsi"/>
                <w:i/>
                <w:spacing w:val="-1"/>
              </w:rPr>
              <w:t>c</w:t>
            </w:r>
            <w:r w:rsidRPr="00647832">
              <w:rPr>
                <w:rFonts w:eastAsia="Calibri" w:cstheme="minorHAnsi"/>
                <w:i/>
              </w:rPr>
              <w:t>es</w:t>
            </w:r>
            <w:r w:rsidR="00FB5806" w:rsidRPr="00647832">
              <w:rPr>
                <w:rFonts w:eastAsia="Calibri" w:cstheme="minorHAnsi"/>
                <w:i/>
              </w:rPr>
              <w:t xml:space="preserve"> Grant Agreement </w:t>
            </w:r>
            <w:r w:rsidRPr="00647832">
              <w:rPr>
                <w:rFonts w:eastAsia="Calibri" w:cstheme="minorHAnsi"/>
                <w:i/>
                <w:spacing w:val="-2"/>
              </w:rPr>
              <w:t xml:space="preserve"> </w:t>
            </w:r>
            <w:r w:rsidRPr="00647832">
              <w:rPr>
                <w:rFonts w:eastAsia="Calibri" w:cstheme="minorHAnsi"/>
                <w:i/>
              </w:rPr>
              <w:t>Cla</w:t>
            </w:r>
            <w:r w:rsidRPr="00647832">
              <w:rPr>
                <w:rFonts w:eastAsia="Calibri" w:cstheme="minorHAnsi"/>
                <w:i/>
                <w:spacing w:val="-1"/>
              </w:rPr>
              <w:t>u</w:t>
            </w:r>
            <w:r w:rsidRPr="00647832">
              <w:rPr>
                <w:rFonts w:eastAsia="Calibri" w:cstheme="minorHAnsi"/>
                <w:i/>
              </w:rPr>
              <w:t>se</w:t>
            </w:r>
            <w:r w:rsidR="00BF00EB">
              <w:rPr>
                <w:rFonts w:eastAsia="Calibri" w:cstheme="minorHAnsi"/>
                <w:i/>
              </w:rPr>
              <w:t>s</w:t>
            </w:r>
            <w:r w:rsidRPr="00647832">
              <w:rPr>
                <w:rFonts w:eastAsia="Calibri" w:cstheme="minorHAnsi"/>
                <w:i/>
              </w:rPr>
              <w:t xml:space="preserve"> Refe</w:t>
            </w:r>
            <w:r w:rsidRPr="00647832">
              <w:rPr>
                <w:rFonts w:eastAsia="Calibri" w:cstheme="minorHAnsi"/>
                <w:i/>
                <w:spacing w:val="1"/>
              </w:rPr>
              <w:t>r</w:t>
            </w:r>
            <w:r w:rsidRPr="00647832">
              <w:rPr>
                <w:rFonts w:eastAsia="Calibri" w:cstheme="minorHAnsi"/>
                <w:i/>
              </w:rPr>
              <w:t>en</w:t>
            </w:r>
            <w:r w:rsidRPr="00647832">
              <w:rPr>
                <w:rFonts w:eastAsia="Calibri" w:cstheme="minorHAnsi"/>
                <w:i/>
                <w:spacing w:val="-1"/>
              </w:rPr>
              <w:t>c</w:t>
            </w:r>
            <w:r w:rsidRPr="00647832">
              <w:rPr>
                <w:rFonts w:eastAsia="Calibri" w:cstheme="minorHAnsi"/>
                <w:i/>
                <w:spacing w:val="-2"/>
              </w:rPr>
              <w:t>e</w:t>
            </w:r>
            <w:r w:rsidRPr="00647832">
              <w:rPr>
                <w:rFonts w:eastAsia="Calibri" w:cstheme="minorHAnsi"/>
                <w:i/>
              </w:rPr>
              <w:t>s:</w:t>
            </w:r>
          </w:p>
          <w:p w14:paraId="0D97CD88" w14:textId="4FC4A362" w:rsidR="00D368E8" w:rsidRPr="00647832" w:rsidRDefault="00EC4BE4" w:rsidP="006929F3">
            <w:pPr>
              <w:pStyle w:val="Bullet"/>
              <w:numPr>
                <w:ilvl w:val="0"/>
                <w:numId w:val="28"/>
              </w:numPr>
              <w:tabs>
                <w:tab w:val="num" w:pos="720"/>
              </w:tabs>
              <w:ind w:left="720"/>
              <w:rPr>
                <w:rFonts w:asciiTheme="minorHAnsi" w:eastAsia="Calibri" w:hAnsiTheme="minorHAnsi" w:cstheme="minorHAnsi"/>
                <w:szCs w:val="22"/>
              </w:rPr>
            </w:pPr>
            <w:r w:rsidRPr="00647832">
              <w:rPr>
                <w:rFonts w:asciiTheme="minorHAnsi" w:hAnsiTheme="minorHAnsi" w:cstheme="minorHAnsi"/>
                <w:szCs w:val="22"/>
              </w:rPr>
              <w:t>Cla</w:t>
            </w:r>
            <w:r w:rsidRPr="00647832">
              <w:rPr>
                <w:rFonts w:asciiTheme="minorHAnsi" w:hAnsiTheme="minorHAnsi" w:cstheme="minorHAnsi"/>
                <w:spacing w:val="-1"/>
                <w:szCs w:val="22"/>
              </w:rPr>
              <w:t>u</w:t>
            </w:r>
            <w:r w:rsidRPr="00647832">
              <w:rPr>
                <w:rFonts w:asciiTheme="minorHAnsi" w:hAnsiTheme="minorHAnsi" w:cstheme="minorHAnsi"/>
                <w:szCs w:val="22"/>
              </w:rPr>
              <w:t>se</w:t>
            </w:r>
            <w:r w:rsidR="00550E5C" w:rsidRPr="00647832">
              <w:rPr>
                <w:rFonts w:asciiTheme="minorHAnsi" w:hAnsiTheme="minorHAnsi" w:cstheme="minorHAnsi"/>
                <w:szCs w:val="22"/>
              </w:rPr>
              <w:t xml:space="preserve"> </w:t>
            </w:r>
            <w:r w:rsidR="00306A4F" w:rsidRPr="00647832">
              <w:rPr>
                <w:rFonts w:asciiTheme="minorHAnsi" w:hAnsiTheme="minorHAnsi" w:cstheme="minorHAnsi"/>
                <w:szCs w:val="22"/>
              </w:rPr>
              <w:t>12</w:t>
            </w:r>
            <w:r w:rsidR="0086564B">
              <w:rPr>
                <w:rFonts w:asciiTheme="minorHAnsi" w:eastAsia="Calibri" w:hAnsiTheme="minorHAnsi" w:cstheme="minorHAnsi"/>
                <w:szCs w:val="22"/>
              </w:rPr>
              <w:t>5</w:t>
            </w:r>
            <w:r w:rsidR="00306A4F" w:rsidRPr="00647832">
              <w:rPr>
                <w:rFonts w:asciiTheme="minorHAnsi" w:eastAsia="Calibri" w:hAnsiTheme="minorHAnsi" w:cstheme="minorHAnsi"/>
                <w:szCs w:val="22"/>
              </w:rPr>
              <w:t>.1</w:t>
            </w:r>
          </w:p>
          <w:p w14:paraId="2A5F13BC" w14:textId="02A3AFE9" w:rsidR="00535BB8" w:rsidRDefault="00EC4BE4" w:rsidP="00535BB8">
            <w:pPr>
              <w:pStyle w:val="Bullet"/>
              <w:numPr>
                <w:ilvl w:val="0"/>
                <w:numId w:val="28"/>
              </w:numPr>
              <w:tabs>
                <w:tab w:val="num" w:pos="720"/>
              </w:tabs>
              <w:spacing w:after="480"/>
              <w:ind w:left="714" w:hanging="357"/>
              <w:rPr>
                <w:rFonts w:asciiTheme="minorHAnsi" w:eastAsia="Calibri" w:hAnsiTheme="minorHAnsi" w:cstheme="minorHAnsi"/>
                <w:szCs w:val="22"/>
              </w:rPr>
            </w:pPr>
            <w:r w:rsidRPr="00647832">
              <w:rPr>
                <w:rFonts w:asciiTheme="minorHAnsi" w:hAnsiTheme="minorHAnsi" w:cstheme="minorHAnsi"/>
                <w:szCs w:val="22"/>
              </w:rPr>
              <w:t>Cla</w:t>
            </w:r>
            <w:r w:rsidRPr="00647832">
              <w:rPr>
                <w:rFonts w:asciiTheme="minorHAnsi" w:hAnsiTheme="minorHAnsi" w:cstheme="minorHAnsi"/>
                <w:spacing w:val="-1"/>
                <w:szCs w:val="22"/>
              </w:rPr>
              <w:t>u</w:t>
            </w:r>
            <w:r w:rsidRPr="00647832">
              <w:rPr>
                <w:rFonts w:asciiTheme="minorHAnsi" w:hAnsiTheme="minorHAnsi" w:cstheme="minorHAnsi"/>
                <w:szCs w:val="22"/>
              </w:rPr>
              <w:t>se</w:t>
            </w:r>
            <w:r w:rsidRPr="00647832">
              <w:rPr>
                <w:rFonts w:asciiTheme="minorHAnsi" w:eastAsia="Calibri" w:hAnsiTheme="minorHAnsi" w:cstheme="minorHAnsi"/>
                <w:spacing w:val="1"/>
                <w:szCs w:val="22"/>
              </w:rPr>
              <w:t xml:space="preserve"> </w:t>
            </w:r>
            <w:r w:rsidR="00306A4F" w:rsidRPr="00647832">
              <w:rPr>
                <w:rFonts w:asciiTheme="minorHAnsi" w:eastAsia="Calibri" w:hAnsiTheme="minorHAnsi" w:cstheme="minorHAnsi"/>
                <w:szCs w:val="22"/>
              </w:rPr>
              <w:t>13</w:t>
            </w:r>
            <w:r w:rsidR="0086564B">
              <w:rPr>
                <w:rFonts w:asciiTheme="minorHAnsi" w:eastAsia="Calibri" w:hAnsiTheme="minorHAnsi" w:cstheme="minorHAnsi"/>
                <w:szCs w:val="22"/>
              </w:rPr>
              <w:t>9</w:t>
            </w:r>
            <w:r w:rsidR="000033C4" w:rsidRPr="00647832">
              <w:rPr>
                <w:rFonts w:asciiTheme="minorHAnsi" w:eastAsia="Calibri" w:hAnsiTheme="minorHAnsi" w:cstheme="minorHAnsi"/>
                <w:szCs w:val="22"/>
              </w:rPr>
              <w:t>.1</w:t>
            </w:r>
          </w:p>
          <w:p w14:paraId="62AB9C4E" w14:textId="77777777" w:rsidR="00535BB8" w:rsidRPr="00535BB8" w:rsidRDefault="00535BB8" w:rsidP="00535BB8">
            <w:pPr>
              <w:pStyle w:val="Bullet"/>
              <w:spacing w:after="480"/>
              <w:ind w:left="714"/>
              <w:rPr>
                <w:rFonts w:asciiTheme="minorHAnsi" w:eastAsia="Calibri" w:hAnsiTheme="minorHAnsi" w:cstheme="minorHAnsi"/>
                <w:szCs w:val="22"/>
              </w:rPr>
            </w:pPr>
          </w:p>
          <w:p w14:paraId="106EEBE1" w14:textId="14696547" w:rsidR="00535BB8" w:rsidRPr="00647832" w:rsidRDefault="00535BB8" w:rsidP="00535BB8">
            <w:pPr>
              <w:pStyle w:val="Bullet"/>
              <w:ind w:left="720"/>
              <w:rPr>
                <w:rFonts w:asciiTheme="minorHAnsi" w:eastAsia="Calibri" w:hAnsiTheme="minorHAnsi" w:cstheme="minorHAnsi"/>
                <w:szCs w:val="22"/>
              </w:rPr>
            </w:pPr>
          </w:p>
        </w:tc>
        <w:tc>
          <w:tcPr>
            <w:tcW w:w="6039" w:type="dxa"/>
            <w:tcBorders>
              <w:top w:val="single" w:sz="4" w:space="0" w:color="auto"/>
              <w:left w:val="single" w:sz="4" w:space="0" w:color="000000"/>
              <w:bottom w:val="single" w:sz="4" w:space="0" w:color="000000"/>
              <w:right w:val="single" w:sz="4" w:space="0" w:color="000000"/>
            </w:tcBorders>
          </w:tcPr>
          <w:p w14:paraId="263163F5" w14:textId="64CCFBE6" w:rsidR="000C4754" w:rsidRPr="00647832" w:rsidRDefault="000C4754" w:rsidP="00B34EF0">
            <w:pPr>
              <w:spacing w:line="240" w:lineRule="auto"/>
              <w:ind w:left="97" w:right="128"/>
              <w:rPr>
                <w:rFonts w:cstheme="minorHAnsi"/>
              </w:rPr>
            </w:pPr>
            <w:r w:rsidRPr="00647832">
              <w:rPr>
                <w:rFonts w:cstheme="minorHAnsi"/>
              </w:rPr>
              <w:t>The Provider must Exit the Participant as an Independent Worker if the Participant is able to work indepen</w:t>
            </w:r>
            <w:r w:rsidR="005C0039" w:rsidRPr="00647832">
              <w:rPr>
                <w:rFonts w:cstheme="minorHAnsi"/>
              </w:rPr>
              <w:t>dently without Ongoing Support.</w:t>
            </w:r>
          </w:p>
          <w:p w14:paraId="519C20D8" w14:textId="107D039C" w:rsidR="00D368E8" w:rsidRPr="00647832" w:rsidRDefault="00224B16" w:rsidP="00B34EF0">
            <w:pPr>
              <w:pStyle w:val="ListParagraph"/>
              <w:numPr>
                <w:ilvl w:val="0"/>
                <w:numId w:val="36"/>
              </w:numPr>
              <w:ind w:right="128"/>
              <w:rPr>
                <w:rFonts w:cstheme="minorHAnsi"/>
              </w:rPr>
            </w:pPr>
            <w:r w:rsidRPr="00647832">
              <w:rPr>
                <w:rFonts w:cstheme="minorHAnsi"/>
                <w:b/>
              </w:rPr>
              <w:t>End of Process</w:t>
            </w:r>
          </w:p>
        </w:tc>
      </w:tr>
      <w:tr w:rsidR="00D368E8" w:rsidRPr="00E80B7D" w14:paraId="4A3F3554" w14:textId="77777777" w:rsidTr="00535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7"/>
        </w:trPr>
        <w:tc>
          <w:tcPr>
            <w:tcW w:w="3205" w:type="dxa"/>
            <w:tcBorders>
              <w:top w:val="single" w:sz="4" w:space="0" w:color="000000"/>
              <w:left w:val="single" w:sz="4" w:space="0" w:color="000000"/>
              <w:bottom w:val="single" w:sz="4" w:space="0" w:color="000000"/>
              <w:right w:val="single" w:sz="4" w:space="0" w:color="000000"/>
            </w:tcBorders>
          </w:tcPr>
          <w:p w14:paraId="66A0F0AA" w14:textId="394368AE" w:rsidR="00D368E8" w:rsidRPr="00647832" w:rsidRDefault="00EC4BE4"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t xml:space="preserve">The </w:t>
            </w:r>
            <w:r w:rsidR="00F44730" w:rsidRPr="00647832">
              <w:rPr>
                <w:rFonts w:eastAsia="Calibri" w:cstheme="minorHAnsi"/>
                <w:b/>
                <w:bCs/>
                <w:spacing w:val="1"/>
                <w:position w:val="1"/>
              </w:rPr>
              <w:t xml:space="preserve">DES </w:t>
            </w:r>
            <w:r w:rsidR="00C2168B" w:rsidRPr="00647832">
              <w:rPr>
                <w:rFonts w:eastAsia="Calibri" w:cstheme="minorHAnsi"/>
                <w:b/>
                <w:bCs/>
                <w:spacing w:val="1"/>
                <w:position w:val="1"/>
              </w:rPr>
              <w:t>Provider</w:t>
            </w:r>
          </w:p>
          <w:p w14:paraId="473D97AD" w14:textId="77777777" w:rsidR="00D368E8" w:rsidRPr="00647832" w:rsidRDefault="00D368E8">
            <w:pPr>
              <w:spacing w:before="1" w:after="0" w:line="280" w:lineRule="exact"/>
              <w:rPr>
                <w:rFonts w:cstheme="minorHAnsi"/>
              </w:rPr>
            </w:pPr>
          </w:p>
          <w:p w14:paraId="20F0B399" w14:textId="227BA419" w:rsidR="00D368E8" w:rsidRPr="00647832" w:rsidRDefault="00EC4BE4">
            <w:pPr>
              <w:spacing w:after="0" w:line="239" w:lineRule="auto"/>
              <w:ind w:left="102" w:right="178"/>
              <w:rPr>
                <w:rFonts w:eastAsia="Calibri" w:cstheme="minorHAnsi"/>
              </w:rPr>
            </w:pPr>
            <w:r w:rsidRPr="00647832">
              <w:rPr>
                <w:rFonts w:eastAsia="Calibri" w:cstheme="minorHAnsi"/>
              </w:rPr>
              <w:t>The</w:t>
            </w:r>
            <w:r w:rsidRPr="00647832">
              <w:rPr>
                <w:rFonts w:eastAsia="Calibri" w:cstheme="minorHAnsi"/>
                <w:spacing w:val="1"/>
              </w:rPr>
              <w:t xml:space="preserve"> </w:t>
            </w:r>
            <w:r w:rsidR="00C2168B" w:rsidRPr="00647832">
              <w:rPr>
                <w:rFonts w:eastAsia="Calibri" w:cstheme="minorHAnsi"/>
              </w:rPr>
              <w:t>Provider</w:t>
            </w:r>
            <w:r w:rsidRPr="00647832">
              <w:rPr>
                <w:rFonts w:eastAsia="Calibri" w:cstheme="minorHAnsi"/>
                <w:spacing w:val="-1"/>
              </w:rPr>
              <w:t xml:space="preserve"> </w:t>
            </w:r>
            <w:r w:rsidRPr="00647832">
              <w:rPr>
                <w:rFonts w:eastAsia="Calibri" w:cstheme="minorHAnsi"/>
              </w:rPr>
              <w:t>su</w:t>
            </w:r>
            <w:r w:rsidRPr="00647832">
              <w:rPr>
                <w:rFonts w:eastAsia="Calibri" w:cstheme="minorHAnsi"/>
                <w:spacing w:val="-4"/>
              </w:rPr>
              <w:t>b</w:t>
            </w:r>
            <w:r w:rsidRPr="00647832">
              <w:rPr>
                <w:rFonts w:eastAsia="Calibri" w:cstheme="minorHAnsi"/>
                <w:spacing w:val="-1"/>
              </w:rPr>
              <w:t>m</w:t>
            </w:r>
            <w:r w:rsidRPr="00647832">
              <w:rPr>
                <w:rFonts w:eastAsia="Calibri" w:cstheme="minorHAnsi"/>
              </w:rPr>
              <w:t>its the all</w:t>
            </w:r>
            <w:r w:rsidRPr="00647832">
              <w:rPr>
                <w:rFonts w:eastAsia="Calibri" w:cstheme="minorHAnsi"/>
                <w:spacing w:val="-1"/>
              </w:rPr>
              <w:t>o</w:t>
            </w:r>
            <w:r w:rsidRPr="00647832">
              <w:rPr>
                <w:rFonts w:eastAsia="Calibri" w:cstheme="minorHAnsi"/>
              </w:rPr>
              <w:t>cat</w:t>
            </w:r>
            <w:r w:rsidRPr="00647832">
              <w:rPr>
                <w:rFonts w:eastAsia="Calibri" w:cstheme="minorHAnsi"/>
                <w:spacing w:val="-2"/>
              </w:rPr>
              <w:t>i</w:t>
            </w:r>
            <w:r w:rsidRPr="00647832">
              <w:rPr>
                <w:rFonts w:eastAsia="Calibri" w:cstheme="minorHAnsi"/>
                <w:spacing w:val="1"/>
              </w:rPr>
              <w:t>o</w:t>
            </w:r>
            <w:r w:rsidRPr="00647832">
              <w:rPr>
                <w:rFonts w:eastAsia="Calibri" w:cstheme="minorHAnsi"/>
              </w:rPr>
              <w:t>n</w:t>
            </w:r>
            <w:r w:rsidRPr="00647832">
              <w:rPr>
                <w:rFonts w:eastAsia="Calibri" w:cstheme="minorHAnsi"/>
                <w:spacing w:val="-1"/>
              </w:rPr>
              <w:t xml:space="preserve"> </w:t>
            </w:r>
            <w:r w:rsidRPr="00647832">
              <w:rPr>
                <w:rFonts w:eastAsia="Calibri" w:cstheme="minorHAnsi"/>
                <w:spacing w:val="-2"/>
              </w:rPr>
              <w:t>t</w:t>
            </w:r>
            <w:r w:rsidRPr="00647832">
              <w:rPr>
                <w:rFonts w:eastAsia="Calibri" w:cstheme="minorHAnsi"/>
              </w:rPr>
              <w:t>o</w:t>
            </w:r>
            <w:r w:rsidRPr="00647832">
              <w:rPr>
                <w:rFonts w:eastAsia="Calibri" w:cstheme="minorHAnsi"/>
                <w:spacing w:val="1"/>
              </w:rPr>
              <w:t xml:space="preserve"> </w:t>
            </w:r>
            <w:r w:rsidRPr="00647832">
              <w:rPr>
                <w:rFonts w:eastAsia="Calibri" w:cstheme="minorHAnsi"/>
              </w:rPr>
              <w:t>an</w:t>
            </w:r>
            <w:r w:rsidRPr="00647832">
              <w:rPr>
                <w:rFonts w:eastAsia="Calibri" w:cstheme="minorHAnsi"/>
                <w:spacing w:val="-2"/>
              </w:rPr>
              <w:t xml:space="preserve"> </w:t>
            </w: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4"/>
              </w:rPr>
              <w:t>n</w:t>
            </w:r>
            <w:r w:rsidRPr="00647832">
              <w:rPr>
                <w:rFonts w:eastAsia="Calibri" w:cstheme="minorHAnsi"/>
              </w:rPr>
              <w:t>g S</w:t>
            </w:r>
            <w:r w:rsidRPr="00647832">
              <w:rPr>
                <w:rFonts w:eastAsia="Calibri" w:cstheme="minorHAnsi"/>
                <w:spacing w:val="-2"/>
              </w:rPr>
              <w:t>u</w:t>
            </w:r>
            <w:r w:rsidRPr="00647832">
              <w:rPr>
                <w:rFonts w:eastAsia="Calibri" w:cstheme="minorHAnsi"/>
                <w:spacing w:val="-1"/>
              </w:rPr>
              <w:t>pp</w:t>
            </w:r>
            <w:r w:rsidRPr="00647832">
              <w:rPr>
                <w:rFonts w:eastAsia="Calibri" w:cstheme="minorHAnsi"/>
                <w:spacing w:val="1"/>
              </w:rPr>
              <w:t>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Asse</w:t>
            </w:r>
            <w:r w:rsidRPr="00647832">
              <w:rPr>
                <w:rFonts w:eastAsia="Calibri" w:cstheme="minorHAnsi"/>
                <w:spacing w:val="-2"/>
              </w:rPr>
              <w:t>s</w:t>
            </w:r>
            <w:r w:rsidRPr="00647832">
              <w:rPr>
                <w:rFonts w:eastAsia="Calibri" w:cstheme="minorHAnsi"/>
              </w:rPr>
              <w:t>s</w:t>
            </w:r>
            <w:r w:rsidRPr="00647832">
              <w:rPr>
                <w:rFonts w:eastAsia="Calibri" w:cstheme="minorHAnsi"/>
                <w:spacing w:val="1"/>
              </w:rPr>
              <w:t>o</w:t>
            </w:r>
            <w:r w:rsidRPr="00647832">
              <w:rPr>
                <w:rFonts w:eastAsia="Calibri" w:cstheme="minorHAnsi"/>
              </w:rPr>
              <w:t>r.</w:t>
            </w:r>
          </w:p>
          <w:p w14:paraId="4D26AFB3" w14:textId="77777777" w:rsidR="00A926DD" w:rsidRPr="00647832" w:rsidRDefault="00A926DD" w:rsidP="00A21AB2">
            <w:pPr>
              <w:spacing w:after="0" w:line="239" w:lineRule="auto"/>
              <w:ind w:right="178"/>
              <w:rPr>
                <w:rFonts w:eastAsia="Calibri" w:cstheme="minorHAnsi"/>
                <w:i/>
              </w:rPr>
            </w:pPr>
          </w:p>
          <w:p w14:paraId="602F4BEE" w14:textId="10F2022A" w:rsidR="00A926DD" w:rsidRPr="00647832" w:rsidRDefault="00A926DD" w:rsidP="003923DB">
            <w:pPr>
              <w:spacing w:after="0" w:line="239" w:lineRule="auto"/>
              <w:ind w:left="102" w:right="178"/>
              <w:rPr>
                <w:rFonts w:eastAsia="Calibri" w:cstheme="minorHAnsi"/>
                <w:i/>
              </w:rPr>
            </w:pPr>
            <w:r w:rsidRPr="00647832">
              <w:rPr>
                <w:rFonts w:eastAsia="Calibri" w:cstheme="minorHAnsi"/>
                <w:i/>
              </w:rPr>
              <w:t xml:space="preserve">Disability Employment Services </w:t>
            </w:r>
            <w:r w:rsidR="001662C3" w:rsidRPr="00647832">
              <w:rPr>
                <w:rFonts w:eastAsia="Calibri" w:cstheme="minorHAnsi"/>
                <w:i/>
              </w:rPr>
              <w:t>Grant Agreement</w:t>
            </w:r>
            <w:r w:rsidRPr="00647832">
              <w:rPr>
                <w:rFonts w:eastAsia="Calibri" w:cstheme="minorHAnsi"/>
                <w:i/>
              </w:rPr>
              <w:t xml:space="preserve"> Clause</w:t>
            </w:r>
            <w:r w:rsidR="00BF00EB">
              <w:rPr>
                <w:rFonts w:eastAsia="Calibri" w:cstheme="minorHAnsi"/>
                <w:i/>
              </w:rPr>
              <w:t>s</w:t>
            </w:r>
            <w:r w:rsidRPr="00647832">
              <w:rPr>
                <w:rFonts w:eastAsia="Calibri" w:cstheme="minorHAnsi"/>
                <w:i/>
              </w:rPr>
              <w:t xml:space="preserve"> References:</w:t>
            </w:r>
          </w:p>
          <w:p w14:paraId="1180C481" w14:textId="77777777" w:rsidR="00E84BBB" w:rsidRPr="00647832" w:rsidRDefault="00E84BBB" w:rsidP="003923DB">
            <w:pPr>
              <w:spacing w:after="0" w:line="239" w:lineRule="auto"/>
              <w:ind w:left="102" w:right="178"/>
              <w:rPr>
                <w:rFonts w:eastAsia="Calibri" w:cstheme="minorHAnsi"/>
                <w:i/>
              </w:rPr>
            </w:pPr>
          </w:p>
          <w:p w14:paraId="13FF3094" w14:textId="45C30C55" w:rsidR="009C747A" w:rsidRPr="00647832" w:rsidRDefault="00E436AE" w:rsidP="006929F3">
            <w:pPr>
              <w:pStyle w:val="Bullet"/>
              <w:numPr>
                <w:ilvl w:val="0"/>
                <w:numId w:val="28"/>
              </w:numPr>
              <w:tabs>
                <w:tab w:val="num" w:pos="720"/>
              </w:tabs>
              <w:ind w:left="720"/>
              <w:rPr>
                <w:rFonts w:asciiTheme="minorHAnsi" w:eastAsia="Calibri" w:hAnsiTheme="minorHAnsi" w:cstheme="minorHAnsi"/>
                <w:szCs w:val="22"/>
              </w:rPr>
            </w:pPr>
            <w:r w:rsidRPr="00647832">
              <w:rPr>
                <w:rFonts w:asciiTheme="minorHAnsi" w:eastAsia="Calibri" w:hAnsiTheme="minorHAnsi" w:cstheme="minorHAnsi"/>
                <w:szCs w:val="22"/>
              </w:rPr>
              <w:t>Clause 11</w:t>
            </w:r>
            <w:r w:rsidR="0086564B">
              <w:rPr>
                <w:rFonts w:asciiTheme="minorHAnsi" w:eastAsia="Calibri" w:hAnsiTheme="minorHAnsi" w:cstheme="minorHAnsi"/>
                <w:szCs w:val="22"/>
              </w:rPr>
              <w:t>8</w:t>
            </w:r>
            <w:r w:rsidR="009C747A" w:rsidRPr="00647832">
              <w:rPr>
                <w:rFonts w:asciiTheme="minorHAnsi" w:eastAsia="Calibri" w:hAnsiTheme="minorHAnsi" w:cstheme="minorHAnsi"/>
                <w:szCs w:val="22"/>
              </w:rPr>
              <w:t>.1(a)(ii)</w:t>
            </w:r>
          </w:p>
          <w:p w14:paraId="3FF75B95" w14:textId="02B3F099" w:rsidR="00A926DD" w:rsidRPr="00647832" w:rsidRDefault="00E436AE" w:rsidP="006929F3">
            <w:pPr>
              <w:pStyle w:val="Bullet"/>
              <w:numPr>
                <w:ilvl w:val="0"/>
                <w:numId w:val="28"/>
              </w:numPr>
              <w:tabs>
                <w:tab w:val="num" w:pos="720"/>
              </w:tabs>
              <w:ind w:left="720"/>
              <w:rPr>
                <w:rFonts w:asciiTheme="minorHAnsi" w:eastAsia="Calibri" w:hAnsiTheme="minorHAnsi" w:cstheme="minorHAnsi"/>
                <w:szCs w:val="22"/>
              </w:rPr>
            </w:pPr>
            <w:r w:rsidRPr="00647832">
              <w:rPr>
                <w:rFonts w:asciiTheme="minorHAnsi" w:eastAsia="Calibri" w:hAnsiTheme="minorHAnsi" w:cstheme="minorHAnsi"/>
                <w:szCs w:val="22"/>
              </w:rPr>
              <w:t>Clause 1</w:t>
            </w:r>
            <w:r w:rsidR="0086564B">
              <w:rPr>
                <w:rFonts w:asciiTheme="minorHAnsi" w:eastAsia="Calibri" w:hAnsiTheme="minorHAnsi" w:cstheme="minorHAnsi"/>
                <w:szCs w:val="22"/>
              </w:rPr>
              <w:t>21</w:t>
            </w:r>
            <w:r w:rsidR="00A926DD" w:rsidRPr="00647832">
              <w:rPr>
                <w:rFonts w:asciiTheme="minorHAnsi" w:eastAsia="Calibri" w:hAnsiTheme="minorHAnsi" w:cstheme="minorHAnsi"/>
                <w:szCs w:val="22"/>
              </w:rPr>
              <w:t>.2</w:t>
            </w:r>
          </w:p>
          <w:p w14:paraId="0F81375A" w14:textId="47F56C26" w:rsidR="008B40A8" w:rsidRPr="00647832" w:rsidRDefault="00E436AE" w:rsidP="006929F3">
            <w:pPr>
              <w:pStyle w:val="Bullet"/>
              <w:numPr>
                <w:ilvl w:val="0"/>
                <w:numId w:val="28"/>
              </w:numPr>
              <w:tabs>
                <w:tab w:val="num" w:pos="720"/>
              </w:tabs>
              <w:ind w:left="720"/>
              <w:rPr>
                <w:rFonts w:asciiTheme="minorHAnsi" w:eastAsia="Calibri" w:hAnsiTheme="minorHAnsi" w:cstheme="minorHAnsi"/>
                <w:szCs w:val="22"/>
              </w:rPr>
            </w:pPr>
            <w:r w:rsidRPr="00647832">
              <w:rPr>
                <w:rFonts w:asciiTheme="minorHAnsi" w:eastAsia="Calibri" w:hAnsiTheme="minorHAnsi" w:cstheme="minorHAnsi"/>
                <w:szCs w:val="22"/>
              </w:rPr>
              <w:t>Clause 12</w:t>
            </w:r>
            <w:r w:rsidR="0086564B">
              <w:rPr>
                <w:rFonts w:asciiTheme="minorHAnsi" w:eastAsia="Calibri" w:hAnsiTheme="minorHAnsi" w:cstheme="minorHAnsi"/>
                <w:szCs w:val="22"/>
              </w:rPr>
              <w:t>6</w:t>
            </w:r>
            <w:r w:rsidR="008B40A8" w:rsidRPr="00647832">
              <w:rPr>
                <w:rFonts w:asciiTheme="minorHAnsi" w:eastAsia="Calibri" w:hAnsiTheme="minorHAnsi" w:cstheme="minorHAnsi"/>
                <w:szCs w:val="22"/>
              </w:rPr>
              <w:t>.1</w:t>
            </w:r>
          </w:p>
          <w:p w14:paraId="72B77DCA" w14:textId="77777777" w:rsidR="003923DB" w:rsidRPr="00647832" w:rsidRDefault="003923DB" w:rsidP="00167875">
            <w:pPr>
              <w:pStyle w:val="Bullet"/>
              <w:ind w:left="720"/>
              <w:rPr>
                <w:rFonts w:asciiTheme="minorHAnsi" w:eastAsia="Calibri" w:hAnsiTheme="minorHAnsi" w:cstheme="minorHAnsi"/>
                <w:i/>
                <w:szCs w:val="22"/>
              </w:rPr>
            </w:pPr>
          </w:p>
        </w:tc>
        <w:tc>
          <w:tcPr>
            <w:tcW w:w="6039" w:type="dxa"/>
            <w:tcBorders>
              <w:top w:val="single" w:sz="4" w:space="0" w:color="000000"/>
              <w:left w:val="single" w:sz="4" w:space="0" w:color="000000"/>
              <w:bottom w:val="single" w:sz="4" w:space="0" w:color="000000"/>
              <w:right w:val="single" w:sz="4" w:space="0" w:color="000000"/>
            </w:tcBorders>
          </w:tcPr>
          <w:p w14:paraId="3245844F" w14:textId="03289879" w:rsidR="00D368E8" w:rsidRPr="00647832" w:rsidRDefault="00EC4BE4" w:rsidP="00C9142F">
            <w:pPr>
              <w:spacing w:after="0" w:line="240" w:lineRule="auto"/>
              <w:ind w:left="57" w:right="57"/>
              <w:rPr>
                <w:rFonts w:eastAsia="Calibri" w:cstheme="minorHAnsi"/>
              </w:rPr>
            </w:pPr>
            <w:r w:rsidRPr="00647832">
              <w:rPr>
                <w:rFonts w:eastAsia="Calibri" w:cstheme="minorHAnsi"/>
                <w:position w:val="1"/>
              </w:rPr>
              <w:t>Where</w:t>
            </w:r>
            <w:r w:rsidRPr="00647832">
              <w:rPr>
                <w:rFonts w:eastAsia="Calibri" w:cstheme="minorHAnsi"/>
                <w:spacing w:val="-1"/>
                <w:position w:val="1"/>
              </w:rPr>
              <w:t xml:space="preserve"> </w:t>
            </w:r>
            <w:r w:rsidRPr="00647832">
              <w:rPr>
                <w:rFonts w:eastAsia="Calibri" w:cstheme="minorHAnsi"/>
                <w:position w:val="1"/>
              </w:rPr>
              <w:t>the</w:t>
            </w:r>
            <w:r w:rsidRPr="00647832">
              <w:rPr>
                <w:rFonts w:eastAsia="Calibri" w:cstheme="minorHAnsi"/>
                <w:spacing w:val="-2"/>
                <w:position w:val="1"/>
              </w:rPr>
              <w:t xml:space="preserve"> </w:t>
            </w:r>
            <w:r w:rsidR="00C2168B" w:rsidRPr="00647832">
              <w:rPr>
                <w:rFonts w:eastAsia="Calibri" w:cstheme="minorHAnsi"/>
                <w:position w:val="1"/>
              </w:rPr>
              <w:t>Provider</w:t>
            </w:r>
            <w:r w:rsidRPr="00647832">
              <w:rPr>
                <w:rFonts w:eastAsia="Calibri" w:cstheme="minorHAnsi"/>
                <w:spacing w:val="-2"/>
                <w:position w:val="1"/>
              </w:rPr>
              <w:t xml:space="preserve"> c</w:t>
            </w:r>
            <w:r w:rsidRPr="00647832">
              <w:rPr>
                <w:rFonts w:eastAsia="Calibri" w:cstheme="minorHAnsi"/>
                <w:spacing w:val="-1"/>
                <w:position w:val="1"/>
              </w:rPr>
              <w:t>on</w:t>
            </w:r>
            <w:r w:rsidRPr="00647832">
              <w:rPr>
                <w:rFonts w:eastAsia="Calibri" w:cstheme="minorHAnsi"/>
                <w:position w:val="1"/>
              </w:rPr>
              <w:t>si</w:t>
            </w:r>
            <w:r w:rsidRPr="00647832">
              <w:rPr>
                <w:rFonts w:eastAsia="Calibri" w:cstheme="minorHAnsi"/>
                <w:spacing w:val="-1"/>
                <w:position w:val="1"/>
              </w:rPr>
              <w:t>d</w:t>
            </w:r>
            <w:r w:rsidRPr="00647832">
              <w:rPr>
                <w:rFonts w:eastAsia="Calibri" w:cstheme="minorHAnsi"/>
                <w:position w:val="1"/>
              </w:rPr>
              <w:t>ers</w:t>
            </w:r>
            <w:r w:rsidRPr="00647832">
              <w:rPr>
                <w:rFonts w:eastAsia="Calibri" w:cstheme="minorHAnsi"/>
                <w:spacing w:val="1"/>
                <w:position w:val="1"/>
              </w:rPr>
              <w:t xml:space="preserve"> </w:t>
            </w:r>
            <w:r w:rsidRPr="00647832">
              <w:rPr>
                <w:rFonts w:eastAsia="Calibri" w:cstheme="minorHAnsi"/>
                <w:position w:val="1"/>
              </w:rPr>
              <w:t>that a</w:t>
            </w:r>
            <w:r w:rsidRPr="00647832">
              <w:rPr>
                <w:rFonts w:eastAsia="Calibri" w:cstheme="minorHAnsi"/>
                <w:spacing w:val="-2"/>
                <w:position w:val="1"/>
              </w:rPr>
              <w:t xml:space="preserve"> </w:t>
            </w:r>
            <w:r w:rsidRPr="00647832">
              <w:rPr>
                <w:rFonts w:eastAsia="Calibri" w:cstheme="minorHAnsi"/>
                <w:spacing w:val="1"/>
                <w:position w:val="1"/>
              </w:rPr>
              <w:t>P</w:t>
            </w:r>
            <w:r w:rsidRPr="00647832">
              <w:rPr>
                <w:rFonts w:eastAsia="Calibri" w:cstheme="minorHAnsi"/>
                <w:spacing w:val="-3"/>
                <w:position w:val="1"/>
              </w:rPr>
              <w:t>a</w:t>
            </w:r>
            <w:r w:rsidRPr="00647832">
              <w:rPr>
                <w:rFonts w:eastAsia="Calibri" w:cstheme="minorHAnsi"/>
                <w:position w:val="1"/>
              </w:rPr>
              <w:t>rtici</w:t>
            </w:r>
            <w:r w:rsidRPr="00647832">
              <w:rPr>
                <w:rFonts w:eastAsia="Calibri" w:cstheme="minorHAnsi"/>
                <w:spacing w:val="-1"/>
                <w:position w:val="1"/>
              </w:rPr>
              <w:t>p</w:t>
            </w:r>
            <w:r w:rsidRPr="00647832">
              <w:rPr>
                <w:rFonts w:eastAsia="Calibri" w:cstheme="minorHAnsi"/>
                <w:position w:val="1"/>
              </w:rPr>
              <w:t>a</w:t>
            </w:r>
            <w:r w:rsidRPr="00647832">
              <w:rPr>
                <w:rFonts w:eastAsia="Calibri" w:cstheme="minorHAnsi"/>
                <w:spacing w:val="-1"/>
                <w:position w:val="1"/>
              </w:rPr>
              <w:t>n</w:t>
            </w:r>
            <w:r w:rsidRPr="00647832">
              <w:rPr>
                <w:rFonts w:eastAsia="Calibri" w:cstheme="minorHAnsi"/>
                <w:position w:val="1"/>
              </w:rPr>
              <w:t>t</w:t>
            </w:r>
            <w:r w:rsidRPr="00647832">
              <w:rPr>
                <w:rFonts w:eastAsia="Calibri" w:cstheme="minorHAnsi"/>
                <w:spacing w:val="1"/>
                <w:position w:val="1"/>
              </w:rPr>
              <w:t xml:space="preserve"> </w:t>
            </w:r>
            <w:r w:rsidRPr="00647832">
              <w:rPr>
                <w:rFonts w:eastAsia="Calibri" w:cstheme="minorHAnsi"/>
                <w:position w:val="1"/>
              </w:rPr>
              <w:t>is</w:t>
            </w:r>
            <w:r w:rsidRPr="00647832">
              <w:rPr>
                <w:rFonts w:eastAsia="Calibri" w:cstheme="minorHAnsi"/>
                <w:spacing w:val="-2"/>
                <w:position w:val="1"/>
              </w:rPr>
              <w:t xml:space="preserve"> </w:t>
            </w:r>
            <w:r w:rsidRPr="00647832">
              <w:rPr>
                <w:rFonts w:eastAsia="Calibri" w:cstheme="minorHAnsi"/>
                <w:position w:val="1"/>
              </w:rPr>
              <w:t>likely</w:t>
            </w:r>
            <w:r w:rsidRPr="00647832">
              <w:rPr>
                <w:rFonts w:eastAsia="Calibri" w:cstheme="minorHAnsi"/>
                <w:spacing w:val="-1"/>
                <w:position w:val="1"/>
              </w:rPr>
              <w:t xml:space="preserve"> </w:t>
            </w:r>
            <w:r w:rsidRPr="00647832">
              <w:rPr>
                <w:rFonts w:eastAsia="Calibri" w:cstheme="minorHAnsi"/>
                <w:spacing w:val="-2"/>
                <w:position w:val="1"/>
              </w:rPr>
              <w:t>t</w:t>
            </w:r>
            <w:r w:rsidRPr="00647832">
              <w:rPr>
                <w:rFonts w:eastAsia="Calibri" w:cstheme="minorHAnsi"/>
                <w:position w:val="1"/>
              </w:rPr>
              <w:t>o</w:t>
            </w:r>
            <w:r w:rsidR="00FA1136" w:rsidRPr="00647832">
              <w:rPr>
                <w:rFonts w:eastAsia="Calibri" w:cstheme="minorHAnsi"/>
              </w:rPr>
              <w:t xml:space="preserve"> </w:t>
            </w:r>
            <w:r w:rsidRPr="00647832">
              <w:rPr>
                <w:rFonts w:eastAsia="Calibri" w:cstheme="minorHAnsi"/>
              </w:rPr>
              <w:t>req</w:t>
            </w:r>
            <w:r w:rsidRPr="00647832">
              <w:rPr>
                <w:rFonts w:eastAsia="Calibri" w:cstheme="minorHAnsi"/>
                <w:spacing w:val="-1"/>
              </w:rPr>
              <w:t>u</w:t>
            </w:r>
            <w:r w:rsidRPr="00647832">
              <w:rPr>
                <w:rFonts w:eastAsia="Calibri" w:cstheme="minorHAnsi"/>
              </w:rPr>
              <w:t>ire 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00262799" w:rsidRPr="00647832">
              <w:rPr>
                <w:rFonts w:eastAsia="Calibri" w:cstheme="minorHAnsi"/>
              </w:rPr>
              <w:t>S</w:t>
            </w:r>
            <w:r w:rsidR="00262799" w:rsidRPr="00647832">
              <w:rPr>
                <w:rFonts w:eastAsia="Calibri" w:cstheme="minorHAnsi"/>
                <w:spacing w:val="-1"/>
              </w:rPr>
              <w:t>upp</w:t>
            </w:r>
            <w:r w:rsidR="00262799" w:rsidRPr="00647832">
              <w:rPr>
                <w:rFonts w:eastAsia="Calibri" w:cstheme="minorHAnsi"/>
                <w:spacing w:val="1"/>
              </w:rPr>
              <w:t>o</w:t>
            </w:r>
            <w:r w:rsidR="00262799" w:rsidRPr="00647832">
              <w:rPr>
                <w:rFonts w:eastAsia="Calibri" w:cstheme="minorHAnsi"/>
                <w:spacing w:val="-3"/>
              </w:rPr>
              <w:t>r</w:t>
            </w:r>
            <w:r w:rsidR="00262799" w:rsidRPr="00647832">
              <w:rPr>
                <w:rFonts w:eastAsia="Calibri" w:cstheme="minorHAnsi"/>
              </w:rPr>
              <w:t>t,</w:t>
            </w:r>
            <w:r w:rsidRPr="00647832">
              <w:rPr>
                <w:rFonts w:eastAsia="Calibri" w:cstheme="minorHAnsi"/>
                <w:spacing w:val="1"/>
              </w:rPr>
              <w:t xml:space="preserve"> </w:t>
            </w:r>
            <w:r w:rsidRPr="00647832">
              <w:rPr>
                <w:rFonts w:eastAsia="Calibri" w:cstheme="minorHAnsi"/>
                <w:spacing w:val="-2"/>
              </w:rPr>
              <w:t>t</w:t>
            </w:r>
            <w:r w:rsidRPr="00647832">
              <w:rPr>
                <w:rFonts w:eastAsia="Calibri" w:cstheme="minorHAnsi"/>
                <w:spacing w:val="-1"/>
              </w:rPr>
              <w:t>h</w:t>
            </w:r>
            <w:r w:rsidRPr="00647832">
              <w:rPr>
                <w:rFonts w:eastAsia="Calibri" w:cstheme="minorHAnsi"/>
              </w:rPr>
              <w:t>ey</w:t>
            </w:r>
            <w:r w:rsidRPr="00647832">
              <w:rPr>
                <w:rFonts w:eastAsia="Calibri" w:cstheme="minorHAnsi"/>
                <w:spacing w:val="1"/>
              </w:rPr>
              <w:t xml:space="preserve"> </w:t>
            </w:r>
            <w:r w:rsidR="0018534C" w:rsidRPr="00647832">
              <w:rPr>
                <w:rFonts w:eastAsia="Calibri" w:cstheme="minorHAnsi"/>
              </w:rPr>
              <w:t>must</w:t>
            </w:r>
            <w:r w:rsidRPr="00647832">
              <w:rPr>
                <w:rFonts w:eastAsia="Calibri" w:cstheme="minorHAnsi"/>
                <w:spacing w:val="-1"/>
              </w:rPr>
              <w:t xml:space="preserve"> </w:t>
            </w:r>
            <w:r w:rsidRPr="00647832">
              <w:rPr>
                <w:rFonts w:eastAsia="Calibri" w:cstheme="minorHAnsi"/>
              </w:rPr>
              <w:t>su</w:t>
            </w:r>
            <w:r w:rsidRPr="00647832">
              <w:rPr>
                <w:rFonts w:eastAsia="Calibri" w:cstheme="minorHAnsi"/>
                <w:spacing w:val="-1"/>
              </w:rPr>
              <w:t>b</w:t>
            </w:r>
            <w:r w:rsidRPr="00647832">
              <w:rPr>
                <w:rFonts w:eastAsia="Calibri" w:cstheme="minorHAnsi"/>
                <w:spacing w:val="1"/>
              </w:rPr>
              <w:t>m</w:t>
            </w:r>
            <w:r w:rsidRPr="00647832">
              <w:rPr>
                <w:rFonts w:eastAsia="Calibri" w:cstheme="minorHAnsi"/>
              </w:rPr>
              <w:t>it</w:t>
            </w:r>
            <w:r w:rsidRPr="00647832">
              <w:rPr>
                <w:rFonts w:eastAsia="Calibri" w:cstheme="minorHAnsi"/>
                <w:spacing w:val="-2"/>
              </w:rPr>
              <w:t xml:space="preserve"> </w:t>
            </w:r>
            <w:r w:rsidRPr="00647832">
              <w:rPr>
                <w:rFonts w:eastAsia="Calibri" w:cstheme="minorHAnsi"/>
              </w:rPr>
              <w:t>an On</w:t>
            </w:r>
            <w:r w:rsidRPr="00647832">
              <w:rPr>
                <w:rFonts w:eastAsia="Calibri" w:cstheme="minorHAnsi"/>
                <w:spacing w:val="-4"/>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w:t>
            </w:r>
            <w:r w:rsidRPr="00647832">
              <w:rPr>
                <w:rFonts w:eastAsia="Calibri" w:cstheme="minorHAnsi"/>
                <w:spacing w:val="3"/>
              </w:rPr>
              <w:t>o</w:t>
            </w:r>
            <w:r w:rsidRPr="00647832">
              <w:rPr>
                <w:rFonts w:eastAsia="Calibri" w:cstheme="minorHAnsi"/>
              </w:rPr>
              <w:t>rt</w:t>
            </w:r>
            <w:r w:rsidR="00C9142F" w:rsidRPr="00647832">
              <w:rPr>
                <w:rFonts w:eastAsia="Calibri" w:cstheme="minorHAnsi"/>
              </w:rPr>
              <w:t xml:space="preserve"> Assessment</w:t>
            </w:r>
            <w:r w:rsidRPr="00647832">
              <w:rPr>
                <w:rFonts w:eastAsia="Calibri" w:cstheme="minorHAnsi"/>
                <w:spacing w:val="-2"/>
              </w:rPr>
              <w:t xml:space="preserve"> </w:t>
            </w:r>
            <w:r w:rsidRPr="00647832">
              <w:rPr>
                <w:rFonts w:eastAsia="Calibri" w:cstheme="minorHAnsi"/>
              </w:rPr>
              <w:t>al</w:t>
            </w:r>
            <w:r w:rsidRPr="00647832">
              <w:rPr>
                <w:rFonts w:eastAsia="Calibri" w:cstheme="minorHAnsi"/>
                <w:spacing w:val="-1"/>
              </w:rPr>
              <w:t>l</w:t>
            </w:r>
            <w:r w:rsidRPr="00647832">
              <w:rPr>
                <w:rFonts w:eastAsia="Calibri" w:cstheme="minorHAnsi"/>
                <w:spacing w:val="1"/>
              </w:rPr>
              <w:t>o</w:t>
            </w:r>
            <w:r w:rsidRPr="00647832">
              <w:rPr>
                <w:rFonts w:eastAsia="Calibri" w:cstheme="minorHAnsi"/>
              </w:rPr>
              <w:t>c</w:t>
            </w:r>
            <w:r w:rsidRPr="00647832">
              <w:rPr>
                <w:rFonts w:eastAsia="Calibri" w:cstheme="minorHAnsi"/>
                <w:spacing w:val="-2"/>
              </w:rPr>
              <w:t>a</w:t>
            </w:r>
            <w:r w:rsidRPr="00647832">
              <w:rPr>
                <w:rFonts w:eastAsia="Calibri" w:cstheme="minorHAnsi"/>
              </w:rPr>
              <w:t>ti</w:t>
            </w:r>
            <w:r w:rsidRPr="00647832">
              <w:rPr>
                <w:rFonts w:eastAsia="Calibri" w:cstheme="minorHAnsi"/>
                <w:spacing w:val="1"/>
              </w:rPr>
              <w:t>o</w:t>
            </w:r>
            <w:r w:rsidRPr="00647832">
              <w:rPr>
                <w:rFonts w:eastAsia="Calibri" w:cstheme="minorHAnsi"/>
              </w:rPr>
              <w:t>n in</w:t>
            </w:r>
            <w:r w:rsidRPr="00647832">
              <w:rPr>
                <w:rFonts w:eastAsia="Calibri" w:cstheme="minorHAnsi"/>
                <w:spacing w:val="-3"/>
              </w:rPr>
              <w:t xml:space="preserve"> </w:t>
            </w:r>
            <w:r w:rsidR="000352EC" w:rsidRPr="00647832">
              <w:rPr>
                <w:rFonts w:eastAsia="Calibri" w:cstheme="minorHAnsi"/>
                <w:spacing w:val="-3"/>
              </w:rPr>
              <w:t xml:space="preserve">the Department’s </w:t>
            </w:r>
            <w:r w:rsidR="00D22170" w:rsidRPr="00647832">
              <w:rPr>
                <w:rFonts w:eastAsia="Calibri" w:cstheme="minorHAnsi"/>
              </w:rPr>
              <w:t>IT</w:t>
            </w:r>
            <w:r w:rsidR="00224B16" w:rsidRPr="00647832">
              <w:rPr>
                <w:rFonts w:eastAsia="Calibri" w:cstheme="minorHAnsi"/>
              </w:rPr>
              <w:t> </w:t>
            </w:r>
            <w:r w:rsidR="009C255F" w:rsidRPr="00647832">
              <w:rPr>
                <w:rFonts w:eastAsia="Calibri" w:cstheme="minorHAnsi"/>
              </w:rPr>
              <w:t>Systems</w:t>
            </w:r>
            <w:r w:rsidRPr="00647832">
              <w:rPr>
                <w:rFonts w:eastAsia="Calibri" w:cstheme="minorHAnsi"/>
              </w:rPr>
              <w:t>.</w:t>
            </w:r>
            <w:r w:rsidRPr="00647832">
              <w:rPr>
                <w:rFonts w:eastAsia="Calibri" w:cstheme="minorHAnsi"/>
                <w:spacing w:val="-2"/>
              </w:rPr>
              <w:t xml:space="preserve"> </w:t>
            </w:r>
            <w:r w:rsidRPr="00647832">
              <w:rPr>
                <w:rFonts w:eastAsia="Calibri" w:cstheme="minorHAnsi"/>
              </w:rPr>
              <w:t>The</w:t>
            </w:r>
            <w:r w:rsidRPr="00647832">
              <w:rPr>
                <w:rFonts w:eastAsia="Calibri" w:cstheme="minorHAnsi"/>
                <w:spacing w:val="-2"/>
              </w:rPr>
              <w:t xml:space="preserve"> </w:t>
            </w:r>
            <w:r w:rsidR="00C2168B" w:rsidRPr="00647832">
              <w:rPr>
                <w:rFonts w:eastAsia="Calibri" w:cstheme="minorHAnsi"/>
              </w:rPr>
              <w:t>Provider</w:t>
            </w:r>
            <w:r w:rsidRPr="00647832">
              <w:rPr>
                <w:rFonts w:eastAsia="Calibri" w:cstheme="minorHAnsi"/>
              </w:rPr>
              <w:t xml:space="preserve"> </w:t>
            </w:r>
            <w:r w:rsidRPr="00647832">
              <w:rPr>
                <w:rFonts w:eastAsia="Calibri" w:cstheme="minorHAnsi"/>
                <w:spacing w:val="1"/>
              </w:rPr>
              <w:t>m</w:t>
            </w:r>
            <w:r w:rsidRPr="00647832">
              <w:rPr>
                <w:rFonts w:eastAsia="Calibri" w:cstheme="minorHAnsi"/>
                <w:spacing w:val="-1"/>
              </w:rPr>
              <w:t>u</w:t>
            </w:r>
            <w:r w:rsidRPr="00647832">
              <w:rPr>
                <w:rFonts w:eastAsia="Calibri" w:cstheme="minorHAnsi"/>
              </w:rPr>
              <w:t>st</w:t>
            </w:r>
            <w:r w:rsidRPr="00647832">
              <w:rPr>
                <w:rFonts w:eastAsia="Calibri" w:cstheme="minorHAnsi"/>
                <w:spacing w:val="1"/>
              </w:rPr>
              <w:t xml:space="preserve"> </w:t>
            </w:r>
            <w:r w:rsidRPr="00647832">
              <w:rPr>
                <w:rFonts w:eastAsia="Calibri" w:cstheme="minorHAnsi"/>
                <w:spacing w:val="-3"/>
              </w:rPr>
              <w:t>d</w:t>
            </w:r>
            <w:r w:rsidRPr="00647832">
              <w:rPr>
                <w:rFonts w:eastAsia="Calibri" w:cstheme="minorHAnsi"/>
              </w:rPr>
              <w:t>o</w:t>
            </w:r>
            <w:r w:rsidRPr="00647832">
              <w:rPr>
                <w:rFonts w:eastAsia="Calibri" w:cstheme="minorHAnsi"/>
                <w:spacing w:val="1"/>
              </w:rPr>
              <w:t xml:space="preserve"> t</w:t>
            </w:r>
            <w:r w:rsidRPr="00647832">
              <w:rPr>
                <w:rFonts w:eastAsia="Calibri" w:cstheme="minorHAnsi"/>
                <w:spacing w:val="-1"/>
              </w:rPr>
              <w:t>h</w:t>
            </w:r>
            <w:r w:rsidRPr="00647832">
              <w:rPr>
                <w:rFonts w:eastAsia="Calibri" w:cstheme="minorHAnsi"/>
              </w:rPr>
              <w:t>is</w:t>
            </w:r>
            <w:r w:rsidRPr="00647832">
              <w:rPr>
                <w:rFonts w:eastAsia="Calibri" w:cstheme="minorHAnsi"/>
                <w:spacing w:val="-2"/>
              </w:rPr>
              <w:t xml:space="preserve"> </w:t>
            </w:r>
            <w:r w:rsidR="00C53BD4" w:rsidRPr="00647832">
              <w:rPr>
                <w:rFonts w:eastAsia="Calibri" w:cstheme="minorHAnsi"/>
                <w:spacing w:val="-2"/>
              </w:rPr>
              <w:t xml:space="preserve">as soon as possible and </w:t>
            </w:r>
            <w:r w:rsidRPr="00647832">
              <w:rPr>
                <w:rFonts w:eastAsia="Calibri" w:cstheme="minorHAnsi"/>
                <w:spacing w:val="1"/>
              </w:rPr>
              <w:t>w</w:t>
            </w:r>
            <w:r w:rsidRPr="00647832">
              <w:rPr>
                <w:rFonts w:eastAsia="Calibri" w:cstheme="minorHAnsi"/>
              </w:rPr>
              <w:t>it</w:t>
            </w:r>
            <w:r w:rsidRPr="00647832">
              <w:rPr>
                <w:rFonts w:eastAsia="Calibri" w:cstheme="minorHAnsi"/>
                <w:spacing w:val="-1"/>
              </w:rPr>
              <w:t>h</w:t>
            </w:r>
            <w:r w:rsidRPr="00647832">
              <w:rPr>
                <w:rFonts w:eastAsia="Calibri" w:cstheme="minorHAnsi"/>
              </w:rPr>
              <w:t>in</w:t>
            </w:r>
            <w:r w:rsidRPr="00647832">
              <w:rPr>
                <w:rFonts w:eastAsia="Calibri" w:cstheme="minorHAnsi"/>
                <w:spacing w:val="-3"/>
              </w:rPr>
              <w:t xml:space="preserve"> </w:t>
            </w:r>
            <w:r w:rsidRPr="00647832">
              <w:rPr>
                <w:rFonts w:eastAsia="Calibri" w:cstheme="minorHAnsi"/>
              </w:rPr>
              <w:t>t</w:t>
            </w:r>
            <w:r w:rsidRPr="00647832">
              <w:rPr>
                <w:rFonts w:eastAsia="Calibri" w:cstheme="minorHAnsi"/>
                <w:spacing w:val="-2"/>
              </w:rPr>
              <w:t>w</w:t>
            </w:r>
            <w:r w:rsidRPr="00647832">
              <w:rPr>
                <w:rFonts w:eastAsia="Calibri" w:cstheme="minorHAnsi"/>
              </w:rPr>
              <w:t>o</w:t>
            </w:r>
            <w:r w:rsidRPr="00647832">
              <w:rPr>
                <w:rFonts w:eastAsia="Calibri" w:cstheme="minorHAnsi"/>
                <w:spacing w:val="1"/>
              </w:rPr>
              <w:t xml:space="preserve"> </w:t>
            </w:r>
            <w:r w:rsidRPr="00647832">
              <w:rPr>
                <w:rFonts w:eastAsia="Calibri" w:cstheme="minorHAnsi"/>
              </w:rPr>
              <w:t>d</w:t>
            </w:r>
            <w:r w:rsidRPr="00647832">
              <w:rPr>
                <w:rFonts w:eastAsia="Calibri" w:cstheme="minorHAnsi"/>
                <w:spacing w:val="-3"/>
              </w:rPr>
              <w:t>a</w:t>
            </w:r>
            <w:r w:rsidRPr="00647832">
              <w:rPr>
                <w:rFonts w:eastAsia="Calibri" w:cstheme="minorHAnsi"/>
                <w:spacing w:val="1"/>
              </w:rPr>
              <w:t>y</w:t>
            </w:r>
            <w:r w:rsidRPr="00647832">
              <w:rPr>
                <w:rFonts w:eastAsia="Calibri" w:cstheme="minorHAnsi"/>
              </w:rPr>
              <w:t>s</w:t>
            </w:r>
            <w:r w:rsidRPr="00647832">
              <w:rPr>
                <w:rFonts w:eastAsia="Calibri" w:cstheme="minorHAnsi"/>
                <w:spacing w:val="-2"/>
              </w:rPr>
              <w:t xml:space="preserve"> </w:t>
            </w:r>
            <w:r w:rsidRPr="00647832">
              <w:rPr>
                <w:rFonts w:eastAsia="Calibri" w:cstheme="minorHAnsi"/>
                <w:spacing w:val="1"/>
              </w:rPr>
              <w:t>o</w:t>
            </w:r>
            <w:r w:rsidRPr="00647832">
              <w:rPr>
                <w:rFonts w:eastAsia="Calibri" w:cstheme="minorHAnsi"/>
              </w:rPr>
              <w:t>f bei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spacing w:val="-3"/>
              </w:rPr>
              <w:t>n</w:t>
            </w:r>
            <w:r w:rsidRPr="00647832">
              <w:rPr>
                <w:rFonts w:eastAsia="Calibri" w:cstheme="minorHAnsi"/>
                <w:spacing w:val="1"/>
              </w:rPr>
              <w:t>o</w:t>
            </w:r>
            <w:r w:rsidRPr="00647832">
              <w:rPr>
                <w:rFonts w:eastAsia="Calibri" w:cstheme="minorHAnsi"/>
              </w:rPr>
              <w:t>tified</w:t>
            </w:r>
            <w:r w:rsidRPr="00647832">
              <w:rPr>
                <w:rFonts w:eastAsia="Calibri" w:cstheme="minorHAnsi"/>
                <w:spacing w:val="-2"/>
              </w:rPr>
              <w:t xml:space="preserve"> </w:t>
            </w:r>
            <w:r w:rsidRPr="00647832">
              <w:rPr>
                <w:rFonts w:eastAsia="Calibri" w:cstheme="minorHAnsi"/>
              </w:rPr>
              <w:t>that an</w:t>
            </w:r>
            <w:r w:rsidRPr="00647832">
              <w:rPr>
                <w:rFonts w:eastAsia="Calibri" w:cstheme="minorHAnsi"/>
                <w:spacing w:val="-2"/>
              </w:rPr>
              <w:t xml:space="preserve"> </w:t>
            </w: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 S</w:t>
            </w:r>
            <w:r w:rsidRPr="00647832">
              <w:rPr>
                <w:rFonts w:eastAsia="Calibri" w:cstheme="minorHAnsi"/>
                <w:spacing w:val="-2"/>
              </w:rPr>
              <w:t>u</w:t>
            </w:r>
            <w:r w:rsidRPr="00647832">
              <w:rPr>
                <w:rFonts w:eastAsia="Calibri" w:cstheme="minorHAnsi"/>
                <w:spacing w:val="-1"/>
              </w:rPr>
              <w:t>pp</w:t>
            </w:r>
            <w:r w:rsidRPr="00647832">
              <w:rPr>
                <w:rFonts w:eastAsia="Calibri" w:cstheme="minorHAnsi"/>
                <w:spacing w:val="1"/>
              </w:rPr>
              <w:t>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Asse</w:t>
            </w:r>
            <w:r w:rsidRPr="00647832">
              <w:rPr>
                <w:rFonts w:eastAsia="Calibri" w:cstheme="minorHAnsi"/>
                <w:spacing w:val="-2"/>
              </w:rPr>
              <w:t>s</w:t>
            </w:r>
            <w:r w:rsidRPr="00647832">
              <w:rPr>
                <w:rFonts w:eastAsia="Calibri" w:cstheme="minorHAnsi"/>
              </w:rPr>
              <w:t>s</w:t>
            </w:r>
            <w:r w:rsidRPr="00647832">
              <w:rPr>
                <w:rFonts w:eastAsia="Calibri" w:cstheme="minorHAnsi"/>
                <w:spacing w:val="-1"/>
              </w:rPr>
              <w:t>m</w:t>
            </w:r>
            <w:r w:rsidRPr="00647832">
              <w:rPr>
                <w:rFonts w:eastAsia="Calibri" w:cstheme="minorHAnsi"/>
              </w:rPr>
              <w:t>ent is</w:t>
            </w:r>
            <w:r w:rsidRPr="00647832">
              <w:rPr>
                <w:rFonts w:eastAsia="Calibri" w:cstheme="minorHAnsi"/>
                <w:spacing w:val="-2"/>
              </w:rPr>
              <w:t xml:space="preserve"> </w:t>
            </w:r>
            <w:r w:rsidRPr="00647832">
              <w:rPr>
                <w:rFonts w:eastAsia="Calibri" w:cstheme="minorHAnsi"/>
              </w:rPr>
              <w:t>d</w:t>
            </w:r>
            <w:r w:rsidRPr="00647832">
              <w:rPr>
                <w:rFonts w:eastAsia="Calibri" w:cstheme="minorHAnsi"/>
                <w:spacing w:val="-1"/>
              </w:rPr>
              <w:t>u</w:t>
            </w:r>
            <w:r w:rsidR="00262799" w:rsidRPr="00647832">
              <w:rPr>
                <w:rFonts w:eastAsia="Calibri" w:cstheme="minorHAnsi"/>
              </w:rPr>
              <w:t>e.</w:t>
            </w:r>
          </w:p>
          <w:p w14:paraId="2FF1A045" w14:textId="77777777" w:rsidR="00D368E8" w:rsidRPr="00647832" w:rsidRDefault="00D368E8">
            <w:pPr>
              <w:spacing w:before="1" w:after="0" w:line="280" w:lineRule="exact"/>
              <w:rPr>
                <w:rFonts w:cstheme="minorHAnsi"/>
              </w:rPr>
            </w:pPr>
          </w:p>
          <w:p w14:paraId="639E3B2D" w14:textId="64A26314" w:rsidR="00D368E8" w:rsidRPr="00647832" w:rsidRDefault="00EC4BE4" w:rsidP="00C9142F">
            <w:pPr>
              <w:spacing w:after="0" w:line="240" w:lineRule="auto"/>
              <w:ind w:left="57" w:right="57"/>
              <w:rPr>
                <w:rFonts w:eastAsia="Calibri" w:cstheme="minorHAnsi"/>
              </w:rPr>
            </w:pPr>
            <w:r w:rsidRPr="00647832">
              <w:rPr>
                <w:rFonts w:eastAsia="Calibri" w:cstheme="minorHAnsi"/>
              </w:rPr>
              <w:t>The</w:t>
            </w:r>
            <w:r w:rsidRPr="00647832">
              <w:rPr>
                <w:rFonts w:eastAsia="Calibri" w:cstheme="minorHAnsi"/>
                <w:spacing w:val="1"/>
              </w:rPr>
              <w:t xml:space="preserve"> </w:t>
            </w:r>
            <w:r w:rsidR="00C2168B" w:rsidRPr="00647832">
              <w:rPr>
                <w:rFonts w:eastAsia="Calibri" w:cstheme="minorHAnsi"/>
              </w:rPr>
              <w:t>Provider</w:t>
            </w:r>
            <w:r w:rsidRPr="00647832">
              <w:rPr>
                <w:rFonts w:eastAsia="Calibri" w:cstheme="minorHAnsi"/>
                <w:spacing w:val="-1"/>
              </w:rPr>
              <w:t xml:space="preserve"> </w:t>
            </w:r>
            <w:r w:rsidRPr="00647832">
              <w:rPr>
                <w:rFonts w:eastAsia="Calibri" w:cstheme="minorHAnsi"/>
                <w:spacing w:val="1"/>
              </w:rPr>
              <w:t>m</w:t>
            </w:r>
            <w:r w:rsidRPr="00647832">
              <w:rPr>
                <w:rFonts w:eastAsia="Calibri" w:cstheme="minorHAnsi"/>
                <w:spacing w:val="-1"/>
              </w:rPr>
              <w:t>u</w:t>
            </w:r>
            <w:r w:rsidRPr="00647832">
              <w:rPr>
                <w:rFonts w:eastAsia="Calibri" w:cstheme="minorHAnsi"/>
              </w:rPr>
              <w:t>st</w:t>
            </w:r>
            <w:r w:rsidRPr="00647832">
              <w:rPr>
                <w:rFonts w:eastAsia="Calibri" w:cstheme="minorHAnsi"/>
                <w:spacing w:val="-2"/>
              </w:rPr>
              <w:t xml:space="preserve"> </w:t>
            </w:r>
            <w:r w:rsidR="007169CA" w:rsidRPr="00647832">
              <w:rPr>
                <w:rFonts w:eastAsia="Calibri" w:cstheme="minorHAnsi"/>
              </w:rPr>
              <w:t>enter</w:t>
            </w:r>
            <w:r w:rsidR="007169CA" w:rsidRPr="00647832">
              <w:rPr>
                <w:rFonts w:eastAsia="Calibri" w:cstheme="minorHAnsi"/>
                <w:spacing w:val="1"/>
              </w:rPr>
              <w:t xml:space="preserve"> </w:t>
            </w:r>
            <w:r w:rsidRPr="00647832">
              <w:rPr>
                <w:rFonts w:eastAsia="Calibri" w:cstheme="minorHAnsi"/>
              </w:rPr>
              <w:t>t</w:t>
            </w:r>
            <w:r w:rsidRPr="00647832">
              <w:rPr>
                <w:rFonts w:eastAsia="Calibri" w:cstheme="minorHAnsi"/>
                <w:spacing w:val="-3"/>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t’s</w:t>
            </w:r>
            <w:r w:rsidRPr="00647832">
              <w:rPr>
                <w:rFonts w:eastAsia="Calibri" w:cstheme="minorHAnsi"/>
                <w:spacing w:val="-2"/>
              </w:rPr>
              <w:t xml:space="preserve"> e</w:t>
            </w:r>
            <w:r w:rsidRPr="00647832">
              <w:rPr>
                <w:rFonts w:eastAsia="Calibri" w:cstheme="minorHAnsi"/>
                <w:spacing w:val="1"/>
              </w:rPr>
              <w:t>m</w:t>
            </w:r>
            <w:r w:rsidRPr="00647832">
              <w:rPr>
                <w:rFonts w:eastAsia="Calibri" w:cstheme="minorHAnsi"/>
                <w:spacing w:val="-1"/>
              </w:rPr>
              <w:t>p</w:t>
            </w:r>
            <w:r w:rsidRPr="00647832">
              <w:rPr>
                <w:rFonts w:eastAsia="Calibri" w:cstheme="minorHAnsi"/>
                <w:spacing w:val="-3"/>
              </w:rPr>
              <w:t>l</w:t>
            </w:r>
            <w:r w:rsidRPr="00647832">
              <w:rPr>
                <w:rFonts w:eastAsia="Calibri" w:cstheme="minorHAnsi"/>
                <w:spacing w:val="1"/>
              </w:rPr>
              <w:t>o</w:t>
            </w:r>
            <w:r w:rsidRPr="00647832">
              <w:rPr>
                <w:rFonts w:eastAsia="Calibri" w:cstheme="minorHAnsi"/>
                <w:spacing w:val="-2"/>
              </w:rPr>
              <w:t>y</w:t>
            </w:r>
            <w:r w:rsidRPr="00647832">
              <w:rPr>
                <w:rFonts w:eastAsia="Calibri" w:cstheme="minorHAnsi"/>
                <w:spacing w:val="1"/>
              </w:rPr>
              <w:t>m</w:t>
            </w:r>
            <w:r w:rsidRPr="00647832">
              <w:rPr>
                <w:rFonts w:eastAsia="Calibri" w:cstheme="minorHAnsi"/>
              </w:rPr>
              <w:t xml:space="preserve">ent </w:t>
            </w:r>
            <w:r w:rsidRPr="00647832">
              <w:rPr>
                <w:rFonts w:eastAsia="Calibri" w:cstheme="minorHAnsi"/>
                <w:spacing w:val="-1"/>
              </w:rPr>
              <w:t>d</w:t>
            </w:r>
            <w:r w:rsidRPr="00647832">
              <w:rPr>
                <w:rFonts w:eastAsia="Calibri" w:cstheme="minorHAnsi"/>
              </w:rPr>
              <w:t>e</w:t>
            </w:r>
            <w:r w:rsidRPr="00647832">
              <w:rPr>
                <w:rFonts w:eastAsia="Calibri" w:cstheme="minorHAnsi"/>
                <w:spacing w:val="1"/>
              </w:rPr>
              <w:t>t</w:t>
            </w:r>
            <w:r w:rsidRPr="00647832">
              <w:rPr>
                <w:rFonts w:eastAsia="Calibri" w:cstheme="minorHAnsi"/>
              </w:rPr>
              <w:t>ai</w:t>
            </w:r>
            <w:r w:rsidRPr="00647832">
              <w:rPr>
                <w:rFonts w:eastAsia="Calibri" w:cstheme="minorHAnsi"/>
                <w:spacing w:val="-1"/>
              </w:rPr>
              <w:t>l</w:t>
            </w:r>
            <w:r w:rsidRPr="00647832">
              <w:rPr>
                <w:rFonts w:eastAsia="Calibri" w:cstheme="minorHAnsi"/>
              </w:rPr>
              <w:t xml:space="preserve">s, </w:t>
            </w:r>
            <w:r w:rsidR="00BF0A79" w:rsidRPr="00647832">
              <w:rPr>
                <w:rFonts w:eastAsia="Calibri" w:cstheme="minorHAnsi"/>
              </w:rPr>
              <w:t xml:space="preserve">the </w:t>
            </w:r>
            <w:r w:rsidRPr="00647832">
              <w:rPr>
                <w:rFonts w:eastAsia="Calibri" w:cstheme="minorHAnsi"/>
              </w:rPr>
              <w:t>c</w:t>
            </w:r>
            <w:r w:rsidRPr="00647832">
              <w:rPr>
                <w:rFonts w:eastAsia="Calibri" w:cstheme="minorHAnsi"/>
                <w:spacing w:val="-3"/>
              </w:rPr>
              <w:t>a</w:t>
            </w:r>
            <w:r w:rsidRPr="00647832">
              <w:rPr>
                <w:rFonts w:eastAsia="Calibri" w:cstheme="minorHAnsi"/>
              </w:rPr>
              <w:t>se</w:t>
            </w:r>
            <w:r w:rsidRPr="00647832">
              <w:rPr>
                <w:rFonts w:eastAsia="Calibri" w:cstheme="minorHAnsi"/>
                <w:spacing w:val="-1"/>
              </w:rPr>
              <w:t xml:space="preserve"> </w:t>
            </w:r>
            <w:r w:rsidRPr="00647832">
              <w:rPr>
                <w:rFonts w:eastAsia="Calibri" w:cstheme="minorHAnsi"/>
                <w:spacing w:val="1"/>
              </w:rPr>
              <w:t>m</w:t>
            </w:r>
            <w:r w:rsidRPr="00647832">
              <w:rPr>
                <w:rFonts w:eastAsia="Calibri" w:cstheme="minorHAnsi"/>
              </w:rPr>
              <w:t>a</w:t>
            </w:r>
            <w:r w:rsidRPr="00647832">
              <w:rPr>
                <w:rFonts w:eastAsia="Calibri" w:cstheme="minorHAnsi"/>
                <w:spacing w:val="-1"/>
              </w:rPr>
              <w:t>n</w:t>
            </w:r>
            <w:r w:rsidRPr="00647832">
              <w:rPr>
                <w:rFonts w:eastAsia="Calibri" w:cstheme="minorHAnsi"/>
              </w:rPr>
              <w:t>a</w:t>
            </w:r>
            <w:r w:rsidRPr="00647832">
              <w:rPr>
                <w:rFonts w:eastAsia="Calibri" w:cstheme="minorHAnsi"/>
                <w:spacing w:val="-1"/>
              </w:rPr>
              <w:t>g</w:t>
            </w:r>
            <w:r w:rsidRPr="00647832">
              <w:rPr>
                <w:rFonts w:eastAsia="Calibri" w:cstheme="minorHAnsi"/>
              </w:rPr>
              <w:t>er</w:t>
            </w:r>
            <w:r w:rsidR="00BF0A79" w:rsidRPr="00647832">
              <w:rPr>
                <w:rFonts w:eastAsia="Calibri" w:cstheme="minorHAnsi"/>
              </w:rPr>
              <w:t>’s</w:t>
            </w:r>
            <w:r w:rsidRPr="00647832">
              <w:rPr>
                <w:rFonts w:eastAsia="Calibri" w:cstheme="minorHAnsi"/>
                <w:spacing w:val="-2"/>
              </w:rPr>
              <w:t xml:space="preserve"> </w:t>
            </w:r>
            <w:r w:rsidRPr="00647832">
              <w:rPr>
                <w:rFonts w:eastAsia="Calibri" w:cstheme="minorHAnsi"/>
              </w:rPr>
              <w:t>c</w:t>
            </w:r>
            <w:r w:rsidRPr="00647832">
              <w:rPr>
                <w:rFonts w:eastAsia="Calibri" w:cstheme="minorHAnsi"/>
                <w:spacing w:val="1"/>
              </w:rPr>
              <w:t>o</w:t>
            </w:r>
            <w:r w:rsidRPr="00647832">
              <w:rPr>
                <w:rFonts w:eastAsia="Calibri" w:cstheme="minorHAnsi"/>
                <w:spacing w:val="-3"/>
              </w:rPr>
              <w:t>n</w:t>
            </w:r>
            <w:r w:rsidRPr="00647832">
              <w:rPr>
                <w:rFonts w:eastAsia="Calibri" w:cstheme="minorHAnsi"/>
                <w:spacing w:val="-2"/>
              </w:rPr>
              <w:t>t</w:t>
            </w:r>
            <w:r w:rsidRPr="00647832">
              <w:rPr>
                <w:rFonts w:eastAsia="Calibri" w:cstheme="minorHAnsi"/>
              </w:rPr>
              <w:t>act</w:t>
            </w:r>
            <w:r w:rsidRPr="00647832">
              <w:rPr>
                <w:rFonts w:eastAsia="Calibri" w:cstheme="minorHAnsi"/>
                <w:spacing w:val="1"/>
              </w:rPr>
              <w:t xml:space="preserve"> </w:t>
            </w:r>
            <w:r w:rsidRPr="00647832">
              <w:rPr>
                <w:rFonts w:eastAsia="Calibri" w:cstheme="minorHAnsi"/>
                <w:spacing w:val="-1"/>
              </w:rPr>
              <w:t>d</w:t>
            </w:r>
            <w:r w:rsidRPr="00647832">
              <w:rPr>
                <w:rFonts w:eastAsia="Calibri" w:cstheme="minorHAnsi"/>
              </w:rPr>
              <w:t>e</w:t>
            </w:r>
            <w:r w:rsidRPr="00647832">
              <w:rPr>
                <w:rFonts w:eastAsia="Calibri" w:cstheme="minorHAnsi"/>
                <w:spacing w:val="1"/>
              </w:rPr>
              <w:t>t</w:t>
            </w:r>
            <w:r w:rsidRPr="00647832">
              <w:rPr>
                <w:rFonts w:eastAsia="Calibri" w:cstheme="minorHAnsi"/>
              </w:rPr>
              <w:t>ai</w:t>
            </w:r>
            <w:r w:rsidRPr="00647832">
              <w:rPr>
                <w:rFonts w:eastAsia="Calibri" w:cstheme="minorHAnsi"/>
                <w:spacing w:val="-3"/>
              </w:rPr>
              <w:t>l</w:t>
            </w:r>
            <w:r w:rsidRPr="00647832">
              <w:rPr>
                <w:rFonts w:eastAsia="Calibri" w:cstheme="minorHAnsi"/>
              </w:rPr>
              <w:t>s and</w:t>
            </w:r>
            <w:r w:rsidRPr="00647832">
              <w:rPr>
                <w:rFonts w:eastAsia="Calibri" w:cstheme="minorHAnsi"/>
                <w:spacing w:val="-1"/>
              </w:rPr>
              <w:t xml:space="preserve"> </w:t>
            </w:r>
            <w:r w:rsidRPr="00647832">
              <w:rPr>
                <w:rFonts w:eastAsia="Calibri" w:cstheme="minorHAnsi"/>
              </w:rPr>
              <w:t>any</w:t>
            </w:r>
            <w:r w:rsidRPr="00647832">
              <w:rPr>
                <w:rFonts w:eastAsia="Calibri" w:cstheme="minorHAnsi"/>
                <w:spacing w:val="-2"/>
              </w:rPr>
              <w:t xml:space="preserve"> </w:t>
            </w:r>
            <w:r w:rsidRPr="00647832">
              <w:rPr>
                <w:rFonts w:eastAsia="Calibri" w:cstheme="minorHAnsi"/>
                <w:spacing w:val="-1"/>
              </w:rPr>
              <w:t>o</w:t>
            </w:r>
            <w:r w:rsidRPr="00647832">
              <w:rPr>
                <w:rFonts w:eastAsia="Calibri" w:cstheme="minorHAnsi"/>
              </w:rPr>
              <w:t>ther r</w:t>
            </w:r>
            <w:r w:rsidRPr="00647832">
              <w:rPr>
                <w:rFonts w:eastAsia="Calibri" w:cstheme="minorHAnsi"/>
                <w:spacing w:val="-2"/>
              </w:rPr>
              <w:t>e</w:t>
            </w:r>
            <w:r w:rsidRPr="00647832">
              <w:rPr>
                <w:rFonts w:eastAsia="Calibri" w:cstheme="minorHAnsi"/>
              </w:rPr>
              <w:t>le</w:t>
            </w:r>
            <w:r w:rsidRPr="00647832">
              <w:rPr>
                <w:rFonts w:eastAsia="Calibri" w:cstheme="minorHAnsi"/>
                <w:spacing w:val="1"/>
              </w:rPr>
              <w:t>v</w:t>
            </w:r>
            <w:r w:rsidRPr="00647832">
              <w:rPr>
                <w:rFonts w:eastAsia="Calibri" w:cstheme="minorHAnsi"/>
              </w:rPr>
              <w:t>a</w:t>
            </w:r>
            <w:r w:rsidRPr="00647832">
              <w:rPr>
                <w:rFonts w:eastAsia="Calibri" w:cstheme="minorHAnsi"/>
                <w:spacing w:val="-1"/>
              </w:rPr>
              <w:t>n</w:t>
            </w:r>
            <w:r w:rsidRPr="00647832">
              <w:rPr>
                <w:rFonts w:eastAsia="Calibri" w:cstheme="minorHAnsi"/>
              </w:rPr>
              <w:t>t i</w:t>
            </w:r>
            <w:r w:rsidRPr="00647832">
              <w:rPr>
                <w:rFonts w:eastAsia="Calibri" w:cstheme="minorHAnsi"/>
                <w:spacing w:val="-1"/>
              </w:rPr>
              <w:t>n</w:t>
            </w:r>
            <w:r w:rsidRPr="00647832">
              <w:rPr>
                <w:rFonts w:eastAsia="Calibri" w:cstheme="minorHAnsi"/>
              </w:rPr>
              <w:t>f</w:t>
            </w:r>
            <w:r w:rsidRPr="00647832">
              <w:rPr>
                <w:rFonts w:eastAsia="Calibri" w:cstheme="minorHAnsi"/>
                <w:spacing w:val="1"/>
              </w:rPr>
              <w:t>o</w:t>
            </w:r>
            <w:r w:rsidRPr="00647832">
              <w:rPr>
                <w:rFonts w:eastAsia="Calibri" w:cstheme="minorHAnsi"/>
              </w:rPr>
              <w:t>r</w:t>
            </w:r>
            <w:r w:rsidRPr="00647832">
              <w:rPr>
                <w:rFonts w:eastAsia="Calibri" w:cstheme="minorHAnsi"/>
                <w:spacing w:val="1"/>
              </w:rPr>
              <w:t>m</w:t>
            </w:r>
            <w:r w:rsidRPr="00647832">
              <w:rPr>
                <w:rFonts w:eastAsia="Calibri" w:cstheme="minorHAnsi"/>
                <w:spacing w:val="-3"/>
              </w:rPr>
              <w:t>a</w:t>
            </w:r>
            <w:r w:rsidRPr="00647832">
              <w:rPr>
                <w:rFonts w:eastAsia="Calibri" w:cstheme="minorHAnsi"/>
              </w:rPr>
              <w:t>ti</w:t>
            </w:r>
            <w:r w:rsidRPr="00647832">
              <w:rPr>
                <w:rFonts w:eastAsia="Calibri" w:cstheme="minorHAnsi"/>
                <w:spacing w:val="1"/>
              </w:rPr>
              <w:t>o</w:t>
            </w:r>
            <w:r w:rsidRPr="00647832">
              <w:rPr>
                <w:rFonts w:eastAsia="Calibri" w:cstheme="minorHAnsi"/>
              </w:rPr>
              <w:t>n in</w:t>
            </w:r>
            <w:r w:rsidRPr="00647832">
              <w:rPr>
                <w:rFonts w:eastAsia="Calibri" w:cstheme="minorHAnsi"/>
                <w:spacing w:val="-2"/>
              </w:rPr>
              <w:t xml:space="preserve"> </w:t>
            </w:r>
            <w:r w:rsidR="000352EC" w:rsidRPr="00647832">
              <w:rPr>
                <w:rFonts w:eastAsia="Calibri" w:cstheme="minorHAnsi"/>
                <w:spacing w:val="-1"/>
                <w:position w:val="1"/>
              </w:rPr>
              <w:t>the</w:t>
            </w:r>
            <w:r w:rsidR="000352EC" w:rsidRPr="00647832">
              <w:rPr>
                <w:rFonts w:eastAsia="Calibri" w:cstheme="minorHAnsi"/>
                <w:spacing w:val="-2"/>
              </w:rPr>
              <w:t xml:space="preserve"> Department’s </w:t>
            </w:r>
            <w:r w:rsidR="00D22170" w:rsidRPr="00647832">
              <w:rPr>
                <w:rFonts w:eastAsia="Calibri" w:cstheme="minorHAnsi"/>
                <w:spacing w:val="-2"/>
              </w:rPr>
              <w:t xml:space="preserve">IT </w:t>
            </w:r>
            <w:r w:rsidR="009C255F" w:rsidRPr="00647832">
              <w:rPr>
                <w:rFonts w:eastAsia="Calibri" w:cstheme="minorHAnsi"/>
                <w:spacing w:val="-2"/>
              </w:rPr>
              <w:t>Systems</w:t>
            </w:r>
            <w:r w:rsidRPr="00647832">
              <w:rPr>
                <w:rFonts w:eastAsia="Calibri" w:cstheme="minorHAnsi"/>
                <w:spacing w:val="-1"/>
              </w:rPr>
              <w:t xml:space="preserve"> </w:t>
            </w:r>
            <w:r w:rsidRPr="00647832">
              <w:rPr>
                <w:rFonts w:eastAsia="Calibri" w:cstheme="minorHAnsi"/>
              </w:rPr>
              <w:t>at</w:t>
            </w:r>
            <w:r w:rsidRPr="00647832">
              <w:rPr>
                <w:rFonts w:eastAsia="Calibri" w:cstheme="minorHAnsi"/>
                <w:spacing w:val="1"/>
              </w:rPr>
              <w:t xml:space="preserve"> t</w:t>
            </w:r>
            <w:r w:rsidRPr="00647832">
              <w:rPr>
                <w:rFonts w:eastAsia="Calibri" w:cstheme="minorHAnsi"/>
                <w:spacing w:val="-3"/>
              </w:rPr>
              <w:t>i</w:t>
            </w:r>
            <w:r w:rsidRPr="00647832">
              <w:rPr>
                <w:rFonts w:eastAsia="Calibri" w:cstheme="minorHAnsi"/>
                <w:spacing w:val="-1"/>
              </w:rPr>
              <w:t>m</w:t>
            </w:r>
            <w:r w:rsidRPr="00647832">
              <w:rPr>
                <w:rFonts w:eastAsia="Calibri" w:cstheme="minorHAnsi"/>
              </w:rPr>
              <w:t>e</w:t>
            </w:r>
            <w:r w:rsidRPr="00647832">
              <w:rPr>
                <w:rFonts w:eastAsia="Calibri" w:cstheme="minorHAnsi"/>
                <w:spacing w:val="-1"/>
              </w:rPr>
              <w:t xml:space="preserve"> </w:t>
            </w:r>
            <w:r w:rsidRPr="00647832">
              <w:rPr>
                <w:rFonts w:eastAsia="Calibri" w:cstheme="minorHAnsi"/>
                <w:spacing w:val="1"/>
              </w:rPr>
              <w:t>o</w:t>
            </w:r>
            <w:r w:rsidRPr="00647832">
              <w:rPr>
                <w:rFonts w:eastAsia="Calibri" w:cstheme="minorHAnsi"/>
              </w:rPr>
              <w:t>f all</w:t>
            </w:r>
            <w:r w:rsidRPr="00647832">
              <w:rPr>
                <w:rFonts w:eastAsia="Calibri" w:cstheme="minorHAnsi"/>
                <w:spacing w:val="-2"/>
              </w:rPr>
              <w:t>o</w:t>
            </w:r>
            <w:r w:rsidRPr="00647832">
              <w:rPr>
                <w:rFonts w:eastAsia="Calibri" w:cstheme="minorHAnsi"/>
              </w:rPr>
              <w:t>cat</w:t>
            </w:r>
            <w:r w:rsidRPr="00647832">
              <w:rPr>
                <w:rFonts w:eastAsia="Calibri" w:cstheme="minorHAnsi"/>
                <w:spacing w:val="-2"/>
              </w:rPr>
              <w:t>i</w:t>
            </w:r>
            <w:r w:rsidRPr="00647832">
              <w:rPr>
                <w:rFonts w:eastAsia="Calibri" w:cstheme="minorHAnsi"/>
                <w:spacing w:val="-1"/>
              </w:rPr>
              <w:t>on</w:t>
            </w:r>
            <w:r w:rsidRPr="00647832">
              <w:rPr>
                <w:rFonts w:eastAsia="Calibri" w:cstheme="minorHAnsi"/>
              </w:rPr>
              <w:t xml:space="preserve">. </w:t>
            </w:r>
            <w:r w:rsidR="000352EC" w:rsidRPr="00647832">
              <w:rPr>
                <w:rFonts w:eastAsia="Calibri" w:cstheme="minorHAnsi"/>
                <w:spacing w:val="1"/>
              </w:rPr>
              <w:t>The Department</w:t>
            </w:r>
            <w:r w:rsidRPr="00647832">
              <w:rPr>
                <w:rFonts w:eastAsia="Calibri" w:cstheme="minorHAnsi"/>
              </w:rPr>
              <w:t xml:space="preserve">’s </w:t>
            </w:r>
            <w:r w:rsidR="00D22170" w:rsidRPr="00647832">
              <w:rPr>
                <w:rFonts w:eastAsia="Calibri" w:cstheme="minorHAnsi"/>
              </w:rPr>
              <w:t xml:space="preserve">IT </w:t>
            </w:r>
            <w:r w:rsidR="009C255F" w:rsidRPr="00647832">
              <w:rPr>
                <w:rFonts w:eastAsia="Calibri" w:cstheme="minorHAnsi"/>
              </w:rPr>
              <w:t>Systems</w:t>
            </w:r>
            <w:r w:rsidRPr="00647832">
              <w:rPr>
                <w:rFonts w:eastAsia="Calibri" w:cstheme="minorHAnsi"/>
                <w:spacing w:val="-1"/>
              </w:rPr>
              <w:t xml:space="preserve"> </w:t>
            </w:r>
            <w:r w:rsidRPr="00647832">
              <w:rPr>
                <w:rFonts w:eastAsia="Calibri" w:cstheme="minorHAnsi"/>
                <w:spacing w:val="1"/>
              </w:rPr>
              <w:t>w</w:t>
            </w:r>
            <w:r w:rsidRPr="00647832">
              <w:rPr>
                <w:rFonts w:eastAsia="Calibri" w:cstheme="minorHAnsi"/>
              </w:rPr>
              <w:t>ill</w:t>
            </w:r>
            <w:r w:rsidRPr="00647832">
              <w:rPr>
                <w:rFonts w:eastAsia="Calibri" w:cstheme="minorHAnsi"/>
                <w:spacing w:val="-2"/>
              </w:rPr>
              <w:t xml:space="preserve"> </w:t>
            </w:r>
            <w:r w:rsidR="007169CA" w:rsidRPr="00647832">
              <w:rPr>
                <w:rFonts w:eastAsia="Calibri" w:cstheme="minorHAnsi"/>
                <w:spacing w:val="-2"/>
              </w:rPr>
              <w:t xml:space="preserve">allocate the Assessment to an </w:t>
            </w:r>
            <w:r w:rsidRPr="00647832">
              <w:rPr>
                <w:rFonts w:eastAsia="Calibri" w:cstheme="minorHAnsi"/>
              </w:rPr>
              <w:t>O</w:t>
            </w:r>
            <w:r w:rsidRPr="00647832">
              <w:rPr>
                <w:rFonts w:eastAsia="Calibri" w:cstheme="minorHAnsi"/>
                <w:spacing w:val="-3"/>
              </w:rPr>
              <w:t>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w:t>
            </w:r>
            <w:r w:rsidRPr="00647832">
              <w:rPr>
                <w:rFonts w:eastAsia="Calibri" w:cstheme="minorHAnsi"/>
                <w:spacing w:val="1"/>
              </w:rPr>
              <w:t>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As</w:t>
            </w:r>
            <w:r w:rsidRPr="00647832">
              <w:rPr>
                <w:rFonts w:eastAsia="Calibri" w:cstheme="minorHAnsi"/>
                <w:spacing w:val="-3"/>
              </w:rPr>
              <w:t>s</w:t>
            </w:r>
            <w:r w:rsidRPr="00647832">
              <w:rPr>
                <w:rFonts w:eastAsia="Calibri" w:cstheme="minorHAnsi"/>
              </w:rPr>
              <w:t>es</w:t>
            </w:r>
            <w:r w:rsidRPr="00647832">
              <w:rPr>
                <w:rFonts w:eastAsia="Calibri" w:cstheme="minorHAnsi"/>
                <w:spacing w:val="-2"/>
              </w:rPr>
              <w:t>s</w:t>
            </w:r>
            <w:r w:rsidRPr="00647832">
              <w:rPr>
                <w:rFonts w:eastAsia="Calibri" w:cstheme="minorHAnsi"/>
                <w:spacing w:val="1"/>
              </w:rPr>
              <w:t>o</w:t>
            </w:r>
            <w:r w:rsidRPr="00647832">
              <w:rPr>
                <w:rFonts w:eastAsia="Calibri" w:cstheme="minorHAnsi"/>
              </w:rPr>
              <w:t>r</w:t>
            </w:r>
            <w:r w:rsidR="007169CA" w:rsidRPr="00647832">
              <w:rPr>
                <w:rFonts w:eastAsia="Calibri" w:cstheme="minorHAnsi"/>
              </w:rPr>
              <w:t>.</w:t>
            </w:r>
          </w:p>
          <w:p w14:paraId="48510B75" w14:textId="77777777" w:rsidR="00D368E8" w:rsidRPr="00647832" w:rsidRDefault="00D368E8">
            <w:pPr>
              <w:spacing w:before="18" w:after="0" w:line="260" w:lineRule="exact"/>
              <w:rPr>
                <w:rFonts w:cstheme="minorHAnsi"/>
              </w:rPr>
            </w:pPr>
          </w:p>
          <w:p w14:paraId="683166BC" w14:textId="44BFF292" w:rsidR="00D368E8" w:rsidRPr="00647832" w:rsidRDefault="00EC4BE4" w:rsidP="00C9142F">
            <w:pPr>
              <w:pStyle w:val="ListParagraph"/>
              <w:numPr>
                <w:ilvl w:val="0"/>
                <w:numId w:val="37"/>
              </w:numPr>
              <w:spacing w:after="60" w:line="240" w:lineRule="auto"/>
              <w:ind w:left="816" w:right="-23" w:hanging="357"/>
              <w:contextualSpacing w:val="0"/>
              <w:rPr>
                <w:rFonts w:eastAsia="Calibri" w:cstheme="minorHAnsi"/>
              </w:rPr>
            </w:pPr>
            <w:r w:rsidRPr="00647832">
              <w:rPr>
                <w:rFonts w:eastAsia="Calibri" w:cstheme="minorHAnsi"/>
                <w:b/>
                <w:bCs/>
              </w:rPr>
              <w:t>P</w:t>
            </w:r>
            <w:r w:rsidRPr="00647832">
              <w:rPr>
                <w:rFonts w:eastAsia="Calibri" w:cstheme="minorHAnsi"/>
                <w:b/>
                <w:bCs/>
                <w:spacing w:val="1"/>
              </w:rPr>
              <w:t>r</w:t>
            </w:r>
            <w:r w:rsidRPr="00647832">
              <w:rPr>
                <w:rFonts w:eastAsia="Calibri" w:cstheme="minorHAnsi"/>
                <w:b/>
                <w:bCs/>
                <w:spacing w:val="-1"/>
              </w:rPr>
              <w:t>o</w:t>
            </w:r>
            <w:r w:rsidRPr="00647832">
              <w:rPr>
                <w:rFonts w:eastAsia="Calibri" w:cstheme="minorHAnsi"/>
                <w:b/>
                <w:bCs/>
                <w:spacing w:val="1"/>
              </w:rPr>
              <w:t>c</w:t>
            </w:r>
            <w:r w:rsidRPr="00647832">
              <w:rPr>
                <w:rFonts w:eastAsia="Calibri" w:cstheme="minorHAnsi"/>
                <w:b/>
                <w:bCs/>
                <w:spacing w:val="-1"/>
              </w:rPr>
              <w:t>ee</w:t>
            </w:r>
            <w:r w:rsidRPr="00647832">
              <w:rPr>
                <w:rFonts w:eastAsia="Calibri" w:cstheme="minorHAnsi"/>
                <w:b/>
                <w:bCs/>
              </w:rPr>
              <w:t>d</w:t>
            </w:r>
            <w:r w:rsidRPr="00647832">
              <w:rPr>
                <w:rFonts w:eastAsia="Calibri" w:cstheme="minorHAnsi"/>
                <w:b/>
                <w:bCs/>
                <w:spacing w:val="-1"/>
              </w:rPr>
              <w:t xml:space="preserve"> </w:t>
            </w:r>
            <w:r w:rsidRPr="00647832">
              <w:rPr>
                <w:rFonts w:eastAsia="Calibri" w:cstheme="minorHAnsi"/>
                <w:b/>
                <w:bCs/>
                <w:spacing w:val="1"/>
              </w:rPr>
              <w:t>t</w:t>
            </w:r>
            <w:r w:rsidRPr="00647832">
              <w:rPr>
                <w:rFonts w:eastAsia="Calibri" w:cstheme="minorHAnsi"/>
                <w:b/>
                <w:bCs/>
              </w:rPr>
              <w:t>o</w:t>
            </w:r>
            <w:r w:rsidRPr="00647832">
              <w:rPr>
                <w:rFonts w:eastAsia="Calibri" w:cstheme="minorHAnsi"/>
                <w:b/>
                <w:bCs/>
                <w:spacing w:val="-1"/>
              </w:rPr>
              <w:t xml:space="preserve"> S</w:t>
            </w:r>
            <w:r w:rsidRPr="00647832">
              <w:rPr>
                <w:rFonts w:eastAsia="Calibri" w:cstheme="minorHAnsi"/>
                <w:b/>
                <w:bCs/>
              </w:rPr>
              <w:t>tep</w:t>
            </w:r>
            <w:r w:rsidRPr="00647832">
              <w:rPr>
                <w:rFonts w:eastAsia="Calibri" w:cstheme="minorHAnsi"/>
                <w:b/>
                <w:bCs/>
                <w:spacing w:val="-1"/>
              </w:rPr>
              <w:t xml:space="preserve"> </w:t>
            </w:r>
            <w:r w:rsidR="00F44730" w:rsidRPr="00647832">
              <w:rPr>
                <w:rFonts w:eastAsia="Calibri" w:cstheme="minorHAnsi"/>
                <w:b/>
                <w:bCs/>
              </w:rPr>
              <w:t>7</w:t>
            </w:r>
          </w:p>
        </w:tc>
      </w:tr>
      <w:tr w:rsidR="00D368E8" w:rsidRPr="00E80B7D" w14:paraId="7B0D7F05" w14:textId="77777777" w:rsidTr="00167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64"/>
        </w:trPr>
        <w:tc>
          <w:tcPr>
            <w:tcW w:w="3205" w:type="dxa"/>
            <w:tcBorders>
              <w:top w:val="single" w:sz="4" w:space="0" w:color="000000"/>
              <w:left w:val="single" w:sz="4" w:space="0" w:color="000000"/>
              <w:bottom w:val="single" w:sz="4" w:space="0" w:color="000000"/>
              <w:right w:val="single" w:sz="4" w:space="0" w:color="000000"/>
            </w:tcBorders>
          </w:tcPr>
          <w:p w14:paraId="75EDBB18" w14:textId="5B3338AE" w:rsidR="00D368E8" w:rsidRPr="00647832" w:rsidRDefault="00EC4BE4"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t>Ongoing Support Assessor</w:t>
            </w:r>
          </w:p>
          <w:p w14:paraId="3C2F70EB" w14:textId="77777777" w:rsidR="00D368E8" w:rsidRPr="00647832" w:rsidRDefault="00D368E8">
            <w:pPr>
              <w:spacing w:before="19" w:after="0" w:line="260" w:lineRule="exact"/>
              <w:rPr>
                <w:rFonts w:cstheme="minorHAnsi"/>
              </w:rPr>
            </w:pPr>
          </w:p>
          <w:p w14:paraId="030BC21D" w14:textId="77777777" w:rsidR="00D368E8" w:rsidRPr="00647832" w:rsidRDefault="00EC4BE4">
            <w:pPr>
              <w:spacing w:after="0" w:line="240" w:lineRule="auto"/>
              <w:ind w:left="102" w:right="184"/>
              <w:rPr>
                <w:rFonts w:eastAsia="Calibri" w:cstheme="minorHAnsi"/>
              </w:rPr>
            </w:pPr>
            <w:r w:rsidRPr="00647832">
              <w:rPr>
                <w:rFonts w:eastAsia="Calibri" w:cstheme="minorHAnsi"/>
              </w:rPr>
              <w:t>The</w:t>
            </w:r>
            <w:r w:rsidRPr="00647832">
              <w:rPr>
                <w:rFonts w:eastAsia="Calibri" w:cstheme="minorHAnsi"/>
                <w:spacing w:val="1"/>
              </w:rPr>
              <w:t xml:space="preserve"> </w:t>
            </w: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w:t>
            </w:r>
            <w:r w:rsidRPr="00647832">
              <w:rPr>
                <w:rFonts w:eastAsia="Calibri" w:cstheme="minorHAnsi"/>
                <w:spacing w:val="1"/>
              </w:rPr>
              <w:t>o</w:t>
            </w:r>
            <w:r w:rsidRPr="00647832">
              <w:rPr>
                <w:rFonts w:eastAsia="Calibri" w:cstheme="minorHAnsi"/>
                <w:spacing w:val="-3"/>
              </w:rPr>
              <w:t>r</w:t>
            </w:r>
            <w:r w:rsidRPr="00647832">
              <w:rPr>
                <w:rFonts w:eastAsia="Calibri" w:cstheme="minorHAnsi"/>
              </w:rPr>
              <w:t>t</w:t>
            </w:r>
            <w:r w:rsidRPr="00647832">
              <w:rPr>
                <w:rFonts w:eastAsia="Calibri" w:cstheme="minorHAnsi"/>
                <w:spacing w:val="1"/>
              </w:rPr>
              <w:t xml:space="preserve"> </w:t>
            </w:r>
            <w:r w:rsidRPr="00647832">
              <w:rPr>
                <w:rFonts w:eastAsia="Calibri" w:cstheme="minorHAnsi"/>
              </w:rPr>
              <w:t>As</w:t>
            </w:r>
            <w:r w:rsidRPr="00647832">
              <w:rPr>
                <w:rFonts w:eastAsia="Calibri" w:cstheme="minorHAnsi"/>
                <w:spacing w:val="-3"/>
              </w:rPr>
              <w:t>s</w:t>
            </w:r>
            <w:r w:rsidRPr="00647832">
              <w:rPr>
                <w:rFonts w:eastAsia="Calibri" w:cstheme="minorHAnsi"/>
              </w:rPr>
              <w:t>e</w:t>
            </w:r>
            <w:r w:rsidRPr="00647832">
              <w:rPr>
                <w:rFonts w:eastAsia="Calibri" w:cstheme="minorHAnsi"/>
                <w:spacing w:val="-2"/>
              </w:rPr>
              <w:t>s</w:t>
            </w:r>
            <w:r w:rsidRPr="00647832">
              <w:rPr>
                <w:rFonts w:eastAsia="Calibri" w:cstheme="minorHAnsi"/>
              </w:rPr>
              <w:t>s</w:t>
            </w:r>
            <w:r w:rsidRPr="00647832">
              <w:rPr>
                <w:rFonts w:eastAsia="Calibri" w:cstheme="minorHAnsi"/>
                <w:spacing w:val="1"/>
              </w:rPr>
              <w:t>o</w:t>
            </w:r>
            <w:r w:rsidRPr="00647832">
              <w:rPr>
                <w:rFonts w:eastAsia="Calibri" w:cstheme="minorHAnsi"/>
              </w:rPr>
              <w:t>r acc</w:t>
            </w:r>
            <w:r w:rsidRPr="00647832">
              <w:rPr>
                <w:rFonts w:eastAsia="Calibri" w:cstheme="minorHAnsi"/>
                <w:spacing w:val="1"/>
              </w:rPr>
              <w:t>e</w:t>
            </w:r>
            <w:r w:rsidRPr="00647832">
              <w:rPr>
                <w:rFonts w:eastAsia="Calibri" w:cstheme="minorHAnsi"/>
                <w:spacing w:val="-1"/>
              </w:rPr>
              <w:t>p</w:t>
            </w:r>
            <w:r w:rsidRPr="00647832">
              <w:rPr>
                <w:rFonts w:eastAsia="Calibri" w:cstheme="minorHAnsi"/>
              </w:rPr>
              <w:t>ts</w:t>
            </w:r>
            <w:r w:rsidRPr="00647832">
              <w:rPr>
                <w:rFonts w:eastAsia="Calibri" w:cstheme="minorHAnsi"/>
                <w:spacing w:val="-1"/>
              </w:rPr>
              <w:t xml:space="preserve"> </w:t>
            </w:r>
            <w:r w:rsidRPr="00647832">
              <w:rPr>
                <w:rFonts w:eastAsia="Calibri" w:cstheme="minorHAnsi"/>
                <w:spacing w:val="1"/>
              </w:rPr>
              <w:t>o</w:t>
            </w:r>
            <w:r w:rsidRPr="00647832">
              <w:rPr>
                <w:rFonts w:eastAsia="Calibri" w:cstheme="minorHAnsi"/>
              </w:rPr>
              <w:t>r</w:t>
            </w:r>
            <w:r w:rsidRPr="00647832">
              <w:rPr>
                <w:rFonts w:eastAsia="Calibri" w:cstheme="minorHAnsi"/>
                <w:spacing w:val="-2"/>
              </w:rPr>
              <w:t xml:space="preserve"> </w:t>
            </w:r>
            <w:r w:rsidRPr="00647832">
              <w:rPr>
                <w:rFonts w:eastAsia="Calibri" w:cstheme="minorHAnsi"/>
              </w:rPr>
              <w:t>rej</w:t>
            </w:r>
            <w:r w:rsidRPr="00647832">
              <w:rPr>
                <w:rFonts w:eastAsia="Calibri" w:cstheme="minorHAnsi"/>
                <w:spacing w:val="-2"/>
              </w:rPr>
              <w:t>e</w:t>
            </w:r>
            <w:r w:rsidRPr="00647832">
              <w:rPr>
                <w:rFonts w:eastAsia="Calibri" w:cstheme="minorHAnsi"/>
              </w:rPr>
              <w:t>cts</w:t>
            </w:r>
            <w:r w:rsidRPr="00647832">
              <w:rPr>
                <w:rFonts w:eastAsia="Calibri" w:cstheme="minorHAnsi"/>
                <w:spacing w:val="-1"/>
              </w:rPr>
              <w:t xml:space="preserve"> </w:t>
            </w:r>
            <w:r w:rsidRPr="00647832">
              <w:rPr>
                <w:rFonts w:eastAsia="Calibri" w:cstheme="minorHAnsi"/>
              </w:rPr>
              <w:t>the al</w:t>
            </w:r>
            <w:r w:rsidRPr="00647832">
              <w:rPr>
                <w:rFonts w:eastAsia="Calibri" w:cstheme="minorHAnsi"/>
                <w:spacing w:val="-2"/>
              </w:rPr>
              <w:t>l</w:t>
            </w:r>
            <w:r w:rsidRPr="00647832">
              <w:rPr>
                <w:rFonts w:eastAsia="Calibri" w:cstheme="minorHAnsi"/>
                <w:spacing w:val="1"/>
              </w:rPr>
              <w:t>o</w:t>
            </w:r>
            <w:r w:rsidRPr="00647832">
              <w:rPr>
                <w:rFonts w:eastAsia="Calibri" w:cstheme="minorHAnsi"/>
                <w:spacing w:val="-2"/>
              </w:rPr>
              <w:t>c</w:t>
            </w:r>
            <w:r w:rsidRPr="00647832">
              <w:rPr>
                <w:rFonts w:eastAsia="Calibri" w:cstheme="minorHAnsi"/>
              </w:rPr>
              <w:t>ati</w:t>
            </w:r>
            <w:r w:rsidRPr="00647832">
              <w:rPr>
                <w:rFonts w:eastAsia="Calibri" w:cstheme="minorHAnsi"/>
                <w:spacing w:val="1"/>
              </w:rPr>
              <w:t>o</w:t>
            </w:r>
            <w:r w:rsidRPr="00647832">
              <w:rPr>
                <w:rFonts w:eastAsia="Calibri" w:cstheme="minorHAnsi"/>
              </w:rPr>
              <w:t xml:space="preserve">n </w:t>
            </w:r>
            <w:r w:rsidRPr="00647832">
              <w:rPr>
                <w:rFonts w:eastAsia="Calibri" w:cstheme="minorHAnsi"/>
                <w:spacing w:val="1"/>
              </w:rPr>
              <w:t>o</w:t>
            </w:r>
            <w:r w:rsidRPr="00647832">
              <w:rPr>
                <w:rFonts w:eastAsia="Calibri" w:cstheme="minorHAnsi"/>
              </w:rPr>
              <w:t>f a</w:t>
            </w:r>
            <w:r w:rsidRPr="00647832">
              <w:rPr>
                <w:rFonts w:eastAsia="Calibri" w:cstheme="minorHAnsi"/>
                <w:spacing w:val="-2"/>
              </w:rPr>
              <w:t xml:space="preserve"> </w:t>
            </w:r>
            <w:r w:rsidRPr="00647832">
              <w:rPr>
                <w:rFonts w:eastAsia="Calibri" w:cstheme="minorHAnsi"/>
              </w:rPr>
              <w:t>W</w:t>
            </w:r>
            <w:r w:rsidRPr="00647832">
              <w:rPr>
                <w:rFonts w:eastAsia="Calibri" w:cstheme="minorHAnsi"/>
                <w:spacing w:val="1"/>
              </w:rPr>
              <w:t>o</w:t>
            </w:r>
            <w:r w:rsidRPr="00647832">
              <w:rPr>
                <w:rFonts w:eastAsia="Calibri" w:cstheme="minorHAnsi"/>
                <w:spacing w:val="-3"/>
              </w:rPr>
              <w:t>r</w:t>
            </w:r>
            <w:r w:rsidRPr="00647832">
              <w:rPr>
                <w:rFonts w:eastAsia="Calibri" w:cstheme="minorHAnsi"/>
              </w:rPr>
              <w:t>k</w:t>
            </w:r>
            <w:r w:rsidRPr="00647832">
              <w:rPr>
                <w:rFonts w:eastAsia="Calibri" w:cstheme="minorHAnsi"/>
                <w:spacing w:val="1"/>
              </w:rPr>
              <w:t xml:space="preserve"> </w:t>
            </w:r>
            <w:r w:rsidRPr="00647832">
              <w:rPr>
                <w:rFonts w:eastAsia="Calibri" w:cstheme="minorHAnsi"/>
              </w:rPr>
              <w:t>Or</w:t>
            </w:r>
            <w:r w:rsidRPr="00647832">
              <w:rPr>
                <w:rFonts w:eastAsia="Calibri" w:cstheme="minorHAnsi"/>
                <w:spacing w:val="-3"/>
              </w:rPr>
              <w:t>d</w:t>
            </w:r>
            <w:r w:rsidRPr="00647832">
              <w:rPr>
                <w:rFonts w:eastAsia="Calibri" w:cstheme="minorHAnsi"/>
              </w:rPr>
              <w:t>er</w:t>
            </w:r>
            <w:r w:rsidRPr="00647832">
              <w:rPr>
                <w:rFonts w:eastAsia="Calibri" w:cstheme="minorHAnsi"/>
                <w:spacing w:val="1"/>
              </w:rPr>
              <w:t xml:space="preserve"> </w:t>
            </w:r>
            <w:r w:rsidRPr="00647832">
              <w:rPr>
                <w:rFonts w:eastAsia="Calibri" w:cstheme="minorHAnsi"/>
                <w:spacing w:val="-3"/>
              </w:rPr>
              <w:t>f</w:t>
            </w:r>
            <w:r w:rsidRPr="00647832">
              <w:rPr>
                <w:rFonts w:eastAsia="Calibri" w:cstheme="minorHAnsi"/>
                <w:spacing w:val="1"/>
              </w:rPr>
              <w:t>o</w:t>
            </w:r>
            <w:r w:rsidRPr="00647832">
              <w:rPr>
                <w:rFonts w:eastAsia="Calibri" w:cstheme="minorHAnsi"/>
              </w:rPr>
              <w:t>r an OS</w:t>
            </w:r>
            <w:r w:rsidRPr="00647832">
              <w:rPr>
                <w:rFonts w:eastAsia="Calibri" w:cstheme="minorHAnsi"/>
                <w:spacing w:val="-4"/>
              </w:rPr>
              <w:t>A</w:t>
            </w:r>
            <w:r w:rsidRPr="00647832">
              <w:rPr>
                <w:rFonts w:eastAsia="Calibri" w:cstheme="minorHAnsi"/>
              </w:rPr>
              <w:t>.</w:t>
            </w:r>
          </w:p>
        </w:tc>
        <w:tc>
          <w:tcPr>
            <w:tcW w:w="6039" w:type="dxa"/>
            <w:tcBorders>
              <w:top w:val="single" w:sz="4" w:space="0" w:color="000000"/>
              <w:left w:val="single" w:sz="4" w:space="0" w:color="000000"/>
              <w:bottom w:val="single" w:sz="4" w:space="0" w:color="000000"/>
              <w:right w:val="single" w:sz="4" w:space="0" w:color="000000"/>
            </w:tcBorders>
          </w:tcPr>
          <w:p w14:paraId="484B14F6" w14:textId="562FE989" w:rsidR="00D368E8" w:rsidRPr="00647832" w:rsidRDefault="00EC4BE4" w:rsidP="00C63DE7">
            <w:pPr>
              <w:spacing w:after="0" w:line="264" w:lineRule="exact"/>
              <w:ind w:left="102" w:right="-20"/>
              <w:rPr>
                <w:rFonts w:eastAsia="Calibri" w:cstheme="minorHAnsi"/>
              </w:rPr>
            </w:pPr>
            <w:r w:rsidRPr="00647832">
              <w:rPr>
                <w:rFonts w:eastAsia="Calibri" w:cstheme="minorHAnsi"/>
                <w:position w:val="1"/>
              </w:rPr>
              <w:t>The</w:t>
            </w:r>
            <w:r w:rsidRPr="00647832">
              <w:rPr>
                <w:rFonts w:eastAsia="Calibri" w:cstheme="minorHAnsi"/>
                <w:spacing w:val="1"/>
                <w:position w:val="1"/>
              </w:rPr>
              <w:t xml:space="preserve"> </w:t>
            </w:r>
            <w:r w:rsidRPr="00647832">
              <w:rPr>
                <w:rFonts w:eastAsia="Calibri" w:cstheme="minorHAnsi"/>
                <w:position w:val="1"/>
              </w:rPr>
              <w:t>On</w:t>
            </w:r>
            <w:r w:rsidRPr="00647832">
              <w:rPr>
                <w:rFonts w:eastAsia="Calibri" w:cstheme="minorHAnsi"/>
                <w:spacing w:val="-1"/>
                <w:position w:val="1"/>
              </w:rPr>
              <w:t>g</w:t>
            </w:r>
            <w:r w:rsidRPr="00647832">
              <w:rPr>
                <w:rFonts w:eastAsia="Calibri" w:cstheme="minorHAnsi"/>
                <w:spacing w:val="1"/>
                <w:position w:val="1"/>
              </w:rPr>
              <w:t>o</w:t>
            </w:r>
            <w:r w:rsidRPr="00647832">
              <w:rPr>
                <w:rFonts w:eastAsia="Calibri" w:cstheme="minorHAnsi"/>
                <w:position w:val="1"/>
              </w:rPr>
              <w:t>i</w:t>
            </w:r>
            <w:r w:rsidRPr="00647832">
              <w:rPr>
                <w:rFonts w:eastAsia="Calibri" w:cstheme="minorHAnsi"/>
                <w:spacing w:val="-1"/>
                <w:position w:val="1"/>
              </w:rPr>
              <w:t>n</w:t>
            </w:r>
            <w:r w:rsidRPr="00647832">
              <w:rPr>
                <w:rFonts w:eastAsia="Calibri" w:cstheme="minorHAnsi"/>
                <w:position w:val="1"/>
              </w:rPr>
              <w:t>g</w:t>
            </w:r>
            <w:r w:rsidRPr="00647832">
              <w:rPr>
                <w:rFonts w:eastAsia="Calibri" w:cstheme="minorHAnsi"/>
                <w:spacing w:val="-1"/>
                <w:position w:val="1"/>
              </w:rPr>
              <w:t xml:space="preserve"> </w:t>
            </w:r>
            <w:r w:rsidRPr="00647832">
              <w:rPr>
                <w:rFonts w:eastAsia="Calibri" w:cstheme="minorHAnsi"/>
                <w:position w:val="1"/>
              </w:rPr>
              <w:t>S</w:t>
            </w:r>
            <w:r w:rsidRPr="00647832">
              <w:rPr>
                <w:rFonts w:eastAsia="Calibri" w:cstheme="minorHAnsi"/>
                <w:spacing w:val="-1"/>
                <w:position w:val="1"/>
              </w:rPr>
              <w:t>upp</w:t>
            </w:r>
            <w:r w:rsidRPr="00647832">
              <w:rPr>
                <w:rFonts w:eastAsia="Calibri" w:cstheme="minorHAnsi"/>
                <w:spacing w:val="1"/>
                <w:position w:val="1"/>
              </w:rPr>
              <w:t>o</w:t>
            </w:r>
            <w:r w:rsidRPr="00647832">
              <w:rPr>
                <w:rFonts w:eastAsia="Calibri" w:cstheme="minorHAnsi"/>
                <w:spacing w:val="-3"/>
                <w:position w:val="1"/>
              </w:rPr>
              <w:t>r</w:t>
            </w:r>
            <w:r w:rsidRPr="00647832">
              <w:rPr>
                <w:rFonts w:eastAsia="Calibri" w:cstheme="minorHAnsi"/>
                <w:position w:val="1"/>
              </w:rPr>
              <w:t>t</w:t>
            </w:r>
            <w:r w:rsidRPr="00647832">
              <w:rPr>
                <w:rFonts w:eastAsia="Calibri" w:cstheme="minorHAnsi"/>
                <w:spacing w:val="1"/>
                <w:position w:val="1"/>
              </w:rPr>
              <w:t xml:space="preserve"> </w:t>
            </w:r>
            <w:r w:rsidRPr="00647832">
              <w:rPr>
                <w:rFonts w:eastAsia="Calibri" w:cstheme="minorHAnsi"/>
                <w:position w:val="1"/>
              </w:rPr>
              <w:t>As</w:t>
            </w:r>
            <w:r w:rsidRPr="00647832">
              <w:rPr>
                <w:rFonts w:eastAsia="Calibri" w:cstheme="minorHAnsi"/>
                <w:spacing w:val="-3"/>
                <w:position w:val="1"/>
              </w:rPr>
              <w:t>s</w:t>
            </w:r>
            <w:r w:rsidRPr="00647832">
              <w:rPr>
                <w:rFonts w:eastAsia="Calibri" w:cstheme="minorHAnsi"/>
                <w:position w:val="1"/>
              </w:rPr>
              <w:t>e</w:t>
            </w:r>
            <w:r w:rsidRPr="00647832">
              <w:rPr>
                <w:rFonts w:eastAsia="Calibri" w:cstheme="minorHAnsi"/>
                <w:spacing w:val="-2"/>
                <w:position w:val="1"/>
              </w:rPr>
              <w:t>s</w:t>
            </w:r>
            <w:r w:rsidRPr="00647832">
              <w:rPr>
                <w:rFonts w:eastAsia="Calibri" w:cstheme="minorHAnsi"/>
                <w:position w:val="1"/>
              </w:rPr>
              <w:t>s</w:t>
            </w:r>
            <w:r w:rsidRPr="00647832">
              <w:rPr>
                <w:rFonts w:eastAsia="Calibri" w:cstheme="minorHAnsi"/>
                <w:spacing w:val="1"/>
                <w:position w:val="1"/>
              </w:rPr>
              <w:t>o</w:t>
            </w:r>
            <w:r w:rsidRPr="00647832">
              <w:rPr>
                <w:rFonts w:eastAsia="Calibri" w:cstheme="minorHAnsi"/>
                <w:position w:val="1"/>
              </w:rPr>
              <w:t>r a</w:t>
            </w:r>
            <w:r w:rsidRPr="00647832">
              <w:rPr>
                <w:rFonts w:eastAsia="Calibri" w:cstheme="minorHAnsi"/>
                <w:spacing w:val="-2"/>
                <w:position w:val="1"/>
              </w:rPr>
              <w:t>c</w:t>
            </w:r>
            <w:r w:rsidRPr="00647832">
              <w:rPr>
                <w:rFonts w:eastAsia="Calibri" w:cstheme="minorHAnsi"/>
                <w:position w:val="1"/>
              </w:rPr>
              <w:t>cepts</w:t>
            </w:r>
            <w:r w:rsidRPr="00647832">
              <w:rPr>
                <w:rFonts w:eastAsia="Calibri" w:cstheme="minorHAnsi"/>
                <w:spacing w:val="-2"/>
                <w:position w:val="1"/>
              </w:rPr>
              <w:t xml:space="preserve"> </w:t>
            </w:r>
            <w:r w:rsidRPr="00647832">
              <w:rPr>
                <w:rFonts w:eastAsia="Calibri" w:cstheme="minorHAnsi"/>
                <w:spacing w:val="1"/>
                <w:position w:val="1"/>
              </w:rPr>
              <w:t>o</w:t>
            </w:r>
            <w:r w:rsidRPr="00647832">
              <w:rPr>
                <w:rFonts w:eastAsia="Calibri" w:cstheme="minorHAnsi"/>
                <w:position w:val="1"/>
              </w:rPr>
              <w:t>r</w:t>
            </w:r>
            <w:r w:rsidRPr="00647832">
              <w:rPr>
                <w:rFonts w:eastAsia="Calibri" w:cstheme="minorHAnsi"/>
                <w:spacing w:val="-2"/>
                <w:position w:val="1"/>
              </w:rPr>
              <w:t xml:space="preserve"> </w:t>
            </w:r>
            <w:r w:rsidRPr="00647832">
              <w:rPr>
                <w:rFonts w:eastAsia="Calibri" w:cstheme="minorHAnsi"/>
                <w:position w:val="1"/>
              </w:rPr>
              <w:t>r</w:t>
            </w:r>
            <w:r w:rsidRPr="00647832">
              <w:rPr>
                <w:rFonts w:eastAsia="Calibri" w:cstheme="minorHAnsi"/>
                <w:spacing w:val="1"/>
                <w:position w:val="1"/>
              </w:rPr>
              <w:t>e</w:t>
            </w:r>
            <w:r w:rsidRPr="00647832">
              <w:rPr>
                <w:rFonts w:eastAsia="Calibri" w:cstheme="minorHAnsi"/>
                <w:position w:val="1"/>
              </w:rPr>
              <w:t>j</w:t>
            </w:r>
            <w:r w:rsidRPr="00647832">
              <w:rPr>
                <w:rFonts w:eastAsia="Calibri" w:cstheme="minorHAnsi"/>
                <w:spacing w:val="-2"/>
                <w:position w:val="1"/>
              </w:rPr>
              <w:t>e</w:t>
            </w:r>
            <w:r w:rsidRPr="00647832">
              <w:rPr>
                <w:rFonts w:eastAsia="Calibri" w:cstheme="minorHAnsi"/>
                <w:position w:val="1"/>
              </w:rPr>
              <w:t>cts</w:t>
            </w:r>
            <w:r w:rsidRPr="00647832">
              <w:rPr>
                <w:rFonts w:eastAsia="Calibri" w:cstheme="minorHAnsi"/>
                <w:spacing w:val="-1"/>
                <w:position w:val="1"/>
              </w:rPr>
              <w:t xml:space="preserve"> </w:t>
            </w:r>
            <w:r w:rsidRPr="00647832">
              <w:rPr>
                <w:rFonts w:eastAsia="Calibri" w:cstheme="minorHAnsi"/>
                <w:position w:val="1"/>
              </w:rPr>
              <w:t>the a</w:t>
            </w:r>
            <w:r w:rsidRPr="00647832">
              <w:rPr>
                <w:rFonts w:eastAsia="Calibri" w:cstheme="minorHAnsi"/>
                <w:spacing w:val="-2"/>
                <w:position w:val="1"/>
              </w:rPr>
              <w:t>l</w:t>
            </w:r>
            <w:r w:rsidRPr="00647832">
              <w:rPr>
                <w:rFonts w:eastAsia="Calibri" w:cstheme="minorHAnsi"/>
                <w:position w:val="1"/>
              </w:rPr>
              <w:t>l</w:t>
            </w:r>
            <w:r w:rsidRPr="00647832">
              <w:rPr>
                <w:rFonts w:eastAsia="Calibri" w:cstheme="minorHAnsi"/>
                <w:spacing w:val="1"/>
                <w:position w:val="1"/>
              </w:rPr>
              <w:t>o</w:t>
            </w:r>
            <w:r w:rsidRPr="00647832">
              <w:rPr>
                <w:rFonts w:eastAsia="Calibri" w:cstheme="minorHAnsi"/>
                <w:position w:val="1"/>
              </w:rPr>
              <w:t>cat</w:t>
            </w:r>
            <w:r w:rsidRPr="00647832">
              <w:rPr>
                <w:rFonts w:eastAsia="Calibri" w:cstheme="minorHAnsi"/>
                <w:spacing w:val="-2"/>
                <w:position w:val="1"/>
              </w:rPr>
              <w:t>i</w:t>
            </w:r>
            <w:r w:rsidRPr="00647832">
              <w:rPr>
                <w:rFonts w:eastAsia="Calibri" w:cstheme="minorHAnsi"/>
                <w:spacing w:val="1"/>
                <w:position w:val="1"/>
              </w:rPr>
              <w:t>o</w:t>
            </w:r>
            <w:r w:rsidRPr="00647832">
              <w:rPr>
                <w:rFonts w:eastAsia="Calibri" w:cstheme="minorHAnsi"/>
                <w:position w:val="1"/>
              </w:rPr>
              <w:t>n</w:t>
            </w:r>
            <w:r w:rsidR="00C63DE7" w:rsidRPr="00647832">
              <w:rPr>
                <w:rFonts w:eastAsia="Calibri" w:cstheme="minorHAnsi"/>
              </w:rPr>
              <w:t xml:space="preserve"> </w:t>
            </w:r>
            <w:r w:rsidR="00BF0A79" w:rsidRPr="00647832">
              <w:rPr>
                <w:rFonts w:eastAsia="Calibri" w:cstheme="minorHAnsi"/>
                <w:spacing w:val="1"/>
              </w:rPr>
              <w:t>o</w:t>
            </w:r>
            <w:r w:rsidRPr="00647832">
              <w:rPr>
                <w:rFonts w:eastAsia="Calibri" w:cstheme="minorHAnsi"/>
              </w:rPr>
              <w:t>f a</w:t>
            </w:r>
            <w:r w:rsidRPr="00647832">
              <w:rPr>
                <w:rFonts w:eastAsia="Calibri" w:cstheme="minorHAnsi"/>
                <w:spacing w:val="-2"/>
              </w:rPr>
              <w:t xml:space="preserve"> </w:t>
            </w:r>
            <w:r w:rsidRPr="00647832">
              <w:rPr>
                <w:rFonts w:eastAsia="Calibri" w:cstheme="minorHAnsi"/>
                <w:spacing w:val="-1"/>
                <w:position w:val="1"/>
              </w:rPr>
              <w:t>Work</w:t>
            </w:r>
            <w:r w:rsidRPr="00647832">
              <w:rPr>
                <w:rFonts w:eastAsia="Calibri" w:cstheme="minorHAnsi"/>
                <w:spacing w:val="1"/>
              </w:rPr>
              <w:t xml:space="preserve"> </w:t>
            </w:r>
            <w:r w:rsidRPr="00647832">
              <w:rPr>
                <w:rFonts w:eastAsia="Calibri" w:cstheme="minorHAnsi"/>
              </w:rPr>
              <w:t>Or</w:t>
            </w:r>
            <w:r w:rsidRPr="00647832">
              <w:rPr>
                <w:rFonts w:eastAsia="Calibri" w:cstheme="minorHAnsi"/>
                <w:spacing w:val="-3"/>
              </w:rPr>
              <w:t>d</w:t>
            </w:r>
            <w:r w:rsidRPr="00647832">
              <w:rPr>
                <w:rFonts w:eastAsia="Calibri" w:cstheme="minorHAnsi"/>
              </w:rPr>
              <w:t>er</w:t>
            </w:r>
            <w:r w:rsidRPr="00647832">
              <w:rPr>
                <w:rFonts w:eastAsia="Calibri" w:cstheme="minorHAnsi"/>
                <w:spacing w:val="1"/>
              </w:rPr>
              <w:t xml:space="preserve"> </w:t>
            </w:r>
            <w:r w:rsidRPr="00647832">
              <w:rPr>
                <w:rFonts w:eastAsia="Calibri" w:cstheme="minorHAnsi"/>
                <w:spacing w:val="-3"/>
              </w:rPr>
              <w:t>f</w:t>
            </w:r>
            <w:r w:rsidRPr="00647832">
              <w:rPr>
                <w:rFonts w:eastAsia="Calibri" w:cstheme="minorHAnsi"/>
                <w:spacing w:val="1"/>
              </w:rPr>
              <w:t>o</w:t>
            </w:r>
            <w:r w:rsidRPr="00647832">
              <w:rPr>
                <w:rFonts w:eastAsia="Calibri" w:cstheme="minorHAnsi"/>
              </w:rPr>
              <w:t>r an OSA</w:t>
            </w:r>
            <w:r w:rsidRPr="00647832">
              <w:rPr>
                <w:rFonts w:eastAsia="Calibri" w:cstheme="minorHAnsi"/>
                <w:spacing w:val="-3"/>
              </w:rPr>
              <w:t xml:space="preserve"> </w:t>
            </w:r>
            <w:r w:rsidR="00DC2326" w:rsidRPr="00647832">
              <w:rPr>
                <w:rFonts w:eastAsia="Calibri" w:cstheme="minorHAnsi"/>
                <w:spacing w:val="-3"/>
              </w:rPr>
              <w:t>o</w:t>
            </w:r>
            <w:r w:rsidR="00DC3116" w:rsidRPr="00647832">
              <w:rPr>
                <w:rFonts w:eastAsia="Calibri" w:cstheme="minorHAnsi"/>
                <w:spacing w:val="1"/>
              </w:rPr>
              <w:t>n</w:t>
            </w:r>
            <w:r w:rsidRPr="00647832">
              <w:rPr>
                <w:rFonts w:eastAsia="Calibri" w:cstheme="minorHAnsi"/>
                <w:spacing w:val="-1"/>
              </w:rPr>
              <w:t xml:space="preserve"> </w:t>
            </w:r>
            <w:r w:rsidRPr="00647832">
              <w:rPr>
                <w:rFonts w:eastAsia="Calibri" w:cstheme="minorHAnsi"/>
                <w:spacing w:val="1"/>
              </w:rPr>
              <w:t>t</w:t>
            </w:r>
            <w:r w:rsidRPr="00647832">
              <w:rPr>
                <w:rFonts w:eastAsia="Calibri" w:cstheme="minorHAnsi"/>
                <w:spacing w:val="-3"/>
              </w:rPr>
              <w:t>h</w:t>
            </w:r>
            <w:r w:rsidRPr="00647832">
              <w:rPr>
                <w:rFonts w:eastAsia="Calibri" w:cstheme="minorHAnsi"/>
              </w:rPr>
              <w:t>e</w:t>
            </w:r>
            <w:r w:rsidRPr="00647832">
              <w:rPr>
                <w:rFonts w:eastAsia="Calibri" w:cstheme="minorHAnsi"/>
                <w:spacing w:val="1"/>
              </w:rPr>
              <w:t xml:space="preserve"> </w:t>
            </w:r>
            <w:r w:rsidR="000352EC" w:rsidRPr="00647832">
              <w:rPr>
                <w:rFonts w:eastAsia="Calibri" w:cstheme="minorHAnsi"/>
                <w:spacing w:val="-1"/>
              </w:rPr>
              <w:t>Department’s</w:t>
            </w:r>
            <w:r w:rsidRPr="00647832">
              <w:rPr>
                <w:rFonts w:eastAsia="Calibri" w:cstheme="minorHAnsi"/>
              </w:rPr>
              <w:t xml:space="preserve"> </w:t>
            </w:r>
            <w:r w:rsidR="00D22170" w:rsidRPr="00647832">
              <w:rPr>
                <w:rFonts w:eastAsia="Calibri" w:cstheme="minorHAnsi"/>
              </w:rPr>
              <w:t xml:space="preserve">IT </w:t>
            </w:r>
            <w:r w:rsidR="009C255F" w:rsidRPr="00647832">
              <w:rPr>
                <w:rFonts w:eastAsia="Calibri" w:cstheme="minorHAnsi"/>
              </w:rPr>
              <w:t>Systems</w:t>
            </w:r>
            <w:r w:rsidRPr="00647832">
              <w:rPr>
                <w:rFonts w:eastAsia="Calibri" w:cstheme="minorHAnsi"/>
                <w:spacing w:val="-3"/>
              </w:rPr>
              <w:t xml:space="preserve"> </w:t>
            </w:r>
            <w:r w:rsidRPr="00647832">
              <w:rPr>
                <w:rFonts w:eastAsia="Calibri" w:cstheme="minorHAnsi"/>
              </w:rPr>
              <w:t>within</w:t>
            </w:r>
            <w:r w:rsidRPr="00647832">
              <w:rPr>
                <w:rFonts w:eastAsia="Calibri" w:cstheme="minorHAnsi"/>
                <w:spacing w:val="-1"/>
              </w:rPr>
              <w:t xml:space="preserve"> </w:t>
            </w:r>
            <w:r w:rsidRPr="00647832">
              <w:rPr>
                <w:rFonts w:eastAsia="Calibri" w:cstheme="minorHAnsi"/>
                <w:spacing w:val="1"/>
              </w:rPr>
              <w:t>o</w:t>
            </w:r>
            <w:r w:rsidRPr="00647832">
              <w:rPr>
                <w:rFonts w:eastAsia="Calibri" w:cstheme="minorHAnsi"/>
                <w:spacing w:val="-3"/>
              </w:rPr>
              <w:t>n</w:t>
            </w:r>
            <w:r w:rsidRPr="00647832">
              <w:rPr>
                <w:rFonts w:eastAsia="Calibri" w:cstheme="minorHAnsi"/>
              </w:rPr>
              <w:t xml:space="preserve">e </w:t>
            </w:r>
            <w:r w:rsidRPr="00647832">
              <w:rPr>
                <w:rFonts w:eastAsia="Calibri" w:cstheme="minorHAnsi"/>
                <w:spacing w:val="-1"/>
              </w:rPr>
              <w:t>d</w:t>
            </w:r>
            <w:r w:rsidRPr="00647832">
              <w:rPr>
                <w:rFonts w:eastAsia="Calibri" w:cstheme="minorHAnsi"/>
              </w:rPr>
              <w:t>ay</w:t>
            </w:r>
            <w:r w:rsidRPr="00647832">
              <w:rPr>
                <w:rFonts w:eastAsia="Calibri" w:cstheme="minorHAnsi"/>
                <w:spacing w:val="1"/>
              </w:rPr>
              <w:t xml:space="preserve"> o</w:t>
            </w:r>
            <w:r w:rsidRPr="00647832">
              <w:rPr>
                <w:rFonts w:eastAsia="Calibri" w:cstheme="minorHAnsi"/>
              </w:rPr>
              <w:t>f</w:t>
            </w:r>
            <w:r w:rsidRPr="00647832">
              <w:rPr>
                <w:rFonts w:eastAsia="Calibri" w:cstheme="minorHAnsi"/>
                <w:spacing w:val="-3"/>
              </w:rPr>
              <w:t xml:space="preserve"> </w:t>
            </w:r>
            <w:r w:rsidRPr="00647832">
              <w:rPr>
                <w:rFonts w:eastAsia="Calibri" w:cstheme="minorHAnsi"/>
              </w:rPr>
              <w:t>r</w:t>
            </w:r>
            <w:r w:rsidRPr="00647832">
              <w:rPr>
                <w:rFonts w:eastAsia="Calibri" w:cstheme="minorHAnsi"/>
                <w:spacing w:val="1"/>
              </w:rPr>
              <w:t>e</w:t>
            </w:r>
            <w:r w:rsidRPr="00647832">
              <w:rPr>
                <w:rFonts w:eastAsia="Calibri" w:cstheme="minorHAnsi"/>
                <w:spacing w:val="-2"/>
              </w:rPr>
              <w:t>c</w:t>
            </w:r>
            <w:r w:rsidRPr="00647832">
              <w:rPr>
                <w:rFonts w:eastAsia="Calibri" w:cstheme="minorHAnsi"/>
              </w:rPr>
              <w:t>ei</w:t>
            </w:r>
            <w:r w:rsidRPr="00647832">
              <w:rPr>
                <w:rFonts w:eastAsia="Calibri" w:cstheme="minorHAnsi"/>
                <w:spacing w:val="2"/>
              </w:rPr>
              <w:t>v</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it.</w:t>
            </w:r>
          </w:p>
          <w:p w14:paraId="03700B18" w14:textId="77777777" w:rsidR="00D368E8" w:rsidRPr="00647832" w:rsidRDefault="00D368E8">
            <w:pPr>
              <w:spacing w:before="18" w:after="0" w:line="260" w:lineRule="exact"/>
              <w:rPr>
                <w:rFonts w:cstheme="minorHAnsi"/>
              </w:rPr>
            </w:pPr>
          </w:p>
          <w:p w14:paraId="7D119B4E" w14:textId="22FB8D4F" w:rsidR="00D368E8" w:rsidRPr="00647832" w:rsidRDefault="00EC4BE4" w:rsidP="00167875">
            <w:pPr>
              <w:pStyle w:val="ListParagraph"/>
              <w:numPr>
                <w:ilvl w:val="0"/>
                <w:numId w:val="37"/>
              </w:numPr>
              <w:spacing w:after="0" w:line="240" w:lineRule="auto"/>
              <w:ind w:right="-20"/>
              <w:rPr>
                <w:rFonts w:eastAsia="Calibri" w:cstheme="minorHAnsi"/>
                <w:b/>
              </w:rPr>
            </w:pP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w:t>
            </w:r>
            <w:r w:rsidRPr="00647832">
              <w:rPr>
                <w:rFonts w:eastAsia="Calibri" w:cstheme="minorHAnsi"/>
                <w:spacing w:val="1"/>
              </w:rPr>
              <w:t>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As</w:t>
            </w:r>
            <w:r w:rsidRPr="00647832">
              <w:rPr>
                <w:rFonts w:eastAsia="Calibri" w:cstheme="minorHAnsi"/>
                <w:spacing w:val="-3"/>
              </w:rPr>
              <w:t>s</w:t>
            </w:r>
            <w:r w:rsidRPr="00647832">
              <w:rPr>
                <w:rFonts w:eastAsia="Calibri" w:cstheme="minorHAnsi"/>
              </w:rPr>
              <w:t>es</w:t>
            </w:r>
            <w:r w:rsidRPr="00647832">
              <w:rPr>
                <w:rFonts w:eastAsia="Calibri" w:cstheme="minorHAnsi"/>
                <w:spacing w:val="-2"/>
              </w:rPr>
              <w:t>s</w:t>
            </w:r>
            <w:r w:rsidRPr="00647832">
              <w:rPr>
                <w:rFonts w:eastAsia="Calibri" w:cstheme="minorHAnsi"/>
                <w:spacing w:val="1"/>
              </w:rPr>
              <w:t>o</w:t>
            </w:r>
            <w:r w:rsidRPr="00647832">
              <w:rPr>
                <w:rFonts w:eastAsia="Calibri" w:cstheme="minorHAnsi"/>
              </w:rPr>
              <w:t>r</w:t>
            </w:r>
            <w:r w:rsidRPr="00647832">
              <w:rPr>
                <w:rFonts w:eastAsia="Calibri" w:cstheme="minorHAnsi"/>
                <w:spacing w:val="-2"/>
              </w:rPr>
              <w:t xml:space="preserve"> </w:t>
            </w:r>
            <w:r w:rsidRPr="00647832">
              <w:rPr>
                <w:rFonts w:eastAsia="Calibri" w:cstheme="minorHAnsi"/>
              </w:rPr>
              <w:t>acc</w:t>
            </w:r>
            <w:r w:rsidRPr="00647832">
              <w:rPr>
                <w:rFonts w:eastAsia="Calibri" w:cstheme="minorHAnsi"/>
                <w:spacing w:val="1"/>
              </w:rPr>
              <w:t>e</w:t>
            </w:r>
            <w:r w:rsidRPr="00647832">
              <w:rPr>
                <w:rFonts w:eastAsia="Calibri" w:cstheme="minorHAnsi"/>
                <w:spacing w:val="-1"/>
              </w:rPr>
              <w:t>p</w:t>
            </w:r>
            <w:r w:rsidRPr="00647832">
              <w:rPr>
                <w:rFonts w:eastAsia="Calibri" w:cstheme="minorHAnsi"/>
              </w:rPr>
              <w:t>ts</w:t>
            </w:r>
            <w:r w:rsidRPr="00647832">
              <w:rPr>
                <w:rFonts w:eastAsia="Calibri" w:cstheme="minorHAnsi"/>
                <w:spacing w:val="-1"/>
              </w:rPr>
              <w:t xml:space="preserve"> </w:t>
            </w:r>
            <w:r w:rsidRPr="00647832">
              <w:rPr>
                <w:rFonts w:eastAsia="Calibri" w:cstheme="minorHAnsi"/>
              </w:rPr>
              <w:t>the al</w:t>
            </w:r>
            <w:r w:rsidRPr="00647832">
              <w:rPr>
                <w:rFonts w:eastAsia="Calibri" w:cstheme="minorHAnsi"/>
                <w:spacing w:val="-2"/>
              </w:rPr>
              <w:t>l</w:t>
            </w:r>
            <w:r w:rsidRPr="00647832">
              <w:rPr>
                <w:rFonts w:eastAsia="Calibri" w:cstheme="minorHAnsi"/>
                <w:spacing w:val="1"/>
              </w:rPr>
              <w:t>o</w:t>
            </w:r>
            <w:r w:rsidRPr="00647832">
              <w:rPr>
                <w:rFonts w:eastAsia="Calibri" w:cstheme="minorHAnsi"/>
              </w:rPr>
              <w:t>c</w:t>
            </w:r>
            <w:r w:rsidRPr="00647832">
              <w:rPr>
                <w:rFonts w:eastAsia="Calibri" w:cstheme="minorHAnsi"/>
                <w:spacing w:val="-2"/>
              </w:rPr>
              <w:t>a</w:t>
            </w:r>
            <w:r w:rsidRPr="00647832">
              <w:rPr>
                <w:rFonts w:eastAsia="Calibri" w:cstheme="minorHAnsi"/>
              </w:rPr>
              <w:t>ti</w:t>
            </w:r>
            <w:r w:rsidRPr="00647832">
              <w:rPr>
                <w:rFonts w:eastAsia="Calibri" w:cstheme="minorHAnsi"/>
                <w:spacing w:val="1"/>
              </w:rPr>
              <w:t>o</w:t>
            </w:r>
            <w:r w:rsidRPr="00647832">
              <w:rPr>
                <w:rFonts w:eastAsia="Calibri" w:cstheme="minorHAnsi"/>
              </w:rPr>
              <w:t>n</w:t>
            </w:r>
            <w:r w:rsidRPr="00647832">
              <w:rPr>
                <w:rFonts w:eastAsia="Calibri" w:cstheme="minorHAnsi"/>
                <w:spacing w:val="-3"/>
              </w:rPr>
              <w:t xml:space="preserve"> </w:t>
            </w:r>
            <w:r w:rsidRPr="00647832">
              <w:rPr>
                <w:rFonts w:eastAsia="Calibri" w:cstheme="minorHAnsi"/>
                <w:spacing w:val="1"/>
              </w:rPr>
              <w:t>o</w:t>
            </w:r>
            <w:r w:rsidRPr="00647832">
              <w:rPr>
                <w:rFonts w:eastAsia="Calibri" w:cstheme="minorHAnsi"/>
              </w:rPr>
              <w:t>f a</w:t>
            </w:r>
            <w:r w:rsidRPr="00647832">
              <w:rPr>
                <w:rFonts w:eastAsia="Calibri" w:cstheme="minorHAnsi"/>
                <w:spacing w:val="-4"/>
              </w:rPr>
              <w:t xml:space="preserve"> </w:t>
            </w:r>
            <w:r w:rsidRPr="00647832">
              <w:rPr>
                <w:rFonts w:eastAsia="Calibri" w:cstheme="minorHAnsi"/>
              </w:rPr>
              <w:t>W</w:t>
            </w:r>
            <w:r w:rsidRPr="00647832">
              <w:rPr>
                <w:rFonts w:eastAsia="Calibri" w:cstheme="minorHAnsi"/>
                <w:spacing w:val="1"/>
              </w:rPr>
              <w:t>o</w:t>
            </w:r>
            <w:r w:rsidRPr="00647832">
              <w:rPr>
                <w:rFonts w:eastAsia="Calibri" w:cstheme="minorHAnsi"/>
              </w:rPr>
              <w:t>rk</w:t>
            </w:r>
            <w:r w:rsidR="00E95359" w:rsidRPr="00647832">
              <w:rPr>
                <w:rFonts w:eastAsia="Calibri" w:cstheme="minorHAnsi"/>
              </w:rPr>
              <w:t xml:space="preserve"> </w:t>
            </w:r>
            <w:r w:rsidRPr="00647832">
              <w:rPr>
                <w:rFonts w:eastAsia="Calibri" w:cstheme="minorHAnsi"/>
              </w:rPr>
              <w:t>Or</w:t>
            </w:r>
            <w:r w:rsidRPr="00647832">
              <w:rPr>
                <w:rFonts w:eastAsia="Calibri" w:cstheme="minorHAnsi"/>
                <w:spacing w:val="-1"/>
              </w:rPr>
              <w:t>d</w:t>
            </w:r>
            <w:r w:rsidRPr="00647832">
              <w:rPr>
                <w:rFonts w:eastAsia="Calibri" w:cstheme="minorHAnsi"/>
              </w:rPr>
              <w:t>er</w:t>
            </w:r>
            <w:r w:rsidRPr="00647832">
              <w:rPr>
                <w:rFonts w:eastAsia="Calibri" w:cstheme="minorHAnsi"/>
                <w:spacing w:val="1"/>
              </w:rPr>
              <w:t xml:space="preserve"> </w:t>
            </w:r>
            <w:r w:rsidRPr="00647832">
              <w:rPr>
                <w:rFonts w:eastAsia="Calibri" w:cstheme="minorHAnsi"/>
                <w:spacing w:val="-3"/>
              </w:rPr>
              <w:t>f</w:t>
            </w:r>
            <w:r w:rsidRPr="00647832">
              <w:rPr>
                <w:rFonts w:eastAsia="Calibri" w:cstheme="minorHAnsi"/>
                <w:spacing w:val="1"/>
              </w:rPr>
              <w:t>o</w:t>
            </w:r>
            <w:r w:rsidRPr="00647832">
              <w:rPr>
                <w:rFonts w:eastAsia="Calibri" w:cstheme="minorHAnsi"/>
              </w:rPr>
              <w:t>r an OS</w:t>
            </w:r>
            <w:r w:rsidRPr="00647832">
              <w:rPr>
                <w:rFonts w:eastAsia="Calibri" w:cstheme="minorHAnsi"/>
                <w:spacing w:val="-1"/>
              </w:rPr>
              <w:t>A</w:t>
            </w:r>
            <w:r w:rsidRPr="00647832">
              <w:rPr>
                <w:rFonts w:eastAsia="Calibri" w:cstheme="minorHAnsi"/>
              </w:rPr>
              <w:t>,</w:t>
            </w:r>
            <w:r w:rsidRPr="00647832">
              <w:rPr>
                <w:rFonts w:eastAsia="Calibri" w:cstheme="minorHAnsi"/>
                <w:spacing w:val="-2"/>
              </w:rPr>
              <w:t xml:space="preserve"> </w:t>
            </w:r>
            <w:r w:rsidRPr="00647832">
              <w:rPr>
                <w:rFonts w:eastAsia="Calibri" w:cstheme="minorHAnsi"/>
                <w:b/>
                <w:spacing w:val="1"/>
              </w:rPr>
              <w:t>P</w:t>
            </w:r>
            <w:r w:rsidRPr="00647832">
              <w:rPr>
                <w:rFonts w:eastAsia="Calibri" w:cstheme="minorHAnsi"/>
                <w:b/>
                <w:spacing w:val="-3"/>
              </w:rPr>
              <w:t>r</w:t>
            </w:r>
            <w:r w:rsidRPr="00647832">
              <w:rPr>
                <w:rFonts w:eastAsia="Calibri" w:cstheme="minorHAnsi"/>
                <w:b/>
                <w:spacing w:val="1"/>
              </w:rPr>
              <w:t>o</w:t>
            </w:r>
            <w:r w:rsidRPr="00647832">
              <w:rPr>
                <w:rFonts w:eastAsia="Calibri" w:cstheme="minorHAnsi"/>
                <w:b/>
                <w:spacing w:val="-2"/>
              </w:rPr>
              <w:t>c</w:t>
            </w:r>
            <w:r w:rsidRPr="00647832">
              <w:rPr>
                <w:rFonts w:eastAsia="Calibri" w:cstheme="minorHAnsi"/>
                <w:b/>
              </w:rPr>
              <w:t>e</w:t>
            </w:r>
            <w:r w:rsidRPr="00647832">
              <w:rPr>
                <w:rFonts w:eastAsia="Calibri" w:cstheme="minorHAnsi"/>
                <w:b/>
                <w:spacing w:val="1"/>
              </w:rPr>
              <w:t>e</w:t>
            </w:r>
            <w:r w:rsidRPr="00647832">
              <w:rPr>
                <w:rFonts w:eastAsia="Calibri" w:cstheme="minorHAnsi"/>
                <w:b/>
              </w:rPr>
              <w:t>d</w:t>
            </w:r>
            <w:r w:rsidRPr="00647832">
              <w:rPr>
                <w:rFonts w:eastAsia="Calibri" w:cstheme="minorHAnsi"/>
                <w:b/>
                <w:spacing w:val="-3"/>
              </w:rPr>
              <w:t xml:space="preserve"> </w:t>
            </w:r>
            <w:r w:rsidRPr="00647832">
              <w:rPr>
                <w:rFonts w:eastAsia="Calibri" w:cstheme="minorHAnsi"/>
                <w:b/>
              </w:rPr>
              <w:t>to</w:t>
            </w:r>
            <w:r w:rsidRPr="00647832">
              <w:rPr>
                <w:rFonts w:eastAsia="Calibri" w:cstheme="minorHAnsi"/>
                <w:b/>
                <w:spacing w:val="2"/>
              </w:rPr>
              <w:t xml:space="preserve"> </w:t>
            </w:r>
            <w:r w:rsidRPr="00647832">
              <w:rPr>
                <w:rFonts w:eastAsia="Calibri" w:cstheme="minorHAnsi"/>
                <w:b/>
              </w:rPr>
              <w:t>S</w:t>
            </w:r>
            <w:r w:rsidRPr="00647832">
              <w:rPr>
                <w:rFonts w:eastAsia="Calibri" w:cstheme="minorHAnsi"/>
                <w:b/>
                <w:spacing w:val="-2"/>
              </w:rPr>
              <w:t>t</w:t>
            </w:r>
            <w:r w:rsidRPr="00647832">
              <w:rPr>
                <w:rFonts w:eastAsia="Calibri" w:cstheme="minorHAnsi"/>
                <w:b/>
              </w:rPr>
              <w:t xml:space="preserve">ep </w:t>
            </w:r>
            <w:r w:rsidR="00F44730" w:rsidRPr="00647832">
              <w:rPr>
                <w:rFonts w:eastAsia="Calibri" w:cstheme="minorHAnsi"/>
                <w:b/>
                <w:spacing w:val="1"/>
              </w:rPr>
              <w:t>8</w:t>
            </w:r>
            <w:r w:rsidRPr="00647832">
              <w:rPr>
                <w:rFonts w:eastAsia="Calibri" w:cstheme="minorHAnsi"/>
                <w:b/>
              </w:rPr>
              <w:t>.</w:t>
            </w:r>
          </w:p>
          <w:p w14:paraId="5E8122FF" w14:textId="7CFF99E2" w:rsidR="00986AD3" w:rsidRPr="00647832" w:rsidRDefault="00EC4BE4" w:rsidP="00FC7CFE">
            <w:pPr>
              <w:pStyle w:val="ListParagraph"/>
              <w:numPr>
                <w:ilvl w:val="0"/>
                <w:numId w:val="37"/>
              </w:numPr>
              <w:spacing w:after="120" w:line="240" w:lineRule="auto"/>
              <w:ind w:left="816" w:right="-23" w:hanging="357"/>
              <w:contextualSpacing w:val="0"/>
              <w:rPr>
                <w:rFonts w:eastAsia="Calibri" w:cstheme="minorHAnsi"/>
                <w:position w:val="1"/>
              </w:rPr>
            </w:pP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w:t>
            </w:r>
            <w:r w:rsidRPr="00647832">
              <w:rPr>
                <w:rFonts w:eastAsia="Calibri" w:cstheme="minorHAnsi"/>
                <w:spacing w:val="1"/>
              </w:rPr>
              <w:t>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As</w:t>
            </w:r>
            <w:r w:rsidRPr="00647832">
              <w:rPr>
                <w:rFonts w:eastAsia="Calibri" w:cstheme="minorHAnsi"/>
                <w:spacing w:val="-3"/>
              </w:rPr>
              <w:t>s</w:t>
            </w:r>
            <w:r w:rsidRPr="00647832">
              <w:rPr>
                <w:rFonts w:eastAsia="Calibri" w:cstheme="minorHAnsi"/>
              </w:rPr>
              <w:t>es</w:t>
            </w:r>
            <w:r w:rsidRPr="00647832">
              <w:rPr>
                <w:rFonts w:eastAsia="Calibri" w:cstheme="minorHAnsi"/>
                <w:spacing w:val="-2"/>
              </w:rPr>
              <w:t>s</w:t>
            </w:r>
            <w:r w:rsidRPr="00647832">
              <w:rPr>
                <w:rFonts w:eastAsia="Calibri" w:cstheme="minorHAnsi"/>
                <w:spacing w:val="1"/>
              </w:rPr>
              <w:t>o</w:t>
            </w:r>
            <w:r w:rsidRPr="00647832">
              <w:rPr>
                <w:rFonts w:eastAsia="Calibri" w:cstheme="minorHAnsi"/>
              </w:rPr>
              <w:t>r</w:t>
            </w:r>
            <w:r w:rsidRPr="00647832">
              <w:rPr>
                <w:rFonts w:eastAsia="Calibri" w:cstheme="minorHAnsi"/>
                <w:spacing w:val="-2"/>
              </w:rPr>
              <w:t xml:space="preserve"> </w:t>
            </w:r>
            <w:r w:rsidRPr="00647832">
              <w:rPr>
                <w:rFonts w:eastAsia="Calibri" w:cstheme="minorHAnsi"/>
              </w:rPr>
              <w:t>reje</w:t>
            </w:r>
            <w:r w:rsidRPr="00647832">
              <w:rPr>
                <w:rFonts w:eastAsia="Calibri" w:cstheme="minorHAnsi"/>
                <w:spacing w:val="1"/>
              </w:rPr>
              <w:t>c</w:t>
            </w:r>
            <w:r w:rsidRPr="00647832">
              <w:rPr>
                <w:rFonts w:eastAsia="Calibri" w:cstheme="minorHAnsi"/>
                <w:spacing w:val="-2"/>
              </w:rPr>
              <w:t>t</w:t>
            </w:r>
            <w:r w:rsidRPr="00647832">
              <w:rPr>
                <w:rFonts w:eastAsia="Calibri" w:cstheme="minorHAnsi"/>
              </w:rPr>
              <w:t xml:space="preserve">s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w:t>
            </w:r>
            <w:r w:rsidRPr="00647832">
              <w:rPr>
                <w:rFonts w:eastAsia="Calibri" w:cstheme="minorHAnsi"/>
                <w:spacing w:val="-2"/>
              </w:rPr>
              <w:t xml:space="preserve"> </w:t>
            </w:r>
            <w:r w:rsidRPr="00647832">
              <w:rPr>
                <w:rFonts w:eastAsia="Calibri" w:cstheme="minorHAnsi"/>
              </w:rPr>
              <w:t>all</w:t>
            </w:r>
            <w:r w:rsidRPr="00647832">
              <w:rPr>
                <w:rFonts w:eastAsia="Calibri" w:cstheme="minorHAnsi"/>
                <w:spacing w:val="-1"/>
              </w:rPr>
              <w:t>o</w:t>
            </w:r>
            <w:r w:rsidRPr="00647832">
              <w:rPr>
                <w:rFonts w:eastAsia="Calibri" w:cstheme="minorHAnsi"/>
              </w:rPr>
              <w:t>cat</w:t>
            </w:r>
            <w:r w:rsidRPr="00647832">
              <w:rPr>
                <w:rFonts w:eastAsia="Calibri" w:cstheme="minorHAnsi"/>
                <w:spacing w:val="-2"/>
              </w:rPr>
              <w:t>i</w:t>
            </w:r>
            <w:r w:rsidRPr="00647832">
              <w:rPr>
                <w:rFonts w:eastAsia="Calibri" w:cstheme="minorHAnsi"/>
                <w:spacing w:val="1"/>
              </w:rPr>
              <w:t>o</w:t>
            </w:r>
            <w:r w:rsidRPr="00647832">
              <w:rPr>
                <w:rFonts w:eastAsia="Calibri" w:cstheme="minorHAnsi"/>
              </w:rPr>
              <w:t>n</w:t>
            </w:r>
            <w:r w:rsidRPr="00647832">
              <w:rPr>
                <w:rFonts w:eastAsia="Calibri" w:cstheme="minorHAnsi"/>
                <w:spacing w:val="-1"/>
              </w:rPr>
              <w:t xml:space="preserve"> </w:t>
            </w:r>
            <w:r w:rsidRPr="00647832">
              <w:rPr>
                <w:rFonts w:eastAsia="Calibri" w:cstheme="minorHAnsi"/>
                <w:spacing w:val="1"/>
              </w:rPr>
              <w:t>o</w:t>
            </w:r>
            <w:r w:rsidRPr="00647832">
              <w:rPr>
                <w:rFonts w:eastAsia="Calibri" w:cstheme="minorHAnsi"/>
              </w:rPr>
              <w:t>f</w:t>
            </w:r>
            <w:r w:rsidRPr="00647832">
              <w:rPr>
                <w:rFonts w:eastAsia="Calibri" w:cstheme="minorHAnsi"/>
                <w:spacing w:val="-3"/>
              </w:rPr>
              <w:t xml:space="preserve"> </w:t>
            </w:r>
            <w:r w:rsidRPr="00647832">
              <w:rPr>
                <w:rFonts w:eastAsia="Calibri" w:cstheme="minorHAnsi"/>
              </w:rPr>
              <w:t>a</w:t>
            </w:r>
            <w:r w:rsidRPr="00647832">
              <w:rPr>
                <w:rFonts w:eastAsia="Calibri" w:cstheme="minorHAnsi"/>
                <w:spacing w:val="-1"/>
              </w:rPr>
              <w:t xml:space="preserve"> </w:t>
            </w:r>
            <w:r w:rsidRPr="00647832">
              <w:rPr>
                <w:rFonts w:eastAsia="Calibri" w:cstheme="minorHAnsi"/>
              </w:rPr>
              <w:t>W</w:t>
            </w:r>
            <w:r w:rsidRPr="00647832">
              <w:rPr>
                <w:rFonts w:eastAsia="Calibri" w:cstheme="minorHAnsi"/>
                <w:spacing w:val="1"/>
              </w:rPr>
              <w:t>o</w:t>
            </w:r>
            <w:r w:rsidRPr="00647832">
              <w:rPr>
                <w:rFonts w:eastAsia="Calibri" w:cstheme="minorHAnsi"/>
              </w:rPr>
              <w:t>rk</w:t>
            </w:r>
            <w:r w:rsidRPr="00647832">
              <w:rPr>
                <w:rFonts w:eastAsia="Calibri" w:cstheme="minorHAnsi"/>
                <w:spacing w:val="-2"/>
              </w:rPr>
              <w:t xml:space="preserve"> </w:t>
            </w:r>
            <w:r w:rsidRPr="00647832">
              <w:rPr>
                <w:rFonts w:eastAsia="Calibri" w:cstheme="minorHAnsi"/>
              </w:rPr>
              <w:t>Or</w:t>
            </w:r>
            <w:r w:rsidRPr="00647832">
              <w:rPr>
                <w:rFonts w:eastAsia="Calibri" w:cstheme="minorHAnsi"/>
                <w:spacing w:val="-1"/>
              </w:rPr>
              <w:t>d</w:t>
            </w:r>
            <w:r w:rsidRPr="00647832">
              <w:rPr>
                <w:rFonts w:eastAsia="Calibri" w:cstheme="minorHAnsi"/>
              </w:rPr>
              <w:t>er</w:t>
            </w:r>
            <w:r w:rsidRPr="00647832">
              <w:rPr>
                <w:rFonts w:eastAsia="Calibri" w:cstheme="minorHAnsi"/>
                <w:position w:val="1"/>
              </w:rPr>
              <w:t xml:space="preserve"> f</w:t>
            </w:r>
            <w:r w:rsidRPr="00647832">
              <w:rPr>
                <w:rFonts w:eastAsia="Calibri" w:cstheme="minorHAnsi"/>
                <w:spacing w:val="1"/>
                <w:position w:val="1"/>
              </w:rPr>
              <w:t>o</w:t>
            </w:r>
            <w:r w:rsidRPr="00647832">
              <w:rPr>
                <w:rFonts w:eastAsia="Calibri" w:cstheme="minorHAnsi"/>
                <w:position w:val="1"/>
              </w:rPr>
              <w:t>r an OS</w:t>
            </w:r>
            <w:r w:rsidRPr="00647832">
              <w:rPr>
                <w:rFonts w:eastAsia="Calibri" w:cstheme="minorHAnsi"/>
                <w:spacing w:val="-1"/>
                <w:position w:val="1"/>
              </w:rPr>
              <w:t>A</w:t>
            </w:r>
            <w:r w:rsidRPr="00647832">
              <w:rPr>
                <w:rFonts w:eastAsia="Calibri" w:cstheme="minorHAnsi"/>
                <w:position w:val="1"/>
              </w:rPr>
              <w:t>,</w:t>
            </w:r>
            <w:r w:rsidRPr="00647832">
              <w:rPr>
                <w:rFonts w:eastAsia="Calibri" w:cstheme="minorHAnsi"/>
                <w:spacing w:val="-2"/>
                <w:position w:val="1"/>
              </w:rPr>
              <w:t xml:space="preserve"> </w:t>
            </w:r>
            <w:r w:rsidRPr="00647832">
              <w:rPr>
                <w:rFonts w:eastAsia="Calibri" w:cstheme="minorHAnsi"/>
                <w:b/>
                <w:spacing w:val="1"/>
                <w:position w:val="1"/>
              </w:rPr>
              <w:t>P</w:t>
            </w:r>
            <w:r w:rsidRPr="00647832">
              <w:rPr>
                <w:rFonts w:eastAsia="Calibri" w:cstheme="minorHAnsi"/>
                <w:b/>
                <w:spacing w:val="-3"/>
                <w:position w:val="1"/>
              </w:rPr>
              <w:t>r</w:t>
            </w:r>
            <w:r w:rsidRPr="00647832">
              <w:rPr>
                <w:rFonts w:eastAsia="Calibri" w:cstheme="minorHAnsi"/>
                <w:b/>
                <w:spacing w:val="1"/>
                <w:position w:val="1"/>
              </w:rPr>
              <w:t>o</w:t>
            </w:r>
            <w:r w:rsidRPr="00647832">
              <w:rPr>
                <w:rFonts w:eastAsia="Calibri" w:cstheme="minorHAnsi"/>
                <w:b/>
                <w:spacing w:val="-2"/>
                <w:position w:val="1"/>
              </w:rPr>
              <w:t>c</w:t>
            </w:r>
            <w:r w:rsidRPr="00647832">
              <w:rPr>
                <w:rFonts w:eastAsia="Calibri" w:cstheme="minorHAnsi"/>
                <w:b/>
                <w:position w:val="1"/>
              </w:rPr>
              <w:t>e</w:t>
            </w:r>
            <w:r w:rsidRPr="00647832">
              <w:rPr>
                <w:rFonts w:eastAsia="Calibri" w:cstheme="minorHAnsi"/>
                <w:b/>
                <w:spacing w:val="1"/>
                <w:position w:val="1"/>
              </w:rPr>
              <w:t>e</w:t>
            </w:r>
            <w:r w:rsidRPr="00647832">
              <w:rPr>
                <w:rFonts w:eastAsia="Calibri" w:cstheme="minorHAnsi"/>
                <w:b/>
                <w:position w:val="1"/>
              </w:rPr>
              <w:t>d</w:t>
            </w:r>
            <w:r w:rsidRPr="00647832">
              <w:rPr>
                <w:rFonts w:eastAsia="Calibri" w:cstheme="minorHAnsi"/>
                <w:b/>
                <w:spacing w:val="-1"/>
                <w:position w:val="1"/>
              </w:rPr>
              <w:t xml:space="preserve"> </w:t>
            </w:r>
            <w:r w:rsidRPr="00647832">
              <w:rPr>
                <w:rFonts w:eastAsia="Calibri" w:cstheme="minorHAnsi"/>
                <w:b/>
                <w:spacing w:val="-2"/>
                <w:position w:val="1"/>
              </w:rPr>
              <w:t>t</w:t>
            </w:r>
            <w:r w:rsidRPr="00647832">
              <w:rPr>
                <w:rFonts w:eastAsia="Calibri" w:cstheme="minorHAnsi"/>
                <w:b/>
                <w:position w:val="1"/>
              </w:rPr>
              <w:t>o</w:t>
            </w:r>
            <w:r w:rsidRPr="00647832">
              <w:rPr>
                <w:rFonts w:eastAsia="Calibri" w:cstheme="minorHAnsi"/>
                <w:b/>
                <w:spacing w:val="1"/>
                <w:position w:val="1"/>
              </w:rPr>
              <w:t xml:space="preserve"> </w:t>
            </w:r>
            <w:r w:rsidRPr="00647832">
              <w:rPr>
                <w:rFonts w:eastAsia="Calibri" w:cstheme="minorHAnsi"/>
                <w:b/>
                <w:spacing w:val="-3"/>
                <w:position w:val="1"/>
              </w:rPr>
              <w:t>S</w:t>
            </w:r>
            <w:r w:rsidRPr="00647832">
              <w:rPr>
                <w:rFonts w:eastAsia="Calibri" w:cstheme="minorHAnsi"/>
                <w:b/>
                <w:position w:val="1"/>
              </w:rPr>
              <w:t>t</w:t>
            </w:r>
            <w:r w:rsidRPr="00647832">
              <w:rPr>
                <w:rFonts w:eastAsia="Calibri" w:cstheme="minorHAnsi"/>
                <w:b/>
                <w:spacing w:val="-1"/>
                <w:position w:val="1"/>
              </w:rPr>
              <w:t>e</w:t>
            </w:r>
            <w:r w:rsidRPr="00647832">
              <w:rPr>
                <w:rFonts w:eastAsia="Calibri" w:cstheme="minorHAnsi"/>
                <w:b/>
                <w:position w:val="1"/>
              </w:rPr>
              <w:t>p</w:t>
            </w:r>
            <w:r w:rsidRPr="00647832">
              <w:rPr>
                <w:rFonts w:eastAsia="Calibri" w:cstheme="minorHAnsi"/>
                <w:b/>
                <w:spacing w:val="-1"/>
                <w:position w:val="1"/>
              </w:rPr>
              <w:t xml:space="preserve"> </w:t>
            </w:r>
            <w:r w:rsidR="00F44730" w:rsidRPr="00647832">
              <w:rPr>
                <w:rFonts w:eastAsia="Calibri" w:cstheme="minorHAnsi"/>
                <w:b/>
                <w:spacing w:val="1"/>
                <w:position w:val="1"/>
              </w:rPr>
              <w:t>6</w:t>
            </w:r>
            <w:r w:rsidRPr="00647832">
              <w:rPr>
                <w:rFonts w:eastAsia="Calibri" w:cstheme="minorHAnsi"/>
                <w:position w:val="1"/>
              </w:rPr>
              <w:t>.</w:t>
            </w:r>
          </w:p>
          <w:p w14:paraId="1B287B43" w14:textId="74BF600B" w:rsidR="00986AD3" w:rsidRPr="00647832" w:rsidRDefault="00986AD3" w:rsidP="00FC7CFE">
            <w:pPr>
              <w:spacing w:after="0" w:line="264" w:lineRule="exact"/>
              <w:ind w:left="57" w:right="57"/>
              <w:rPr>
                <w:rFonts w:eastAsia="Calibri" w:cstheme="minorHAnsi"/>
              </w:rPr>
            </w:pPr>
            <w:r w:rsidRPr="00647832">
              <w:rPr>
                <w:rFonts w:cstheme="minorHAnsi"/>
                <w:i/>
              </w:rPr>
              <w:t>Note</w:t>
            </w:r>
            <w:r w:rsidRPr="00647832">
              <w:rPr>
                <w:rFonts w:cstheme="minorHAnsi"/>
              </w:rPr>
              <w:t xml:space="preserve">: The Department’s </w:t>
            </w:r>
            <w:r w:rsidR="00D22170" w:rsidRPr="00647832">
              <w:rPr>
                <w:rFonts w:cstheme="minorHAnsi"/>
              </w:rPr>
              <w:t xml:space="preserve">IT </w:t>
            </w:r>
            <w:r w:rsidR="009C255F" w:rsidRPr="00647832">
              <w:rPr>
                <w:rFonts w:cstheme="minorHAnsi"/>
              </w:rPr>
              <w:t>Systems</w:t>
            </w:r>
            <w:r w:rsidRPr="00647832">
              <w:rPr>
                <w:rFonts w:cstheme="minorHAnsi"/>
              </w:rPr>
              <w:t xml:space="preserve"> allows control over availability and capacity to accept Work Orders for OSA</w:t>
            </w:r>
            <w:r w:rsidR="003E40B5" w:rsidRPr="00647832">
              <w:rPr>
                <w:rFonts w:cstheme="minorHAnsi"/>
              </w:rPr>
              <w:t xml:space="preserve"> and SWS </w:t>
            </w:r>
            <w:r w:rsidRPr="00647832">
              <w:rPr>
                <w:rFonts w:cstheme="minorHAnsi"/>
              </w:rPr>
              <w:t xml:space="preserve">assessments, </w:t>
            </w:r>
            <w:r w:rsidRPr="00647832">
              <w:rPr>
                <w:rFonts w:eastAsia="Calibri" w:cstheme="minorHAnsi"/>
                <w:spacing w:val="-1"/>
                <w:position w:val="1"/>
              </w:rPr>
              <w:t>for</w:t>
            </w:r>
            <w:r w:rsidRPr="00647832">
              <w:rPr>
                <w:rFonts w:cstheme="minorHAnsi"/>
              </w:rPr>
              <w:t xml:space="preserve"> each ESA in which an organisation provides services.</w:t>
            </w:r>
          </w:p>
        </w:tc>
      </w:tr>
      <w:tr w:rsidR="009872C0" w:rsidRPr="00E80B7D" w14:paraId="06C43F43" w14:textId="77777777" w:rsidTr="00987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5" w:type="dxa"/>
            <w:tcBorders>
              <w:top w:val="single" w:sz="4" w:space="0" w:color="000000"/>
              <w:left w:val="single" w:sz="4" w:space="0" w:color="000000"/>
              <w:bottom w:val="single" w:sz="4" w:space="0" w:color="000000"/>
              <w:right w:val="single" w:sz="4" w:space="0" w:color="000000"/>
            </w:tcBorders>
          </w:tcPr>
          <w:p w14:paraId="571F9F17" w14:textId="54DB0E02" w:rsidR="009872C0" w:rsidRPr="00647832" w:rsidRDefault="009872C0"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t>Ongoing Support Assessor</w:t>
            </w:r>
          </w:p>
          <w:p w14:paraId="732726B8" w14:textId="77777777" w:rsidR="009872C0" w:rsidRPr="00647832" w:rsidRDefault="009872C0" w:rsidP="009872C0">
            <w:pPr>
              <w:spacing w:before="19" w:after="0" w:line="260" w:lineRule="exact"/>
              <w:rPr>
                <w:rFonts w:cstheme="minorHAnsi"/>
              </w:rPr>
            </w:pPr>
          </w:p>
          <w:p w14:paraId="40055A3A" w14:textId="6DE51207" w:rsidR="009872C0" w:rsidRPr="00647832" w:rsidRDefault="009872C0" w:rsidP="009872C0">
            <w:pPr>
              <w:spacing w:after="0" w:line="240" w:lineRule="auto"/>
              <w:ind w:left="102" w:right="181"/>
              <w:rPr>
                <w:rFonts w:eastAsia="Calibri" w:cstheme="minorHAnsi"/>
              </w:rPr>
            </w:pPr>
            <w:r w:rsidRPr="00647832">
              <w:rPr>
                <w:rFonts w:eastAsia="Calibri" w:cstheme="minorHAnsi"/>
              </w:rPr>
              <w:t>The</w:t>
            </w:r>
            <w:r w:rsidRPr="00647832">
              <w:rPr>
                <w:rFonts w:eastAsia="Calibri" w:cstheme="minorHAnsi"/>
                <w:spacing w:val="1"/>
              </w:rPr>
              <w:t xml:space="preserve"> </w:t>
            </w: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upp</w:t>
            </w:r>
            <w:r w:rsidRPr="00647832">
              <w:rPr>
                <w:rFonts w:eastAsia="Calibri" w:cstheme="minorHAnsi"/>
                <w:spacing w:val="1"/>
              </w:rPr>
              <w:t>o</w:t>
            </w:r>
            <w:r w:rsidRPr="00647832">
              <w:rPr>
                <w:rFonts w:eastAsia="Calibri" w:cstheme="minorHAnsi"/>
                <w:spacing w:val="-3"/>
              </w:rPr>
              <w:t>r</w:t>
            </w:r>
            <w:r w:rsidRPr="00647832">
              <w:rPr>
                <w:rFonts w:eastAsia="Calibri" w:cstheme="minorHAnsi"/>
              </w:rPr>
              <w:t>t</w:t>
            </w:r>
            <w:r w:rsidRPr="00647832">
              <w:rPr>
                <w:rFonts w:eastAsia="Calibri" w:cstheme="minorHAnsi"/>
                <w:spacing w:val="1"/>
              </w:rPr>
              <w:t xml:space="preserve"> </w:t>
            </w:r>
            <w:r w:rsidRPr="00647832">
              <w:rPr>
                <w:rFonts w:eastAsia="Calibri" w:cstheme="minorHAnsi"/>
              </w:rPr>
              <w:t>As</w:t>
            </w:r>
            <w:r w:rsidRPr="00647832">
              <w:rPr>
                <w:rFonts w:eastAsia="Calibri" w:cstheme="minorHAnsi"/>
                <w:spacing w:val="-3"/>
              </w:rPr>
              <w:t>s</w:t>
            </w:r>
            <w:r w:rsidRPr="00647832">
              <w:rPr>
                <w:rFonts w:eastAsia="Calibri" w:cstheme="minorHAnsi"/>
              </w:rPr>
              <w:t>e</w:t>
            </w:r>
            <w:r w:rsidRPr="00647832">
              <w:rPr>
                <w:rFonts w:eastAsia="Calibri" w:cstheme="minorHAnsi"/>
                <w:spacing w:val="-2"/>
              </w:rPr>
              <w:t>s</w:t>
            </w:r>
            <w:r w:rsidRPr="00647832">
              <w:rPr>
                <w:rFonts w:eastAsia="Calibri" w:cstheme="minorHAnsi"/>
              </w:rPr>
              <w:t>s</w:t>
            </w:r>
            <w:r w:rsidRPr="00647832">
              <w:rPr>
                <w:rFonts w:eastAsia="Calibri" w:cstheme="minorHAnsi"/>
                <w:spacing w:val="1"/>
              </w:rPr>
              <w:t>o</w:t>
            </w:r>
            <w:r w:rsidRPr="00647832">
              <w:rPr>
                <w:rFonts w:eastAsia="Calibri" w:cstheme="minorHAnsi"/>
              </w:rPr>
              <w:t xml:space="preserve">r </w:t>
            </w:r>
            <w:r w:rsidRPr="00647832">
              <w:rPr>
                <w:rFonts w:eastAsia="Calibri" w:cstheme="minorHAnsi"/>
                <w:spacing w:val="-1"/>
              </w:rPr>
              <w:t>und</w:t>
            </w:r>
            <w:r w:rsidRPr="00647832">
              <w:rPr>
                <w:rFonts w:eastAsia="Calibri" w:cstheme="minorHAnsi"/>
              </w:rPr>
              <w:t>erta</w:t>
            </w:r>
            <w:r w:rsidRPr="00647832">
              <w:rPr>
                <w:rFonts w:eastAsia="Calibri" w:cstheme="minorHAnsi"/>
                <w:spacing w:val="1"/>
              </w:rPr>
              <w:t>k</w:t>
            </w:r>
            <w:r w:rsidRPr="00647832">
              <w:rPr>
                <w:rFonts w:eastAsia="Calibri" w:cstheme="minorHAnsi"/>
              </w:rPr>
              <w:t>es</w:t>
            </w:r>
            <w:r w:rsidRPr="00647832">
              <w:rPr>
                <w:rFonts w:eastAsia="Calibri" w:cstheme="minorHAnsi"/>
                <w:spacing w:val="-1"/>
              </w:rPr>
              <w:t xml:space="preserve"> </w:t>
            </w:r>
            <w:r w:rsidRPr="00647832">
              <w:rPr>
                <w:rFonts w:eastAsia="Calibri" w:cstheme="minorHAnsi"/>
              </w:rPr>
              <w:t>the As</w:t>
            </w:r>
            <w:r w:rsidRPr="00647832">
              <w:rPr>
                <w:rFonts w:eastAsia="Calibri" w:cstheme="minorHAnsi"/>
                <w:spacing w:val="-2"/>
              </w:rPr>
              <w:t>s</w:t>
            </w:r>
            <w:r w:rsidRPr="00647832">
              <w:rPr>
                <w:rFonts w:eastAsia="Calibri" w:cstheme="minorHAnsi"/>
              </w:rPr>
              <w:t>es</w:t>
            </w:r>
            <w:r w:rsidRPr="00647832">
              <w:rPr>
                <w:rFonts w:eastAsia="Calibri" w:cstheme="minorHAnsi"/>
                <w:spacing w:val="-2"/>
              </w:rPr>
              <w:t>s</w:t>
            </w:r>
            <w:r w:rsidRPr="00647832">
              <w:rPr>
                <w:rFonts w:eastAsia="Calibri" w:cstheme="minorHAnsi"/>
                <w:spacing w:val="1"/>
              </w:rPr>
              <w:t>m</w:t>
            </w:r>
            <w:r w:rsidRPr="00647832">
              <w:rPr>
                <w:rFonts w:eastAsia="Calibri" w:cstheme="minorHAnsi"/>
              </w:rPr>
              <w:t>e</w:t>
            </w:r>
            <w:r w:rsidRPr="00647832">
              <w:rPr>
                <w:rFonts w:eastAsia="Calibri" w:cstheme="minorHAnsi"/>
                <w:spacing w:val="-3"/>
              </w:rPr>
              <w:t>n</w:t>
            </w:r>
            <w:r w:rsidRPr="00647832">
              <w:rPr>
                <w:rFonts w:eastAsia="Calibri" w:cstheme="minorHAnsi"/>
              </w:rPr>
              <w:t>t</w:t>
            </w:r>
            <w:r w:rsidRPr="00647832">
              <w:rPr>
                <w:rFonts w:eastAsia="Calibri" w:cstheme="minorHAnsi"/>
                <w:spacing w:val="1"/>
              </w:rPr>
              <w:t xml:space="preserve"> </w:t>
            </w:r>
            <w:r w:rsidRPr="00647832">
              <w:rPr>
                <w:rFonts w:eastAsia="Calibri" w:cstheme="minorHAnsi"/>
              </w:rPr>
              <w:t>a</w:t>
            </w:r>
            <w:r w:rsidRPr="00647832">
              <w:rPr>
                <w:rFonts w:eastAsia="Calibri" w:cstheme="minorHAnsi"/>
                <w:spacing w:val="-1"/>
              </w:rPr>
              <w:t>n</w:t>
            </w:r>
            <w:r w:rsidRPr="00647832">
              <w:rPr>
                <w:rFonts w:eastAsia="Calibri" w:cstheme="minorHAnsi"/>
              </w:rPr>
              <w:t>d su</w:t>
            </w:r>
            <w:r w:rsidRPr="00647832">
              <w:rPr>
                <w:rFonts w:eastAsia="Calibri" w:cstheme="minorHAnsi"/>
                <w:spacing w:val="-2"/>
              </w:rPr>
              <w:t>b</w:t>
            </w:r>
            <w:r w:rsidRPr="00647832">
              <w:rPr>
                <w:rFonts w:eastAsia="Calibri" w:cstheme="minorHAnsi"/>
                <w:spacing w:val="1"/>
              </w:rPr>
              <w:t>m</w:t>
            </w:r>
            <w:r w:rsidRPr="00647832">
              <w:rPr>
                <w:rFonts w:eastAsia="Calibri" w:cstheme="minorHAnsi"/>
              </w:rPr>
              <w:t>its</w:t>
            </w:r>
            <w:r w:rsidRPr="00647832">
              <w:rPr>
                <w:rFonts w:eastAsia="Calibri" w:cstheme="minorHAnsi"/>
                <w:spacing w:val="-1"/>
              </w:rPr>
              <w:t xml:space="preserve"> </w:t>
            </w:r>
            <w:r w:rsidRPr="00647832">
              <w:rPr>
                <w:rFonts w:eastAsia="Calibri" w:cstheme="minorHAnsi"/>
              </w:rPr>
              <w:t xml:space="preserve">the </w:t>
            </w:r>
            <w:r w:rsidRPr="00647832">
              <w:rPr>
                <w:rFonts w:eastAsia="Calibri" w:cstheme="minorHAnsi"/>
                <w:spacing w:val="-2"/>
              </w:rPr>
              <w:t>c</w:t>
            </w:r>
            <w:r w:rsidRPr="00647832">
              <w:rPr>
                <w:rFonts w:eastAsia="Calibri" w:cstheme="minorHAnsi"/>
                <w:spacing w:val="-1"/>
              </w:rPr>
              <w:t>o</w:t>
            </w:r>
            <w:r w:rsidRPr="00647832">
              <w:rPr>
                <w:rFonts w:eastAsia="Calibri" w:cstheme="minorHAnsi"/>
                <w:spacing w:val="1"/>
              </w:rPr>
              <w:t>m</w:t>
            </w:r>
            <w:r w:rsidRPr="00647832">
              <w:rPr>
                <w:rFonts w:eastAsia="Calibri" w:cstheme="minorHAnsi"/>
                <w:spacing w:val="-1"/>
              </w:rPr>
              <w:t>p</w:t>
            </w:r>
            <w:r w:rsidRPr="00647832">
              <w:rPr>
                <w:rFonts w:eastAsia="Calibri" w:cstheme="minorHAnsi"/>
              </w:rPr>
              <w:t>le</w:t>
            </w:r>
            <w:r w:rsidRPr="00647832">
              <w:rPr>
                <w:rFonts w:eastAsia="Calibri" w:cstheme="minorHAnsi"/>
                <w:spacing w:val="-2"/>
              </w:rPr>
              <w:t>t</w:t>
            </w:r>
            <w:r w:rsidRPr="00647832">
              <w:rPr>
                <w:rFonts w:eastAsia="Calibri" w:cstheme="minorHAnsi"/>
              </w:rPr>
              <w:t>ed Asses</w:t>
            </w:r>
            <w:r w:rsidRPr="00647832">
              <w:rPr>
                <w:rFonts w:eastAsia="Calibri" w:cstheme="minorHAnsi"/>
                <w:spacing w:val="-2"/>
              </w:rPr>
              <w:t>s</w:t>
            </w:r>
            <w:r w:rsidRPr="00647832">
              <w:rPr>
                <w:rFonts w:eastAsia="Calibri" w:cstheme="minorHAnsi"/>
                <w:spacing w:val="1"/>
              </w:rPr>
              <w:t>m</w:t>
            </w:r>
            <w:r w:rsidRPr="00647832">
              <w:rPr>
                <w:rFonts w:eastAsia="Calibri" w:cstheme="minorHAnsi"/>
              </w:rPr>
              <w:t>ent</w:t>
            </w:r>
            <w:r w:rsidRPr="00647832">
              <w:rPr>
                <w:rFonts w:eastAsia="Calibri" w:cstheme="minorHAnsi"/>
                <w:spacing w:val="-2"/>
              </w:rPr>
              <w:t xml:space="preserve"> </w:t>
            </w:r>
            <w:r w:rsidRPr="00647832">
              <w:rPr>
                <w:rFonts w:eastAsia="Calibri" w:cstheme="minorHAnsi"/>
              </w:rPr>
              <w:t>Re</w:t>
            </w:r>
            <w:r w:rsidRPr="00647832">
              <w:rPr>
                <w:rFonts w:eastAsia="Calibri" w:cstheme="minorHAnsi"/>
                <w:spacing w:val="-3"/>
              </w:rPr>
              <w:t>p</w:t>
            </w:r>
            <w:r w:rsidRPr="00647832">
              <w:rPr>
                <w:rFonts w:eastAsia="Calibri" w:cstheme="minorHAnsi"/>
                <w:spacing w:val="1"/>
              </w:rPr>
              <w:t>o</w:t>
            </w:r>
            <w:r w:rsidRPr="00647832">
              <w:rPr>
                <w:rFonts w:eastAsia="Calibri" w:cstheme="minorHAnsi"/>
              </w:rPr>
              <w:t>rt</w:t>
            </w:r>
            <w:r w:rsidR="00A743B1" w:rsidRPr="00647832">
              <w:rPr>
                <w:rFonts w:eastAsia="Calibri" w:cstheme="minorHAnsi"/>
              </w:rPr>
              <w:t>.</w:t>
            </w:r>
          </w:p>
        </w:tc>
        <w:tc>
          <w:tcPr>
            <w:tcW w:w="6039" w:type="dxa"/>
            <w:tcBorders>
              <w:top w:val="single" w:sz="4" w:space="0" w:color="000000"/>
              <w:left w:val="single" w:sz="4" w:space="0" w:color="000000"/>
              <w:bottom w:val="single" w:sz="4" w:space="0" w:color="000000"/>
              <w:right w:val="single" w:sz="4" w:space="0" w:color="000000"/>
            </w:tcBorders>
          </w:tcPr>
          <w:p w14:paraId="286346CD" w14:textId="77777777" w:rsidR="009872C0" w:rsidRPr="00647832" w:rsidRDefault="009872C0" w:rsidP="009872C0">
            <w:pPr>
              <w:spacing w:after="0" w:line="264" w:lineRule="exact"/>
              <w:ind w:left="102" w:right="-20"/>
              <w:rPr>
                <w:rFonts w:cstheme="minorHAnsi"/>
              </w:rPr>
            </w:pPr>
            <w:r w:rsidRPr="00647832">
              <w:rPr>
                <w:rFonts w:eastAsia="Calibri" w:cstheme="minorHAnsi"/>
                <w:position w:val="1"/>
              </w:rPr>
              <w:t>The</w:t>
            </w:r>
            <w:r w:rsidRPr="00647832">
              <w:rPr>
                <w:rFonts w:eastAsia="Calibri" w:cstheme="minorHAnsi"/>
                <w:spacing w:val="1"/>
                <w:position w:val="1"/>
              </w:rPr>
              <w:t xml:space="preserve"> </w:t>
            </w:r>
            <w:r w:rsidRPr="00647832">
              <w:rPr>
                <w:rFonts w:eastAsia="Calibri" w:cstheme="minorHAnsi"/>
                <w:position w:val="1"/>
              </w:rPr>
              <w:t>On</w:t>
            </w:r>
            <w:r w:rsidRPr="00647832">
              <w:rPr>
                <w:rFonts w:eastAsia="Calibri" w:cstheme="minorHAnsi"/>
                <w:spacing w:val="-1"/>
                <w:position w:val="1"/>
              </w:rPr>
              <w:t>g</w:t>
            </w:r>
            <w:r w:rsidRPr="00647832">
              <w:rPr>
                <w:rFonts w:eastAsia="Calibri" w:cstheme="minorHAnsi"/>
                <w:spacing w:val="1"/>
                <w:position w:val="1"/>
              </w:rPr>
              <w:t>o</w:t>
            </w:r>
            <w:r w:rsidRPr="00647832">
              <w:rPr>
                <w:rFonts w:eastAsia="Calibri" w:cstheme="minorHAnsi"/>
                <w:position w:val="1"/>
              </w:rPr>
              <w:t>i</w:t>
            </w:r>
            <w:r w:rsidRPr="00647832">
              <w:rPr>
                <w:rFonts w:eastAsia="Calibri" w:cstheme="minorHAnsi"/>
                <w:spacing w:val="-1"/>
                <w:position w:val="1"/>
              </w:rPr>
              <w:t>n</w:t>
            </w:r>
            <w:r w:rsidRPr="00647832">
              <w:rPr>
                <w:rFonts w:eastAsia="Calibri" w:cstheme="minorHAnsi"/>
                <w:position w:val="1"/>
              </w:rPr>
              <w:t>g</w:t>
            </w:r>
            <w:r w:rsidRPr="00647832">
              <w:rPr>
                <w:rFonts w:eastAsia="Calibri" w:cstheme="minorHAnsi"/>
                <w:spacing w:val="-1"/>
                <w:position w:val="1"/>
              </w:rPr>
              <w:t xml:space="preserve"> </w:t>
            </w:r>
            <w:r w:rsidRPr="00647832">
              <w:rPr>
                <w:rFonts w:eastAsia="Calibri" w:cstheme="minorHAnsi"/>
                <w:position w:val="1"/>
              </w:rPr>
              <w:t>S</w:t>
            </w:r>
            <w:r w:rsidRPr="00647832">
              <w:rPr>
                <w:rFonts w:eastAsia="Calibri" w:cstheme="minorHAnsi"/>
                <w:spacing w:val="-1"/>
                <w:position w:val="1"/>
              </w:rPr>
              <w:t>upp</w:t>
            </w:r>
            <w:r w:rsidRPr="00647832">
              <w:rPr>
                <w:rFonts w:eastAsia="Calibri" w:cstheme="minorHAnsi"/>
                <w:spacing w:val="1"/>
                <w:position w:val="1"/>
              </w:rPr>
              <w:t>o</w:t>
            </w:r>
            <w:r w:rsidRPr="00647832">
              <w:rPr>
                <w:rFonts w:eastAsia="Calibri" w:cstheme="minorHAnsi"/>
                <w:spacing w:val="-3"/>
                <w:position w:val="1"/>
              </w:rPr>
              <w:t>r</w:t>
            </w:r>
            <w:r w:rsidRPr="00647832">
              <w:rPr>
                <w:rFonts w:eastAsia="Calibri" w:cstheme="minorHAnsi"/>
                <w:position w:val="1"/>
              </w:rPr>
              <w:t>t</w:t>
            </w:r>
            <w:r w:rsidRPr="00647832">
              <w:rPr>
                <w:rFonts w:eastAsia="Calibri" w:cstheme="minorHAnsi"/>
                <w:spacing w:val="1"/>
                <w:position w:val="1"/>
              </w:rPr>
              <w:t xml:space="preserve"> </w:t>
            </w:r>
            <w:r w:rsidRPr="00647832">
              <w:rPr>
                <w:rFonts w:eastAsia="Calibri" w:cstheme="minorHAnsi"/>
                <w:position w:val="1"/>
              </w:rPr>
              <w:t>As</w:t>
            </w:r>
            <w:r w:rsidRPr="00647832">
              <w:rPr>
                <w:rFonts w:eastAsia="Calibri" w:cstheme="minorHAnsi"/>
                <w:spacing w:val="-3"/>
                <w:position w:val="1"/>
              </w:rPr>
              <w:t>s</w:t>
            </w:r>
            <w:r w:rsidRPr="00647832">
              <w:rPr>
                <w:rFonts w:eastAsia="Calibri" w:cstheme="minorHAnsi"/>
                <w:position w:val="1"/>
              </w:rPr>
              <w:t>e</w:t>
            </w:r>
            <w:r w:rsidRPr="00647832">
              <w:rPr>
                <w:rFonts w:eastAsia="Calibri" w:cstheme="minorHAnsi"/>
                <w:spacing w:val="-2"/>
                <w:position w:val="1"/>
              </w:rPr>
              <w:t>s</w:t>
            </w:r>
            <w:r w:rsidRPr="00647832">
              <w:rPr>
                <w:rFonts w:eastAsia="Calibri" w:cstheme="minorHAnsi"/>
                <w:position w:val="1"/>
              </w:rPr>
              <w:t>s</w:t>
            </w:r>
            <w:r w:rsidRPr="00647832">
              <w:rPr>
                <w:rFonts w:eastAsia="Calibri" w:cstheme="minorHAnsi"/>
                <w:spacing w:val="1"/>
                <w:position w:val="1"/>
              </w:rPr>
              <w:t>o</w:t>
            </w:r>
            <w:r w:rsidRPr="00647832">
              <w:rPr>
                <w:rFonts w:eastAsia="Calibri" w:cstheme="minorHAnsi"/>
                <w:position w:val="1"/>
              </w:rPr>
              <w:t>r u</w:t>
            </w:r>
            <w:r w:rsidRPr="00647832">
              <w:rPr>
                <w:rFonts w:eastAsia="Calibri" w:cstheme="minorHAnsi"/>
                <w:spacing w:val="-1"/>
                <w:position w:val="1"/>
              </w:rPr>
              <w:t>nd</w:t>
            </w:r>
            <w:r w:rsidRPr="00647832">
              <w:rPr>
                <w:rFonts w:eastAsia="Calibri" w:cstheme="minorHAnsi"/>
                <w:position w:val="1"/>
              </w:rPr>
              <w:t>ert</w:t>
            </w:r>
            <w:r w:rsidRPr="00647832">
              <w:rPr>
                <w:rFonts w:eastAsia="Calibri" w:cstheme="minorHAnsi"/>
                <w:spacing w:val="-2"/>
                <w:position w:val="1"/>
              </w:rPr>
              <w:t>a</w:t>
            </w:r>
            <w:r w:rsidRPr="00647832">
              <w:rPr>
                <w:rFonts w:eastAsia="Calibri" w:cstheme="minorHAnsi"/>
                <w:position w:val="1"/>
              </w:rPr>
              <w:t>k</w:t>
            </w:r>
            <w:r w:rsidRPr="00647832">
              <w:rPr>
                <w:rFonts w:eastAsia="Calibri" w:cstheme="minorHAnsi"/>
                <w:spacing w:val="1"/>
                <w:position w:val="1"/>
              </w:rPr>
              <w:t>e</w:t>
            </w:r>
            <w:r w:rsidRPr="00647832">
              <w:rPr>
                <w:rFonts w:eastAsia="Calibri" w:cstheme="minorHAnsi"/>
                <w:position w:val="1"/>
              </w:rPr>
              <w:t>s</w:t>
            </w:r>
            <w:r w:rsidRPr="00647832">
              <w:rPr>
                <w:rFonts w:eastAsia="Calibri" w:cstheme="minorHAnsi"/>
                <w:spacing w:val="-2"/>
                <w:position w:val="1"/>
              </w:rPr>
              <w:t xml:space="preserve"> </w:t>
            </w:r>
            <w:r w:rsidRPr="00647832">
              <w:rPr>
                <w:rFonts w:eastAsia="Calibri" w:cstheme="minorHAnsi"/>
                <w:spacing w:val="1"/>
                <w:position w:val="1"/>
              </w:rPr>
              <w:t>t</w:t>
            </w:r>
            <w:r w:rsidRPr="00647832">
              <w:rPr>
                <w:rFonts w:eastAsia="Calibri" w:cstheme="minorHAnsi"/>
                <w:spacing w:val="-1"/>
                <w:position w:val="1"/>
              </w:rPr>
              <w:t>h</w:t>
            </w:r>
            <w:r w:rsidRPr="00647832">
              <w:rPr>
                <w:rFonts w:eastAsia="Calibri" w:cstheme="minorHAnsi"/>
                <w:position w:val="1"/>
              </w:rPr>
              <w:t>e</w:t>
            </w:r>
            <w:r w:rsidRPr="00647832">
              <w:rPr>
                <w:rFonts w:eastAsia="Calibri" w:cstheme="minorHAnsi"/>
                <w:spacing w:val="1"/>
                <w:position w:val="1"/>
              </w:rPr>
              <w:t xml:space="preserve"> </w:t>
            </w:r>
            <w:r w:rsidRPr="00647832">
              <w:rPr>
                <w:rFonts w:eastAsia="Calibri" w:cstheme="minorHAnsi"/>
                <w:position w:val="1"/>
              </w:rPr>
              <w:t>A</w:t>
            </w:r>
            <w:r w:rsidRPr="00647832">
              <w:rPr>
                <w:rFonts w:eastAsia="Calibri" w:cstheme="minorHAnsi"/>
                <w:spacing w:val="-3"/>
                <w:position w:val="1"/>
              </w:rPr>
              <w:t>s</w:t>
            </w:r>
            <w:r w:rsidRPr="00647832">
              <w:rPr>
                <w:rFonts w:eastAsia="Calibri" w:cstheme="minorHAnsi"/>
                <w:position w:val="1"/>
              </w:rPr>
              <w:t>ses</w:t>
            </w:r>
            <w:r w:rsidRPr="00647832">
              <w:rPr>
                <w:rFonts w:eastAsia="Calibri" w:cstheme="minorHAnsi"/>
                <w:spacing w:val="-2"/>
                <w:position w:val="1"/>
              </w:rPr>
              <w:t>s</w:t>
            </w:r>
            <w:r w:rsidRPr="00647832">
              <w:rPr>
                <w:rFonts w:eastAsia="Calibri" w:cstheme="minorHAnsi"/>
                <w:spacing w:val="1"/>
                <w:position w:val="1"/>
              </w:rPr>
              <w:t>m</w:t>
            </w:r>
            <w:r w:rsidRPr="00647832">
              <w:rPr>
                <w:rFonts w:eastAsia="Calibri" w:cstheme="minorHAnsi"/>
                <w:position w:val="1"/>
              </w:rPr>
              <w:t>ent</w:t>
            </w:r>
            <w:r w:rsidRPr="00647832">
              <w:rPr>
                <w:rFonts w:eastAsia="Calibri" w:cstheme="minorHAnsi"/>
                <w:spacing w:val="-2"/>
                <w:position w:val="1"/>
              </w:rPr>
              <w:t xml:space="preserve"> </w:t>
            </w:r>
            <w:r w:rsidRPr="00647832">
              <w:rPr>
                <w:rFonts w:eastAsia="Calibri" w:cstheme="minorHAnsi"/>
                <w:position w:val="1"/>
              </w:rPr>
              <w:t>by:</w:t>
            </w:r>
          </w:p>
          <w:p w14:paraId="039FF740" w14:textId="77777777" w:rsidR="009872C0" w:rsidRPr="00647832" w:rsidRDefault="009872C0" w:rsidP="009872C0">
            <w:pPr>
              <w:pStyle w:val="ListParagraph"/>
              <w:numPr>
                <w:ilvl w:val="0"/>
                <w:numId w:val="31"/>
              </w:numPr>
              <w:spacing w:after="0" w:line="240" w:lineRule="auto"/>
              <w:ind w:right="120"/>
              <w:rPr>
                <w:rFonts w:eastAsia="Calibri" w:cstheme="minorHAnsi"/>
              </w:rPr>
            </w:pPr>
            <w:r w:rsidRPr="00647832">
              <w:rPr>
                <w:rFonts w:eastAsia="Calibri" w:cstheme="minorHAnsi"/>
              </w:rPr>
              <w:t>c</w:t>
            </w:r>
            <w:r w:rsidRPr="00647832">
              <w:rPr>
                <w:rFonts w:eastAsia="Calibri" w:cstheme="minorHAnsi"/>
                <w:spacing w:val="1"/>
              </w:rPr>
              <w:t>o</w:t>
            </w:r>
            <w:r w:rsidRPr="00647832">
              <w:rPr>
                <w:rFonts w:eastAsia="Calibri" w:cstheme="minorHAnsi"/>
                <w:spacing w:val="-1"/>
              </w:rPr>
              <w:t>ndu</w:t>
            </w:r>
            <w:r w:rsidRPr="00647832">
              <w:rPr>
                <w:rFonts w:eastAsia="Calibri" w:cstheme="minorHAnsi"/>
              </w:rPr>
              <w:t>cting</w:t>
            </w:r>
            <w:r w:rsidRPr="00647832">
              <w:rPr>
                <w:rFonts w:eastAsia="Calibri" w:cstheme="minorHAnsi"/>
                <w:spacing w:val="-1"/>
              </w:rPr>
              <w:t xml:space="preserve"> </w:t>
            </w:r>
            <w:r w:rsidRPr="00647832">
              <w:rPr>
                <w:rFonts w:eastAsia="Calibri" w:cstheme="minorHAnsi"/>
              </w:rPr>
              <w:t>inte</w:t>
            </w:r>
            <w:r w:rsidRPr="00647832">
              <w:rPr>
                <w:rFonts w:eastAsia="Calibri" w:cstheme="minorHAnsi"/>
                <w:spacing w:val="-2"/>
              </w:rPr>
              <w:t>r</w:t>
            </w:r>
            <w:r w:rsidRPr="00647832">
              <w:rPr>
                <w:rFonts w:eastAsia="Calibri" w:cstheme="minorHAnsi"/>
                <w:spacing w:val="1"/>
              </w:rPr>
              <w:t>v</w:t>
            </w:r>
            <w:r w:rsidRPr="00647832">
              <w:rPr>
                <w:rFonts w:eastAsia="Calibri" w:cstheme="minorHAnsi"/>
              </w:rPr>
              <w:t>i</w:t>
            </w:r>
            <w:r w:rsidRPr="00647832">
              <w:rPr>
                <w:rFonts w:eastAsia="Calibri" w:cstheme="minorHAnsi"/>
                <w:spacing w:val="-2"/>
              </w:rPr>
              <w:t>e</w:t>
            </w:r>
            <w:r w:rsidRPr="00647832">
              <w:rPr>
                <w:rFonts w:eastAsia="Calibri" w:cstheme="minorHAnsi"/>
              </w:rPr>
              <w:t>ws</w:t>
            </w:r>
            <w:r w:rsidRPr="00647832">
              <w:rPr>
                <w:rFonts w:eastAsia="Calibri" w:cstheme="minorHAnsi"/>
                <w:spacing w:val="-1"/>
              </w:rPr>
              <w:t xml:space="preserve"> </w:t>
            </w:r>
            <w:r w:rsidRPr="00647832">
              <w:rPr>
                <w:rFonts w:eastAsia="Calibri" w:cstheme="minorHAnsi"/>
              </w:rPr>
              <w:t>with</w:t>
            </w:r>
            <w:r w:rsidRPr="00647832">
              <w:rPr>
                <w:rFonts w:eastAsia="Calibri" w:cstheme="minorHAnsi"/>
                <w:spacing w:val="-2"/>
              </w:rPr>
              <w:t xml:space="preserve">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spacing w:val="1"/>
              </w:rPr>
              <w:t>D</w:t>
            </w:r>
            <w:r w:rsidRPr="00647832">
              <w:rPr>
                <w:rFonts w:eastAsia="Calibri" w:cstheme="minorHAnsi"/>
              </w:rPr>
              <w:t xml:space="preserve">ES Provider;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2"/>
              </w:rPr>
              <w:t xml:space="preserve"> </w:t>
            </w:r>
            <w:r w:rsidRPr="00647832">
              <w:rPr>
                <w:rFonts w:eastAsia="Calibri" w:cstheme="minorHAnsi"/>
              </w:rPr>
              <w:t>and</w:t>
            </w:r>
            <w:r w:rsidRPr="00647832">
              <w:rPr>
                <w:rFonts w:eastAsia="Calibri" w:cstheme="minorHAnsi"/>
                <w:spacing w:val="-1"/>
              </w:rPr>
              <w:t xml:space="preserve"> </w:t>
            </w:r>
            <w:r w:rsidRPr="00647832">
              <w:rPr>
                <w:rFonts w:eastAsia="Calibri" w:cstheme="minorHAnsi"/>
                <w:spacing w:val="-2"/>
              </w:rPr>
              <w:t>E</w:t>
            </w:r>
            <w:r w:rsidRPr="00647832">
              <w:rPr>
                <w:rFonts w:eastAsia="Calibri" w:cstheme="minorHAnsi"/>
                <w:spacing w:val="1"/>
              </w:rPr>
              <w:t>m</w:t>
            </w:r>
            <w:r w:rsidRPr="00647832">
              <w:rPr>
                <w:rFonts w:eastAsia="Calibri" w:cstheme="minorHAnsi"/>
                <w:spacing w:val="-1"/>
              </w:rPr>
              <w:t>p</w:t>
            </w:r>
            <w:r w:rsidRPr="00647832">
              <w:rPr>
                <w:rFonts w:eastAsia="Calibri" w:cstheme="minorHAnsi"/>
              </w:rPr>
              <w:t>l</w:t>
            </w:r>
            <w:r w:rsidRPr="00647832">
              <w:rPr>
                <w:rFonts w:eastAsia="Calibri" w:cstheme="minorHAnsi"/>
                <w:spacing w:val="-2"/>
              </w:rPr>
              <w:t>o</w:t>
            </w:r>
            <w:r w:rsidRPr="00647832">
              <w:rPr>
                <w:rFonts w:eastAsia="Calibri" w:cstheme="minorHAnsi"/>
                <w:spacing w:val="1"/>
              </w:rPr>
              <w:t>y</w:t>
            </w:r>
            <w:r w:rsidRPr="00647832">
              <w:rPr>
                <w:rFonts w:eastAsia="Calibri" w:cstheme="minorHAnsi"/>
              </w:rPr>
              <w:t>er</w:t>
            </w:r>
            <w:r w:rsidRPr="00647832">
              <w:rPr>
                <w:rFonts w:eastAsia="Calibri" w:cstheme="minorHAnsi"/>
                <w:spacing w:val="1"/>
              </w:rPr>
              <w:t xml:space="preserve"> </w:t>
            </w:r>
            <w:r w:rsidRPr="00647832">
              <w:rPr>
                <w:rFonts w:eastAsia="Calibri" w:cstheme="minorHAnsi"/>
                <w:spacing w:val="-2"/>
              </w:rPr>
              <w:t>(</w:t>
            </w:r>
            <w:r w:rsidRPr="00647832">
              <w:rPr>
                <w:rFonts w:eastAsia="Calibri" w:cstheme="minorHAnsi"/>
              </w:rPr>
              <w:t>where</w:t>
            </w:r>
            <w:r w:rsidRPr="00647832">
              <w:rPr>
                <w:rFonts w:eastAsia="Calibri" w:cstheme="minorHAnsi"/>
                <w:spacing w:val="1"/>
              </w:rPr>
              <w:t xml:space="preserve"> </w:t>
            </w:r>
            <w:r w:rsidRPr="00647832">
              <w:rPr>
                <w:rFonts w:eastAsia="Calibri" w:cstheme="minorHAnsi"/>
                <w:spacing w:val="-3"/>
              </w:rPr>
              <w:t>p</w:t>
            </w:r>
            <w:r w:rsidRPr="00647832">
              <w:rPr>
                <w:rFonts w:eastAsia="Calibri" w:cstheme="minorHAnsi"/>
              </w:rPr>
              <w:t>er</w:t>
            </w:r>
            <w:r w:rsidRPr="00647832">
              <w:rPr>
                <w:rFonts w:eastAsia="Calibri" w:cstheme="minorHAnsi"/>
                <w:spacing w:val="1"/>
              </w:rPr>
              <w:t>m</w:t>
            </w:r>
            <w:r w:rsidRPr="00647832">
              <w:rPr>
                <w:rFonts w:eastAsia="Calibri" w:cstheme="minorHAnsi"/>
                <w:spacing w:val="-3"/>
              </w:rPr>
              <w:t>i</w:t>
            </w:r>
            <w:r w:rsidRPr="00647832">
              <w:rPr>
                <w:rFonts w:eastAsia="Calibri" w:cstheme="minorHAnsi"/>
              </w:rPr>
              <w:t>ssi</w:t>
            </w:r>
            <w:r w:rsidRPr="00647832">
              <w:rPr>
                <w:rFonts w:eastAsia="Calibri" w:cstheme="minorHAnsi"/>
                <w:spacing w:val="1"/>
              </w:rPr>
              <w:t>o</w:t>
            </w:r>
            <w:r w:rsidRPr="00647832">
              <w:rPr>
                <w:rFonts w:eastAsia="Calibri" w:cstheme="minorHAnsi"/>
              </w:rPr>
              <w:t>n</w:t>
            </w:r>
            <w:r w:rsidRPr="00647832">
              <w:rPr>
                <w:rFonts w:eastAsia="Calibri" w:cstheme="minorHAnsi"/>
                <w:spacing w:val="-1"/>
              </w:rPr>
              <w:t xml:space="preserve"> </w:t>
            </w:r>
            <w:r w:rsidRPr="00647832">
              <w:rPr>
                <w:rFonts w:eastAsia="Calibri" w:cstheme="minorHAnsi"/>
              </w:rPr>
              <w:t>has</w:t>
            </w:r>
            <w:r w:rsidRPr="00647832">
              <w:rPr>
                <w:rFonts w:eastAsia="Calibri" w:cstheme="minorHAnsi"/>
                <w:spacing w:val="-3"/>
              </w:rPr>
              <w:t xml:space="preserve"> </w:t>
            </w:r>
            <w:r w:rsidRPr="00647832">
              <w:rPr>
                <w:rFonts w:eastAsia="Calibri" w:cstheme="minorHAnsi"/>
              </w:rPr>
              <w:t>be</w:t>
            </w:r>
            <w:r w:rsidRPr="00647832">
              <w:rPr>
                <w:rFonts w:eastAsia="Calibri" w:cstheme="minorHAnsi"/>
                <w:spacing w:val="-2"/>
              </w:rPr>
              <w:t>e</w:t>
            </w:r>
            <w:r w:rsidRPr="00647832">
              <w:rPr>
                <w:rFonts w:eastAsia="Calibri" w:cstheme="minorHAnsi"/>
              </w:rPr>
              <w:t xml:space="preserve">n </w:t>
            </w:r>
            <w:r w:rsidRPr="00647832">
              <w:rPr>
                <w:rFonts w:eastAsia="Calibri" w:cstheme="minorHAnsi"/>
                <w:spacing w:val="-1"/>
              </w:rPr>
              <w:t>g</w:t>
            </w:r>
            <w:r w:rsidRPr="00647832">
              <w:rPr>
                <w:rFonts w:eastAsia="Calibri" w:cstheme="minorHAnsi"/>
              </w:rPr>
              <w:t>iv</w:t>
            </w:r>
            <w:r w:rsidRPr="00647832">
              <w:rPr>
                <w:rFonts w:eastAsia="Calibri" w:cstheme="minorHAnsi"/>
                <w:spacing w:val="1"/>
              </w:rPr>
              <w:t>e</w:t>
            </w:r>
            <w:r w:rsidRPr="00647832">
              <w:rPr>
                <w:rFonts w:eastAsia="Calibri" w:cstheme="minorHAnsi"/>
              </w:rPr>
              <w:t>n</w:t>
            </w:r>
            <w:r w:rsidRPr="00647832">
              <w:rPr>
                <w:rFonts w:eastAsia="Calibri" w:cstheme="minorHAnsi"/>
                <w:spacing w:val="-1"/>
              </w:rPr>
              <w:t xml:space="preserve"> </w:t>
            </w:r>
            <w:r w:rsidRPr="00647832">
              <w:rPr>
                <w:rFonts w:eastAsia="Calibri" w:cstheme="minorHAnsi"/>
                <w:spacing w:val="-2"/>
              </w:rPr>
              <w:t>t</w:t>
            </w:r>
            <w:r w:rsidRPr="00647832">
              <w:rPr>
                <w:rFonts w:eastAsia="Calibri" w:cstheme="minorHAnsi"/>
              </w:rPr>
              <w:t>o</w:t>
            </w:r>
            <w:r w:rsidRPr="00647832">
              <w:rPr>
                <w:rFonts w:eastAsia="Calibri" w:cstheme="minorHAnsi"/>
                <w:spacing w:val="1"/>
              </w:rPr>
              <w:t xml:space="preserve"> </w:t>
            </w:r>
            <w:r w:rsidRPr="00647832">
              <w:rPr>
                <w:rFonts w:eastAsia="Calibri" w:cstheme="minorHAnsi"/>
                <w:spacing w:val="-3"/>
              </w:rPr>
              <w:t>d</w:t>
            </w:r>
            <w:r w:rsidRPr="00647832">
              <w:rPr>
                <w:rFonts w:eastAsia="Calibri" w:cstheme="minorHAnsi"/>
              </w:rPr>
              <w:t>o</w:t>
            </w:r>
            <w:r w:rsidRPr="00647832">
              <w:rPr>
                <w:rFonts w:eastAsia="Calibri" w:cstheme="minorHAnsi"/>
                <w:spacing w:val="1"/>
              </w:rPr>
              <w:t xml:space="preserve"> </w:t>
            </w:r>
            <w:r w:rsidRPr="00647832">
              <w:rPr>
                <w:rFonts w:eastAsia="Calibri" w:cstheme="minorHAnsi"/>
                <w:spacing w:val="-2"/>
              </w:rPr>
              <w:t>s</w:t>
            </w:r>
            <w:r w:rsidRPr="00647832">
              <w:rPr>
                <w:rFonts w:eastAsia="Calibri" w:cstheme="minorHAnsi"/>
                <w:spacing w:val="1"/>
              </w:rPr>
              <w:t>o</w:t>
            </w:r>
            <w:r w:rsidRPr="00647832">
              <w:rPr>
                <w:rFonts w:eastAsia="Calibri" w:cstheme="minorHAnsi"/>
              </w:rPr>
              <w:t>);</w:t>
            </w:r>
          </w:p>
          <w:p w14:paraId="2ADCFE62" w14:textId="77777777" w:rsidR="009872C0" w:rsidRPr="00647832" w:rsidRDefault="009872C0" w:rsidP="009872C0">
            <w:pPr>
              <w:pStyle w:val="ListParagraph"/>
              <w:numPr>
                <w:ilvl w:val="0"/>
                <w:numId w:val="31"/>
              </w:numPr>
              <w:spacing w:after="0" w:line="240" w:lineRule="auto"/>
              <w:ind w:right="120"/>
              <w:rPr>
                <w:rFonts w:eastAsia="Calibri" w:cstheme="minorHAnsi"/>
              </w:rPr>
            </w:pPr>
            <w:r w:rsidRPr="00647832">
              <w:rPr>
                <w:rFonts w:eastAsia="Calibri" w:cstheme="minorHAnsi"/>
                <w:spacing w:val="-1"/>
              </w:rPr>
              <w:t>p</w:t>
            </w:r>
            <w:r w:rsidRPr="00647832">
              <w:rPr>
                <w:rFonts w:eastAsia="Calibri" w:cstheme="minorHAnsi"/>
              </w:rPr>
              <w:t>rep</w:t>
            </w:r>
            <w:r w:rsidRPr="00647832">
              <w:rPr>
                <w:rFonts w:eastAsia="Calibri" w:cstheme="minorHAnsi"/>
                <w:spacing w:val="-1"/>
              </w:rPr>
              <w:t>a</w:t>
            </w:r>
            <w:r w:rsidRPr="00647832">
              <w:rPr>
                <w:rFonts w:eastAsia="Calibri" w:cstheme="minorHAnsi"/>
              </w:rPr>
              <w:t>ri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rPr>
              <w:t>As</w:t>
            </w:r>
            <w:r w:rsidRPr="00647832">
              <w:rPr>
                <w:rFonts w:eastAsia="Calibri" w:cstheme="minorHAnsi"/>
                <w:spacing w:val="-3"/>
              </w:rPr>
              <w:t>s</w:t>
            </w:r>
            <w:r w:rsidRPr="00647832">
              <w:rPr>
                <w:rFonts w:eastAsia="Calibri" w:cstheme="minorHAnsi"/>
              </w:rPr>
              <w:t>es</w:t>
            </w:r>
            <w:r w:rsidRPr="00647832">
              <w:rPr>
                <w:rFonts w:eastAsia="Calibri" w:cstheme="minorHAnsi"/>
                <w:spacing w:val="-2"/>
              </w:rPr>
              <w:t>s</w:t>
            </w:r>
            <w:r w:rsidRPr="00647832">
              <w:rPr>
                <w:rFonts w:eastAsia="Calibri" w:cstheme="minorHAnsi"/>
                <w:spacing w:val="1"/>
              </w:rPr>
              <w:t>m</w:t>
            </w:r>
            <w:r w:rsidRPr="00647832">
              <w:rPr>
                <w:rFonts w:eastAsia="Calibri" w:cstheme="minorHAnsi"/>
              </w:rPr>
              <w:t>ent</w:t>
            </w:r>
            <w:r w:rsidRPr="00647832">
              <w:rPr>
                <w:rFonts w:eastAsia="Calibri" w:cstheme="minorHAnsi"/>
                <w:spacing w:val="-2"/>
              </w:rPr>
              <w:t xml:space="preserve"> </w:t>
            </w:r>
            <w:r w:rsidRPr="00647832">
              <w:rPr>
                <w:rFonts w:eastAsia="Calibri" w:cstheme="minorHAnsi"/>
              </w:rPr>
              <w:t>Rep</w:t>
            </w:r>
            <w:r w:rsidRPr="00647832">
              <w:rPr>
                <w:rFonts w:eastAsia="Calibri" w:cstheme="minorHAnsi"/>
                <w:spacing w:val="1"/>
              </w:rPr>
              <w:t>o</w:t>
            </w:r>
            <w:r w:rsidRPr="00647832">
              <w:rPr>
                <w:rFonts w:eastAsia="Calibri" w:cstheme="minorHAnsi"/>
              </w:rPr>
              <w:t>rt</w:t>
            </w:r>
            <w:r w:rsidRPr="00647832">
              <w:rPr>
                <w:rFonts w:eastAsia="Calibri" w:cstheme="minorHAnsi"/>
                <w:spacing w:val="-2"/>
              </w:rPr>
              <w:t xml:space="preserve"> </w:t>
            </w:r>
            <w:r w:rsidRPr="00647832">
              <w:rPr>
                <w:rFonts w:eastAsia="Calibri" w:cstheme="minorHAnsi"/>
              </w:rPr>
              <w:t>and</w:t>
            </w:r>
            <w:r w:rsidRPr="00647832">
              <w:rPr>
                <w:rFonts w:eastAsia="Calibri" w:cstheme="minorHAnsi"/>
                <w:spacing w:val="-1"/>
              </w:rPr>
              <w:t xml:space="preserve"> </w:t>
            </w:r>
            <w:r w:rsidRPr="00647832">
              <w:rPr>
                <w:rFonts w:eastAsia="Calibri" w:cstheme="minorHAnsi"/>
              </w:rPr>
              <w:t>deci</w:t>
            </w:r>
            <w:r w:rsidRPr="00647832">
              <w:rPr>
                <w:rFonts w:eastAsia="Calibri" w:cstheme="minorHAnsi"/>
                <w:spacing w:val="-1"/>
              </w:rPr>
              <w:t>d</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3"/>
              </w:rPr>
              <w:t xml:space="preserve"> </w:t>
            </w:r>
            <w:r w:rsidRPr="00647832">
              <w:rPr>
                <w:rFonts w:eastAsia="Calibri" w:cstheme="minorHAnsi"/>
                <w:spacing w:val="1"/>
              </w:rPr>
              <w:t>o</w:t>
            </w:r>
            <w:r w:rsidRPr="00647832">
              <w:rPr>
                <w:rFonts w:eastAsia="Calibri" w:cstheme="minorHAnsi"/>
              </w:rPr>
              <w:t>n</w:t>
            </w:r>
            <w:r w:rsidRPr="00647832">
              <w:rPr>
                <w:rFonts w:eastAsia="Calibri" w:cstheme="minorHAnsi"/>
                <w:spacing w:val="-1"/>
              </w:rPr>
              <w:t xml:space="preserve"> </w:t>
            </w:r>
            <w:r w:rsidRPr="00647832">
              <w:rPr>
                <w:rFonts w:eastAsia="Calibri" w:cstheme="minorHAnsi"/>
              </w:rPr>
              <w:t xml:space="preserve">a </w:t>
            </w:r>
            <w:r w:rsidRPr="00647832">
              <w:rPr>
                <w:rFonts w:eastAsia="Calibri" w:cstheme="minorHAnsi"/>
                <w:spacing w:val="-1"/>
              </w:rPr>
              <w:t>recommendation</w:t>
            </w:r>
            <w:r w:rsidRPr="00647832">
              <w:rPr>
                <w:rFonts w:eastAsia="Calibri" w:cstheme="minorHAnsi"/>
              </w:rPr>
              <w:t>; and</w:t>
            </w:r>
          </w:p>
          <w:p w14:paraId="7B17CEEA" w14:textId="74FAED04" w:rsidR="009872C0" w:rsidRPr="00647832" w:rsidRDefault="009872C0" w:rsidP="00C9142F">
            <w:pPr>
              <w:pStyle w:val="ListParagraph"/>
              <w:numPr>
                <w:ilvl w:val="0"/>
                <w:numId w:val="31"/>
              </w:numPr>
              <w:spacing w:after="120" w:line="240" w:lineRule="auto"/>
              <w:ind w:left="816" w:right="132" w:hanging="357"/>
              <w:contextualSpacing w:val="0"/>
              <w:rPr>
                <w:rFonts w:eastAsia="Calibri" w:cstheme="minorHAnsi"/>
                <w:b/>
                <w:bCs/>
              </w:rPr>
            </w:pPr>
            <w:r w:rsidRPr="00647832">
              <w:rPr>
                <w:rFonts w:eastAsia="Calibri" w:cstheme="minorHAnsi"/>
                <w:spacing w:val="-1"/>
              </w:rPr>
              <w:t xml:space="preserve">completing </w:t>
            </w:r>
            <w:r w:rsidRPr="00647832">
              <w:rPr>
                <w:rFonts w:eastAsia="Calibri" w:cstheme="minorHAnsi"/>
              </w:rPr>
              <w:t>and</w:t>
            </w:r>
            <w:r w:rsidRPr="00647832">
              <w:rPr>
                <w:rFonts w:eastAsia="Calibri" w:cstheme="minorHAnsi"/>
                <w:spacing w:val="-1"/>
              </w:rPr>
              <w:t xml:space="preserve"> </w:t>
            </w:r>
            <w:r w:rsidRPr="00647832">
              <w:rPr>
                <w:rFonts w:eastAsia="Calibri" w:cstheme="minorHAnsi"/>
              </w:rPr>
              <w:t>su</w:t>
            </w:r>
            <w:r w:rsidRPr="00647832">
              <w:rPr>
                <w:rFonts w:eastAsia="Calibri" w:cstheme="minorHAnsi"/>
                <w:spacing w:val="-4"/>
              </w:rPr>
              <w:t>b</w:t>
            </w:r>
            <w:r w:rsidRPr="00647832">
              <w:rPr>
                <w:rFonts w:eastAsia="Calibri" w:cstheme="minorHAnsi"/>
                <w:spacing w:val="1"/>
              </w:rPr>
              <w:t>m</w:t>
            </w:r>
            <w:r w:rsidRPr="00647832">
              <w:rPr>
                <w:rFonts w:eastAsia="Calibri" w:cstheme="minorHAnsi"/>
              </w:rPr>
              <w:t>itting</w:t>
            </w:r>
            <w:r w:rsidRPr="00647832">
              <w:rPr>
                <w:rFonts w:eastAsia="Calibri" w:cstheme="minorHAnsi"/>
                <w:spacing w:val="-3"/>
              </w:rPr>
              <w:t xml:space="preserve"> </w:t>
            </w:r>
            <w:r w:rsidRPr="00647832">
              <w:rPr>
                <w:rFonts w:eastAsia="Calibri" w:cstheme="minorHAnsi"/>
              </w:rPr>
              <w:t>the Ass</w:t>
            </w:r>
            <w:r w:rsidRPr="00647832">
              <w:rPr>
                <w:rFonts w:eastAsia="Calibri" w:cstheme="minorHAnsi"/>
                <w:spacing w:val="-2"/>
              </w:rPr>
              <w:t>e</w:t>
            </w:r>
            <w:r w:rsidRPr="00647832">
              <w:rPr>
                <w:rFonts w:eastAsia="Calibri" w:cstheme="minorHAnsi"/>
              </w:rPr>
              <w:t>ss</w:t>
            </w:r>
            <w:r w:rsidRPr="00647832">
              <w:rPr>
                <w:rFonts w:eastAsia="Calibri" w:cstheme="minorHAnsi"/>
                <w:spacing w:val="-1"/>
              </w:rPr>
              <w:t>m</w:t>
            </w:r>
            <w:r w:rsidRPr="00647832">
              <w:rPr>
                <w:rFonts w:eastAsia="Calibri" w:cstheme="minorHAnsi"/>
              </w:rPr>
              <w:t xml:space="preserve">ent </w:t>
            </w:r>
            <w:r w:rsidRPr="00647832">
              <w:rPr>
                <w:rFonts w:eastAsia="Calibri" w:cstheme="minorHAnsi"/>
                <w:spacing w:val="-2"/>
              </w:rPr>
              <w:t>R</w:t>
            </w:r>
            <w:r w:rsidRPr="00647832">
              <w:rPr>
                <w:rFonts w:eastAsia="Calibri" w:cstheme="minorHAnsi"/>
              </w:rPr>
              <w:t>ep</w:t>
            </w:r>
            <w:r w:rsidRPr="00647832">
              <w:rPr>
                <w:rFonts w:eastAsia="Calibri" w:cstheme="minorHAnsi"/>
                <w:spacing w:val="1"/>
              </w:rPr>
              <w:t>o</w:t>
            </w:r>
            <w:r w:rsidRPr="00647832">
              <w:rPr>
                <w:rFonts w:eastAsia="Calibri" w:cstheme="minorHAnsi"/>
                <w:spacing w:val="-3"/>
              </w:rPr>
              <w:t>r</w:t>
            </w:r>
            <w:r w:rsidRPr="00647832">
              <w:rPr>
                <w:rFonts w:eastAsia="Calibri" w:cstheme="minorHAnsi"/>
              </w:rPr>
              <w:t>t</w:t>
            </w:r>
            <w:r w:rsidRPr="00647832">
              <w:rPr>
                <w:rFonts w:eastAsia="Calibri" w:cstheme="minorHAnsi"/>
                <w:spacing w:val="-1"/>
              </w:rPr>
              <w:t xml:space="preserve"> </w:t>
            </w:r>
            <w:r w:rsidRPr="00647832">
              <w:rPr>
                <w:rFonts w:eastAsia="Calibri" w:cstheme="minorHAnsi"/>
                <w:spacing w:val="1"/>
              </w:rPr>
              <w:t>o</w:t>
            </w:r>
            <w:r w:rsidRPr="00647832">
              <w:rPr>
                <w:rFonts w:eastAsia="Calibri" w:cstheme="minorHAnsi"/>
              </w:rPr>
              <w:t>n</w:t>
            </w:r>
            <w:r w:rsidR="00A743B1" w:rsidRPr="00647832">
              <w:rPr>
                <w:rFonts w:eastAsia="Calibri" w:cstheme="minorHAnsi"/>
                <w:spacing w:val="1"/>
                <w:position w:val="1"/>
              </w:rPr>
              <w:t xml:space="preserve"> the Department’s IT Systems.</w:t>
            </w:r>
          </w:p>
          <w:p w14:paraId="5B69D4A0" w14:textId="3015164B" w:rsidR="009872C0" w:rsidRPr="00647832" w:rsidRDefault="009872C0" w:rsidP="009872C0">
            <w:pPr>
              <w:spacing w:after="0" w:line="264" w:lineRule="exact"/>
              <w:ind w:left="57" w:right="57"/>
              <w:rPr>
                <w:rFonts w:eastAsia="Calibri" w:cstheme="minorHAnsi"/>
                <w:bCs/>
              </w:rPr>
            </w:pPr>
            <w:r w:rsidRPr="00647832">
              <w:rPr>
                <w:rFonts w:eastAsia="Calibri" w:cstheme="minorHAnsi"/>
                <w:bCs/>
              </w:rPr>
              <w:t xml:space="preserve">Please refer to the </w:t>
            </w:r>
            <w:r w:rsidRPr="00647832">
              <w:rPr>
                <w:rFonts w:eastAsia="Calibri" w:cstheme="minorHAnsi"/>
                <w:bCs/>
                <w:i/>
              </w:rPr>
              <w:t>Ongoing Support Assessment Guidelines</w:t>
            </w:r>
            <w:r w:rsidRPr="00647832">
              <w:rPr>
                <w:rFonts w:eastAsia="Calibri" w:cstheme="minorHAnsi"/>
                <w:bCs/>
              </w:rPr>
              <w:t xml:space="preserve"> for </w:t>
            </w:r>
            <w:r w:rsidRPr="00647832">
              <w:rPr>
                <w:rFonts w:eastAsia="Calibri" w:cstheme="minorHAnsi"/>
                <w:bCs/>
              </w:rPr>
              <w:lastRenderedPageBreak/>
              <w:t>more informa</w:t>
            </w:r>
            <w:r w:rsidR="00A743B1" w:rsidRPr="00647832">
              <w:rPr>
                <w:rFonts w:eastAsia="Calibri" w:cstheme="minorHAnsi"/>
                <w:bCs/>
              </w:rPr>
              <w:t>tion on how OSAs are conducted.</w:t>
            </w:r>
          </w:p>
          <w:p w14:paraId="060EF471" w14:textId="5E8F2652" w:rsidR="009872C0" w:rsidRPr="00647832" w:rsidRDefault="009872C0" w:rsidP="00E05D63">
            <w:pPr>
              <w:pStyle w:val="ListParagraph"/>
              <w:numPr>
                <w:ilvl w:val="0"/>
                <w:numId w:val="31"/>
              </w:numPr>
              <w:spacing w:after="120" w:line="240" w:lineRule="auto"/>
              <w:ind w:left="816" w:right="-23" w:hanging="357"/>
              <w:contextualSpacing w:val="0"/>
              <w:rPr>
                <w:rFonts w:eastAsia="Calibri" w:cstheme="minorHAnsi"/>
              </w:rPr>
            </w:pPr>
            <w:r w:rsidRPr="00647832">
              <w:rPr>
                <w:rFonts w:eastAsia="Calibri" w:cstheme="minorHAnsi"/>
                <w:b/>
                <w:bCs/>
              </w:rPr>
              <w:t>P</w:t>
            </w:r>
            <w:r w:rsidRPr="00647832">
              <w:rPr>
                <w:rFonts w:eastAsia="Calibri" w:cstheme="minorHAnsi"/>
                <w:b/>
                <w:bCs/>
                <w:spacing w:val="1"/>
              </w:rPr>
              <w:t>r</w:t>
            </w:r>
            <w:r w:rsidRPr="00647832">
              <w:rPr>
                <w:rFonts w:eastAsia="Calibri" w:cstheme="minorHAnsi"/>
                <w:b/>
                <w:bCs/>
                <w:spacing w:val="-1"/>
              </w:rPr>
              <w:t>o</w:t>
            </w:r>
            <w:r w:rsidRPr="00647832">
              <w:rPr>
                <w:rFonts w:eastAsia="Calibri" w:cstheme="minorHAnsi"/>
                <w:b/>
                <w:bCs/>
                <w:spacing w:val="1"/>
              </w:rPr>
              <w:t>c</w:t>
            </w:r>
            <w:r w:rsidRPr="00647832">
              <w:rPr>
                <w:rFonts w:eastAsia="Calibri" w:cstheme="minorHAnsi"/>
                <w:b/>
                <w:bCs/>
                <w:spacing w:val="-1"/>
              </w:rPr>
              <w:t>ee</w:t>
            </w:r>
            <w:r w:rsidRPr="00647832">
              <w:rPr>
                <w:rFonts w:eastAsia="Calibri" w:cstheme="minorHAnsi"/>
                <w:b/>
                <w:bCs/>
              </w:rPr>
              <w:t>d</w:t>
            </w:r>
            <w:r w:rsidRPr="00647832">
              <w:rPr>
                <w:rFonts w:eastAsia="Calibri" w:cstheme="minorHAnsi"/>
                <w:b/>
                <w:bCs/>
                <w:spacing w:val="-1"/>
              </w:rPr>
              <w:t xml:space="preserve"> </w:t>
            </w:r>
            <w:r w:rsidRPr="00647832">
              <w:rPr>
                <w:rFonts w:eastAsia="Calibri" w:cstheme="minorHAnsi"/>
                <w:b/>
                <w:bCs/>
                <w:spacing w:val="1"/>
              </w:rPr>
              <w:t>t</w:t>
            </w:r>
            <w:r w:rsidRPr="00647832">
              <w:rPr>
                <w:rFonts w:eastAsia="Calibri" w:cstheme="minorHAnsi"/>
                <w:b/>
                <w:bCs/>
              </w:rPr>
              <w:t>o</w:t>
            </w:r>
            <w:r w:rsidRPr="00647832">
              <w:rPr>
                <w:rFonts w:eastAsia="Calibri" w:cstheme="minorHAnsi"/>
                <w:b/>
                <w:bCs/>
                <w:spacing w:val="-1"/>
              </w:rPr>
              <w:t xml:space="preserve"> S</w:t>
            </w:r>
            <w:r w:rsidRPr="00647832">
              <w:rPr>
                <w:rFonts w:eastAsia="Calibri" w:cstheme="minorHAnsi"/>
                <w:b/>
                <w:bCs/>
              </w:rPr>
              <w:t>tep</w:t>
            </w:r>
            <w:r w:rsidRPr="00647832">
              <w:rPr>
                <w:rFonts w:eastAsia="Calibri" w:cstheme="minorHAnsi"/>
                <w:b/>
                <w:bCs/>
                <w:spacing w:val="-1"/>
              </w:rPr>
              <w:t xml:space="preserve"> </w:t>
            </w:r>
            <w:r w:rsidR="00F44730" w:rsidRPr="00647832">
              <w:rPr>
                <w:rFonts w:eastAsia="Calibri" w:cstheme="minorHAnsi"/>
                <w:b/>
                <w:bCs/>
                <w:spacing w:val="-1"/>
              </w:rPr>
              <w:t>9</w:t>
            </w:r>
          </w:p>
        </w:tc>
      </w:tr>
      <w:tr w:rsidR="009872C0" w:rsidRPr="00E80B7D" w14:paraId="6DB8F4EF" w14:textId="77777777" w:rsidTr="00535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3"/>
        </w:trPr>
        <w:tc>
          <w:tcPr>
            <w:tcW w:w="3205" w:type="dxa"/>
            <w:tcBorders>
              <w:top w:val="single" w:sz="4" w:space="0" w:color="000000"/>
              <w:left w:val="single" w:sz="4" w:space="0" w:color="000000"/>
              <w:bottom w:val="single" w:sz="4" w:space="0" w:color="000000"/>
              <w:right w:val="single" w:sz="4" w:space="0" w:color="000000"/>
            </w:tcBorders>
          </w:tcPr>
          <w:p w14:paraId="31BBA743" w14:textId="5A222E67" w:rsidR="009872C0" w:rsidRPr="00647832" w:rsidRDefault="009872C0"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lastRenderedPageBreak/>
              <w:t>The Department’s IT Systems</w:t>
            </w:r>
          </w:p>
          <w:p w14:paraId="070C787B" w14:textId="77777777" w:rsidR="009872C0" w:rsidRPr="00647832" w:rsidRDefault="009872C0" w:rsidP="009872C0">
            <w:pPr>
              <w:spacing w:before="19" w:after="0" w:line="260" w:lineRule="exact"/>
              <w:rPr>
                <w:rFonts w:cstheme="minorHAnsi"/>
              </w:rPr>
            </w:pPr>
          </w:p>
          <w:p w14:paraId="0476B093" w14:textId="77777777" w:rsidR="009872C0" w:rsidRPr="00647832" w:rsidRDefault="009872C0" w:rsidP="009872C0">
            <w:pPr>
              <w:spacing w:after="0" w:line="240" w:lineRule="auto"/>
              <w:ind w:left="102" w:right="384"/>
              <w:rPr>
                <w:rFonts w:eastAsia="Calibri" w:cstheme="minorHAnsi"/>
              </w:rPr>
            </w:pPr>
            <w:r w:rsidRPr="00647832">
              <w:rPr>
                <w:rFonts w:eastAsia="Calibri" w:cstheme="minorHAnsi"/>
              </w:rPr>
              <w:t>On su</w:t>
            </w:r>
            <w:r w:rsidRPr="00647832">
              <w:rPr>
                <w:rFonts w:eastAsia="Calibri" w:cstheme="minorHAnsi"/>
                <w:spacing w:val="-2"/>
              </w:rPr>
              <w:t>b</w:t>
            </w:r>
            <w:r w:rsidRPr="00647832">
              <w:rPr>
                <w:rFonts w:eastAsia="Calibri" w:cstheme="minorHAnsi"/>
                <w:spacing w:val="1"/>
              </w:rPr>
              <w:t>m</w:t>
            </w:r>
            <w:r w:rsidRPr="00647832">
              <w:rPr>
                <w:rFonts w:eastAsia="Calibri" w:cstheme="minorHAnsi"/>
              </w:rPr>
              <w:t>iss</w:t>
            </w:r>
            <w:r w:rsidRPr="00647832">
              <w:rPr>
                <w:rFonts w:eastAsia="Calibri" w:cstheme="minorHAnsi"/>
                <w:spacing w:val="-3"/>
              </w:rPr>
              <w:t>i</w:t>
            </w:r>
            <w:r w:rsidRPr="00647832">
              <w:rPr>
                <w:rFonts w:eastAsia="Calibri" w:cstheme="minorHAnsi"/>
                <w:spacing w:val="1"/>
              </w:rPr>
              <w:t>o</w:t>
            </w:r>
            <w:r w:rsidRPr="00647832">
              <w:rPr>
                <w:rFonts w:eastAsia="Calibri" w:cstheme="minorHAnsi"/>
              </w:rPr>
              <w:t>n</w:t>
            </w:r>
            <w:r w:rsidRPr="00647832">
              <w:rPr>
                <w:rFonts w:eastAsia="Calibri" w:cstheme="minorHAnsi"/>
                <w:spacing w:val="-3"/>
              </w:rPr>
              <w:t xml:space="preserve"> </w:t>
            </w:r>
            <w:r w:rsidRPr="00647832">
              <w:rPr>
                <w:rFonts w:eastAsia="Calibri" w:cstheme="minorHAnsi"/>
                <w:spacing w:val="1"/>
              </w:rPr>
              <w:t>o</w:t>
            </w:r>
            <w:r w:rsidRPr="00647832">
              <w:rPr>
                <w:rFonts w:eastAsia="Calibri" w:cstheme="minorHAnsi"/>
              </w:rPr>
              <w:t>f As</w:t>
            </w:r>
            <w:r w:rsidRPr="00647832">
              <w:rPr>
                <w:rFonts w:eastAsia="Calibri" w:cstheme="minorHAnsi"/>
                <w:spacing w:val="-3"/>
              </w:rPr>
              <w:t>s</w:t>
            </w:r>
            <w:r w:rsidRPr="00647832">
              <w:rPr>
                <w:rFonts w:eastAsia="Calibri" w:cstheme="minorHAnsi"/>
              </w:rPr>
              <w:t>es</w:t>
            </w:r>
            <w:r w:rsidRPr="00647832">
              <w:rPr>
                <w:rFonts w:eastAsia="Calibri" w:cstheme="minorHAnsi"/>
                <w:spacing w:val="-2"/>
              </w:rPr>
              <w:t>s</w:t>
            </w:r>
            <w:r w:rsidRPr="00647832">
              <w:rPr>
                <w:rFonts w:eastAsia="Calibri" w:cstheme="minorHAnsi"/>
                <w:spacing w:val="-1"/>
              </w:rPr>
              <w:t>m</w:t>
            </w:r>
            <w:r w:rsidRPr="00647832">
              <w:rPr>
                <w:rFonts w:eastAsia="Calibri" w:cstheme="minorHAnsi"/>
              </w:rPr>
              <w:t>ent Rep</w:t>
            </w:r>
            <w:r w:rsidRPr="00647832">
              <w:rPr>
                <w:rFonts w:eastAsia="Calibri" w:cstheme="minorHAnsi"/>
                <w:spacing w:val="1"/>
              </w:rPr>
              <w:t>o</w:t>
            </w:r>
            <w:r w:rsidRPr="00647832">
              <w:rPr>
                <w:rFonts w:eastAsia="Calibri" w:cstheme="minorHAnsi"/>
              </w:rPr>
              <w:t>r</w:t>
            </w:r>
            <w:r w:rsidRPr="00647832">
              <w:rPr>
                <w:rFonts w:eastAsia="Calibri" w:cstheme="minorHAnsi"/>
                <w:spacing w:val="-2"/>
              </w:rPr>
              <w:t>t</w:t>
            </w:r>
            <w:r w:rsidRPr="00647832">
              <w:rPr>
                <w:rFonts w:eastAsia="Calibri" w:cstheme="minorHAnsi"/>
              </w:rPr>
              <w:t xml:space="preserve">, </w:t>
            </w:r>
            <w:r w:rsidRPr="00647832">
              <w:rPr>
                <w:rFonts w:eastAsia="Calibri" w:cstheme="minorHAnsi"/>
                <w:spacing w:val="-1"/>
              </w:rPr>
              <w:t xml:space="preserve">the Department’s </w:t>
            </w:r>
            <w:r w:rsidRPr="00647832">
              <w:rPr>
                <w:rFonts w:eastAsia="Calibri" w:cstheme="minorHAnsi"/>
                <w:spacing w:val="1"/>
              </w:rPr>
              <w:t>IT Systems</w:t>
            </w:r>
            <w:r w:rsidRPr="00647832">
              <w:rPr>
                <w:rFonts w:eastAsia="Calibri" w:cstheme="minorHAnsi"/>
              </w:rPr>
              <w:t xml:space="preserve"> </w:t>
            </w:r>
            <w:r w:rsidRPr="00647832">
              <w:rPr>
                <w:rFonts w:eastAsia="Calibri" w:cstheme="minorHAnsi"/>
                <w:spacing w:val="-1"/>
              </w:rPr>
              <w:t>d</w:t>
            </w:r>
            <w:r w:rsidRPr="00647832">
              <w:rPr>
                <w:rFonts w:eastAsia="Calibri" w:cstheme="minorHAnsi"/>
              </w:rPr>
              <w:t>is</w:t>
            </w:r>
            <w:r w:rsidRPr="00647832">
              <w:rPr>
                <w:rFonts w:eastAsia="Calibri" w:cstheme="minorHAnsi"/>
                <w:spacing w:val="-1"/>
              </w:rPr>
              <w:t>p</w:t>
            </w:r>
            <w:r w:rsidRPr="00647832">
              <w:rPr>
                <w:rFonts w:eastAsia="Calibri" w:cstheme="minorHAnsi"/>
              </w:rPr>
              <w:t>lays</w:t>
            </w:r>
            <w:r w:rsidRPr="00647832">
              <w:rPr>
                <w:rFonts w:eastAsia="Calibri" w:cstheme="minorHAnsi"/>
                <w:spacing w:val="1"/>
              </w:rPr>
              <w:t xml:space="preserve"> </w:t>
            </w:r>
            <w:r w:rsidRPr="00647832">
              <w:rPr>
                <w:rFonts w:eastAsia="Calibri" w:cstheme="minorHAnsi"/>
              </w:rPr>
              <w:t>the</w:t>
            </w:r>
            <w:r w:rsidRPr="00647832">
              <w:rPr>
                <w:rFonts w:eastAsia="Calibri" w:cstheme="minorHAnsi"/>
                <w:spacing w:val="-2"/>
              </w:rPr>
              <w:t xml:space="preserve"> </w:t>
            </w:r>
            <w:r w:rsidRPr="00647832">
              <w:rPr>
                <w:rFonts w:eastAsia="Calibri" w:cstheme="minorHAnsi"/>
              </w:rPr>
              <w:t>r</w:t>
            </w:r>
            <w:r w:rsidRPr="00647832">
              <w:rPr>
                <w:rFonts w:eastAsia="Calibri" w:cstheme="minorHAnsi"/>
                <w:spacing w:val="1"/>
              </w:rPr>
              <w:t>e</w:t>
            </w:r>
            <w:r w:rsidRPr="00647832">
              <w:rPr>
                <w:rFonts w:eastAsia="Calibri" w:cstheme="minorHAnsi"/>
                <w:spacing w:val="-1"/>
              </w:rPr>
              <w:t>p</w:t>
            </w:r>
            <w:r w:rsidRPr="00647832">
              <w:rPr>
                <w:rFonts w:eastAsia="Calibri" w:cstheme="minorHAnsi"/>
                <w:spacing w:val="1"/>
              </w:rPr>
              <w:t>o</w:t>
            </w:r>
            <w:r w:rsidRPr="00647832">
              <w:rPr>
                <w:rFonts w:eastAsia="Calibri" w:cstheme="minorHAnsi"/>
                <w:spacing w:val="-3"/>
              </w:rPr>
              <w:t>r</w:t>
            </w:r>
            <w:r w:rsidRPr="00647832">
              <w:rPr>
                <w:rFonts w:eastAsia="Calibri" w:cstheme="minorHAnsi"/>
              </w:rPr>
              <w:t>t</w:t>
            </w:r>
            <w:r w:rsidRPr="00647832">
              <w:rPr>
                <w:rFonts w:eastAsia="Calibri" w:cstheme="minorHAnsi"/>
                <w:spacing w:val="1"/>
              </w:rPr>
              <w:t xml:space="preserve"> </w:t>
            </w:r>
            <w:r w:rsidRPr="00647832">
              <w:rPr>
                <w:rFonts w:eastAsia="Calibri" w:cstheme="minorHAnsi"/>
              </w:rPr>
              <w:t>a</w:t>
            </w:r>
            <w:r w:rsidRPr="00647832">
              <w:rPr>
                <w:rFonts w:eastAsia="Calibri" w:cstheme="minorHAnsi"/>
                <w:spacing w:val="-1"/>
              </w:rPr>
              <w:t>n</w:t>
            </w:r>
            <w:r w:rsidRPr="00647832">
              <w:rPr>
                <w:rFonts w:eastAsia="Calibri" w:cstheme="minorHAnsi"/>
              </w:rPr>
              <w:t>d rec</w:t>
            </w:r>
            <w:r w:rsidRPr="00647832">
              <w:rPr>
                <w:rFonts w:eastAsia="Calibri" w:cstheme="minorHAnsi"/>
                <w:spacing w:val="-1"/>
              </w:rPr>
              <w:t>om</w:t>
            </w:r>
            <w:r w:rsidRPr="00647832">
              <w:rPr>
                <w:rFonts w:eastAsia="Calibri" w:cstheme="minorHAnsi"/>
                <w:spacing w:val="1"/>
              </w:rPr>
              <w:t>m</w:t>
            </w:r>
            <w:r w:rsidRPr="00647832">
              <w:rPr>
                <w:rFonts w:eastAsia="Calibri" w:cstheme="minorHAnsi"/>
              </w:rPr>
              <w:t>en</w:t>
            </w:r>
            <w:r w:rsidRPr="00647832">
              <w:rPr>
                <w:rFonts w:eastAsia="Calibri" w:cstheme="minorHAnsi"/>
                <w:spacing w:val="-1"/>
              </w:rPr>
              <w:t>d</w:t>
            </w:r>
            <w:r w:rsidRPr="00647832">
              <w:rPr>
                <w:rFonts w:eastAsia="Calibri" w:cstheme="minorHAnsi"/>
              </w:rPr>
              <w:t>at</w:t>
            </w:r>
            <w:r w:rsidRPr="00647832">
              <w:rPr>
                <w:rFonts w:eastAsia="Calibri" w:cstheme="minorHAnsi"/>
                <w:spacing w:val="-2"/>
              </w:rPr>
              <w:t>i</w:t>
            </w:r>
            <w:r w:rsidRPr="00647832">
              <w:rPr>
                <w:rFonts w:eastAsia="Calibri" w:cstheme="minorHAnsi"/>
                <w:spacing w:val="1"/>
              </w:rPr>
              <w:t>o</w:t>
            </w:r>
            <w:r w:rsidRPr="00647832">
              <w:rPr>
                <w:rFonts w:eastAsia="Calibri" w:cstheme="minorHAnsi"/>
              </w:rPr>
              <w:t>n</w:t>
            </w:r>
            <w:r w:rsidRPr="00647832">
              <w:rPr>
                <w:rFonts w:eastAsia="Calibri" w:cstheme="minorHAnsi"/>
                <w:spacing w:val="-1"/>
              </w:rPr>
              <w:t xml:space="preserve"> </w:t>
            </w:r>
            <w:r w:rsidRPr="00647832">
              <w:rPr>
                <w:rFonts w:eastAsia="Calibri" w:cstheme="minorHAnsi"/>
                <w:spacing w:val="-2"/>
              </w:rPr>
              <w:t>f</w:t>
            </w:r>
            <w:r w:rsidRPr="00647832">
              <w:rPr>
                <w:rFonts w:eastAsia="Calibri" w:cstheme="minorHAnsi"/>
                <w:spacing w:val="1"/>
              </w:rPr>
              <w:t>o</w:t>
            </w:r>
            <w:r w:rsidRPr="00647832">
              <w:rPr>
                <w:rFonts w:eastAsia="Calibri" w:cstheme="minorHAnsi"/>
              </w:rPr>
              <w:t>r t</w:t>
            </w:r>
            <w:r w:rsidRPr="00647832">
              <w:rPr>
                <w:rFonts w:eastAsia="Calibri" w:cstheme="minorHAnsi"/>
                <w:spacing w:val="-3"/>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spacing w:val="-1"/>
              </w:rPr>
              <w:t>Provider</w:t>
            </w:r>
            <w:r w:rsidRPr="00647832">
              <w:rPr>
                <w:rFonts w:eastAsia="Calibri" w:cstheme="minorHAnsi"/>
                <w:spacing w:val="-2"/>
              </w:rPr>
              <w:t xml:space="preserve"> t</w:t>
            </w:r>
            <w:r w:rsidRPr="00647832">
              <w:rPr>
                <w:rFonts w:eastAsia="Calibri" w:cstheme="minorHAnsi"/>
              </w:rPr>
              <w:t>o</w:t>
            </w:r>
            <w:r w:rsidRPr="00647832">
              <w:rPr>
                <w:rFonts w:eastAsia="Calibri" w:cstheme="minorHAnsi"/>
                <w:spacing w:val="1"/>
              </w:rPr>
              <w:t xml:space="preserve"> v</w:t>
            </w:r>
            <w:r w:rsidRPr="00647832">
              <w:rPr>
                <w:rFonts w:eastAsia="Calibri" w:cstheme="minorHAnsi"/>
                <w:spacing w:val="-3"/>
              </w:rPr>
              <w:t>i</w:t>
            </w:r>
            <w:r w:rsidRPr="00647832">
              <w:rPr>
                <w:rFonts w:eastAsia="Calibri" w:cstheme="minorHAnsi"/>
              </w:rPr>
              <w:t>e</w:t>
            </w:r>
            <w:r w:rsidRPr="00647832">
              <w:rPr>
                <w:rFonts w:eastAsia="Calibri" w:cstheme="minorHAnsi"/>
                <w:spacing w:val="1"/>
              </w:rPr>
              <w:t>w</w:t>
            </w:r>
            <w:r w:rsidRPr="00647832">
              <w:rPr>
                <w:rFonts w:eastAsia="Calibri" w:cstheme="minorHAnsi"/>
              </w:rPr>
              <w:t>.</w:t>
            </w:r>
          </w:p>
        </w:tc>
        <w:tc>
          <w:tcPr>
            <w:tcW w:w="6039" w:type="dxa"/>
            <w:tcBorders>
              <w:top w:val="single" w:sz="4" w:space="0" w:color="000000"/>
              <w:left w:val="single" w:sz="4" w:space="0" w:color="000000"/>
              <w:bottom w:val="single" w:sz="4" w:space="0" w:color="000000"/>
              <w:right w:val="single" w:sz="4" w:space="0" w:color="000000"/>
            </w:tcBorders>
          </w:tcPr>
          <w:p w14:paraId="5860991E" w14:textId="77777777" w:rsidR="009872C0" w:rsidRPr="00647832" w:rsidRDefault="009872C0" w:rsidP="009872C0">
            <w:pPr>
              <w:spacing w:after="120" w:line="264" w:lineRule="exact"/>
              <w:ind w:left="57" w:right="57"/>
              <w:rPr>
                <w:rFonts w:eastAsia="Calibri" w:cstheme="minorHAnsi"/>
              </w:rPr>
            </w:pPr>
            <w:r w:rsidRPr="00647832">
              <w:rPr>
                <w:rFonts w:eastAsia="Calibri" w:cstheme="minorHAnsi"/>
                <w:position w:val="1"/>
              </w:rPr>
              <w:t xml:space="preserve">Once </w:t>
            </w:r>
            <w:r w:rsidRPr="00647832">
              <w:rPr>
                <w:rFonts w:eastAsia="Calibri" w:cstheme="minorHAnsi"/>
                <w:spacing w:val="1"/>
                <w:position w:val="1"/>
              </w:rPr>
              <w:t>t</w:t>
            </w:r>
            <w:r w:rsidRPr="00647832">
              <w:rPr>
                <w:rFonts w:eastAsia="Calibri" w:cstheme="minorHAnsi"/>
                <w:spacing w:val="-3"/>
                <w:position w:val="1"/>
              </w:rPr>
              <w:t>h</w:t>
            </w:r>
            <w:r w:rsidRPr="00647832">
              <w:rPr>
                <w:rFonts w:eastAsia="Calibri" w:cstheme="minorHAnsi"/>
                <w:position w:val="1"/>
              </w:rPr>
              <w:t>e</w:t>
            </w:r>
            <w:r w:rsidRPr="00647832">
              <w:rPr>
                <w:rFonts w:eastAsia="Calibri" w:cstheme="minorHAnsi"/>
                <w:spacing w:val="1"/>
                <w:position w:val="1"/>
              </w:rPr>
              <w:t xml:space="preserve"> </w:t>
            </w:r>
            <w:r w:rsidRPr="00647832">
              <w:rPr>
                <w:rFonts w:eastAsia="Calibri" w:cstheme="minorHAnsi"/>
                <w:spacing w:val="-2"/>
                <w:position w:val="1"/>
              </w:rPr>
              <w:t>c</w:t>
            </w:r>
            <w:r w:rsidRPr="00647832">
              <w:rPr>
                <w:rFonts w:eastAsia="Calibri" w:cstheme="minorHAnsi"/>
                <w:spacing w:val="1"/>
                <w:position w:val="1"/>
              </w:rPr>
              <w:t>om</w:t>
            </w:r>
            <w:r w:rsidRPr="00647832">
              <w:rPr>
                <w:rFonts w:eastAsia="Calibri" w:cstheme="minorHAnsi"/>
                <w:spacing w:val="-1"/>
                <w:position w:val="1"/>
              </w:rPr>
              <w:t>p</w:t>
            </w:r>
            <w:r w:rsidRPr="00647832">
              <w:rPr>
                <w:rFonts w:eastAsia="Calibri" w:cstheme="minorHAnsi"/>
                <w:spacing w:val="-3"/>
                <w:position w:val="1"/>
              </w:rPr>
              <w:t>l</w:t>
            </w:r>
            <w:r w:rsidRPr="00647832">
              <w:rPr>
                <w:rFonts w:eastAsia="Calibri" w:cstheme="minorHAnsi"/>
                <w:position w:val="1"/>
              </w:rPr>
              <w:t>e</w:t>
            </w:r>
            <w:r w:rsidRPr="00647832">
              <w:rPr>
                <w:rFonts w:eastAsia="Calibri" w:cstheme="minorHAnsi"/>
                <w:spacing w:val="1"/>
                <w:position w:val="1"/>
              </w:rPr>
              <w:t>t</w:t>
            </w:r>
            <w:r w:rsidRPr="00647832">
              <w:rPr>
                <w:rFonts w:eastAsia="Calibri" w:cstheme="minorHAnsi"/>
                <w:position w:val="1"/>
              </w:rPr>
              <w:t xml:space="preserve">ed </w:t>
            </w:r>
            <w:r w:rsidRPr="00647832">
              <w:rPr>
                <w:rFonts w:eastAsia="Calibri" w:cstheme="minorHAnsi"/>
                <w:spacing w:val="-2"/>
                <w:position w:val="1"/>
              </w:rPr>
              <w:t>r</w:t>
            </w:r>
            <w:r w:rsidRPr="00647832">
              <w:rPr>
                <w:rFonts w:eastAsia="Calibri" w:cstheme="minorHAnsi"/>
                <w:position w:val="1"/>
              </w:rPr>
              <w:t>ep</w:t>
            </w:r>
            <w:r w:rsidRPr="00647832">
              <w:rPr>
                <w:rFonts w:eastAsia="Calibri" w:cstheme="minorHAnsi"/>
                <w:spacing w:val="1"/>
                <w:position w:val="1"/>
              </w:rPr>
              <w:t>o</w:t>
            </w:r>
            <w:r w:rsidRPr="00647832">
              <w:rPr>
                <w:rFonts w:eastAsia="Calibri" w:cstheme="minorHAnsi"/>
                <w:spacing w:val="-3"/>
                <w:position w:val="1"/>
              </w:rPr>
              <w:t>r</w:t>
            </w:r>
            <w:r w:rsidRPr="00647832">
              <w:rPr>
                <w:rFonts w:eastAsia="Calibri" w:cstheme="minorHAnsi"/>
                <w:position w:val="1"/>
              </w:rPr>
              <w:t>t</w:t>
            </w:r>
            <w:r w:rsidRPr="00647832">
              <w:rPr>
                <w:rFonts w:eastAsia="Calibri" w:cstheme="minorHAnsi"/>
                <w:spacing w:val="-2"/>
                <w:position w:val="1"/>
              </w:rPr>
              <w:t xml:space="preserve"> </w:t>
            </w:r>
            <w:r w:rsidRPr="00647832">
              <w:rPr>
                <w:rFonts w:eastAsia="Calibri" w:cstheme="minorHAnsi"/>
                <w:position w:val="1"/>
              </w:rPr>
              <w:t>has been su</w:t>
            </w:r>
            <w:r w:rsidRPr="00647832">
              <w:rPr>
                <w:rFonts w:eastAsia="Calibri" w:cstheme="minorHAnsi"/>
                <w:spacing w:val="-4"/>
                <w:position w:val="1"/>
              </w:rPr>
              <w:t>b</w:t>
            </w:r>
            <w:r w:rsidRPr="00647832">
              <w:rPr>
                <w:rFonts w:eastAsia="Calibri" w:cstheme="minorHAnsi"/>
                <w:spacing w:val="1"/>
                <w:position w:val="1"/>
              </w:rPr>
              <w:t>m</w:t>
            </w:r>
            <w:r w:rsidRPr="00647832">
              <w:rPr>
                <w:rFonts w:eastAsia="Calibri" w:cstheme="minorHAnsi"/>
                <w:position w:val="1"/>
              </w:rPr>
              <w:t>it</w:t>
            </w:r>
            <w:r w:rsidRPr="00647832">
              <w:rPr>
                <w:rFonts w:eastAsia="Calibri" w:cstheme="minorHAnsi"/>
                <w:spacing w:val="-2"/>
                <w:position w:val="1"/>
              </w:rPr>
              <w:t>t</w:t>
            </w:r>
            <w:r w:rsidRPr="00647832">
              <w:rPr>
                <w:rFonts w:eastAsia="Calibri" w:cstheme="minorHAnsi"/>
                <w:position w:val="1"/>
              </w:rPr>
              <w:t>ed,</w:t>
            </w:r>
            <w:r w:rsidRPr="00647832">
              <w:rPr>
                <w:rFonts w:eastAsia="Calibri" w:cstheme="minorHAnsi"/>
                <w:spacing w:val="-2"/>
                <w:position w:val="1"/>
              </w:rPr>
              <w:t xml:space="preserve"> </w:t>
            </w:r>
            <w:r w:rsidRPr="00647832">
              <w:rPr>
                <w:rFonts w:eastAsia="Calibri" w:cstheme="minorHAnsi"/>
                <w:spacing w:val="1"/>
                <w:position w:val="1"/>
              </w:rPr>
              <w:t xml:space="preserve">the Department’s </w:t>
            </w:r>
            <w:r w:rsidRPr="00647832">
              <w:rPr>
                <w:rFonts w:eastAsia="Calibri" w:cstheme="minorHAnsi"/>
                <w:position w:val="1"/>
              </w:rPr>
              <w:t>IT Systems</w:t>
            </w:r>
            <w:r w:rsidRPr="00647832">
              <w:rPr>
                <w:rFonts w:eastAsia="Calibri" w:cstheme="minorHAnsi"/>
                <w:spacing w:val="-1"/>
              </w:rPr>
              <w:t xml:space="preserve"> </w:t>
            </w:r>
            <w:r w:rsidRPr="00647832">
              <w:rPr>
                <w:rFonts w:eastAsia="Calibri" w:cstheme="minorHAnsi"/>
              </w:rPr>
              <w:t>will</w:t>
            </w:r>
            <w:r w:rsidRPr="00647832">
              <w:rPr>
                <w:rFonts w:eastAsia="Calibri" w:cstheme="minorHAnsi"/>
                <w:spacing w:val="1"/>
              </w:rPr>
              <w:t xml:space="preserve"> </w:t>
            </w:r>
            <w:r w:rsidRPr="00647832">
              <w:rPr>
                <w:rFonts w:eastAsia="Calibri" w:cstheme="minorHAnsi"/>
                <w:spacing w:val="-1"/>
              </w:rPr>
              <w:t>no</w:t>
            </w:r>
            <w:r w:rsidRPr="00647832">
              <w:rPr>
                <w:rFonts w:eastAsia="Calibri" w:cstheme="minorHAnsi"/>
              </w:rPr>
              <w:t>tify</w:t>
            </w:r>
            <w:r w:rsidRPr="00647832">
              <w:rPr>
                <w:rFonts w:eastAsia="Calibri" w:cstheme="minorHAnsi"/>
                <w:spacing w:val="-1"/>
              </w:rPr>
              <w:t xml:space="preserve"> </w:t>
            </w:r>
            <w:r w:rsidRPr="00647832">
              <w:rPr>
                <w:rFonts w:eastAsia="Calibri" w:cstheme="minorHAnsi"/>
              </w:rPr>
              <w:t>the</w:t>
            </w:r>
            <w:r w:rsidRPr="00647832">
              <w:rPr>
                <w:rFonts w:eastAsia="Calibri" w:cstheme="minorHAnsi"/>
                <w:spacing w:val="-2"/>
              </w:rPr>
              <w:t xml:space="preserve"> </w:t>
            </w:r>
            <w:r w:rsidRPr="00647832">
              <w:rPr>
                <w:rFonts w:eastAsia="Calibri" w:cstheme="minorHAnsi"/>
                <w:spacing w:val="1"/>
              </w:rPr>
              <w:t>D</w:t>
            </w:r>
            <w:r w:rsidRPr="00647832">
              <w:rPr>
                <w:rFonts w:eastAsia="Calibri" w:cstheme="minorHAnsi"/>
              </w:rPr>
              <w:t>ES</w:t>
            </w:r>
            <w:r w:rsidRPr="00647832">
              <w:rPr>
                <w:rFonts w:eastAsia="Calibri" w:cstheme="minorHAnsi"/>
                <w:spacing w:val="-2"/>
              </w:rPr>
              <w:t xml:space="preserve"> </w:t>
            </w:r>
            <w:r w:rsidRPr="00647832">
              <w:rPr>
                <w:rFonts w:eastAsia="Calibri" w:cstheme="minorHAnsi"/>
                <w:spacing w:val="-1"/>
              </w:rPr>
              <w:t>Provider</w:t>
            </w:r>
            <w:r w:rsidRPr="00647832">
              <w:rPr>
                <w:rFonts w:eastAsia="Calibri" w:cstheme="minorHAnsi"/>
                <w:spacing w:val="-2"/>
              </w:rPr>
              <w:t xml:space="preserve"> </w:t>
            </w:r>
            <w:r w:rsidRPr="00647832">
              <w:rPr>
                <w:rFonts w:eastAsia="Calibri" w:cstheme="minorHAnsi"/>
                <w:spacing w:val="1"/>
              </w:rPr>
              <w:t>o</w:t>
            </w:r>
            <w:r w:rsidRPr="00647832">
              <w:rPr>
                <w:rFonts w:eastAsia="Calibri" w:cstheme="minorHAnsi"/>
              </w:rPr>
              <w:t>f</w:t>
            </w:r>
            <w:r w:rsidRPr="00647832">
              <w:rPr>
                <w:rFonts w:eastAsia="Calibri" w:cstheme="minorHAnsi"/>
                <w:spacing w:val="-3"/>
              </w:rPr>
              <w:t xml:space="preserve">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rPr>
              <w:t>OSA</w:t>
            </w:r>
            <w:r w:rsidRPr="00647832">
              <w:rPr>
                <w:rFonts w:eastAsia="Calibri" w:cstheme="minorHAnsi"/>
                <w:spacing w:val="-1"/>
              </w:rPr>
              <w:t xml:space="preserve"> </w:t>
            </w:r>
            <w:r w:rsidRPr="00647832">
              <w:rPr>
                <w:rFonts w:eastAsia="Calibri" w:cstheme="minorHAnsi"/>
                <w:spacing w:val="-1"/>
                <w:position w:val="1"/>
              </w:rPr>
              <w:t>r</w:t>
            </w:r>
            <w:r w:rsidRPr="00647832">
              <w:rPr>
                <w:rFonts w:eastAsia="Calibri" w:cstheme="minorHAnsi"/>
                <w:spacing w:val="1"/>
                <w:position w:val="1"/>
              </w:rPr>
              <w:t>e</w:t>
            </w:r>
            <w:r w:rsidRPr="00647832">
              <w:rPr>
                <w:rFonts w:eastAsia="Calibri" w:cstheme="minorHAnsi"/>
                <w:spacing w:val="-2"/>
                <w:position w:val="1"/>
              </w:rPr>
              <w:t>c</w:t>
            </w:r>
            <w:r w:rsidRPr="00647832">
              <w:rPr>
                <w:rFonts w:eastAsia="Calibri" w:cstheme="minorHAnsi"/>
                <w:spacing w:val="-1"/>
                <w:position w:val="1"/>
              </w:rPr>
              <w:t>om</w:t>
            </w:r>
            <w:r w:rsidRPr="00647832">
              <w:rPr>
                <w:rFonts w:eastAsia="Calibri" w:cstheme="minorHAnsi"/>
                <w:spacing w:val="1"/>
                <w:position w:val="1"/>
              </w:rPr>
              <w:t>m</w:t>
            </w:r>
            <w:r w:rsidRPr="00647832">
              <w:rPr>
                <w:rFonts w:eastAsia="Calibri" w:cstheme="minorHAnsi"/>
                <w:position w:val="1"/>
              </w:rPr>
              <w:t>en</w:t>
            </w:r>
            <w:r w:rsidRPr="00647832">
              <w:rPr>
                <w:rFonts w:eastAsia="Calibri" w:cstheme="minorHAnsi"/>
                <w:spacing w:val="-1"/>
                <w:position w:val="1"/>
              </w:rPr>
              <w:t>d</w:t>
            </w:r>
            <w:r w:rsidRPr="00647832">
              <w:rPr>
                <w:rFonts w:eastAsia="Calibri" w:cstheme="minorHAnsi"/>
                <w:position w:val="1"/>
              </w:rPr>
              <w:t>at</w:t>
            </w:r>
            <w:r w:rsidRPr="00647832">
              <w:rPr>
                <w:rFonts w:eastAsia="Calibri" w:cstheme="minorHAnsi"/>
                <w:spacing w:val="-2"/>
                <w:position w:val="1"/>
              </w:rPr>
              <w:t>i</w:t>
            </w:r>
            <w:r w:rsidRPr="00647832">
              <w:rPr>
                <w:rFonts w:eastAsia="Calibri" w:cstheme="minorHAnsi"/>
                <w:spacing w:val="1"/>
                <w:position w:val="1"/>
              </w:rPr>
              <w:t>o</w:t>
            </w:r>
            <w:r w:rsidRPr="00647832">
              <w:rPr>
                <w:rFonts w:eastAsia="Calibri" w:cstheme="minorHAnsi"/>
                <w:spacing w:val="-1"/>
                <w:position w:val="1"/>
              </w:rPr>
              <w:t>n</w:t>
            </w:r>
            <w:r w:rsidRPr="00647832">
              <w:rPr>
                <w:rFonts w:eastAsia="Calibri" w:cstheme="minorHAnsi"/>
              </w:rPr>
              <w:t>. The</w:t>
            </w:r>
            <w:r w:rsidRPr="00647832">
              <w:rPr>
                <w:rFonts w:eastAsia="Calibri" w:cstheme="minorHAnsi"/>
                <w:spacing w:val="1"/>
              </w:rPr>
              <w:t xml:space="preserve"> </w:t>
            </w:r>
            <w:r w:rsidRPr="00647832">
              <w:rPr>
                <w:rFonts w:eastAsia="Calibri" w:cstheme="minorHAnsi"/>
                <w:spacing w:val="-1"/>
              </w:rPr>
              <w:t>D</w:t>
            </w:r>
            <w:r w:rsidRPr="00647832">
              <w:rPr>
                <w:rFonts w:eastAsia="Calibri" w:cstheme="minorHAnsi"/>
              </w:rPr>
              <w:t>ES Provider</w:t>
            </w:r>
            <w:r w:rsidRPr="00647832">
              <w:rPr>
                <w:rFonts w:eastAsia="Calibri" w:cstheme="minorHAnsi"/>
                <w:spacing w:val="-1"/>
              </w:rPr>
              <w:t xml:space="preserve"> </w:t>
            </w:r>
            <w:r w:rsidRPr="00647832">
              <w:rPr>
                <w:rFonts w:eastAsia="Calibri" w:cstheme="minorHAnsi"/>
              </w:rPr>
              <w:t>will</w:t>
            </w:r>
            <w:r w:rsidRPr="00647832">
              <w:rPr>
                <w:rFonts w:eastAsia="Calibri" w:cstheme="minorHAnsi"/>
                <w:spacing w:val="1"/>
              </w:rPr>
              <w:t xml:space="preserve"> </w:t>
            </w:r>
            <w:r w:rsidRPr="00647832">
              <w:rPr>
                <w:rFonts w:eastAsia="Calibri" w:cstheme="minorHAnsi"/>
              </w:rPr>
              <w:t>a</w:t>
            </w:r>
            <w:r w:rsidRPr="00647832">
              <w:rPr>
                <w:rFonts w:eastAsia="Calibri" w:cstheme="minorHAnsi"/>
                <w:spacing w:val="-1"/>
              </w:rPr>
              <w:t>l</w:t>
            </w:r>
            <w:r w:rsidRPr="00647832">
              <w:rPr>
                <w:rFonts w:eastAsia="Calibri" w:cstheme="minorHAnsi"/>
                <w:spacing w:val="-2"/>
              </w:rPr>
              <w:t>s</w:t>
            </w:r>
            <w:r w:rsidRPr="00647832">
              <w:rPr>
                <w:rFonts w:eastAsia="Calibri" w:cstheme="minorHAnsi"/>
              </w:rPr>
              <w:t>o</w:t>
            </w:r>
            <w:r w:rsidRPr="00647832">
              <w:rPr>
                <w:rFonts w:eastAsia="Calibri" w:cstheme="minorHAnsi"/>
                <w:spacing w:val="-1"/>
              </w:rPr>
              <w:t xml:space="preserve"> b</w:t>
            </w:r>
            <w:r w:rsidRPr="00647832">
              <w:rPr>
                <w:rFonts w:eastAsia="Calibri" w:cstheme="minorHAnsi"/>
              </w:rPr>
              <w:t>e</w:t>
            </w:r>
            <w:r w:rsidRPr="00647832">
              <w:rPr>
                <w:rFonts w:eastAsia="Calibri" w:cstheme="minorHAnsi"/>
                <w:spacing w:val="1"/>
              </w:rPr>
              <w:t xml:space="preserve"> </w:t>
            </w:r>
            <w:r w:rsidRPr="00647832">
              <w:rPr>
                <w:rFonts w:eastAsia="Calibri" w:cstheme="minorHAnsi"/>
              </w:rPr>
              <w:t>a</w:t>
            </w:r>
            <w:r w:rsidRPr="00647832">
              <w:rPr>
                <w:rFonts w:eastAsia="Calibri" w:cstheme="minorHAnsi"/>
                <w:spacing w:val="-1"/>
              </w:rPr>
              <w:t>b</w:t>
            </w:r>
            <w:r w:rsidRPr="00647832">
              <w:rPr>
                <w:rFonts w:eastAsia="Calibri" w:cstheme="minorHAnsi"/>
              </w:rPr>
              <w:t xml:space="preserve">le </w:t>
            </w:r>
            <w:r w:rsidRPr="00647832">
              <w:rPr>
                <w:rFonts w:eastAsia="Calibri" w:cstheme="minorHAnsi"/>
                <w:spacing w:val="-1"/>
              </w:rPr>
              <w:t>t</w:t>
            </w:r>
            <w:r w:rsidRPr="00647832">
              <w:rPr>
                <w:rFonts w:eastAsia="Calibri" w:cstheme="minorHAnsi"/>
              </w:rPr>
              <w:t>o</w:t>
            </w:r>
            <w:r w:rsidRPr="00647832">
              <w:rPr>
                <w:rFonts w:eastAsia="Calibri" w:cstheme="minorHAnsi"/>
                <w:spacing w:val="1"/>
              </w:rPr>
              <w:t xml:space="preserve"> </w:t>
            </w:r>
            <w:r w:rsidRPr="00647832">
              <w:rPr>
                <w:rFonts w:eastAsia="Calibri" w:cstheme="minorHAnsi"/>
                <w:spacing w:val="-2"/>
              </w:rPr>
              <w:t>a</w:t>
            </w:r>
            <w:r w:rsidRPr="00647832">
              <w:rPr>
                <w:rFonts w:eastAsia="Calibri" w:cstheme="minorHAnsi"/>
              </w:rPr>
              <w:t>cc</w:t>
            </w:r>
            <w:r w:rsidRPr="00647832">
              <w:rPr>
                <w:rFonts w:eastAsia="Calibri" w:cstheme="minorHAnsi"/>
                <w:spacing w:val="1"/>
              </w:rPr>
              <w:t>e</w:t>
            </w:r>
            <w:r w:rsidRPr="00647832">
              <w:rPr>
                <w:rFonts w:eastAsia="Calibri" w:cstheme="minorHAnsi"/>
                <w:spacing w:val="-2"/>
              </w:rPr>
              <w:t>s</w:t>
            </w:r>
            <w:r w:rsidRPr="00647832">
              <w:rPr>
                <w:rFonts w:eastAsia="Calibri" w:cstheme="minorHAnsi"/>
              </w:rPr>
              <w:t>s and</w:t>
            </w:r>
            <w:r w:rsidRPr="00647832">
              <w:rPr>
                <w:rFonts w:eastAsia="Calibri" w:cstheme="minorHAnsi"/>
                <w:spacing w:val="-1"/>
              </w:rPr>
              <w:t xml:space="preserve"> </w:t>
            </w:r>
            <w:r w:rsidRPr="00647832">
              <w:rPr>
                <w:rFonts w:eastAsia="Calibri" w:cstheme="minorHAnsi"/>
                <w:spacing w:val="1"/>
              </w:rPr>
              <w:t>v</w:t>
            </w:r>
            <w:r w:rsidRPr="00647832">
              <w:rPr>
                <w:rFonts w:eastAsia="Calibri" w:cstheme="minorHAnsi"/>
                <w:spacing w:val="-3"/>
              </w:rPr>
              <w:t>i</w:t>
            </w:r>
            <w:r w:rsidRPr="00647832">
              <w:rPr>
                <w:rFonts w:eastAsia="Calibri" w:cstheme="minorHAnsi"/>
              </w:rPr>
              <w:t>ew</w:t>
            </w:r>
            <w:r w:rsidRPr="00647832">
              <w:rPr>
                <w:rFonts w:eastAsia="Calibri" w:cstheme="minorHAnsi"/>
                <w:spacing w:val="-1"/>
              </w:rPr>
              <w:t xml:space="preserve"> </w:t>
            </w:r>
            <w:r w:rsidRPr="00647832">
              <w:rPr>
                <w:rFonts w:eastAsia="Calibri" w:cstheme="minorHAnsi"/>
              </w:rPr>
              <w:t>the full Asses</w:t>
            </w:r>
            <w:r w:rsidRPr="00647832">
              <w:rPr>
                <w:rFonts w:eastAsia="Calibri" w:cstheme="minorHAnsi"/>
                <w:spacing w:val="-2"/>
              </w:rPr>
              <w:t>s</w:t>
            </w:r>
            <w:r w:rsidRPr="00647832">
              <w:rPr>
                <w:rFonts w:eastAsia="Calibri" w:cstheme="minorHAnsi"/>
                <w:spacing w:val="1"/>
              </w:rPr>
              <w:t>m</w:t>
            </w:r>
            <w:r w:rsidRPr="00647832">
              <w:rPr>
                <w:rFonts w:eastAsia="Calibri" w:cstheme="minorHAnsi"/>
              </w:rPr>
              <w:t>ent</w:t>
            </w:r>
            <w:r w:rsidRPr="00647832">
              <w:rPr>
                <w:rFonts w:eastAsia="Calibri" w:cstheme="minorHAnsi"/>
                <w:spacing w:val="-2"/>
              </w:rPr>
              <w:t xml:space="preserve"> </w:t>
            </w:r>
            <w:r w:rsidRPr="00647832">
              <w:rPr>
                <w:rFonts w:eastAsia="Calibri" w:cstheme="minorHAnsi"/>
              </w:rPr>
              <w:t>Re</w:t>
            </w:r>
            <w:r w:rsidRPr="00647832">
              <w:rPr>
                <w:rFonts w:eastAsia="Calibri" w:cstheme="minorHAnsi"/>
                <w:spacing w:val="-3"/>
              </w:rPr>
              <w:t>p</w:t>
            </w:r>
            <w:r w:rsidRPr="00647832">
              <w:rPr>
                <w:rFonts w:eastAsia="Calibri" w:cstheme="minorHAnsi"/>
                <w:spacing w:val="1"/>
              </w:rPr>
              <w:t>o</w:t>
            </w:r>
            <w:r w:rsidRPr="00647832">
              <w:rPr>
                <w:rFonts w:eastAsia="Calibri" w:cstheme="minorHAnsi"/>
              </w:rPr>
              <w:t>rt.</w:t>
            </w:r>
          </w:p>
          <w:p w14:paraId="0CDF0A10" w14:textId="4592765A" w:rsidR="009872C0" w:rsidRPr="00647832" w:rsidRDefault="009872C0" w:rsidP="009872C0">
            <w:pPr>
              <w:pStyle w:val="ListParagraph"/>
              <w:numPr>
                <w:ilvl w:val="0"/>
                <w:numId w:val="31"/>
              </w:numPr>
              <w:spacing w:after="120" w:line="240" w:lineRule="auto"/>
              <w:ind w:left="816" w:right="-23" w:hanging="357"/>
              <w:contextualSpacing w:val="0"/>
              <w:rPr>
                <w:rFonts w:cstheme="minorHAnsi"/>
              </w:rPr>
            </w:pPr>
            <w:r w:rsidRPr="00647832">
              <w:rPr>
                <w:rFonts w:eastAsia="Calibri" w:cstheme="minorHAnsi"/>
                <w:b/>
                <w:bCs/>
              </w:rPr>
              <w:t>P</w:t>
            </w:r>
            <w:r w:rsidRPr="00647832">
              <w:rPr>
                <w:rFonts w:eastAsia="Calibri" w:cstheme="minorHAnsi"/>
                <w:b/>
                <w:bCs/>
                <w:spacing w:val="1"/>
              </w:rPr>
              <w:t>r</w:t>
            </w:r>
            <w:r w:rsidRPr="00647832">
              <w:rPr>
                <w:rFonts w:eastAsia="Calibri" w:cstheme="minorHAnsi"/>
                <w:b/>
                <w:bCs/>
                <w:spacing w:val="-1"/>
              </w:rPr>
              <w:t>o</w:t>
            </w:r>
            <w:r w:rsidRPr="00647832">
              <w:rPr>
                <w:rFonts w:eastAsia="Calibri" w:cstheme="minorHAnsi"/>
                <w:b/>
                <w:bCs/>
                <w:spacing w:val="1"/>
              </w:rPr>
              <w:t>c</w:t>
            </w:r>
            <w:r w:rsidRPr="00647832">
              <w:rPr>
                <w:rFonts w:eastAsia="Calibri" w:cstheme="minorHAnsi"/>
                <w:b/>
                <w:bCs/>
                <w:spacing w:val="-1"/>
              </w:rPr>
              <w:t>ee</w:t>
            </w:r>
            <w:r w:rsidRPr="00647832">
              <w:rPr>
                <w:rFonts w:eastAsia="Calibri" w:cstheme="minorHAnsi"/>
                <w:b/>
                <w:bCs/>
              </w:rPr>
              <w:t>d</w:t>
            </w:r>
            <w:r w:rsidRPr="00647832">
              <w:rPr>
                <w:rFonts w:eastAsia="Calibri" w:cstheme="minorHAnsi"/>
                <w:b/>
                <w:bCs/>
                <w:spacing w:val="-1"/>
              </w:rPr>
              <w:t xml:space="preserve"> </w:t>
            </w:r>
            <w:r w:rsidRPr="00647832">
              <w:rPr>
                <w:rFonts w:eastAsia="Calibri" w:cstheme="minorHAnsi"/>
                <w:b/>
                <w:bCs/>
                <w:spacing w:val="1"/>
              </w:rPr>
              <w:t>t</w:t>
            </w:r>
            <w:r w:rsidRPr="00647832">
              <w:rPr>
                <w:rFonts w:eastAsia="Calibri" w:cstheme="minorHAnsi"/>
                <w:b/>
                <w:bCs/>
              </w:rPr>
              <w:t>o</w:t>
            </w:r>
            <w:r w:rsidRPr="00647832">
              <w:rPr>
                <w:rFonts w:eastAsia="Calibri" w:cstheme="minorHAnsi"/>
                <w:b/>
                <w:bCs/>
                <w:spacing w:val="-1"/>
              </w:rPr>
              <w:t xml:space="preserve"> S</w:t>
            </w:r>
            <w:r w:rsidRPr="00647832">
              <w:rPr>
                <w:rFonts w:eastAsia="Calibri" w:cstheme="minorHAnsi"/>
                <w:b/>
                <w:bCs/>
              </w:rPr>
              <w:t xml:space="preserve">tep </w:t>
            </w:r>
            <w:r w:rsidR="00F44730" w:rsidRPr="00647832">
              <w:rPr>
                <w:rFonts w:eastAsia="Calibri" w:cstheme="minorHAnsi"/>
                <w:b/>
                <w:bCs/>
                <w:spacing w:val="-2"/>
              </w:rPr>
              <w:t>10</w:t>
            </w:r>
          </w:p>
          <w:p w14:paraId="6391CC72" w14:textId="77777777" w:rsidR="009872C0" w:rsidRPr="00647832" w:rsidRDefault="009872C0" w:rsidP="009872C0">
            <w:pPr>
              <w:spacing w:after="0" w:line="264" w:lineRule="exact"/>
              <w:ind w:left="57" w:right="57"/>
              <w:rPr>
                <w:rFonts w:eastAsia="Calibri" w:cstheme="minorHAnsi"/>
              </w:rPr>
            </w:pPr>
            <w:r w:rsidRPr="00647832">
              <w:rPr>
                <w:rFonts w:eastAsia="Calibri" w:cstheme="minorHAnsi"/>
              </w:rPr>
              <w:t xml:space="preserve">If the </w:t>
            </w:r>
            <w:r w:rsidRPr="00647832">
              <w:rPr>
                <w:rFonts w:eastAsia="Calibri" w:cstheme="minorHAnsi"/>
                <w:spacing w:val="1"/>
              </w:rPr>
              <w:t>O</w:t>
            </w:r>
            <w:r w:rsidRPr="00647832">
              <w:rPr>
                <w:rFonts w:eastAsia="Calibri" w:cstheme="minorHAnsi"/>
              </w:rPr>
              <w:t>SA</w:t>
            </w:r>
            <w:r w:rsidRPr="00647832">
              <w:rPr>
                <w:rFonts w:eastAsia="Calibri" w:cstheme="minorHAnsi"/>
                <w:spacing w:val="-3"/>
              </w:rPr>
              <w:t xml:space="preserve"> </w:t>
            </w:r>
            <w:r w:rsidRPr="00647832">
              <w:rPr>
                <w:rFonts w:eastAsia="Calibri" w:cstheme="minorHAnsi"/>
              </w:rPr>
              <w:t>Re</w:t>
            </w:r>
            <w:r w:rsidRPr="00647832">
              <w:rPr>
                <w:rFonts w:eastAsia="Calibri" w:cstheme="minorHAnsi"/>
                <w:spacing w:val="-3"/>
              </w:rPr>
              <w:t>p</w:t>
            </w:r>
            <w:r w:rsidRPr="00647832">
              <w:rPr>
                <w:rFonts w:eastAsia="Calibri" w:cstheme="minorHAnsi"/>
                <w:spacing w:val="1"/>
              </w:rPr>
              <w:t>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is d</w:t>
            </w:r>
            <w:r w:rsidRPr="00647832">
              <w:rPr>
                <w:rFonts w:eastAsia="Calibri" w:cstheme="minorHAnsi"/>
                <w:spacing w:val="-1"/>
              </w:rPr>
              <w:t>i</w:t>
            </w:r>
            <w:r w:rsidRPr="00647832">
              <w:rPr>
                <w:rFonts w:eastAsia="Calibri" w:cstheme="minorHAnsi"/>
              </w:rPr>
              <w:t>sp</w:t>
            </w:r>
            <w:r w:rsidRPr="00647832">
              <w:rPr>
                <w:rFonts w:eastAsia="Calibri" w:cstheme="minorHAnsi"/>
                <w:spacing w:val="-2"/>
              </w:rPr>
              <w:t>ut</w:t>
            </w:r>
            <w:r w:rsidRPr="00647832">
              <w:rPr>
                <w:rFonts w:eastAsia="Calibri" w:cstheme="minorHAnsi"/>
              </w:rPr>
              <w:t>ed by</w:t>
            </w:r>
            <w:r w:rsidRPr="00647832">
              <w:rPr>
                <w:rFonts w:eastAsia="Calibri" w:cstheme="minorHAnsi"/>
                <w:spacing w:val="1"/>
              </w:rPr>
              <w:t xml:space="preserve"> </w:t>
            </w:r>
            <w:r w:rsidRPr="00647832">
              <w:rPr>
                <w:rFonts w:eastAsia="Calibri" w:cstheme="minorHAnsi"/>
              </w:rPr>
              <w:t>t</w:t>
            </w:r>
            <w:r w:rsidRPr="00647832">
              <w:rPr>
                <w:rFonts w:eastAsia="Calibri" w:cstheme="minorHAnsi"/>
                <w:spacing w:val="-3"/>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1"/>
              </w:rPr>
              <w:t xml:space="preserve"> </w:t>
            </w:r>
            <w:r w:rsidRPr="00647832">
              <w:rPr>
                <w:rFonts w:eastAsia="Calibri" w:cstheme="minorHAnsi"/>
                <w:spacing w:val="1"/>
              </w:rPr>
              <w:t>o</w:t>
            </w:r>
            <w:r w:rsidRPr="00647832">
              <w:rPr>
                <w:rFonts w:eastAsia="Calibri" w:cstheme="minorHAnsi"/>
              </w:rPr>
              <w:t>r</w:t>
            </w:r>
            <w:r w:rsidRPr="00647832">
              <w:rPr>
                <w:rFonts w:eastAsia="Calibri" w:cstheme="minorHAnsi"/>
                <w:spacing w:val="-2"/>
              </w:rPr>
              <w:t xml:space="preserve"> </w:t>
            </w:r>
            <w:r w:rsidRPr="00647832">
              <w:rPr>
                <w:rFonts w:eastAsia="Calibri" w:cstheme="minorHAnsi"/>
                <w:spacing w:val="1"/>
              </w:rPr>
              <w:t>D</w:t>
            </w:r>
            <w:r w:rsidRPr="00647832">
              <w:rPr>
                <w:rFonts w:eastAsia="Calibri" w:cstheme="minorHAnsi"/>
                <w:spacing w:val="-2"/>
              </w:rPr>
              <w:t>E</w:t>
            </w:r>
            <w:r w:rsidRPr="00647832">
              <w:rPr>
                <w:rFonts w:eastAsia="Calibri" w:cstheme="minorHAnsi"/>
              </w:rPr>
              <w:t xml:space="preserve">S </w:t>
            </w:r>
            <w:r w:rsidRPr="00647832">
              <w:rPr>
                <w:rFonts w:eastAsia="Calibri" w:cstheme="minorHAnsi"/>
                <w:spacing w:val="-1"/>
                <w:position w:val="1"/>
              </w:rPr>
              <w:t>Provider</w:t>
            </w:r>
            <w:r w:rsidRPr="00647832">
              <w:rPr>
                <w:rFonts w:eastAsia="Calibri" w:cstheme="minorHAnsi"/>
                <w:spacing w:val="-1"/>
              </w:rPr>
              <w:t>.</w:t>
            </w:r>
          </w:p>
          <w:p w14:paraId="6B5D19F0" w14:textId="1ED34578" w:rsidR="009872C0" w:rsidRPr="00647832" w:rsidRDefault="009872C0" w:rsidP="009872C0">
            <w:pPr>
              <w:pStyle w:val="ListParagraph"/>
              <w:numPr>
                <w:ilvl w:val="0"/>
                <w:numId w:val="31"/>
              </w:numPr>
              <w:spacing w:after="0" w:line="240" w:lineRule="auto"/>
              <w:ind w:right="-20"/>
              <w:rPr>
                <w:rFonts w:eastAsia="Calibri" w:cstheme="minorHAnsi"/>
              </w:rPr>
            </w:pPr>
            <w:r w:rsidRPr="00647832">
              <w:rPr>
                <w:rFonts w:eastAsia="Calibri" w:cstheme="minorHAnsi"/>
                <w:b/>
                <w:bCs/>
              </w:rPr>
              <w:t>P</w:t>
            </w:r>
            <w:r w:rsidRPr="00647832">
              <w:rPr>
                <w:rFonts w:eastAsia="Calibri" w:cstheme="minorHAnsi"/>
                <w:b/>
                <w:bCs/>
                <w:spacing w:val="1"/>
              </w:rPr>
              <w:t>r</w:t>
            </w:r>
            <w:r w:rsidRPr="00647832">
              <w:rPr>
                <w:rFonts w:eastAsia="Calibri" w:cstheme="minorHAnsi"/>
                <w:b/>
                <w:bCs/>
                <w:spacing w:val="-1"/>
              </w:rPr>
              <w:t>o</w:t>
            </w:r>
            <w:r w:rsidRPr="00647832">
              <w:rPr>
                <w:rFonts w:eastAsia="Calibri" w:cstheme="minorHAnsi"/>
                <w:b/>
                <w:bCs/>
                <w:spacing w:val="1"/>
              </w:rPr>
              <w:t>c</w:t>
            </w:r>
            <w:r w:rsidRPr="00647832">
              <w:rPr>
                <w:rFonts w:eastAsia="Calibri" w:cstheme="minorHAnsi"/>
                <w:b/>
                <w:bCs/>
                <w:spacing w:val="-1"/>
              </w:rPr>
              <w:t>ee</w:t>
            </w:r>
            <w:r w:rsidRPr="00647832">
              <w:rPr>
                <w:rFonts w:eastAsia="Calibri" w:cstheme="minorHAnsi"/>
                <w:b/>
                <w:bCs/>
              </w:rPr>
              <w:t>d</w:t>
            </w:r>
            <w:r w:rsidRPr="00647832">
              <w:rPr>
                <w:rFonts w:eastAsia="Calibri" w:cstheme="minorHAnsi"/>
                <w:b/>
                <w:bCs/>
                <w:spacing w:val="-1"/>
              </w:rPr>
              <w:t xml:space="preserve"> </w:t>
            </w:r>
            <w:r w:rsidRPr="00647832">
              <w:rPr>
                <w:rFonts w:eastAsia="Calibri" w:cstheme="minorHAnsi"/>
                <w:b/>
                <w:bCs/>
                <w:spacing w:val="1"/>
              </w:rPr>
              <w:t>t</w:t>
            </w:r>
            <w:r w:rsidRPr="00647832">
              <w:rPr>
                <w:rFonts w:eastAsia="Calibri" w:cstheme="minorHAnsi"/>
                <w:b/>
                <w:bCs/>
              </w:rPr>
              <w:t>o</w:t>
            </w:r>
            <w:r w:rsidRPr="00647832">
              <w:rPr>
                <w:rFonts w:eastAsia="Calibri" w:cstheme="minorHAnsi"/>
                <w:b/>
                <w:bCs/>
                <w:spacing w:val="-1"/>
              </w:rPr>
              <w:t xml:space="preserve"> S</w:t>
            </w:r>
            <w:r w:rsidRPr="00647832">
              <w:rPr>
                <w:rFonts w:eastAsia="Calibri" w:cstheme="minorHAnsi"/>
                <w:b/>
                <w:bCs/>
              </w:rPr>
              <w:t>tep</w:t>
            </w:r>
            <w:r w:rsidRPr="00647832">
              <w:rPr>
                <w:rFonts w:eastAsia="Calibri" w:cstheme="minorHAnsi"/>
                <w:b/>
                <w:bCs/>
                <w:spacing w:val="-3"/>
              </w:rPr>
              <w:t xml:space="preserve"> </w:t>
            </w:r>
            <w:r w:rsidR="00F44730" w:rsidRPr="00647832">
              <w:rPr>
                <w:rFonts w:eastAsia="Calibri" w:cstheme="minorHAnsi"/>
                <w:b/>
                <w:bCs/>
                <w:spacing w:val="1"/>
              </w:rPr>
              <w:t>11</w:t>
            </w:r>
          </w:p>
        </w:tc>
      </w:tr>
      <w:tr w:rsidR="00B371BF" w:rsidRPr="00E80B7D" w14:paraId="5977FC64" w14:textId="77777777" w:rsidTr="0035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05" w:type="dxa"/>
            <w:tcBorders>
              <w:top w:val="single" w:sz="4" w:space="0" w:color="000000"/>
              <w:left w:val="single" w:sz="4" w:space="0" w:color="000000"/>
              <w:bottom w:val="single" w:sz="4" w:space="0" w:color="000000"/>
              <w:right w:val="single" w:sz="4" w:space="0" w:color="000000"/>
            </w:tcBorders>
          </w:tcPr>
          <w:p w14:paraId="6B9972A0" w14:textId="435C20ED" w:rsidR="009872C0" w:rsidRPr="00647832" w:rsidRDefault="009872C0"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t>The DES Provider</w:t>
            </w:r>
          </w:p>
          <w:p w14:paraId="78CF636D" w14:textId="77777777" w:rsidR="009872C0" w:rsidRPr="00647832" w:rsidRDefault="009872C0" w:rsidP="009872C0">
            <w:pPr>
              <w:spacing w:before="1" w:after="0" w:line="280" w:lineRule="exact"/>
              <w:rPr>
                <w:rFonts w:cstheme="minorHAnsi"/>
              </w:rPr>
            </w:pPr>
          </w:p>
          <w:p w14:paraId="47263DD0" w14:textId="77777777" w:rsidR="009872C0" w:rsidRPr="00647832" w:rsidRDefault="009872C0" w:rsidP="009872C0">
            <w:pPr>
              <w:spacing w:after="0" w:line="240" w:lineRule="auto"/>
              <w:ind w:left="102" w:right="-20"/>
              <w:rPr>
                <w:rFonts w:eastAsia="Calibri" w:cstheme="minorHAnsi"/>
              </w:rPr>
            </w:pPr>
            <w:r w:rsidRPr="00647832">
              <w:rPr>
                <w:rFonts w:eastAsia="Calibri" w:cstheme="minorHAnsi"/>
                <w:spacing w:val="1"/>
              </w:rPr>
              <w:t>D</w:t>
            </w:r>
            <w:r w:rsidRPr="00647832">
              <w:rPr>
                <w:rFonts w:eastAsia="Calibri" w:cstheme="minorHAnsi"/>
              </w:rPr>
              <w:t>ES Provider</w:t>
            </w:r>
            <w:r w:rsidRPr="00647832">
              <w:rPr>
                <w:rFonts w:eastAsia="Calibri" w:cstheme="minorHAnsi"/>
                <w:spacing w:val="-2"/>
              </w:rPr>
              <w:t xml:space="preserve"> </w:t>
            </w:r>
            <w:r w:rsidRPr="00647832">
              <w:rPr>
                <w:rFonts w:eastAsia="Calibri" w:cstheme="minorHAnsi"/>
              </w:rPr>
              <w:t>ac</w:t>
            </w:r>
            <w:r w:rsidRPr="00647832">
              <w:rPr>
                <w:rFonts w:eastAsia="Calibri" w:cstheme="minorHAnsi"/>
                <w:spacing w:val="1"/>
              </w:rPr>
              <w:t>t</w:t>
            </w:r>
            <w:r w:rsidRPr="00647832">
              <w:rPr>
                <w:rFonts w:eastAsia="Calibri" w:cstheme="minorHAnsi"/>
                <w:spacing w:val="-3"/>
              </w:rPr>
              <w:t>i</w:t>
            </w:r>
            <w:r w:rsidRPr="00647832">
              <w:rPr>
                <w:rFonts w:eastAsia="Calibri" w:cstheme="minorHAnsi"/>
                <w:spacing w:val="1"/>
              </w:rPr>
              <w:t>o</w:t>
            </w:r>
            <w:r w:rsidRPr="00647832">
              <w:rPr>
                <w:rFonts w:eastAsia="Calibri" w:cstheme="minorHAnsi"/>
                <w:spacing w:val="-1"/>
              </w:rPr>
              <w:t>n</w:t>
            </w:r>
            <w:r w:rsidRPr="00647832">
              <w:rPr>
                <w:rFonts w:eastAsia="Calibri" w:cstheme="minorHAnsi"/>
              </w:rPr>
              <w:t xml:space="preserve">s </w:t>
            </w:r>
            <w:r w:rsidRPr="00647832">
              <w:rPr>
                <w:rFonts w:eastAsia="Calibri" w:cstheme="minorHAnsi"/>
                <w:spacing w:val="1"/>
              </w:rPr>
              <w:t>t</w:t>
            </w:r>
            <w:r w:rsidRPr="00647832">
              <w:rPr>
                <w:rFonts w:eastAsia="Calibri" w:cstheme="minorHAnsi"/>
                <w:spacing w:val="-3"/>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spacing w:val="-2"/>
              </w:rPr>
              <w:t>O</w:t>
            </w:r>
            <w:r w:rsidRPr="00647832">
              <w:rPr>
                <w:rFonts w:eastAsia="Calibri" w:cstheme="minorHAnsi"/>
              </w:rPr>
              <w:t>SA</w:t>
            </w:r>
          </w:p>
          <w:p w14:paraId="211E4016" w14:textId="77777777" w:rsidR="009872C0" w:rsidRPr="00647832" w:rsidRDefault="009872C0" w:rsidP="009872C0">
            <w:pPr>
              <w:spacing w:after="0" w:line="267" w:lineRule="exact"/>
              <w:ind w:left="102" w:right="-20"/>
              <w:rPr>
                <w:rFonts w:eastAsia="Calibri" w:cstheme="minorHAnsi"/>
              </w:rPr>
            </w:pPr>
            <w:r w:rsidRPr="00647832">
              <w:rPr>
                <w:rFonts w:eastAsia="Calibri" w:cstheme="minorHAnsi"/>
                <w:position w:val="1"/>
              </w:rPr>
              <w:t>rec</w:t>
            </w:r>
            <w:r w:rsidRPr="00647832">
              <w:rPr>
                <w:rFonts w:eastAsia="Calibri" w:cstheme="minorHAnsi"/>
                <w:spacing w:val="-1"/>
                <w:position w:val="1"/>
              </w:rPr>
              <w:t>om</w:t>
            </w:r>
            <w:r w:rsidRPr="00647832">
              <w:rPr>
                <w:rFonts w:eastAsia="Calibri" w:cstheme="minorHAnsi"/>
                <w:spacing w:val="1"/>
                <w:position w:val="1"/>
              </w:rPr>
              <w:t>m</w:t>
            </w:r>
            <w:r w:rsidRPr="00647832">
              <w:rPr>
                <w:rFonts w:eastAsia="Calibri" w:cstheme="minorHAnsi"/>
                <w:position w:val="1"/>
              </w:rPr>
              <w:t>en</w:t>
            </w:r>
            <w:r w:rsidRPr="00647832">
              <w:rPr>
                <w:rFonts w:eastAsia="Calibri" w:cstheme="minorHAnsi"/>
                <w:spacing w:val="-1"/>
                <w:position w:val="1"/>
              </w:rPr>
              <w:t>d</w:t>
            </w:r>
            <w:r w:rsidRPr="00647832">
              <w:rPr>
                <w:rFonts w:eastAsia="Calibri" w:cstheme="minorHAnsi"/>
                <w:position w:val="1"/>
              </w:rPr>
              <w:t>at</w:t>
            </w:r>
            <w:r w:rsidRPr="00647832">
              <w:rPr>
                <w:rFonts w:eastAsia="Calibri" w:cstheme="minorHAnsi"/>
                <w:spacing w:val="-2"/>
                <w:position w:val="1"/>
              </w:rPr>
              <w:t>i</w:t>
            </w:r>
            <w:r w:rsidRPr="00647832">
              <w:rPr>
                <w:rFonts w:eastAsia="Calibri" w:cstheme="minorHAnsi"/>
                <w:spacing w:val="1"/>
                <w:position w:val="1"/>
              </w:rPr>
              <w:t>o</w:t>
            </w:r>
            <w:r w:rsidRPr="00647832">
              <w:rPr>
                <w:rFonts w:eastAsia="Calibri" w:cstheme="minorHAnsi"/>
                <w:position w:val="1"/>
              </w:rPr>
              <w:t>n</w:t>
            </w:r>
          </w:p>
          <w:p w14:paraId="208D5892" w14:textId="77777777" w:rsidR="009872C0" w:rsidRPr="00647832" w:rsidRDefault="009872C0" w:rsidP="009872C0">
            <w:pPr>
              <w:spacing w:before="1" w:after="0" w:line="280" w:lineRule="exact"/>
              <w:rPr>
                <w:rFonts w:cstheme="minorHAnsi"/>
              </w:rPr>
            </w:pPr>
          </w:p>
          <w:p w14:paraId="698BA4F0" w14:textId="11EB57FB" w:rsidR="009872C0" w:rsidRPr="00647832" w:rsidRDefault="009872C0" w:rsidP="009872C0">
            <w:pPr>
              <w:spacing w:after="0" w:line="240" w:lineRule="auto"/>
              <w:ind w:left="102" w:right="277"/>
              <w:rPr>
                <w:rFonts w:eastAsia="Calibri" w:cstheme="minorHAnsi"/>
              </w:rPr>
            </w:pPr>
            <w:r w:rsidRPr="00647832">
              <w:rPr>
                <w:rFonts w:eastAsia="Calibri" w:cstheme="minorHAnsi"/>
                <w:i/>
                <w:spacing w:val="1"/>
              </w:rPr>
              <w:t>D</w:t>
            </w:r>
            <w:r w:rsidRPr="00647832">
              <w:rPr>
                <w:rFonts w:eastAsia="Calibri" w:cstheme="minorHAnsi"/>
                <w:i/>
              </w:rPr>
              <w:t>isa</w:t>
            </w:r>
            <w:r w:rsidRPr="00647832">
              <w:rPr>
                <w:rFonts w:eastAsia="Calibri" w:cstheme="minorHAnsi"/>
                <w:i/>
                <w:spacing w:val="-1"/>
              </w:rPr>
              <w:t>b</w:t>
            </w:r>
            <w:r w:rsidRPr="00647832">
              <w:rPr>
                <w:rFonts w:eastAsia="Calibri" w:cstheme="minorHAnsi"/>
                <w:i/>
              </w:rPr>
              <w:t xml:space="preserve">ility </w:t>
            </w:r>
            <w:r w:rsidRPr="00647832">
              <w:rPr>
                <w:rFonts w:eastAsia="Calibri" w:cstheme="minorHAnsi"/>
                <w:i/>
                <w:spacing w:val="-2"/>
              </w:rPr>
              <w:t>E</w:t>
            </w:r>
            <w:r w:rsidRPr="00647832">
              <w:rPr>
                <w:rFonts w:eastAsia="Calibri" w:cstheme="minorHAnsi"/>
                <w:i/>
              </w:rPr>
              <w:t>mpl</w:t>
            </w:r>
            <w:r w:rsidRPr="00647832">
              <w:rPr>
                <w:rFonts w:eastAsia="Calibri" w:cstheme="minorHAnsi"/>
                <w:i/>
                <w:spacing w:val="-1"/>
              </w:rPr>
              <w:t>o</w:t>
            </w:r>
            <w:r w:rsidRPr="00647832">
              <w:rPr>
                <w:rFonts w:eastAsia="Calibri" w:cstheme="minorHAnsi"/>
                <w:i/>
              </w:rPr>
              <w:t>yment</w:t>
            </w:r>
            <w:r w:rsidRPr="00647832">
              <w:rPr>
                <w:rFonts w:eastAsia="Calibri" w:cstheme="minorHAnsi"/>
                <w:i/>
                <w:spacing w:val="-2"/>
              </w:rPr>
              <w:t xml:space="preserve"> </w:t>
            </w:r>
            <w:r w:rsidRPr="00647832">
              <w:rPr>
                <w:rFonts w:eastAsia="Calibri" w:cstheme="minorHAnsi"/>
                <w:i/>
                <w:spacing w:val="1"/>
              </w:rPr>
              <w:t>S</w:t>
            </w:r>
            <w:r w:rsidRPr="00647832">
              <w:rPr>
                <w:rFonts w:eastAsia="Calibri" w:cstheme="minorHAnsi"/>
                <w:i/>
                <w:spacing w:val="-2"/>
              </w:rPr>
              <w:t>e</w:t>
            </w:r>
            <w:r w:rsidRPr="00647832">
              <w:rPr>
                <w:rFonts w:eastAsia="Calibri" w:cstheme="minorHAnsi"/>
                <w:i/>
                <w:spacing w:val="1"/>
              </w:rPr>
              <w:t>r</w:t>
            </w:r>
            <w:r w:rsidRPr="00647832">
              <w:rPr>
                <w:rFonts w:eastAsia="Calibri" w:cstheme="minorHAnsi"/>
                <w:i/>
                <w:spacing w:val="-2"/>
              </w:rPr>
              <w:t>v</w:t>
            </w:r>
            <w:r w:rsidRPr="00647832">
              <w:rPr>
                <w:rFonts w:eastAsia="Calibri" w:cstheme="minorHAnsi"/>
                <w:i/>
              </w:rPr>
              <w:t>i</w:t>
            </w:r>
            <w:r w:rsidRPr="00647832">
              <w:rPr>
                <w:rFonts w:eastAsia="Calibri" w:cstheme="minorHAnsi"/>
                <w:i/>
                <w:spacing w:val="-1"/>
              </w:rPr>
              <w:t>c</w:t>
            </w:r>
            <w:r w:rsidRPr="00647832">
              <w:rPr>
                <w:rFonts w:eastAsia="Calibri" w:cstheme="minorHAnsi"/>
                <w:i/>
              </w:rPr>
              <w:t>es Grant Agreement</w:t>
            </w:r>
            <w:r w:rsidRPr="00647832">
              <w:rPr>
                <w:rFonts w:eastAsia="Calibri" w:cstheme="minorHAnsi"/>
                <w:i/>
                <w:spacing w:val="-2"/>
              </w:rPr>
              <w:t xml:space="preserve"> </w:t>
            </w:r>
            <w:r w:rsidRPr="00647832">
              <w:rPr>
                <w:rFonts w:eastAsia="Calibri" w:cstheme="minorHAnsi"/>
                <w:i/>
              </w:rPr>
              <w:t>Cla</w:t>
            </w:r>
            <w:r w:rsidRPr="00647832">
              <w:rPr>
                <w:rFonts w:eastAsia="Calibri" w:cstheme="minorHAnsi"/>
                <w:i/>
                <w:spacing w:val="-1"/>
              </w:rPr>
              <w:t>u</w:t>
            </w:r>
            <w:r w:rsidRPr="00647832">
              <w:rPr>
                <w:rFonts w:eastAsia="Calibri" w:cstheme="minorHAnsi"/>
                <w:i/>
              </w:rPr>
              <w:t>se</w:t>
            </w:r>
            <w:r w:rsidR="00BF00EB">
              <w:rPr>
                <w:rFonts w:eastAsia="Calibri" w:cstheme="minorHAnsi"/>
                <w:i/>
              </w:rPr>
              <w:t>s</w:t>
            </w:r>
            <w:r w:rsidRPr="00647832">
              <w:rPr>
                <w:rFonts w:eastAsia="Calibri" w:cstheme="minorHAnsi"/>
                <w:i/>
              </w:rPr>
              <w:t xml:space="preserve"> Refe</w:t>
            </w:r>
            <w:r w:rsidRPr="00647832">
              <w:rPr>
                <w:rFonts w:eastAsia="Calibri" w:cstheme="minorHAnsi"/>
                <w:i/>
                <w:spacing w:val="1"/>
              </w:rPr>
              <w:t>r</w:t>
            </w:r>
            <w:r w:rsidRPr="00647832">
              <w:rPr>
                <w:rFonts w:eastAsia="Calibri" w:cstheme="minorHAnsi"/>
                <w:i/>
              </w:rPr>
              <w:t>en</w:t>
            </w:r>
            <w:r w:rsidRPr="00647832">
              <w:rPr>
                <w:rFonts w:eastAsia="Calibri" w:cstheme="minorHAnsi"/>
                <w:i/>
                <w:spacing w:val="-1"/>
              </w:rPr>
              <w:t>c</w:t>
            </w:r>
            <w:r w:rsidRPr="00647832">
              <w:rPr>
                <w:rFonts w:eastAsia="Calibri" w:cstheme="minorHAnsi"/>
                <w:i/>
                <w:spacing w:val="-2"/>
              </w:rPr>
              <w:t>e</w:t>
            </w:r>
            <w:r w:rsidR="00BF00EB">
              <w:rPr>
                <w:rFonts w:eastAsia="Calibri" w:cstheme="minorHAnsi"/>
                <w:i/>
                <w:spacing w:val="-2"/>
              </w:rPr>
              <w:t>s</w:t>
            </w:r>
            <w:r w:rsidRPr="00647832">
              <w:rPr>
                <w:rFonts w:eastAsia="Calibri" w:cstheme="minorHAnsi"/>
                <w:i/>
              </w:rPr>
              <w:t>:</w:t>
            </w:r>
          </w:p>
          <w:p w14:paraId="2D438B77" w14:textId="77777777" w:rsidR="009872C0" w:rsidRPr="00647832" w:rsidRDefault="009872C0" w:rsidP="009872C0">
            <w:pPr>
              <w:spacing w:before="19" w:after="0" w:line="260" w:lineRule="exact"/>
              <w:rPr>
                <w:rFonts w:cstheme="minorHAnsi"/>
              </w:rPr>
            </w:pPr>
          </w:p>
          <w:p w14:paraId="134A2CE0" w14:textId="351792E4" w:rsidR="009872C0" w:rsidRPr="00647832" w:rsidRDefault="00E4371B" w:rsidP="009872C0">
            <w:pPr>
              <w:pStyle w:val="ListParagraph"/>
              <w:numPr>
                <w:ilvl w:val="0"/>
                <w:numId w:val="26"/>
              </w:numPr>
              <w:spacing w:after="0" w:line="240" w:lineRule="auto"/>
              <w:ind w:right="-20"/>
              <w:rPr>
                <w:rFonts w:cstheme="minorHAnsi"/>
              </w:rPr>
            </w:pPr>
            <w:r w:rsidRPr="00647832">
              <w:rPr>
                <w:rFonts w:cstheme="minorHAnsi"/>
              </w:rPr>
              <w:t>Clause 1</w:t>
            </w:r>
            <w:r w:rsidR="009F67E1">
              <w:rPr>
                <w:rFonts w:cstheme="minorHAnsi"/>
              </w:rPr>
              <w:t>22</w:t>
            </w:r>
          </w:p>
          <w:p w14:paraId="1FA83C48" w14:textId="26ED0D4C" w:rsidR="009872C0" w:rsidRPr="00647832" w:rsidRDefault="009872C0" w:rsidP="009872C0">
            <w:pPr>
              <w:pStyle w:val="ListParagraph"/>
              <w:numPr>
                <w:ilvl w:val="0"/>
                <w:numId w:val="26"/>
              </w:numPr>
              <w:spacing w:after="0" w:line="240" w:lineRule="auto"/>
              <w:ind w:right="-20"/>
              <w:rPr>
                <w:rFonts w:eastAsia="Calibri" w:cstheme="minorHAnsi"/>
              </w:rPr>
            </w:pPr>
            <w:r w:rsidRPr="00647832">
              <w:rPr>
                <w:rFonts w:eastAsia="Calibri" w:cstheme="minorHAnsi"/>
              </w:rPr>
              <w:t>Cla</w:t>
            </w:r>
            <w:r w:rsidRPr="00647832">
              <w:rPr>
                <w:rFonts w:eastAsia="Calibri" w:cstheme="minorHAnsi"/>
                <w:spacing w:val="-1"/>
              </w:rPr>
              <w:t>u</w:t>
            </w:r>
            <w:r w:rsidRPr="00647832">
              <w:rPr>
                <w:rFonts w:eastAsia="Calibri" w:cstheme="minorHAnsi"/>
              </w:rPr>
              <w:t>se</w:t>
            </w:r>
            <w:r w:rsidRPr="00647832">
              <w:rPr>
                <w:rFonts w:eastAsia="Calibri" w:cstheme="minorHAnsi"/>
                <w:spacing w:val="1"/>
              </w:rPr>
              <w:t xml:space="preserve"> </w:t>
            </w:r>
            <w:r w:rsidR="00AE5B30" w:rsidRPr="00647832">
              <w:rPr>
                <w:rFonts w:eastAsia="Calibri" w:cstheme="minorHAnsi"/>
              </w:rPr>
              <w:t>1</w:t>
            </w:r>
            <w:r w:rsidR="009F67E1">
              <w:rPr>
                <w:rFonts w:eastAsia="Calibri" w:cstheme="minorHAnsi"/>
              </w:rPr>
              <w:t>23</w:t>
            </w:r>
            <w:r w:rsidRPr="00647832">
              <w:rPr>
                <w:rFonts w:eastAsia="Calibri" w:cstheme="minorHAnsi"/>
              </w:rPr>
              <w:t>.1</w:t>
            </w:r>
          </w:p>
          <w:p w14:paraId="141D64C2" w14:textId="3685687F" w:rsidR="009872C0" w:rsidRPr="00647832" w:rsidRDefault="009872C0" w:rsidP="009872C0">
            <w:pPr>
              <w:pStyle w:val="ListParagraph"/>
              <w:numPr>
                <w:ilvl w:val="0"/>
                <w:numId w:val="26"/>
              </w:numPr>
              <w:spacing w:after="0" w:line="240" w:lineRule="auto"/>
              <w:ind w:right="-20"/>
              <w:rPr>
                <w:rFonts w:eastAsia="Calibri" w:cstheme="minorHAnsi"/>
              </w:rPr>
            </w:pPr>
            <w:r w:rsidRPr="00647832">
              <w:rPr>
                <w:rFonts w:eastAsia="Calibri" w:cstheme="minorHAnsi"/>
              </w:rPr>
              <w:t>Cla</w:t>
            </w:r>
            <w:r w:rsidRPr="00647832">
              <w:rPr>
                <w:rFonts w:eastAsia="Calibri" w:cstheme="minorHAnsi"/>
                <w:spacing w:val="-1"/>
              </w:rPr>
              <w:t>u</w:t>
            </w:r>
            <w:r w:rsidRPr="00647832">
              <w:rPr>
                <w:rFonts w:eastAsia="Calibri" w:cstheme="minorHAnsi"/>
              </w:rPr>
              <w:t>se</w:t>
            </w:r>
            <w:r w:rsidRPr="00647832">
              <w:rPr>
                <w:rFonts w:eastAsia="Calibri" w:cstheme="minorHAnsi"/>
                <w:spacing w:val="1"/>
              </w:rPr>
              <w:t xml:space="preserve"> </w:t>
            </w:r>
            <w:r w:rsidR="00E4371B" w:rsidRPr="00647832">
              <w:rPr>
                <w:rFonts w:eastAsia="Calibri" w:cstheme="minorHAnsi"/>
              </w:rPr>
              <w:t>12</w:t>
            </w:r>
            <w:r w:rsidR="009F67E1">
              <w:rPr>
                <w:rFonts w:eastAsia="Calibri" w:cstheme="minorHAnsi"/>
              </w:rPr>
              <w:t>6</w:t>
            </w:r>
            <w:r w:rsidRPr="00647832">
              <w:rPr>
                <w:rFonts w:eastAsia="Calibri" w:cstheme="minorHAnsi"/>
              </w:rPr>
              <w:t>.4</w:t>
            </w:r>
          </w:p>
          <w:p w14:paraId="46AF2EB5" w14:textId="77777777" w:rsidR="009872C0" w:rsidRPr="00647832" w:rsidRDefault="009872C0" w:rsidP="009872C0">
            <w:pPr>
              <w:spacing w:after="0" w:line="240" w:lineRule="auto"/>
              <w:ind w:right="-20"/>
              <w:rPr>
                <w:rFonts w:eastAsia="Calibri" w:cstheme="minorHAnsi"/>
              </w:rPr>
            </w:pPr>
          </w:p>
        </w:tc>
        <w:tc>
          <w:tcPr>
            <w:tcW w:w="6039" w:type="dxa"/>
            <w:tcBorders>
              <w:top w:val="single" w:sz="4" w:space="0" w:color="000000"/>
              <w:left w:val="single" w:sz="4" w:space="0" w:color="000000"/>
              <w:bottom w:val="single" w:sz="4" w:space="0" w:color="000000"/>
              <w:right w:val="single" w:sz="4" w:space="0" w:color="000000"/>
            </w:tcBorders>
          </w:tcPr>
          <w:p w14:paraId="499FB37D" w14:textId="77777777" w:rsidR="009872C0" w:rsidRPr="00647832" w:rsidRDefault="009872C0" w:rsidP="00B16F2B">
            <w:pPr>
              <w:widowControl/>
              <w:spacing w:after="60" w:line="264" w:lineRule="exact"/>
              <w:ind w:left="57" w:right="57"/>
              <w:rPr>
                <w:rFonts w:eastAsia="Calibri" w:cstheme="minorHAnsi"/>
                <w:position w:val="1"/>
              </w:rPr>
            </w:pPr>
            <w:r w:rsidRPr="00647832">
              <w:rPr>
                <w:rFonts w:eastAsia="Calibri" w:cstheme="minorHAnsi"/>
                <w:position w:val="1"/>
              </w:rPr>
              <w:t>An</w:t>
            </w:r>
            <w:r w:rsidRPr="00647832">
              <w:rPr>
                <w:rFonts w:eastAsia="Calibri" w:cstheme="minorHAnsi"/>
                <w:spacing w:val="-1"/>
                <w:position w:val="1"/>
              </w:rPr>
              <w:t xml:space="preserve"> </w:t>
            </w:r>
            <w:r w:rsidRPr="00647832">
              <w:rPr>
                <w:rFonts w:eastAsia="Calibri" w:cstheme="minorHAnsi"/>
                <w:position w:val="1"/>
              </w:rPr>
              <w:t>OSA</w:t>
            </w:r>
            <w:r w:rsidRPr="00647832">
              <w:rPr>
                <w:rFonts w:eastAsia="Calibri" w:cstheme="minorHAnsi"/>
                <w:spacing w:val="-1"/>
                <w:position w:val="1"/>
              </w:rPr>
              <w:t xml:space="preserve"> </w:t>
            </w:r>
            <w:r w:rsidRPr="00647832">
              <w:rPr>
                <w:rFonts w:eastAsia="Calibri" w:cstheme="minorHAnsi"/>
                <w:spacing w:val="1"/>
                <w:position w:val="1"/>
              </w:rPr>
              <w:t>w</w:t>
            </w:r>
            <w:r w:rsidRPr="00647832">
              <w:rPr>
                <w:rFonts w:eastAsia="Calibri" w:cstheme="minorHAnsi"/>
                <w:position w:val="1"/>
              </w:rPr>
              <w:t xml:space="preserve">ill </w:t>
            </w:r>
            <w:r w:rsidRPr="00647832">
              <w:rPr>
                <w:rFonts w:eastAsia="Calibri" w:cstheme="minorHAnsi"/>
                <w:spacing w:val="-3"/>
                <w:position w:val="1"/>
              </w:rPr>
              <w:t>r</w:t>
            </w:r>
            <w:r w:rsidRPr="00647832">
              <w:rPr>
                <w:rFonts w:eastAsia="Calibri" w:cstheme="minorHAnsi"/>
                <w:position w:val="1"/>
              </w:rPr>
              <w:t>esult in</w:t>
            </w:r>
            <w:r w:rsidRPr="00647832">
              <w:rPr>
                <w:rFonts w:eastAsia="Calibri" w:cstheme="minorHAnsi"/>
                <w:spacing w:val="-2"/>
                <w:position w:val="1"/>
              </w:rPr>
              <w:t xml:space="preserve"> </w:t>
            </w:r>
            <w:r w:rsidRPr="00647832">
              <w:rPr>
                <w:rFonts w:eastAsia="Calibri" w:cstheme="minorHAnsi"/>
                <w:spacing w:val="1"/>
                <w:position w:val="1"/>
              </w:rPr>
              <w:t>o</w:t>
            </w:r>
            <w:r w:rsidRPr="00647832">
              <w:rPr>
                <w:rFonts w:eastAsia="Calibri" w:cstheme="minorHAnsi"/>
                <w:spacing w:val="-1"/>
                <w:position w:val="1"/>
              </w:rPr>
              <w:t>n</w:t>
            </w:r>
            <w:r w:rsidRPr="00647832">
              <w:rPr>
                <w:rFonts w:eastAsia="Calibri" w:cstheme="minorHAnsi"/>
                <w:position w:val="1"/>
              </w:rPr>
              <w:t>e</w:t>
            </w:r>
            <w:r w:rsidRPr="00647832">
              <w:rPr>
                <w:rFonts w:eastAsia="Calibri" w:cstheme="minorHAnsi"/>
                <w:spacing w:val="-1"/>
                <w:position w:val="1"/>
              </w:rPr>
              <w:t xml:space="preserve"> </w:t>
            </w:r>
            <w:r w:rsidRPr="00647832">
              <w:rPr>
                <w:rFonts w:eastAsia="Calibri" w:cstheme="minorHAnsi"/>
                <w:spacing w:val="1"/>
                <w:position w:val="1"/>
              </w:rPr>
              <w:t>o</w:t>
            </w:r>
            <w:r w:rsidRPr="00647832">
              <w:rPr>
                <w:rFonts w:eastAsia="Calibri" w:cstheme="minorHAnsi"/>
                <w:position w:val="1"/>
              </w:rPr>
              <w:t>f</w:t>
            </w:r>
            <w:r w:rsidRPr="00647832">
              <w:rPr>
                <w:rFonts w:eastAsia="Calibri" w:cstheme="minorHAnsi"/>
                <w:spacing w:val="-3"/>
                <w:position w:val="1"/>
              </w:rPr>
              <w:t xml:space="preserve"> </w:t>
            </w:r>
            <w:r w:rsidRPr="00647832">
              <w:rPr>
                <w:rFonts w:eastAsia="Calibri" w:cstheme="minorHAnsi"/>
                <w:spacing w:val="1"/>
                <w:position w:val="1"/>
              </w:rPr>
              <w:t>t</w:t>
            </w:r>
            <w:r w:rsidRPr="00647832">
              <w:rPr>
                <w:rFonts w:eastAsia="Calibri" w:cstheme="minorHAnsi"/>
                <w:spacing w:val="-1"/>
                <w:position w:val="1"/>
              </w:rPr>
              <w:t>h</w:t>
            </w:r>
            <w:r w:rsidRPr="00647832">
              <w:rPr>
                <w:rFonts w:eastAsia="Calibri" w:cstheme="minorHAnsi"/>
                <w:position w:val="1"/>
              </w:rPr>
              <w:t>e</w:t>
            </w:r>
            <w:r w:rsidRPr="00647832">
              <w:rPr>
                <w:rFonts w:eastAsia="Calibri" w:cstheme="minorHAnsi"/>
                <w:spacing w:val="1"/>
                <w:position w:val="1"/>
              </w:rPr>
              <w:t xml:space="preserve"> </w:t>
            </w:r>
            <w:r w:rsidRPr="00647832">
              <w:rPr>
                <w:rFonts w:eastAsia="Calibri" w:cstheme="minorHAnsi"/>
                <w:spacing w:val="-3"/>
                <w:position w:val="1"/>
              </w:rPr>
              <w:t>f</w:t>
            </w:r>
            <w:r w:rsidRPr="00647832">
              <w:rPr>
                <w:rFonts w:eastAsia="Calibri" w:cstheme="minorHAnsi"/>
                <w:spacing w:val="1"/>
                <w:position w:val="1"/>
              </w:rPr>
              <w:t>o</w:t>
            </w:r>
            <w:r w:rsidRPr="00647832">
              <w:rPr>
                <w:rFonts w:eastAsia="Calibri" w:cstheme="minorHAnsi"/>
                <w:position w:val="1"/>
              </w:rPr>
              <w:t>ll</w:t>
            </w:r>
            <w:r w:rsidRPr="00647832">
              <w:rPr>
                <w:rFonts w:eastAsia="Calibri" w:cstheme="minorHAnsi"/>
                <w:spacing w:val="-1"/>
                <w:position w:val="1"/>
              </w:rPr>
              <w:t>o</w:t>
            </w:r>
            <w:r w:rsidRPr="00647832">
              <w:rPr>
                <w:rFonts w:eastAsia="Calibri" w:cstheme="minorHAnsi"/>
                <w:position w:val="1"/>
              </w:rPr>
              <w:t>wing</w:t>
            </w:r>
            <w:r w:rsidRPr="00647832">
              <w:rPr>
                <w:rFonts w:eastAsia="Calibri" w:cstheme="minorHAnsi"/>
                <w:spacing w:val="-1"/>
                <w:position w:val="1"/>
              </w:rPr>
              <w:t xml:space="preserve"> </w:t>
            </w:r>
            <w:r w:rsidRPr="00647832">
              <w:rPr>
                <w:rFonts w:eastAsia="Calibri" w:cstheme="minorHAnsi"/>
                <w:position w:val="1"/>
              </w:rPr>
              <w:t>r</w:t>
            </w:r>
            <w:r w:rsidRPr="00647832">
              <w:rPr>
                <w:rFonts w:eastAsia="Calibri" w:cstheme="minorHAnsi"/>
                <w:spacing w:val="1"/>
                <w:position w:val="1"/>
              </w:rPr>
              <w:t>e</w:t>
            </w:r>
            <w:r w:rsidRPr="00647832">
              <w:rPr>
                <w:rFonts w:eastAsia="Calibri" w:cstheme="minorHAnsi"/>
                <w:spacing w:val="-2"/>
                <w:position w:val="1"/>
              </w:rPr>
              <w:t>c</w:t>
            </w:r>
            <w:r w:rsidRPr="00647832">
              <w:rPr>
                <w:rFonts w:eastAsia="Calibri" w:cstheme="minorHAnsi"/>
                <w:spacing w:val="-1"/>
                <w:position w:val="1"/>
              </w:rPr>
              <w:t>om</w:t>
            </w:r>
            <w:r w:rsidRPr="00647832">
              <w:rPr>
                <w:rFonts w:eastAsia="Calibri" w:cstheme="minorHAnsi"/>
                <w:spacing w:val="1"/>
                <w:position w:val="1"/>
              </w:rPr>
              <w:t>m</w:t>
            </w:r>
            <w:r w:rsidRPr="00647832">
              <w:rPr>
                <w:rFonts w:eastAsia="Calibri" w:cstheme="minorHAnsi"/>
                <w:position w:val="1"/>
              </w:rPr>
              <w:t>en</w:t>
            </w:r>
            <w:r w:rsidRPr="00647832">
              <w:rPr>
                <w:rFonts w:eastAsia="Calibri" w:cstheme="minorHAnsi"/>
                <w:spacing w:val="-3"/>
                <w:position w:val="1"/>
              </w:rPr>
              <w:t>d</w:t>
            </w:r>
            <w:r w:rsidRPr="00647832">
              <w:rPr>
                <w:rFonts w:eastAsia="Calibri" w:cstheme="minorHAnsi"/>
                <w:position w:val="1"/>
              </w:rPr>
              <w:t>ati</w:t>
            </w:r>
            <w:r w:rsidRPr="00647832">
              <w:rPr>
                <w:rFonts w:eastAsia="Calibri" w:cstheme="minorHAnsi"/>
                <w:spacing w:val="1"/>
                <w:position w:val="1"/>
              </w:rPr>
              <w:t>o</w:t>
            </w:r>
            <w:r w:rsidRPr="00647832">
              <w:rPr>
                <w:rFonts w:eastAsia="Calibri" w:cstheme="minorHAnsi"/>
                <w:spacing w:val="-1"/>
                <w:position w:val="1"/>
              </w:rPr>
              <w:t>n</w:t>
            </w:r>
            <w:r w:rsidRPr="00647832">
              <w:rPr>
                <w:rFonts w:eastAsia="Calibri" w:cstheme="minorHAnsi"/>
                <w:position w:val="1"/>
              </w:rPr>
              <w:t>s:</w:t>
            </w:r>
          </w:p>
          <w:p w14:paraId="0EB5A52B" w14:textId="77777777" w:rsidR="009872C0" w:rsidRPr="00647832" w:rsidRDefault="009872C0" w:rsidP="00B16F2B">
            <w:pPr>
              <w:keepNext/>
              <w:widowControl/>
              <w:spacing w:after="0"/>
              <w:ind w:left="57" w:right="57"/>
              <w:rPr>
                <w:rFonts w:cstheme="minorHAnsi"/>
                <w:spacing w:val="-1"/>
                <w:u w:val="single"/>
              </w:rPr>
            </w:pPr>
            <w:r w:rsidRPr="00647832">
              <w:rPr>
                <w:rFonts w:eastAsia="Calibri" w:cstheme="minorHAnsi"/>
                <w:position w:val="1"/>
                <w:u w:val="single"/>
              </w:rPr>
              <w:t>Continue Ongoing Support at the current level</w:t>
            </w:r>
          </w:p>
          <w:p w14:paraId="698E2588" w14:textId="4900C7E7" w:rsidR="009872C0" w:rsidRPr="00647832" w:rsidRDefault="009872C0" w:rsidP="00B16F2B">
            <w:pPr>
              <w:spacing w:after="60" w:line="264" w:lineRule="exact"/>
              <w:ind w:left="57" w:right="57"/>
              <w:rPr>
                <w:rFonts w:cstheme="minorHAnsi"/>
              </w:rPr>
            </w:pPr>
            <w:r w:rsidRPr="00647832">
              <w:rPr>
                <w:rFonts w:cstheme="minorHAnsi"/>
              </w:rPr>
              <w:t>The</w:t>
            </w:r>
            <w:r w:rsidRPr="00647832">
              <w:rPr>
                <w:rFonts w:cstheme="minorHAnsi"/>
                <w:spacing w:val="-2"/>
              </w:rPr>
              <w:t xml:space="preserve"> </w:t>
            </w:r>
            <w:r w:rsidRPr="00647832">
              <w:rPr>
                <w:rFonts w:cstheme="minorHAnsi"/>
                <w:spacing w:val="1"/>
              </w:rPr>
              <w:t>D</w:t>
            </w:r>
            <w:r w:rsidRPr="00647832">
              <w:rPr>
                <w:rFonts w:cstheme="minorHAnsi"/>
              </w:rPr>
              <w:t>ES Provider will</w:t>
            </w:r>
            <w:r w:rsidRPr="00647832">
              <w:rPr>
                <w:rFonts w:cstheme="minorHAnsi"/>
                <w:spacing w:val="1"/>
              </w:rPr>
              <w:t xml:space="preserve"> </w:t>
            </w:r>
            <w:r w:rsidRPr="00647832">
              <w:rPr>
                <w:rFonts w:cstheme="minorHAnsi"/>
                <w:spacing w:val="-2"/>
              </w:rPr>
              <w:t>c</w:t>
            </w:r>
            <w:r w:rsidRPr="00647832">
              <w:rPr>
                <w:rFonts w:cstheme="minorHAnsi"/>
                <w:spacing w:val="1"/>
              </w:rPr>
              <w:t>o</w:t>
            </w:r>
            <w:r w:rsidRPr="00647832">
              <w:rPr>
                <w:rFonts w:cstheme="minorHAnsi"/>
                <w:spacing w:val="-1"/>
              </w:rPr>
              <w:t>n</w:t>
            </w:r>
            <w:r w:rsidRPr="00647832">
              <w:rPr>
                <w:rFonts w:cstheme="minorHAnsi"/>
              </w:rPr>
              <w:t>ti</w:t>
            </w:r>
            <w:r w:rsidRPr="00647832">
              <w:rPr>
                <w:rFonts w:cstheme="minorHAnsi"/>
                <w:spacing w:val="-1"/>
              </w:rPr>
              <w:t>nu</w:t>
            </w:r>
            <w:r w:rsidRPr="00647832">
              <w:rPr>
                <w:rFonts w:cstheme="minorHAnsi"/>
              </w:rPr>
              <w:t>e</w:t>
            </w:r>
            <w:r w:rsidRPr="00647832">
              <w:rPr>
                <w:rFonts w:cstheme="minorHAnsi"/>
                <w:spacing w:val="1"/>
              </w:rPr>
              <w:t xml:space="preserve"> </w:t>
            </w:r>
            <w:r w:rsidRPr="00647832">
              <w:rPr>
                <w:rFonts w:cstheme="minorHAnsi"/>
              </w:rPr>
              <w:t>s</w:t>
            </w:r>
            <w:r w:rsidRPr="00647832">
              <w:rPr>
                <w:rFonts w:cstheme="minorHAnsi"/>
                <w:spacing w:val="-2"/>
              </w:rPr>
              <w:t>e</w:t>
            </w:r>
            <w:r w:rsidRPr="00647832">
              <w:rPr>
                <w:rFonts w:cstheme="minorHAnsi"/>
              </w:rPr>
              <w:t>r</w:t>
            </w:r>
            <w:r w:rsidRPr="00647832">
              <w:rPr>
                <w:rFonts w:cstheme="minorHAnsi"/>
                <w:spacing w:val="1"/>
              </w:rPr>
              <w:t>vi</w:t>
            </w:r>
            <w:r w:rsidRPr="00647832">
              <w:rPr>
                <w:rFonts w:cstheme="minorHAnsi"/>
              </w:rPr>
              <w:t>ci</w:t>
            </w:r>
            <w:r w:rsidRPr="00647832">
              <w:rPr>
                <w:rFonts w:cstheme="minorHAnsi"/>
                <w:spacing w:val="-1"/>
              </w:rPr>
              <w:t>n</w:t>
            </w:r>
            <w:r w:rsidRPr="00647832">
              <w:rPr>
                <w:rFonts w:cstheme="minorHAnsi"/>
              </w:rPr>
              <w:t>g</w:t>
            </w:r>
            <w:r w:rsidRPr="00647832">
              <w:rPr>
                <w:rFonts w:cstheme="minorHAnsi"/>
                <w:spacing w:val="-3"/>
              </w:rPr>
              <w:t xml:space="preserve"> </w:t>
            </w:r>
            <w:r w:rsidRPr="00647832">
              <w:rPr>
                <w:rFonts w:cstheme="minorHAnsi"/>
              </w:rPr>
              <w:t>the</w:t>
            </w:r>
            <w:r w:rsidRPr="00647832">
              <w:rPr>
                <w:rFonts w:cstheme="minorHAnsi"/>
                <w:spacing w:val="-2"/>
              </w:rPr>
              <w:t xml:space="preserve"> </w:t>
            </w:r>
            <w:r w:rsidRPr="00647832">
              <w:rPr>
                <w:rFonts w:cstheme="minorHAnsi"/>
                <w:spacing w:val="1"/>
              </w:rPr>
              <w:t>P</w:t>
            </w:r>
            <w:r w:rsidRPr="00647832">
              <w:rPr>
                <w:rFonts w:cstheme="minorHAnsi"/>
              </w:rPr>
              <w:t>artici</w:t>
            </w:r>
            <w:r w:rsidRPr="00647832">
              <w:rPr>
                <w:rFonts w:cstheme="minorHAnsi"/>
                <w:spacing w:val="-1"/>
              </w:rPr>
              <w:t>p</w:t>
            </w:r>
            <w:r w:rsidRPr="00647832">
              <w:rPr>
                <w:rFonts w:cstheme="minorHAnsi"/>
              </w:rPr>
              <w:t>a</w:t>
            </w:r>
            <w:r w:rsidRPr="00647832">
              <w:rPr>
                <w:rFonts w:cstheme="minorHAnsi"/>
                <w:spacing w:val="-1"/>
              </w:rPr>
              <w:t>n</w:t>
            </w:r>
            <w:r w:rsidRPr="00647832">
              <w:rPr>
                <w:rFonts w:cstheme="minorHAnsi"/>
              </w:rPr>
              <w:t>t</w:t>
            </w:r>
            <w:r w:rsidRPr="00647832">
              <w:rPr>
                <w:rFonts w:cstheme="minorHAnsi"/>
                <w:spacing w:val="-2"/>
              </w:rPr>
              <w:t xml:space="preserve"> </w:t>
            </w:r>
            <w:r w:rsidRPr="00647832">
              <w:rPr>
                <w:rFonts w:cstheme="minorHAnsi"/>
              </w:rPr>
              <w:t>in their</w:t>
            </w:r>
            <w:r w:rsidRPr="00647832">
              <w:rPr>
                <w:rFonts w:cstheme="minorHAnsi"/>
                <w:spacing w:val="-2"/>
              </w:rPr>
              <w:t xml:space="preserve"> </w:t>
            </w:r>
            <w:r w:rsidRPr="00647832">
              <w:rPr>
                <w:rFonts w:eastAsia="Calibri" w:cstheme="minorHAnsi"/>
                <w:spacing w:val="-1"/>
                <w:position w:val="1"/>
              </w:rPr>
              <w:t>current</w:t>
            </w:r>
            <w:r w:rsidRPr="00647832">
              <w:rPr>
                <w:rFonts w:cstheme="minorHAnsi"/>
              </w:rPr>
              <w:t xml:space="preserve"> le</w:t>
            </w:r>
            <w:r w:rsidRPr="00647832">
              <w:rPr>
                <w:rFonts w:cstheme="minorHAnsi"/>
                <w:spacing w:val="1"/>
              </w:rPr>
              <w:t>v</w:t>
            </w:r>
            <w:r w:rsidRPr="00647832">
              <w:rPr>
                <w:rFonts w:cstheme="minorHAnsi"/>
              </w:rPr>
              <w:t>el if the OSA determines that the current level of Ongoing Support is appropriate</w:t>
            </w:r>
            <w:r w:rsidRPr="00647832">
              <w:rPr>
                <w:rFonts w:cstheme="minorHAnsi"/>
                <w:spacing w:val="-1"/>
              </w:rPr>
              <w:t>.</w:t>
            </w:r>
          </w:p>
          <w:p w14:paraId="0D42B41E" w14:textId="77777777" w:rsidR="009872C0" w:rsidRPr="00647832" w:rsidRDefault="009872C0" w:rsidP="009872C0">
            <w:pPr>
              <w:pStyle w:val="ListParagraph"/>
              <w:numPr>
                <w:ilvl w:val="0"/>
                <w:numId w:val="31"/>
              </w:numPr>
              <w:spacing w:after="120" w:line="240" w:lineRule="auto"/>
              <w:ind w:right="57" w:hanging="357"/>
              <w:contextualSpacing w:val="0"/>
              <w:rPr>
                <w:rFonts w:eastAsia="Symbol" w:cstheme="minorHAnsi"/>
                <w:u w:val="single"/>
              </w:rPr>
            </w:pPr>
            <w:r w:rsidRPr="00647832">
              <w:rPr>
                <w:rFonts w:cstheme="minorHAnsi"/>
                <w:b/>
                <w:bCs/>
              </w:rPr>
              <w:t>E</w:t>
            </w:r>
            <w:r w:rsidRPr="00647832">
              <w:rPr>
                <w:rFonts w:cstheme="minorHAnsi"/>
                <w:b/>
                <w:bCs/>
                <w:spacing w:val="-1"/>
              </w:rPr>
              <w:t>n</w:t>
            </w:r>
            <w:r w:rsidRPr="00647832">
              <w:rPr>
                <w:rFonts w:cstheme="minorHAnsi"/>
                <w:b/>
                <w:bCs/>
              </w:rPr>
              <w:t>d</w:t>
            </w:r>
            <w:r w:rsidRPr="00647832">
              <w:rPr>
                <w:rFonts w:cstheme="minorHAnsi"/>
                <w:b/>
                <w:bCs/>
                <w:spacing w:val="-1"/>
              </w:rPr>
              <w:t xml:space="preserve"> o</w:t>
            </w:r>
            <w:r w:rsidRPr="00647832">
              <w:rPr>
                <w:rFonts w:cstheme="minorHAnsi"/>
                <w:b/>
                <w:bCs/>
              </w:rPr>
              <w:t xml:space="preserve">f </w:t>
            </w:r>
            <w:r w:rsidRPr="00647832">
              <w:rPr>
                <w:rFonts w:eastAsia="Calibri" w:cstheme="minorHAnsi"/>
                <w:b/>
              </w:rPr>
              <w:t>Pr</w:t>
            </w:r>
            <w:r w:rsidRPr="00647832">
              <w:rPr>
                <w:rFonts w:eastAsia="Calibri" w:cstheme="minorHAnsi"/>
                <w:b/>
                <w:spacing w:val="-3"/>
              </w:rPr>
              <w:t>o</w:t>
            </w:r>
            <w:r w:rsidRPr="00647832">
              <w:rPr>
                <w:rFonts w:eastAsia="Calibri" w:cstheme="minorHAnsi"/>
                <w:b/>
                <w:spacing w:val="1"/>
              </w:rPr>
              <w:t>c</w:t>
            </w:r>
            <w:r w:rsidRPr="00647832">
              <w:rPr>
                <w:rFonts w:eastAsia="Calibri" w:cstheme="minorHAnsi"/>
                <w:b/>
                <w:spacing w:val="-1"/>
              </w:rPr>
              <w:t>e</w:t>
            </w:r>
            <w:r w:rsidRPr="00647832">
              <w:rPr>
                <w:rFonts w:eastAsia="Calibri" w:cstheme="minorHAnsi"/>
                <w:b/>
              </w:rPr>
              <w:t>s</w:t>
            </w:r>
            <w:r w:rsidRPr="00647832">
              <w:rPr>
                <w:rFonts w:eastAsia="Calibri" w:cstheme="minorHAnsi"/>
                <w:b/>
                <w:spacing w:val="-2"/>
              </w:rPr>
              <w:t>s</w:t>
            </w:r>
          </w:p>
          <w:p w14:paraId="530490FA" w14:textId="77777777" w:rsidR="009872C0" w:rsidRPr="00647832" w:rsidRDefault="009872C0" w:rsidP="009872C0">
            <w:pPr>
              <w:spacing w:after="0" w:line="240" w:lineRule="auto"/>
              <w:ind w:left="57" w:right="57"/>
              <w:rPr>
                <w:rFonts w:eastAsia="Calibri" w:cstheme="minorHAnsi"/>
                <w:u w:val="single"/>
              </w:rPr>
            </w:pPr>
            <w:r w:rsidRPr="00647832">
              <w:rPr>
                <w:rFonts w:eastAsia="Symbol" w:cstheme="minorHAnsi"/>
                <w:u w:val="single"/>
              </w:rPr>
              <w:t>Change level of Ongoing Support</w:t>
            </w:r>
          </w:p>
          <w:p w14:paraId="713ABBDB" w14:textId="77777777" w:rsidR="009872C0" w:rsidRPr="00647832" w:rsidRDefault="009872C0" w:rsidP="009872C0">
            <w:pPr>
              <w:spacing w:after="60" w:line="240" w:lineRule="auto"/>
              <w:ind w:left="57" w:right="57"/>
              <w:rPr>
                <w:rFonts w:cstheme="minorHAnsi"/>
              </w:rPr>
            </w:pPr>
            <w:r w:rsidRPr="00647832">
              <w:rPr>
                <w:rFonts w:eastAsia="Calibri" w:cstheme="minorHAnsi"/>
              </w:rPr>
              <w:t>The</w:t>
            </w:r>
            <w:r w:rsidRPr="00647832">
              <w:rPr>
                <w:rFonts w:eastAsia="Calibri" w:cstheme="minorHAnsi"/>
                <w:spacing w:val="-2"/>
              </w:rPr>
              <w:t xml:space="preserve"> </w:t>
            </w:r>
            <w:r w:rsidRPr="00647832">
              <w:rPr>
                <w:rFonts w:eastAsia="Calibri" w:cstheme="minorHAnsi"/>
              </w:rPr>
              <w:t>Provider</w:t>
            </w:r>
            <w:r w:rsidRPr="00647832">
              <w:rPr>
                <w:rFonts w:eastAsia="Calibri" w:cstheme="minorHAnsi"/>
                <w:spacing w:val="-1"/>
              </w:rPr>
              <w:t xml:space="preserve"> </w:t>
            </w:r>
            <w:r w:rsidRPr="00647832">
              <w:rPr>
                <w:rFonts w:eastAsia="Calibri" w:cstheme="minorHAnsi"/>
                <w:spacing w:val="1"/>
              </w:rPr>
              <w:t>m</w:t>
            </w:r>
            <w:r w:rsidRPr="00647832">
              <w:rPr>
                <w:rFonts w:eastAsia="Calibri" w:cstheme="minorHAnsi"/>
                <w:spacing w:val="-1"/>
              </w:rPr>
              <w:t>u</w:t>
            </w:r>
            <w:r w:rsidRPr="00647832">
              <w:rPr>
                <w:rFonts w:eastAsia="Calibri" w:cstheme="minorHAnsi"/>
              </w:rPr>
              <w:t>st c</w:t>
            </w:r>
            <w:r w:rsidRPr="00647832">
              <w:rPr>
                <w:rFonts w:eastAsia="Calibri" w:cstheme="minorHAnsi"/>
                <w:spacing w:val="-1"/>
              </w:rPr>
              <w:t>o</w:t>
            </w:r>
            <w:r w:rsidRPr="00647832">
              <w:rPr>
                <w:rFonts w:eastAsia="Calibri" w:cstheme="minorHAnsi"/>
                <w:spacing w:val="1"/>
              </w:rPr>
              <w:t>m</w:t>
            </w:r>
            <w:r w:rsidRPr="00647832">
              <w:rPr>
                <w:rFonts w:eastAsia="Calibri" w:cstheme="minorHAnsi"/>
                <w:spacing w:val="-1"/>
              </w:rPr>
              <w:t>m</w:t>
            </w:r>
            <w:r w:rsidRPr="00647832">
              <w:rPr>
                <w:rFonts w:eastAsia="Calibri" w:cstheme="minorHAnsi"/>
              </w:rPr>
              <w:t>ence</w:t>
            </w:r>
            <w:r w:rsidRPr="00647832">
              <w:rPr>
                <w:rFonts w:eastAsia="Calibri" w:cstheme="minorHAnsi"/>
                <w:spacing w:val="-2"/>
              </w:rPr>
              <w:t xml:space="preserve">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spacing w:val="1"/>
              </w:rPr>
              <w:t>P</w:t>
            </w:r>
            <w:r w:rsidRPr="00647832">
              <w:rPr>
                <w:rFonts w:eastAsia="Calibri" w:cstheme="minorHAnsi"/>
              </w:rPr>
              <w:t>art</w:t>
            </w:r>
            <w:r w:rsidRPr="00647832">
              <w:rPr>
                <w:rFonts w:eastAsia="Calibri" w:cstheme="minorHAnsi"/>
                <w:spacing w:val="-3"/>
              </w:rPr>
              <w:t>i</w:t>
            </w:r>
            <w:r w:rsidRPr="00647832">
              <w:rPr>
                <w:rFonts w:eastAsia="Calibri" w:cstheme="minorHAnsi"/>
              </w:rPr>
              <w:t>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1"/>
              </w:rPr>
              <w:t xml:space="preserve"> </w:t>
            </w:r>
            <w:r w:rsidRPr="00647832">
              <w:rPr>
                <w:rFonts w:eastAsia="Calibri" w:cstheme="minorHAnsi"/>
              </w:rPr>
              <w:t>in</w:t>
            </w:r>
            <w:r w:rsidRPr="00647832">
              <w:rPr>
                <w:rFonts w:eastAsia="Calibri" w:cstheme="minorHAnsi"/>
                <w:spacing w:val="-1"/>
              </w:rPr>
              <w:t xml:space="preserve">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eir n</w:t>
            </w:r>
            <w:r w:rsidRPr="00647832">
              <w:rPr>
                <w:rFonts w:eastAsia="Calibri" w:cstheme="minorHAnsi"/>
                <w:spacing w:val="-2"/>
              </w:rPr>
              <w:t>e</w:t>
            </w:r>
            <w:r w:rsidRPr="00647832">
              <w:rPr>
                <w:rFonts w:eastAsia="Calibri" w:cstheme="minorHAnsi"/>
              </w:rPr>
              <w:t>w</w:t>
            </w:r>
            <w:r w:rsidRPr="00647832">
              <w:rPr>
                <w:rFonts w:eastAsia="Calibri" w:cstheme="minorHAnsi"/>
                <w:spacing w:val="1"/>
              </w:rPr>
              <w:t xml:space="preserve"> </w:t>
            </w:r>
            <w:r w:rsidRPr="00647832">
              <w:rPr>
                <w:rFonts w:eastAsia="Calibri" w:cstheme="minorHAnsi"/>
              </w:rPr>
              <w:t>On</w:t>
            </w:r>
            <w:r w:rsidRPr="00647832">
              <w:rPr>
                <w:rFonts w:eastAsia="Calibri" w:cstheme="minorHAnsi"/>
                <w:spacing w:val="-1"/>
              </w:rPr>
              <w:t>g</w:t>
            </w:r>
            <w:r w:rsidRPr="00647832">
              <w:rPr>
                <w:rFonts w:eastAsia="Calibri" w:cstheme="minorHAnsi"/>
                <w:spacing w:val="1"/>
              </w:rPr>
              <w:t>o</w:t>
            </w:r>
            <w:r w:rsidRPr="00647832">
              <w:rPr>
                <w:rFonts w:eastAsia="Calibri" w:cstheme="minorHAnsi"/>
              </w:rPr>
              <w:t>i</w:t>
            </w:r>
            <w:r w:rsidRPr="00647832">
              <w:rPr>
                <w:rFonts w:eastAsia="Calibri" w:cstheme="minorHAnsi"/>
                <w:spacing w:val="-1"/>
              </w:rPr>
              <w:t>n</w:t>
            </w:r>
            <w:r w:rsidRPr="00647832">
              <w:rPr>
                <w:rFonts w:eastAsia="Calibri" w:cstheme="minorHAnsi"/>
              </w:rPr>
              <w:t>g</w:t>
            </w:r>
            <w:r w:rsidRPr="00647832">
              <w:rPr>
                <w:rFonts w:eastAsia="Calibri" w:cstheme="minorHAnsi"/>
                <w:spacing w:val="-1"/>
              </w:rPr>
              <w:t xml:space="preserve"> </w:t>
            </w:r>
            <w:r w:rsidRPr="00647832">
              <w:rPr>
                <w:rFonts w:eastAsia="Calibri" w:cstheme="minorHAnsi"/>
              </w:rPr>
              <w:t>S</w:t>
            </w:r>
            <w:r w:rsidRPr="00647832">
              <w:rPr>
                <w:rFonts w:eastAsia="Calibri" w:cstheme="minorHAnsi"/>
                <w:spacing w:val="-1"/>
              </w:rPr>
              <w:t>up</w:t>
            </w:r>
            <w:r w:rsidRPr="00647832">
              <w:rPr>
                <w:rFonts w:eastAsia="Calibri" w:cstheme="minorHAnsi"/>
                <w:spacing w:val="-3"/>
              </w:rPr>
              <w:t>p</w:t>
            </w:r>
            <w:r w:rsidRPr="00647832">
              <w:rPr>
                <w:rFonts w:eastAsia="Calibri" w:cstheme="minorHAnsi"/>
                <w:spacing w:val="1"/>
              </w:rPr>
              <w:t>o</w:t>
            </w:r>
            <w:r w:rsidRPr="00647832">
              <w:rPr>
                <w:rFonts w:eastAsia="Calibri" w:cstheme="minorHAnsi"/>
              </w:rPr>
              <w:t>rt le</w:t>
            </w:r>
            <w:r w:rsidRPr="00647832">
              <w:rPr>
                <w:rFonts w:eastAsia="Calibri" w:cstheme="minorHAnsi"/>
                <w:spacing w:val="1"/>
              </w:rPr>
              <w:t>v</w:t>
            </w:r>
            <w:r w:rsidRPr="00647832">
              <w:rPr>
                <w:rFonts w:eastAsia="Calibri" w:cstheme="minorHAnsi"/>
              </w:rPr>
              <w:t>el</w:t>
            </w:r>
            <w:r w:rsidRPr="00647832">
              <w:rPr>
                <w:rFonts w:eastAsia="Calibri" w:cstheme="minorHAnsi"/>
                <w:spacing w:val="-2"/>
              </w:rPr>
              <w:t xml:space="preserve"> </w:t>
            </w:r>
            <w:r w:rsidRPr="00647832">
              <w:rPr>
                <w:rFonts w:eastAsia="Calibri" w:cstheme="minorHAnsi"/>
              </w:rPr>
              <w:t>at</w:t>
            </w:r>
            <w:r w:rsidRPr="00647832">
              <w:rPr>
                <w:rFonts w:eastAsia="Calibri" w:cstheme="minorHAnsi"/>
                <w:spacing w:val="-1"/>
              </w:rPr>
              <w:t xml:space="preserve"> </w:t>
            </w:r>
            <w:r w:rsidRPr="00647832">
              <w:rPr>
                <w:rFonts w:eastAsia="Calibri" w:cstheme="minorHAnsi"/>
              </w:rPr>
              <w:t>the n</w:t>
            </w:r>
            <w:r w:rsidRPr="00647832">
              <w:rPr>
                <w:rFonts w:eastAsia="Calibri" w:cstheme="minorHAnsi"/>
                <w:spacing w:val="-2"/>
              </w:rPr>
              <w:t>e</w:t>
            </w:r>
            <w:r w:rsidRPr="00647832">
              <w:rPr>
                <w:rFonts w:eastAsia="Calibri" w:cstheme="minorHAnsi"/>
              </w:rPr>
              <w:t>xt</w:t>
            </w:r>
            <w:r w:rsidRPr="00647832">
              <w:rPr>
                <w:rFonts w:eastAsia="Calibri" w:cstheme="minorHAnsi"/>
                <w:spacing w:val="1"/>
              </w:rPr>
              <w:t xml:space="preserve"> </w:t>
            </w:r>
            <w:r w:rsidRPr="00647832">
              <w:rPr>
                <w:rFonts w:eastAsia="Calibri" w:cstheme="minorHAnsi"/>
                <w:spacing w:val="-2"/>
              </w:rPr>
              <w:t>r</w:t>
            </w:r>
            <w:r w:rsidRPr="00647832">
              <w:rPr>
                <w:rFonts w:eastAsia="Calibri" w:cstheme="minorHAnsi"/>
              </w:rPr>
              <w:t>eg</w:t>
            </w:r>
            <w:r w:rsidRPr="00647832">
              <w:rPr>
                <w:rFonts w:eastAsia="Calibri" w:cstheme="minorHAnsi"/>
                <w:spacing w:val="-1"/>
              </w:rPr>
              <w:t>u</w:t>
            </w:r>
            <w:r w:rsidRPr="00647832">
              <w:rPr>
                <w:rFonts w:eastAsia="Calibri" w:cstheme="minorHAnsi"/>
              </w:rPr>
              <w:t>lar</w:t>
            </w:r>
            <w:r w:rsidRPr="00647832">
              <w:rPr>
                <w:rFonts w:eastAsia="Calibri" w:cstheme="minorHAnsi"/>
                <w:spacing w:val="-1"/>
              </w:rPr>
              <w:t xml:space="preserve"> </w:t>
            </w:r>
            <w:r w:rsidRPr="00647832">
              <w:rPr>
                <w:rFonts w:eastAsia="Calibri" w:cstheme="minorHAnsi"/>
              </w:rPr>
              <w:t>c</w:t>
            </w:r>
            <w:r w:rsidRPr="00647832">
              <w:rPr>
                <w:rFonts w:eastAsia="Calibri" w:cstheme="minorHAnsi"/>
                <w:spacing w:val="-1"/>
              </w:rPr>
              <w:t>on</w:t>
            </w:r>
            <w:r w:rsidRPr="00647832">
              <w:rPr>
                <w:rFonts w:eastAsia="Calibri" w:cstheme="minorHAnsi"/>
              </w:rPr>
              <w:t>tact.</w:t>
            </w:r>
          </w:p>
          <w:p w14:paraId="7545B61E" w14:textId="542E063A" w:rsidR="009872C0" w:rsidRPr="00647832" w:rsidRDefault="009872C0" w:rsidP="009872C0">
            <w:pPr>
              <w:spacing w:after="120" w:line="240" w:lineRule="auto"/>
              <w:ind w:left="57" w:right="127"/>
              <w:rPr>
                <w:rFonts w:eastAsia="Calibri" w:cstheme="minorHAnsi"/>
              </w:rPr>
            </w:pPr>
            <w:r w:rsidRPr="00647832">
              <w:rPr>
                <w:rFonts w:eastAsia="Calibri" w:cstheme="minorHAnsi"/>
              </w:rPr>
              <w:t>If the</w:t>
            </w:r>
            <w:r w:rsidRPr="00647832">
              <w:rPr>
                <w:rFonts w:eastAsia="Calibri" w:cstheme="minorHAnsi"/>
                <w:spacing w:val="-2"/>
              </w:rPr>
              <w:t xml:space="preserve"> </w:t>
            </w:r>
            <w:r w:rsidRPr="00647832">
              <w:rPr>
                <w:rFonts w:eastAsia="Calibri" w:cstheme="minorHAnsi"/>
              </w:rPr>
              <w:t>OSA</w:t>
            </w:r>
            <w:r w:rsidRPr="00647832">
              <w:rPr>
                <w:rFonts w:eastAsia="Calibri" w:cstheme="minorHAnsi"/>
                <w:spacing w:val="-1"/>
              </w:rPr>
              <w:t xml:space="preserve"> </w:t>
            </w:r>
            <w:r w:rsidRPr="00647832">
              <w:rPr>
                <w:rFonts w:eastAsia="Calibri" w:cstheme="minorHAnsi"/>
              </w:rPr>
              <w:t xml:space="preserve">recommends </w:t>
            </w:r>
            <w:r w:rsidR="009A5DF2" w:rsidRPr="00647832">
              <w:rPr>
                <w:rFonts w:eastAsia="Calibri" w:cstheme="minorHAnsi"/>
              </w:rPr>
              <w:t>reducing</w:t>
            </w:r>
            <w:r w:rsidRPr="00647832">
              <w:rPr>
                <w:rFonts w:eastAsia="Calibri" w:cstheme="minorHAnsi"/>
                <w:spacing w:val="-1"/>
              </w:rPr>
              <w:t xml:space="preserve">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rPr>
              <w:t>su</w:t>
            </w:r>
            <w:r w:rsidRPr="00647832">
              <w:rPr>
                <w:rFonts w:eastAsia="Calibri" w:cstheme="minorHAnsi"/>
                <w:spacing w:val="-4"/>
              </w:rPr>
              <w:t>p</w:t>
            </w:r>
            <w:r w:rsidRPr="00647832">
              <w:rPr>
                <w:rFonts w:eastAsia="Calibri" w:cstheme="minorHAnsi"/>
                <w:spacing w:val="-1"/>
              </w:rPr>
              <w:t>p</w:t>
            </w:r>
            <w:r w:rsidRPr="00647832">
              <w:rPr>
                <w:rFonts w:eastAsia="Calibri" w:cstheme="minorHAnsi"/>
                <w:spacing w:val="1"/>
              </w:rPr>
              <w:t>o</w:t>
            </w:r>
            <w:r w:rsidRPr="00647832">
              <w:rPr>
                <w:rFonts w:eastAsia="Calibri" w:cstheme="minorHAnsi"/>
              </w:rPr>
              <w:t>rt le</w:t>
            </w:r>
            <w:r w:rsidRPr="00647832">
              <w:rPr>
                <w:rFonts w:eastAsia="Calibri" w:cstheme="minorHAnsi"/>
                <w:spacing w:val="1"/>
              </w:rPr>
              <w:t>v</w:t>
            </w:r>
            <w:r w:rsidRPr="00647832">
              <w:rPr>
                <w:rFonts w:eastAsia="Calibri" w:cstheme="minorHAnsi"/>
              </w:rPr>
              <w:t>el</w:t>
            </w:r>
            <w:r w:rsidRPr="00647832">
              <w:rPr>
                <w:rFonts w:eastAsia="Calibri" w:cstheme="minorHAnsi"/>
                <w:spacing w:val="-2"/>
              </w:rPr>
              <w:t xml:space="preserve">,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en t</w:t>
            </w:r>
            <w:r w:rsidRPr="00647832">
              <w:rPr>
                <w:rFonts w:eastAsia="Calibri" w:cstheme="minorHAnsi"/>
                <w:spacing w:val="-3"/>
              </w:rPr>
              <w:t>h</w:t>
            </w:r>
            <w:r w:rsidRPr="00647832">
              <w:rPr>
                <w:rFonts w:eastAsia="Calibri" w:cstheme="minorHAnsi"/>
              </w:rPr>
              <w:t>e</w:t>
            </w:r>
            <w:r w:rsidRPr="00647832">
              <w:rPr>
                <w:rFonts w:eastAsia="Calibri" w:cstheme="minorHAnsi"/>
                <w:spacing w:val="1"/>
              </w:rPr>
              <w:t xml:space="preserve"> </w:t>
            </w:r>
            <w:r w:rsidRPr="00647832">
              <w:rPr>
                <w:rFonts w:eastAsia="Calibri" w:cstheme="minorHAnsi"/>
              </w:rPr>
              <w:t>red</w:t>
            </w:r>
            <w:r w:rsidRPr="00647832">
              <w:rPr>
                <w:rFonts w:eastAsia="Calibri" w:cstheme="minorHAnsi"/>
                <w:spacing w:val="-1"/>
              </w:rPr>
              <w:t>u</w:t>
            </w:r>
            <w:r w:rsidRPr="00647832">
              <w:rPr>
                <w:rFonts w:eastAsia="Calibri" w:cstheme="minorHAnsi"/>
                <w:spacing w:val="-2"/>
              </w:rPr>
              <w:t>c</w:t>
            </w:r>
            <w:r w:rsidRPr="00647832">
              <w:rPr>
                <w:rFonts w:eastAsia="Calibri" w:cstheme="minorHAnsi"/>
              </w:rPr>
              <w:t>ed su</w:t>
            </w:r>
            <w:r w:rsidRPr="00647832">
              <w:rPr>
                <w:rFonts w:eastAsia="Calibri" w:cstheme="minorHAnsi"/>
                <w:spacing w:val="-4"/>
              </w:rPr>
              <w:t>p</w:t>
            </w:r>
            <w:r w:rsidRPr="00647832">
              <w:rPr>
                <w:rFonts w:eastAsia="Calibri" w:cstheme="minorHAnsi"/>
                <w:spacing w:val="-1"/>
              </w:rPr>
              <w:t>p</w:t>
            </w:r>
            <w:r w:rsidRPr="00647832">
              <w:rPr>
                <w:rFonts w:eastAsia="Calibri" w:cstheme="minorHAnsi"/>
                <w:spacing w:val="1"/>
              </w:rPr>
              <w:t>o</w:t>
            </w:r>
            <w:r w:rsidRPr="00647832">
              <w:rPr>
                <w:rFonts w:eastAsia="Calibri" w:cstheme="minorHAnsi"/>
              </w:rPr>
              <w:t>rt</w:t>
            </w:r>
            <w:r w:rsidRPr="00647832">
              <w:rPr>
                <w:rFonts w:eastAsia="Calibri" w:cstheme="minorHAnsi"/>
                <w:spacing w:val="1"/>
              </w:rPr>
              <w:t xml:space="preserve"> </w:t>
            </w:r>
            <w:r w:rsidRPr="00647832">
              <w:rPr>
                <w:rFonts w:eastAsia="Calibri" w:cstheme="minorHAnsi"/>
              </w:rPr>
              <w:t>l</w:t>
            </w:r>
            <w:r w:rsidRPr="00647832">
              <w:rPr>
                <w:rFonts w:eastAsia="Calibri" w:cstheme="minorHAnsi"/>
                <w:spacing w:val="-2"/>
              </w:rPr>
              <w:t>e</w:t>
            </w:r>
            <w:r w:rsidRPr="00647832">
              <w:rPr>
                <w:rFonts w:eastAsia="Calibri" w:cstheme="minorHAnsi"/>
                <w:spacing w:val="1"/>
              </w:rPr>
              <w:t>v</w:t>
            </w:r>
            <w:r w:rsidRPr="00647832">
              <w:rPr>
                <w:rFonts w:eastAsia="Calibri" w:cstheme="minorHAnsi"/>
              </w:rPr>
              <w:t>el</w:t>
            </w:r>
            <w:r w:rsidRPr="00647832">
              <w:rPr>
                <w:rFonts w:eastAsia="Calibri" w:cstheme="minorHAnsi"/>
                <w:spacing w:val="-2"/>
              </w:rPr>
              <w:t xml:space="preserve"> </w:t>
            </w:r>
            <w:r w:rsidRPr="00647832">
              <w:rPr>
                <w:rFonts w:eastAsia="Calibri" w:cstheme="minorHAnsi"/>
                <w:spacing w:val="1"/>
              </w:rPr>
              <w:t>w</w:t>
            </w:r>
            <w:r w:rsidRPr="00647832">
              <w:rPr>
                <w:rFonts w:eastAsia="Calibri" w:cstheme="minorHAnsi"/>
              </w:rPr>
              <w:t>ill</w:t>
            </w:r>
            <w:r w:rsidRPr="00647832">
              <w:rPr>
                <w:rFonts w:eastAsia="Calibri" w:cstheme="minorHAnsi"/>
                <w:spacing w:val="-2"/>
              </w:rPr>
              <w:t xml:space="preserve"> </w:t>
            </w:r>
            <w:r w:rsidRPr="00647832">
              <w:rPr>
                <w:rFonts w:eastAsia="Calibri" w:cstheme="minorHAnsi"/>
              </w:rPr>
              <w:t>take</w:t>
            </w:r>
            <w:r w:rsidRPr="00647832">
              <w:rPr>
                <w:rFonts w:eastAsia="Calibri" w:cstheme="minorHAnsi"/>
                <w:spacing w:val="-1"/>
              </w:rPr>
              <w:t xml:space="preserve"> </w:t>
            </w:r>
            <w:r w:rsidRPr="00647832">
              <w:rPr>
                <w:rFonts w:eastAsia="Calibri" w:cstheme="minorHAnsi"/>
                <w:spacing w:val="1"/>
              </w:rPr>
              <w:t>e</w:t>
            </w:r>
            <w:r w:rsidRPr="00647832">
              <w:rPr>
                <w:rFonts w:eastAsia="Calibri" w:cstheme="minorHAnsi"/>
              </w:rPr>
              <w:t>ff</w:t>
            </w:r>
            <w:r w:rsidRPr="00647832">
              <w:rPr>
                <w:rFonts w:eastAsia="Calibri" w:cstheme="minorHAnsi"/>
                <w:spacing w:val="-2"/>
              </w:rPr>
              <w:t>e</w:t>
            </w:r>
            <w:r w:rsidRPr="00647832">
              <w:rPr>
                <w:rFonts w:eastAsia="Calibri" w:cstheme="minorHAnsi"/>
              </w:rPr>
              <w:t>ct</w:t>
            </w:r>
            <w:r w:rsidRPr="00647832">
              <w:rPr>
                <w:rFonts w:eastAsia="Calibri" w:cstheme="minorHAnsi"/>
                <w:spacing w:val="1"/>
              </w:rPr>
              <w:t xml:space="preserve"> </w:t>
            </w:r>
            <w:r w:rsidRPr="00647832">
              <w:rPr>
                <w:rFonts w:eastAsia="Calibri" w:cstheme="minorHAnsi"/>
              </w:rPr>
              <w:t>in</w:t>
            </w:r>
            <w:r w:rsidRPr="00647832">
              <w:rPr>
                <w:rFonts w:eastAsia="Calibri" w:cstheme="minorHAnsi"/>
                <w:spacing w:val="-3"/>
              </w:rPr>
              <w:t xml:space="preserve">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w:t>
            </w:r>
            <w:r w:rsidRPr="00647832">
              <w:rPr>
                <w:rFonts w:eastAsia="Calibri" w:cstheme="minorHAnsi"/>
                <w:spacing w:val="1"/>
              </w:rPr>
              <w:t xml:space="preserve"> Department’s </w:t>
            </w:r>
            <w:r w:rsidRPr="00647832">
              <w:rPr>
                <w:rFonts w:eastAsia="Calibri" w:cstheme="minorHAnsi"/>
              </w:rPr>
              <w:t>IT Systems</w:t>
            </w:r>
            <w:r w:rsidRPr="00647832">
              <w:rPr>
                <w:rFonts w:eastAsia="Calibri" w:cstheme="minorHAnsi"/>
                <w:spacing w:val="1"/>
              </w:rPr>
              <w:t xml:space="preserve"> </w:t>
            </w:r>
            <w:r w:rsidRPr="00647832">
              <w:rPr>
                <w:rFonts w:eastAsia="Calibri" w:cstheme="minorHAnsi"/>
                <w:spacing w:val="-2"/>
              </w:rPr>
              <w:t>i</w:t>
            </w:r>
            <w:r w:rsidRPr="00647832">
              <w:rPr>
                <w:rFonts w:eastAsia="Calibri" w:cstheme="minorHAnsi"/>
                <w:spacing w:val="-1"/>
              </w:rPr>
              <w:t>m</w:t>
            </w:r>
            <w:r w:rsidRPr="00647832">
              <w:rPr>
                <w:rFonts w:eastAsia="Calibri" w:cstheme="minorHAnsi"/>
                <w:spacing w:val="1"/>
              </w:rPr>
              <w:t>m</w:t>
            </w:r>
            <w:r w:rsidRPr="00647832">
              <w:rPr>
                <w:rFonts w:eastAsia="Calibri" w:cstheme="minorHAnsi"/>
              </w:rPr>
              <w:t>ed</w:t>
            </w:r>
            <w:r w:rsidRPr="00647832">
              <w:rPr>
                <w:rFonts w:eastAsia="Calibri" w:cstheme="minorHAnsi"/>
                <w:spacing w:val="-1"/>
              </w:rPr>
              <w:t>i</w:t>
            </w:r>
            <w:r w:rsidRPr="00647832">
              <w:rPr>
                <w:rFonts w:eastAsia="Calibri" w:cstheme="minorHAnsi"/>
              </w:rPr>
              <w:t>a</w:t>
            </w:r>
            <w:r w:rsidRPr="00647832">
              <w:rPr>
                <w:rFonts w:eastAsia="Calibri" w:cstheme="minorHAnsi"/>
                <w:spacing w:val="-2"/>
              </w:rPr>
              <w:t>t</w:t>
            </w:r>
            <w:r w:rsidRPr="00647832">
              <w:rPr>
                <w:rFonts w:eastAsia="Calibri" w:cstheme="minorHAnsi"/>
              </w:rPr>
              <w:t>el</w:t>
            </w:r>
            <w:r w:rsidRPr="00647832">
              <w:rPr>
                <w:rFonts w:eastAsia="Calibri" w:cstheme="minorHAnsi"/>
                <w:spacing w:val="1"/>
              </w:rPr>
              <w:t>y</w:t>
            </w:r>
            <w:r w:rsidRPr="00647832">
              <w:rPr>
                <w:rFonts w:eastAsia="Calibri" w:cstheme="minorHAnsi"/>
              </w:rPr>
              <w:t>.</w:t>
            </w:r>
          </w:p>
          <w:p w14:paraId="0E689CF4" w14:textId="3380FC0B" w:rsidR="009872C0" w:rsidRPr="00647832" w:rsidRDefault="009872C0" w:rsidP="00B16F2B">
            <w:pPr>
              <w:spacing w:after="60" w:line="240" w:lineRule="auto"/>
              <w:ind w:left="57" w:right="57"/>
              <w:rPr>
                <w:rFonts w:eastAsia="Calibri" w:cstheme="minorHAnsi"/>
              </w:rPr>
            </w:pPr>
            <w:r w:rsidRPr="00647832">
              <w:rPr>
                <w:rFonts w:eastAsia="Calibri" w:cstheme="minorHAnsi"/>
              </w:rPr>
              <w:t>Where the Ongoing Support level increases from Flexible Ongoing Support for a Disability Management Service (DMS) Participant, the Provider must move the Participant to Employment Support Service (ESS) and deliver the recommended Ongoing Support level at the next regular contact. If the Provider does not deliver ESS, they must transfer the Participant to an ESS Provider</w:t>
            </w:r>
            <w:r w:rsidR="00367F24" w:rsidRPr="00647832">
              <w:rPr>
                <w:rFonts w:eastAsia="Calibri" w:cstheme="minorHAnsi"/>
              </w:rPr>
              <w:t>.</w:t>
            </w:r>
          </w:p>
          <w:p w14:paraId="5E5A0073" w14:textId="77777777" w:rsidR="009872C0" w:rsidRPr="00647832" w:rsidRDefault="009872C0" w:rsidP="009872C0">
            <w:pPr>
              <w:pStyle w:val="ListParagraph"/>
              <w:numPr>
                <w:ilvl w:val="0"/>
                <w:numId w:val="31"/>
              </w:numPr>
              <w:spacing w:after="120" w:line="240" w:lineRule="auto"/>
              <w:ind w:left="816" w:right="57" w:hanging="357"/>
              <w:contextualSpacing w:val="0"/>
              <w:rPr>
                <w:rFonts w:eastAsia="Calibri" w:cstheme="minorHAnsi"/>
                <w:b/>
              </w:rPr>
            </w:pPr>
            <w:r w:rsidRPr="00647832">
              <w:rPr>
                <w:rFonts w:eastAsia="Calibri" w:cstheme="minorHAnsi"/>
                <w:b/>
              </w:rPr>
              <w:t>End of process</w:t>
            </w:r>
          </w:p>
          <w:p w14:paraId="3DD02461" w14:textId="77777777" w:rsidR="009872C0" w:rsidRPr="00647832" w:rsidRDefault="009872C0" w:rsidP="009872C0">
            <w:pPr>
              <w:spacing w:after="0" w:line="240" w:lineRule="auto"/>
              <w:ind w:left="57" w:right="57"/>
              <w:rPr>
                <w:rFonts w:eastAsia="Calibri" w:cstheme="minorHAnsi"/>
              </w:rPr>
            </w:pPr>
            <w:r w:rsidRPr="00647832">
              <w:rPr>
                <w:rFonts w:cstheme="minorHAnsi"/>
                <w:u w:val="single"/>
              </w:rPr>
              <w:t xml:space="preserve">Move </w:t>
            </w:r>
            <w:r w:rsidRPr="00647832">
              <w:rPr>
                <w:rFonts w:eastAsia="Calibri" w:cstheme="minorHAnsi"/>
                <w:u w:val="single"/>
              </w:rPr>
              <w:t>Work Assist Participant into Ongoing Support</w:t>
            </w:r>
          </w:p>
          <w:p w14:paraId="113CA864" w14:textId="20D3B83F" w:rsidR="009872C0" w:rsidRPr="00647832" w:rsidRDefault="009872C0" w:rsidP="00B16F2B">
            <w:pPr>
              <w:spacing w:after="60" w:line="240" w:lineRule="auto"/>
              <w:ind w:left="57" w:right="57"/>
              <w:rPr>
                <w:rFonts w:eastAsia="Calibri" w:cstheme="minorHAnsi"/>
              </w:rPr>
            </w:pPr>
            <w:r w:rsidRPr="00647832">
              <w:rPr>
                <w:rFonts w:eastAsia="Calibri" w:cstheme="minorHAnsi"/>
              </w:rPr>
              <w:t>If the Provider delivers ESS services or the recommendation is for Flexible Ongoing Support, they must move the Participant into Ongoing Support at the level recommended, at the next regular contact.</w:t>
            </w:r>
          </w:p>
          <w:p w14:paraId="5F14CFC8" w14:textId="2173D8F5" w:rsidR="009872C0" w:rsidRPr="00647832" w:rsidRDefault="009872C0" w:rsidP="009872C0">
            <w:pPr>
              <w:spacing w:after="60" w:line="240" w:lineRule="auto"/>
              <w:ind w:left="57" w:right="57"/>
              <w:rPr>
                <w:rFonts w:eastAsia="Calibri" w:cstheme="minorHAnsi"/>
              </w:rPr>
            </w:pPr>
            <w:r w:rsidRPr="00647832">
              <w:rPr>
                <w:rFonts w:eastAsia="Calibri" w:cstheme="minorHAnsi"/>
              </w:rPr>
              <w:t>If the recommendation is Moderate or High Ongoing Support and the Provider does not deliver ESS, they must transfer the Participant to an ESS Provid</w:t>
            </w:r>
            <w:r w:rsidR="007B1128" w:rsidRPr="00647832">
              <w:rPr>
                <w:rFonts w:eastAsia="Calibri" w:cstheme="minorHAnsi"/>
              </w:rPr>
              <w:t>er at the next regular contact.</w:t>
            </w:r>
          </w:p>
          <w:p w14:paraId="3C740220" w14:textId="77777777" w:rsidR="009872C0" w:rsidRPr="00647832" w:rsidRDefault="009872C0" w:rsidP="009872C0">
            <w:pPr>
              <w:pStyle w:val="ListParagraph"/>
              <w:numPr>
                <w:ilvl w:val="0"/>
                <w:numId w:val="31"/>
              </w:numPr>
              <w:spacing w:after="120" w:line="240" w:lineRule="auto"/>
              <w:ind w:left="816" w:right="57" w:hanging="357"/>
              <w:contextualSpacing w:val="0"/>
              <w:rPr>
                <w:rFonts w:eastAsia="Calibri" w:cstheme="minorHAnsi"/>
              </w:rPr>
            </w:pPr>
            <w:r w:rsidRPr="00647832">
              <w:rPr>
                <w:rFonts w:eastAsia="Calibri" w:cstheme="minorHAnsi"/>
                <w:b/>
              </w:rPr>
              <w:t>End of process</w:t>
            </w:r>
          </w:p>
          <w:p w14:paraId="498250A1" w14:textId="77777777" w:rsidR="009872C0" w:rsidRPr="00647832" w:rsidRDefault="009872C0" w:rsidP="00C9142F">
            <w:pPr>
              <w:keepNext/>
              <w:spacing w:after="0" w:line="264" w:lineRule="exact"/>
              <w:ind w:left="57" w:right="57"/>
              <w:rPr>
                <w:rFonts w:eastAsia="Calibri" w:cstheme="minorHAnsi"/>
                <w:u w:val="single"/>
              </w:rPr>
            </w:pPr>
            <w:r w:rsidRPr="00647832">
              <w:rPr>
                <w:rFonts w:eastAsia="Calibri" w:cstheme="minorHAnsi"/>
                <w:u w:val="single"/>
              </w:rPr>
              <w:t>Move the Participant into Post Placement Support</w:t>
            </w:r>
          </w:p>
          <w:p w14:paraId="275C0383" w14:textId="562D9BF3" w:rsidR="009872C0" w:rsidRPr="00647832" w:rsidRDefault="009872C0" w:rsidP="009872C0">
            <w:pPr>
              <w:spacing w:after="60" w:line="240" w:lineRule="auto"/>
              <w:ind w:left="57" w:right="57"/>
              <w:rPr>
                <w:rFonts w:eastAsia="Calibri" w:cstheme="minorHAnsi"/>
              </w:rPr>
            </w:pPr>
            <w:r w:rsidRPr="00647832">
              <w:rPr>
                <w:rFonts w:eastAsia="Calibri" w:cstheme="minorHAnsi"/>
              </w:rPr>
              <w:t>The OSA may determine that the Participant is able to work independently without the need for Ongoing Support. When the Participant is still working toward a 52-week Outcome, the Assessment will recommend to move the Participant into Post P</w:t>
            </w:r>
            <w:r w:rsidR="007B1128" w:rsidRPr="00647832">
              <w:rPr>
                <w:rFonts w:eastAsia="Calibri" w:cstheme="minorHAnsi"/>
              </w:rPr>
              <w:t>lacement Support</w:t>
            </w:r>
            <w:r w:rsidR="007C63E0">
              <w:rPr>
                <w:rFonts w:eastAsia="Calibri" w:cstheme="minorHAnsi"/>
              </w:rPr>
              <w:t>. This is done in the Department’</w:t>
            </w:r>
            <w:r w:rsidR="00B824DF">
              <w:rPr>
                <w:rFonts w:eastAsia="Calibri" w:cstheme="minorHAnsi"/>
              </w:rPr>
              <w:t>s</w:t>
            </w:r>
            <w:r w:rsidR="007C63E0">
              <w:rPr>
                <w:rFonts w:eastAsia="Calibri" w:cstheme="minorHAnsi"/>
              </w:rPr>
              <w:t xml:space="preserve"> IT systems </w:t>
            </w:r>
            <w:r w:rsidR="002A02CF">
              <w:rPr>
                <w:rFonts w:eastAsia="Calibri" w:cstheme="minorHAnsi"/>
              </w:rPr>
              <w:t xml:space="preserve"> </w:t>
            </w:r>
            <w:r w:rsidR="002A02CF">
              <w:rPr>
                <w:rFonts w:eastAsia="Calibri" w:cstheme="minorHAnsi"/>
              </w:rPr>
              <w:lastRenderedPageBreak/>
              <w:t xml:space="preserve">via the following menu path: </w:t>
            </w:r>
            <w:r w:rsidR="007C63E0">
              <w:rPr>
                <w:rFonts w:eastAsia="Calibri" w:cstheme="minorHAnsi"/>
              </w:rPr>
              <w:t>ESSWeb&gt;</w:t>
            </w:r>
            <w:r w:rsidR="007B1128" w:rsidRPr="00647832">
              <w:rPr>
                <w:rFonts w:eastAsia="Calibri" w:cstheme="minorHAnsi"/>
              </w:rPr>
              <w:t>.</w:t>
            </w:r>
            <w:r w:rsidR="007C63E0">
              <w:rPr>
                <w:rFonts w:eastAsia="Calibri" w:cstheme="minorHAnsi"/>
              </w:rPr>
              <w:t>Job Seeker&gt;DES Participation Management menu path.</w:t>
            </w:r>
          </w:p>
          <w:p w14:paraId="0FFF75F6" w14:textId="77777777" w:rsidR="009872C0" w:rsidRPr="00647832" w:rsidRDefault="009872C0" w:rsidP="009872C0">
            <w:pPr>
              <w:pStyle w:val="ListParagraph"/>
              <w:numPr>
                <w:ilvl w:val="0"/>
                <w:numId w:val="31"/>
              </w:numPr>
              <w:spacing w:after="0" w:line="240" w:lineRule="auto"/>
              <w:ind w:right="57"/>
              <w:rPr>
                <w:rFonts w:eastAsia="Calibri" w:cstheme="minorHAnsi"/>
              </w:rPr>
            </w:pPr>
            <w:r w:rsidRPr="00647832">
              <w:rPr>
                <w:rFonts w:eastAsia="Calibri" w:cstheme="minorHAnsi"/>
                <w:b/>
              </w:rPr>
              <w:t>End of process</w:t>
            </w:r>
          </w:p>
          <w:p w14:paraId="565D08C7" w14:textId="77777777" w:rsidR="009872C0" w:rsidRPr="00647832" w:rsidRDefault="009872C0" w:rsidP="009872C0">
            <w:pPr>
              <w:spacing w:after="0" w:line="240" w:lineRule="auto"/>
              <w:ind w:right="57"/>
              <w:rPr>
                <w:rFonts w:eastAsia="Calibri" w:cstheme="minorHAnsi"/>
              </w:rPr>
            </w:pPr>
          </w:p>
          <w:p w14:paraId="4A268CCA" w14:textId="77777777" w:rsidR="009872C0" w:rsidRPr="00647832" w:rsidRDefault="009872C0" w:rsidP="009872C0">
            <w:pPr>
              <w:spacing w:after="0" w:line="264" w:lineRule="exact"/>
              <w:ind w:left="57" w:right="57"/>
              <w:rPr>
                <w:rFonts w:eastAsia="Calibri" w:cstheme="minorHAnsi"/>
                <w:u w:val="single"/>
              </w:rPr>
            </w:pPr>
            <w:r w:rsidRPr="00647832">
              <w:rPr>
                <w:rFonts w:eastAsia="Calibri" w:cstheme="minorHAnsi"/>
                <w:u w:val="single"/>
              </w:rPr>
              <w:t>Exit the Participant</w:t>
            </w:r>
          </w:p>
          <w:p w14:paraId="43F3FAB3" w14:textId="7B801F07" w:rsidR="009872C0" w:rsidRPr="00647832" w:rsidRDefault="009872C0" w:rsidP="009872C0">
            <w:pPr>
              <w:spacing w:after="60" w:line="264" w:lineRule="exact"/>
              <w:ind w:left="57" w:right="57"/>
              <w:rPr>
                <w:rFonts w:eastAsia="Calibri" w:cstheme="minorHAnsi"/>
              </w:rPr>
            </w:pPr>
            <w:r w:rsidRPr="00647832">
              <w:rPr>
                <w:rFonts w:eastAsia="Calibri" w:cstheme="minorHAnsi"/>
              </w:rPr>
              <w:t>The OSA may determine that the Participant is able to work independently without the need for Ongoing Support. If the Participant has already achieved a 52-week Outcome, or is a Work Assist Participant, the Assessor will recommend the Participant to Exit t</w:t>
            </w:r>
            <w:r w:rsidR="00A743B1" w:rsidRPr="00647832">
              <w:rPr>
                <w:rFonts w:eastAsia="Calibri" w:cstheme="minorHAnsi"/>
              </w:rPr>
              <w:t>he program.</w:t>
            </w:r>
          </w:p>
          <w:p w14:paraId="01E56C4A" w14:textId="584149CA" w:rsidR="00B371BF" w:rsidRPr="00647832" w:rsidRDefault="009872C0" w:rsidP="00E918E5">
            <w:pPr>
              <w:pStyle w:val="ListParagraph"/>
              <w:numPr>
                <w:ilvl w:val="0"/>
                <w:numId w:val="31"/>
              </w:numPr>
              <w:spacing w:after="360" w:line="264" w:lineRule="exact"/>
              <w:ind w:left="816" w:right="57" w:hanging="357"/>
              <w:contextualSpacing w:val="0"/>
              <w:rPr>
                <w:rFonts w:cstheme="minorHAnsi"/>
              </w:rPr>
            </w:pPr>
            <w:r w:rsidRPr="00647832">
              <w:rPr>
                <w:rFonts w:eastAsia="Calibri" w:cstheme="minorHAnsi"/>
                <w:b/>
              </w:rPr>
              <w:t xml:space="preserve">End of process </w:t>
            </w:r>
          </w:p>
        </w:tc>
      </w:tr>
      <w:tr w:rsidR="009872C0" w:rsidRPr="00E80B7D" w14:paraId="706A124A" w14:textId="77777777" w:rsidTr="00987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5" w:type="dxa"/>
            <w:tcBorders>
              <w:top w:val="single" w:sz="4" w:space="0" w:color="000000"/>
              <w:left w:val="single" w:sz="4" w:space="0" w:color="000000"/>
              <w:bottom w:val="single" w:sz="4" w:space="0" w:color="000000"/>
              <w:right w:val="single" w:sz="4" w:space="0" w:color="000000"/>
            </w:tcBorders>
          </w:tcPr>
          <w:p w14:paraId="6B1A7A4B" w14:textId="15E8B5B8" w:rsidR="009872C0" w:rsidRPr="00647832" w:rsidRDefault="009872C0" w:rsidP="00220A38">
            <w:pPr>
              <w:pStyle w:val="ListParagraph"/>
              <w:numPr>
                <w:ilvl w:val="0"/>
                <w:numId w:val="39"/>
              </w:numPr>
              <w:spacing w:after="0" w:line="264" w:lineRule="exact"/>
              <w:ind w:right="-20"/>
              <w:rPr>
                <w:rFonts w:eastAsia="Calibri" w:cstheme="minorHAnsi"/>
                <w:b/>
                <w:bCs/>
                <w:spacing w:val="1"/>
                <w:position w:val="1"/>
              </w:rPr>
            </w:pPr>
            <w:r w:rsidRPr="00647832">
              <w:rPr>
                <w:rFonts w:eastAsia="Calibri" w:cstheme="minorHAnsi"/>
                <w:b/>
                <w:bCs/>
                <w:spacing w:val="1"/>
                <w:position w:val="1"/>
              </w:rPr>
              <w:lastRenderedPageBreak/>
              <w:t>Participant or Provider</w:t>
            </w:r>
          </w:p>
          <w:p w14:paraId="71D28AA6" w14:textId="77777777" w:rsidR="009872C0" w:rsidRPr="00647832" w:rsidRDefault="009872C0" w:rsidP="009872C0">
            <w:pPr>
              <w:spacing w:before="2" w:after="0" w:line="280" w:lineRule="exact"/>
              <w:rPr>
                <w:rFonts w:cstheme="minorHAnsi"/>
              </w:rPr>
            </w:pPr>
          </w:p>
          <w:p w14:paraId="351E08CD" w14:textId="37CE4261" w:rsidR="009872C0" w:rsidRPr="00647832" w:rsidRDefault="009872C0" w:rsidP="009872C0">
            <w:pPr>
              <w:spacing w:after="0" w:line="240" w:lineRule="auto"/>
              <w:ind w:left="102" w:right="610"/>
              <w:rPr>
                <w:rFonts w:eastAsia="Calibri" w:cstheme="minorHAnsi"/>
              </w:rPr>
            </w:pPr>
            <w:r w:rsidRPr="00647832">
              <w:rPr>
                <w:rFonts w:eastAsia="Calibri" w:cstheme="minorHAnsi"/>
                <w:spacing w:val="1"/>
              </w:rPr>
              <w:t>P</w:t>
            </w:r>
            <w:r w:rsidRPr="00647832">
              <w:rPr>
                <w:rFonts w:eastAsia="Calibri" w:cstheme="minorHAnsi"/>
              </w:rPr>
              <w:t>artici</w:t>
            </w:r>
            <w:r w:rsidRPr="00647832">
              <w:rPr>
                <w:rFonts w:eastAsia="Calibri" w:cstheme="minorHAnsi"/>
                <w:spacing w:val="-1"/>
              </w:rPr>
              <w:t>p</w:t>
            </w:r>
            <w:r w:rsidRPr="00647832">
              <w:rPr>
                <w:rFonts w:eastAsia="Calibri" w:cstheme="minorHAnsi"/>
              </w:rPr>
              <w:t>a</w:t>
            </w:r>
            <w:r w:rsidRPr="00647832">
              <w:rPr>
                <w:rFonts w:eastAsia="Calibri" w:cstheme="minorHAnsi"/>
                <w:spacing w:val="-1"/>
              </w:rPr>
              <w:t>n</w:t>
            </w:r>
            <w:r w:rsidRPr="00647832">
              <w:rPr>
                <w:rFonts w:eastAsia="Calibri" w:cstheme="minorHAnsi"/>
              </w:rPr>
              <w:t>t</w:t>
            </w:r>
            <w:r w:rsidRPr="00647832">
              <w:rPr>
                <w:rFonts w:eastAsia="Calibri" w:cstheme="minorHAnsi"/>
                <w:spacing w:val="-2"/>
              </w:rPr>
              <w:t xml:space="preserve"> </w:t>
            </w:r>
            <w:r w:rsidRPr="00647832">
              <w:rPr>
                <w:rFonts w:eastAsia="Calibri" w:cstheme="minorHAnsi"/>
                <w:spacing w:val="1"/>
              </w:rPr>
              <w:t>o</w:t>
            </w:r>
            <w:r w:rsidRPr="00647832">
              <w:rPr>
                <w:rFonts w:eastAsia="Calibri" w:cstheme="minorHAnsi"/>
              </w:rPr>
              <w:t>r</w:t>
            </w:r>
            <w:r w:rsidRPr="00647832">
              <w:rPr>
                <w:rFonts w:eastAsia="Calibri" w:cstheme="minorHAnsi"/>
                <w:spacing w:val="-2"/>
              </w:rPr>
              <w:t xml:space="preserve"> </w:t>
            </w:r>
            <w:r w:rsidRPr="00647832">
              <w:rPr>
                <w:rFonts w:eastAsia="Calibri" w:cstheme="minorHAnsi"/>
              </w:rPr>
              <w:t xml:space="preserve">Provider </w:t>
            </w:r>
            <w:r w:rsidRPr="00647832">
              <w:rPr>
                <w:rFonts w:eastAsia="Calibri" w:cstheme="minorHAnsi"/>
                <w:spacing w:val="-1"/>
              </w:rPr>
              <w:t>d</w:t>
            </w:r>
            <w:r w:rsidRPr="00647832">
              <w:rPr>
                <w:rFonts w:eastAsia="Calibri" w:cstheme="minorHAnsi"/>
              </w:rPr>
              <w:t>is</w:t>
            </w:r>
            <w:r w:rsidRPr="00647832">
              <w:rPr>
                <w:rFonts w:eastAsia="Calibri" w:cstheme="minorHAnsi"/>
                <w:spacing w:val="-1"/>
              </w:rPr>
              <w:t>pu</w:t>
            </w:r>
            <w:r w:rsidRPr="00647832">
              <w:rPr>
                <w:rFonts w:eastAsia="Calibri" w:cstheme="minorHAnsi"/>
              </w:rPr>
              <w:t>t</w:t>
            </w:r>
            <w:r w:rsidRPr="00647832">
              <w:rPr>
                <w:rFonts w:eastAsia="Calibri" w:cstheme="minorHAnsi"/>
                <w:spacing w:val="1"/>
              </w:rPr>
              <w:t>e</w:t>
            </w:r>
            <w:r w:rsidRPr="00647832">
              <w:rPr>
                <w:rFonts w:eastAsia="Calibri" w:cstheme="minorHAnsi"/>
              </w:rPr>
              <w:t xml:space="preserve">s </w:t>
            </w:r>
            <w:r w:rsidRPr="00647832">
              <w:rPr>
                <w:rFonts w:eastAsia="Calibri" w:cstheme="minorHAnsi"/>
                <w:spacing w:val="1"/>
              </w:rPr>
              <w:t>t</w:t>
            </w:r>
            <w:r w:rsidRPr="00647832">
              <w:rPr>
                <w:rFonts w:eastAsia="Calibri" w:cstheme="minorHAnsi"/>
                <w:spacing w:val="-1"/>
              </w:rPr>
              <w:t>h</w:t>
            </w:r>
            <w:r w:rsidRPr="00647832">
              <w:rPr>
                <w:rFonts w:eastAsia="Calibri" w:cstheme="minorHAnsi"/>
              </w:rPr>
              <w:t>e</w:t>
            </w:r>
            <w:r w:rsidRPr="00647832">
              <w:rPr>
                <w:rFonts w:eastAsia="Calibri" w:cstheme="minorHAnsi"/>
                <w:spacing w:val="-2"/>
              </w:rPr>
              <w:t xml:space="preserve"> </w:t>
            </w:r>
            <w:r w:rsidRPr="00647832">
              <w:rPr>
                <w:rFonts w:eastAsia="Calibri" w:cstheme="minorHAnsi"/>
              </w:rPr>
              <w:t>OSA</w:t>
            </w:r>
            <w:r w:rsidRPr="00647832">
              <w:rPr>
                <w:rFonts w:eastAsia="Calibri" w:cstheme="minorHAnsi"/>
                <w:spacing w:val="-1"/>
              </w:rPr>
              <w:t xml:space="preserve"> </w:t>
            </w:r>
            <w:r w:rsidRPr="00647832">
              <w:rPr>
                <w:rFonts w:eastAsia="Calibri" w:cstheme="minorHAnsi"/>
                <w:spacing w:val="-2"/>
              </w:rPr>
              <w:t>R</w:t>
            </w:r>
            <w:r w:rsidRPr="00647832">
              <w:rPr>
                <w:rFonts w:eastAsia="Calibri" w:cstheme="minorHAnsi"/>
              </w:rPr>
              <w:t>ep</w:t>
            </w:r>
            <w:r w:rsidRPr="00647832">
              <w:rPr>
                <w:rFonts w:eastAsia="Calibri" w:cstheme="minorHAnsi"/>
                <w:spacing w:val="1"/>
              </w:rPr>
              <w:t>o</w:t>
            </w:r>
            <w:r w:rsidRPr="00647832">
              <w:rPr>
                <w:rFonts w:eastAsia="Calibri" w:cstheme="minorHAnsi"/>
              </w:rPr>
              <w:t>rt</w:t>
            </w:r>
          </w:p>
          <w:p w14:paraId="5C447C1C" w14:textId="77777777" w:rsidR="009872C0" w:rsidRPr="00647832" w:rsidRDefault="009872C0" w:rsidP="009872C0">
            <w:pPr>
              <w:spacing w:before="18" w:after="0" w:line="260" w:lineRule="exact"/>
              <w:rPr>
                <w:rFonts w:cstheme="minorHAnsi"/>
              </w:rPr>
            </w:pPr>
          </w:p>
          <w:p w14:paraId="4A5A1DA1" w14:textId="46C349B2" w:rsidR="009872C0" w:rsidRPr="00647832" w:rsidRDefault="009872C0" w:rsidP="009872C0">
            <w:pPr>
              <w:spacing w:after="0" w:line="240" w:lineRule="auto"/>
              <w:ind w:left="102" w:right="277"/>
              <w:rPr>
                <w:rFonts w:eastAsia="Calibri" w:cstheme="minorHAnsi"/>
              </w:rPr>
            </w:pPr>
            <w:r w:rsidRPr="00647832">
              <w:rPr>
                <w:rFonts w:eastAsia="Calibri" w:cstheme="minorHAnsi"/>
                <w:i/>
                <w:spacing w:val="1"/>
              </w:rPr>
              <w:t>D</w:t>
            </w:r>
            <w:r w:rsidRPr="00647832">
              <w:rPr>
                <w:rFonts w:eastAsia="Calibri" w:cstheme="minorHAnsi"/>
                <w:i/>
              </w:rPr>
              <w:t>isa</w:t>
            </w:r>
            <w:r w:rsidRPr="00647832">
              <w:rPr>
                <w:rFonts w:eastAsia="Calibri" w:cstheme="minorHAnsi"/>
                <w:i/>
                <w:spacing w:val="-1"/>
              </w:rPr>
              <w:t>b</w:t>
            </w:r>
            <w:r w:rsidRPr="00647832">
              <w:rPr>
                <w:rFonts w:eastAsia="Calibri" w:cstheme="minorHAnsi"/>
                <w:i/>
              </w:rPr>
              <w:t xml:space="preserve">ility </w:t>
            </w:r>
            <w:r w:rsidRPr="00647832">
              <w:rPr>
                <w:rFonts w:eastAsia="Calibri" w:cstheme="minorHAnsi"/>
                <w:i/>
                <w:spacing w:val="-2"/>
              </w:rPr>
              <w:t>E</w:t>
            </w:r>
            <w:r w:rsidRPr="00647832">
              <w:rPr>
                <w:rFonts w:eastAsia="Calibri" w:cstheme="minorHAnsi"/>
                <w:i/>
              </w:rPr>
              <w:t>mpl</w:t>
            </w:r>
            <w:r w:rsidRPr="00647832">
              <w:rPr>
                <w:rFonts w:eastAsia="Calibri" w:cstheme="minorHAnsi"/>
                <w:i/>
                <w:spacing w:val="-1"/>
              </w:rPr>
              <w:t>o</w:t>
            </w:r>
            <w:r w:rsidRPr="00647832">
              <w:rPr>
                <w:rFonts w:eastAsia="Calibri" w:cstheme="minorHAnsi"/>
                <w:i/>
              </w:rPr>
              <w:t>yment</w:t>
            </w:r>
            <w:r w:rsidRPr="00647832">
              <w:rPr>
                <w:rFonts w:eastAsia="Calibri" w:cstheme="minorHAnsi"/>
                <w:i/>
                <w:spacing w:val="-2"/>
              </w:rPr>
              <w:t xml:space="preserve"> </w:t>
            </w:r>
            <w:r w:rsidRPr="00647832">
              <w:rPr>
                <w:rFonts w:eastAsia="Calibri" w:cstheme="minorHAnsi"/>
                <w:i/>
                <w:spacing w:val="1"/>
              </w:rPr>
              <w:t>S</w:t>
            </w:r>
            <w:r w:rsidRPr="00647832">
              <w:rPr>
                <w:rFonts w:eastAsia="Calibri" w:cstheme="minorHAnsi"/>
                <w:i/>
                <w:spacing w:val="-2"/>
              </w:rPr>
              <w:t>e</w:t>
            </w:r>
            <w:r w:rsidRPr="00647832">
              <w:rPr>
                <w:rFonts w:eastAsia="Calibri" w:cstheme="minorHAnsi"/>
                <w:i/>
                <w:spacing w:val="1"/>
              </w:rPr>
              <w:t>r</w:t>
            </w:r>
            <w:r w:rsidRPr="00647832">
              <w:rPr>
                <w:rFonts w:eastAsia="Calibri" w:cstheme="minorHAnsi"/>
                <w:i/>
                <w:spacing w:val="-2"/>
              </w:rPr>
              <w:t>v</w:t>
            </w:r>
            <w:r w:rsidRPr="00647832">
              <w:rPr>
                <w:rFonts w:eastAsia="Calibri" w:cstheme="minorHAnsi"/>
                <w:i/>
              </w:rPr>
              <w:t>i</w:t>
            </w:r>
            <w:r w:rsidRPr="00647832">
              <w:rPr>
                <w:rFonts w:eastAsia="Calibri" w:cstheme="minorHAnsi"/>
                <w:i/>
                <w:spacing w:val="-1"/>
              </w:rPr>
              <w:t>c</w:t>
            </w:r>
            <w:r w:rsidRPr="00647832">
              <w:rPr>
                <w:rFonts w:eastAsia="Calibri" w:cstheme="minorHAnsi"/>
                <w:i/>
              </w:rPr>
              <w:t>es Grant Agreement</w:t>
            </w:r>
            <w:r w:rsidRPr="00647832">
              <w:rPr>
                <w:rFonts w:eastAsia="Calibri" w:cstheme="minorHAnsi"/>
                <w:i/>
                <w:spacing w:val="-2"/>
              </w:rPr>
              <w:t xml:space="preserve"> </w:t>
            </w:r>
            <w:r w:rsidRPr="00647832">
              <w:rPr>
                <w:rFonts w:eastAsia="Calibri" w:cstheme="minorHAnsi"/>
                <w:i/>
              </w:rPr>
              <w:t>Cla</w:t>
            </w:r>
            <w:r w:rsidRPr="00647832">
              <w:rPr>
                <w:rFonts w:eastAsia="Calibri" w:cstheme="minorHAnsi"/>
                <w:i/>
                <w:spacing w:val="-1"/>
              </w:rPr>
              <w:t>u</w:t>
            </w:r>
            <w:r w:rsidRPr="00647832">
              <w:rPr>
                <w:rFonts w:eastAsia="Calibri" w:cstheme="minorHAnsi"/>
                <w:i/>
              </w:rPr>
              <w:t>se Refe</w:t>
            </w:r>
            <w:r w:rsidRPr="00647832">
              <w:rPr>
                <w:rFonts w:eastAsia="Calibri" w:cstheme="minorHAnsi"/>
                <w:i/>
                <w:spacing w:val="1"/>
              </w:rPr>
              <w:t>r</w:t>
            </w:r>
            <w:r w:rsidRPr="00647832">
              <w:rPr>
                <w:rFonts w:eastAsia="Calibri" w:cstheme="minorHAnsi"/>
                <w:i/>
              </w:rPr>
              <w:t>en</w:t>
            </w:r>
            <w:r w:rsidRPr="00647832">
              <w:rPr>
                <w:rFonts w:eastAsia="Calibri" w:cstheme="minorHAnsi"/>
                <w:i/>
                <w:spacing w:val="-1"/>
              </w:rPr>
              <w:t>c</w:t>
            </w:r>
            <w:r w:rsidRPr="00647832">
              <w:rPr>
                <w:rFonts w:eastAsia="Calibri" w:cstheme="minorHAnsi"/>
                <w:i/>
                <w:spacing w:val="-2"/>
              </w:rPr>
              <w:t>e</w:t>
            </w:r>
            <w:r w:rsidRPr="00647832">
              <w:rPr>
                <w:rFonts w:eastAsia="Calibri" w:cstheme="minorHAnsi"/>
                <w:i/>
              </w:rPr>
              <w:t>:</w:t>
            </w:r>
          </w:p>
          <w:p w14:paraId="7E2F930F" w14:textId="77777777" w:rsidR="009872C0" w:rsidRPr="00647832" w:rsidRDefault="009872C0" w:rsidP="009872C0">
            <w:pPr>
              <w:spacing w:before="1" w:after="0" w:line="280" w:lineRule="exact"/>
              <w:rPr>
                <w:rFonts w:cstheme="minorHAnsi"/>
              </w:rPr>
            </w:pPr>
          </w:p>
          <w:p w14:paraId="0229A408" w14:textId="77777777" w:rsidR="009872C0" w:rsidRPr="00647832" w:rsidRDefault="009872C0" w:rsidP="009872C0">
            <w:pPr>
              <w:pStyle w:val="ListParagraph"/>
              <w:numPr>
                <w:ilvl w:val="0"/>
                <w:numId w:val="26"/>
              </w:numPr>
              <w:spacing w:after="0" w:line="240" w:lineRule="auto"/>
              <w:ind w:right="-20"/>
              <w:rPr>
                <w:rFonts w:eastAsia="Calibri" w:cstheme="minorHAnsi"/>
                <w:b/>
                <w:bCs/>
                <w:spacing w:val="1"/>
                <w:position w:val="1"/>
              </w:rPr>
            </w:pPr>
            <w:r w:rsidRPr="00647832">
              <w:rPr>
                <w:rFonts w:cstheme="minorHAnsi"/>
              </w:rPr>
              <w:t>Cla</w:t>
            </w:r>
            <w:r w:rsidRPr="00647832">
              <w:rPr>
                <w:rFonts w:cstheme="minorHAnsi"/>
                <w:spacing w:val="-1"/>
              </w:rPr>
              <w:t>u</w:t>
            </w:r>
            <w:r w:rsidRPr="00647832">
              <w:rPr>
                <w:rFonts w:cstheme="minorHAnsi"/>
              </w:rPr>
              <w:t>se</w:t>
            </w:r>
            <w:r w:rsidRPr="00647832">
              <w:rPr>
                <w:rFonts w:eastAsia="Calibri" w:cstheme="minorHAnsi"/>
                <w:spacing w:val="1"/>
              </w:rPr>
              <w:t xml:space="preserve"> 86</w:t>
            </w:r>
          </w:p>
        </w:tc>
        <w:tc>
          <w:tcPr>
            <w:tcW w:w="6039" w:type="dxa"/>
            <w:tcBorders>
              <w:top w:val="single" w:sz="4" w:space="0" w:color="000000"/>
              <w:left w:val="single" w:sz="4" w:space="0" w:color="000000"/>
              <w:bottom w:val="single" w:sz="4" w:space="0" w:color="000000"/>
              <w:right w:val="single" w:sz="4" w:space="0" w:color="000000"/>
            </w:tcBorders>
          </w:tcPr>
          <w:p w14:paraId="12868ADF" w14:textId="77777777" w:rsidR="009872C0" w:rsidRPr="00647832" w:rsidRDefault="009872C0" w:rsidP="009872C0">
            <w:pPr>
              <w:spacing w:after="120" w:line="264" w:lineRule="exact"/>
              <w:ind w:left="57" w:right="57"/>
              <w:rPr>
                <w:rFonts w:eastAsia="Calibri" w:cstheme="minorHAnsi"/>
                <w:position w:val="1"/>
              </w:rPr>
            </w:pPr>
            <w:r w:rsidRPr="00647832">
              <w:rPr>
                <w:rFonts w:eastAsia="Calibri" w:cstheme="minorHAnsi"/>
                <w:position w:val="1"/>
              </w:rPr>
              <w:t>Where a Participant or DES Provider considers that the content or recommendation of an OSA Report is not appropriate, the matter should be raised with the Ongoing Support Assessor as soon as possible.</w:t>
            </w:r>
          </w:p>
          <w:p w14:paraId="4E8A36D3" w14:textId="77777777" w:rsidR="009872C0" w:rsidRPr="00647832" w:rsidRDefault="009872C0" w:rsidP="009872C0">
            <w:pPr>
              <w:spacing w:after="60" w:line="264" w:lineRule="exact"/>
              <w:ind w:left="57" w:right="57"/>
              <w:rPr>
                <w:rFonts w:eastAsia="Calibri" w:cstheme="minorHAnsi"/>
                <w:position w:val="1"/>
              </w:rPr>
            </w:pPr>
            <w:r w:rsidRPr="00647832">
              <w:rPr>
                <w:rFonts w:eastAsia="Calibri" w:cstheme="minorHAnsi"/>
                <w:position w:val="1"/>
              </w:rPr>
              <w:t>Details of the reason for review of the OSA Report should be provided to the Ongoing Support Assessor within 28 days of report completion.</w:t>
            </w:r>
          </w:p>
          <w:p w14:paraId="276614C5" w14:textId="781782A8" w:rsidR="009872C0" w:rsidRPr="00647832" w:rsidRDefault="009872C0" w:rsidP="009872C0">
            <w:pPr>
              <w:spacing w:after="120" w:line="264" w:lineRule="exact"/>
              <w:ind w:left="57" w:right="57"/>
              <w:rPr>
                <w:rFonts w:eastAsia="Calibri" w:cstheme="minorHAnsi"/>
                <w:position w:val="1"/>
              </w:rPr>
            </w:pPr>
            <w:r w:rsidRPr="00647832">
              <w:rPr>
                <w:rFonts w:eastAsia="Calibri" w:cstheme="minorHAnsi"/>
                <w:position w:val="1"/>
              </w:rPr>
              <w:t>If within 28 days of report completion, additional information becomes available that is likely to change the OSA report recommendation, this information should be provided to the Ongoing Support Assessor who completed the OSA report. A Change of Circumstances Reassessment should only be initiated if new information b</w:t>
            </w:r>
            <w:r w:rsidR="00367F24" w:rsidRPr="00647832">
              <w:rPr>
                <w:rFonts w:eastAsia="Calibri" w:cstheme="minorHAnsi"/>
                <w:position w:val="1"/>
              </w:rPr>
              <w:t>ecomes available beyond this 28-</w:t>
            </w:r>
            <w:r w:rsidRPr="00647832">
              <w:rPr>
                <w:rFonts w:eastAsia="Calibri" w:cstheme="minorHAnsi"/>
                <w:position w:val="1"/>
              </w:rPr>
              <w:t>day period that the DES Provider believes will require an increase to the level of Ongoing Support currently recommended for the Participant.</w:t>
            </w:r>
          </w:p>
          <w:p w14:paraId="1237946C" w14:textId="77777777" w:rsidR="009872C0" w:rsidRPr="00647832" w:rsidRDefault="009872C0" w:rsidP="009872C0">
            <w:pPr>
              <w:spacing w:after="60" w:line="264" w:lineRule="exact"/>
              <w:ind w:left="57" w:right="57"/>
              <w:rPr>
                <w:rFonts w:eastAsia="Calibri" w:cstheme="minorHAnsi"/>
                <w:position w:val="1"/>
              </w:rPr>
            </w:pPr>
            <w:r w:rsidRPr="00647832">
              <w:rPr>
                <w:rFonts w:eastAsia="Calibri" w:cstheme="minorHAnsi"/>
                <w:position w:val="1"/>
              </w:rPr>
              <w:t>The process for disputing an OSA Report is as follows.</w:t>
            </w:r>
          </w:p>
          <w:p w14:paraId="7945B851" w14:textId="77777777" w:rsidR="009872C0" w:rsidRPr="00647832" w:rsidRDefault="009872C0" w:rsidP="00754B43">
            <w:pPr>
              <w:pStyle w:val="ListParagraph"/>
              <w:numPr>
                <w:ilvl w:val="0"/>
                <w:numId w:val="26"/>
              </w:numPr>
              <w:spacing w:after="60" w:line="264" w:lineRule="exact"/>
              <w:ind w:left="714" w:right="-23" w:hanging="357"/>
              <w:contextualSpacing w:val="0"/>
              <w:rPr>
                <w:rFonts w:eastAsia="Calibri" w:cstheme="minorHAnsi"/>
                <w:position w:val="1"/>
              </w:rPr>
            </w:pPr>
            <w:r w:rsidRPr="00647832">
              <w:rPr>
                <w:rFonts w:eastAsia="Calibri" w:cstheme="minorHAnsi"/>
                <w:position w:val="1"/>
              </w:rPr>
              <w:t>In the first instance, the Participant or the Provider should contact the Ongoing Support Assessor and explain their view, presenting the reasons and evidence for questioning the report.</w:t>
            </w:r>
          </w:p>
          <w:p w14:paraId="02BCE767" w14:textId="3A900E3E" w:rsidR="009872C0" w:rsidRPr="00647832" w:rsidRDefault="009872C0" w:rsidP="00754B43">
            <w:pPr>
              <w:pStyle w:val="ListParagraph"/>
              <w:numPr>
                <w:ilvl w:val="0"/>
                <w:numId w:val="26"/>
              </w:numPr>
              <w:spacing w:after="120" w:line="264" w:lineRule="exact"/>
              <w:ind w:left="714" w:right="-23" w:hanging="357"/>
              <w:contextualSpacing w:val="0"/>
              <w:rPr>
                <w:rFonts w:eastAsia="Calibri" w:cstheme="minorHAnsi"/>
                <w:position w:val="1"/>
              </w:rPr>
            </w:pPr>
            <w:r w:rsidRPr="00647832">
              <w:rPr>
                <w:rFonts w:eastAsia="Calibri" w:cstheme="minorHAnsi"/>
                <w:position w:val="1"/>
              </w:rPr>
              <w:t xml:space="preserve">The Ongoing Support Assessor should consider the information provided by the Participant or the Provider, and suggested amendments to the OSA report. If the Ongoing Support Assessor considers that changes to the OSA Report are required, the Ongoing Support Assessor should contact their DSS </w:t>
            </w:r>
            <w:r w:rsidR="00B86573">
              <w:rPr>
                <w:rFonts w:eastAsia="Calibri" w:cstheme="minorHAnsi"/>
                <w:position w:val="1"/>
              </w:rPr>
              <w:t>Relationship</w:t>
            </w:r>
            <w:r w:rsidRPr="00647832">
              <w:rPr>
                <w:rFonts w:eastAsia="Calibri" w:cstheme="minorHAnsi"/>
                <w:position w:val="1"/>
              </w:rPr>
              <w:t xml:space="preserve"> Manager to request that the OSA Report status </w:t>
            </w:r>
            <w:r w:rsidR="00112F1E" w:rsidRPr="00647832">
              <w:rPr>
                <w:rFonts w:eastAsia="Calibri" w:cstheme="minorHAnsi"/>
                <w:position w:val="1"/>
              </w:rPr>
              <w:t>be</w:t>
            </w:r>
            <w:r w:rsidRPr="00647832">
              <w:rPr>
                <w:rFonts w:eastAsia="Calibri" w:cstheme="minorHAnsi"/>
                <w:position w:val="1"/>
              </w:rPr>
              <w:t xml:space="preserve"> set to ‘In Review’.</w:t>
            </w:r>
          </w:p>
          <w:p w14:paraId="24060428" w14:textId="77777777" w:rsidR="009872C0" w:rsidRPr="00647832" w:rsidRDefault="009872C0" w:rsidP="009872C0">
            <w:pPr>
              <w:spacing w:after="60" w:line="264" w:lineRule="exact"/>
              <w:ind w:left="102" w:right="-23"/>
              <w:rPr>
                <w:rFonts w:eastAsia="Calibri" w:cstheme="minorHAnsi"/>
                <w:position w:val="1"/>
              </w:rPr>
            </w:pPr>
            <w:r w:rsidRPr="00647832">
              <w:rPr>
                <w:rFonts w:eastAsia="Calibri" w:cstheme="minorHAnsi"/>
                <w:position w:val="1"/>
              </w:rPr>
              <w:t>The Ongoing Support Assessor should then update the Recommendation Summary section of the OSA Report to include:</w:t>
            </w:r>
          </w:p>
          <w:p w14:paraId="15DA2CAE" w14:textId="77777777" w:rsidR="009872C0" w:rsidRPr="00647832" w:rsidRDefault="009872C0" w:rsidP="00754B43">
            <w:pPr>
              <w:pStyle w:val="ListParagraph"/>
              <w:numPr>
                <w:ilvl w:val="0"/>
                <w:numId w:val="38"/>
              </w:numPr>
              <w:spacing w:after="60" w:line="264" w:lineRule="exact"/>
              <w:ind w:left="816" w:right="-23" w:hanging="357"/>
              <w:contextualSpacing w:val="0"/>
              <w:rPr>
                <w:rFonts w:eastAsia="Calibri" w:cstheme="minorHAnsi"/>
                <w:position w:val="1"/>
              </w:rPr>
            </w:pPr>
            <w:r w:rsidRPr="00647832">
              <w:rPr>
                <w:rFonts w:eastAsia="Calibri" w:cstheme="minorHAnsi"/>
                <w:position w:val="1"/>
              </w:rPr>
              <w:t xml:space="preserve">why the review was requested by the Participant or Provider; and </w:t>
            </w:r>
          </w:p>
          <w:p w14:paraId="6DF0D7E4" w14:textId="77777777" w:rsidR="009872C0" w:rsidRPr="00647832" w:rsidRDefault="009872C0" w:rsidP="009872C0">
            <w:pPr>
              <w:pStyle w:val="ListParagraph"/>
              <w:numPr>
                <w:ilvl w:val="0"/>
                <w:numId w:val="38"/>
              </w:numPr>
              <w:spacing w:after="120" w:line="264" w:lineRule="exact"/>
              <w:ind w:left="816" w:right="-23" w:hanging="357"/>
              <w:contextualSpacing w:val="0"/>
              <w:rPr>
                <w:rFonts w:eastAsia="Calibri" w:cstheme="minorHAnsi"/>
                <w:position w:val="1"/>
              </w:rPr>
            </w:pPr>
            <w:r w:rsidRPr="00647832">
              <w:rPr>
                <w:rFonts w:eastAsia="Calibri" w:cstheme="minorHAnsi"/>
                <w:position w:val="1"/>
              </w:rPr>
              <w:t>the review outcome, including a summary of the changes required to the report as a result of the review.</w:t>
            </w:r>
          </w:p>
          <w:p w14:paraId="4B972702" w14:textId="77777777" w:rsidR="009872C0" w:rsidRPr="00647832" w:rsidRDefault="009872C0" w:rsidP="009872C0">
            <w:pPr>
              <w:spacing w:after="120" w:line="264" w:lineRule="exact"/>
              <w:ind w:left="102" w:right="-23"/>
              <w:rPr>
                <w:rFonts w:eastAsia="Calibri" w:cstheme="minorHAnsi"/>
                <w:position w:val="1"/>
              </w:rPr>
            </w:pPr>
            <w:r w:rsidRPr="00647832">
              <w:rPr>
                <w:rFonts w:eastAsia="Calibri" w:cstheme="minorHAnsi"/>
                <w:position w:val="1"/>
              </w:rPr>
              <w:t>The Ongoing Support Assessor should make any other necessary amendments to the OSA Report, including a change to the recommendation if appropriate, and resubmit the report within 5 Business Days of the dispute being raised.</w:t>
            </w:r>
          </w:p>
          <w:p w14:paraId="3FF7BE22" w14:textId="2BEED334" w:rsidR="009872C0" w:rsidRDefault="009872C0" w:rsidP="009872C0">
            <w:pPr>
              <w:spacing w:after="60" w:line="264" w:lineRule="exact"/>
              <w:ind w:left="57" w:right="57"/>
              <w:rPr>
                <w:rFonts w:eastAsia="Calibri" w:cstheme="minorHAnsi"/>
                <w:position w:val="1"/>
              </w:rPr>
            </w:pPr>
            <w:r w:rsidRPr="00647832">
              <w:rPr>
                <w:rFonts w:eastAsia="Calibri" w:cstheme="minorHAnsi"/>
                <w:position w:val="1"/>
              </w:rPr>
              <w:lastRenderedPageBreak/>
              <w:t xml:space="preserve">Where the Provider does not accept the dispute outcome and there is further evidence available, they should refer </w:t>
            </w:r>
            <w:r w:rsidR="00B01194" w:rsidRPr="00647832">
              <w:rPr>
                <w:rFonts w:eastAsia="Calibri" w:cstheme="minorHAnsi"/>
                <w:position w:val="1"/>
              </w:rPr>
              <w:t>the issue</w:t>
            </w:r>
            <w:r w:rsidRPr="00647832">
              <w:rPr>
                <w:rFonts w:eastAsia="Calibri" w:cstheme="minorHAnsi"/>
                <w:position w:val="1"/>
              </w:rPr>
              <w:t xml:space="preserve"> to their </w:t>
            </w:r>
            <w:r w:rsidR="00B86573">
              <w:rPr>
                <w:rFonts w:eastAsia="Calibri" w:cstheme="minorHAnsi"/>
                <w:position w:val="1"/>
              </w:rPr>
              <w:t>Relationship</w:t>
            </w:r>
            <w:r w:rsidRPr="00647832">
              <w:rPr>
                <w:rFonts w:eastAsia="Calibri" w:cstheme="minorHAnsi"/>
                <w:position w:val="1"/>
              </w:rPr>
              <w:t xml:space="preserve"> Manager for their review.</w:t>
            </w:r>
          </w:p>
          <w:p w14:paraId="00C06833" w14:textId="291FB1E1" w:rsidR="00535BB8" w:rsidRPr="00647832" w:rsidRDefault="00535BB8" w:rsidP="009872C0">
            <w:pPr>
              <w:spacing w:after="60" w:line="264" w:lineRule="exact"/>
              <w:ind w:left="57" w:right="57"/>
              <w:rPr>
                <w:rFonts w:eastAsia="Calibri" w:cstheme="minorHAnsi"/>
                <w:position w:val="1"/>
              </w:rPr>
            </w:pPr>
          </w:p>
        </w:tc>
      </w:tr>
    </w:tbl>
    <w:p w14:paraId="4FCEE02C" w14:textId="77777777" w:rsidR="00D368E8" w:rsidRPr="00E80B7D" w:rsidRDefault="00D368E8">
      <w:pPr>
        <w:spacing w:after="0"/>
        <w:rPr>
          <w:rFonts w:cstheme="minorHAnsi"/>
          <w:sz w:val="24"/>
          <w:szCs w:val="24"/>
        </w:rPr>
        <w:sectPr w:rsidR="00D368E8" w:rsidRPr="00E80B7D" w:rsidSect="00535BB8">
          <w:headerReference w:type="even" r:id="rId22"/>
          <w:headerReference w:type="default" r:id="rId23"/>
          <w:footerReference w:type="default" r:id="rId24"/>
          <w:headerReference w:type="first" r:id="rId25"/>
          <w:pgSz w:w="11920" w:h="16840"/>
          <w:pgMar w:top="890" w:right="1430" w:bottom="1560" w:left="1134" w:header="0" w:footer="268" w:gutter="0"/>
          <w:pgNumType w:start="9"/>
          <w:cols w:space="720"/>
          <w:docGrid w:linePitch="299"/>
        </w:sectPr>
      </w:pPr>
    </w:p>
    <w:p w14:paraId="4D6222A9" w14:textId="0BAFE44D" w:rsidR="008A63E1" w:rsidRPr="000C1BBA" w:rsidRDefault="000C1BBA" w:rsidP="00535BB8">
      <w:pPr>
        <w:pStyle w:val="Heading3"/>
      </w:pPr>
      <w:bookmarkStart w:id="19" w:name="_Toc509990102"/>
      <w:bookmarkStart w:id="20" w:name="_Toc7240523"/>
      <w:r w:rsidRPr="000C1BBA">
        <w:lastRenderedPageBreak/>
        <w:t>Attachment A</w:t>
      </w:r>
      <w:r w:rsidR="00C9142F">
        <w:t>:</w:t>
      </w:r>
      <w:r w:rsidR="008E3AEE">
        <w:t xml:space="preserve"> </w:t>
      </w:r>
      <w:r w:rsidR="00D22170" w:rsidRPr="000C1BBA">
        <w:t>IT System</w:t>
      </w:r>
      <w:r w:rsidR="008A63E1" w:rsidRPr="000C1BBA">
        <w:t xml:space="preserve"> allocation of Ongoing Support Assessments</w:t>
      </w:r>
      <w:bookmarkEnd w:id="19"/>
      <w:bookmarkEnd w:id="20"/>
    </w:p>
    <w:p w14:paraId="6F4E5220" w14:textId="75FC63BB" w:rsidR="000E23B1" w:rsidRDefault="008A63E1" w:rsidP="007A2A17">
      <w:pPr>
        <w:pStyle w:val="Heading4"/>
        <w:spacing w:before="0" w:after="240"/>
      </w:pPr>
      <w:bookmarkStart w:id="21" w:name="_Toc509990103"/>
      <w:r w:rsidRPr="00C146B6">
        <w:t>Background</w:t>
      </w:r>
      <w:bookmarkEnd w:id="21"/>
    </w:p>
    <w:p w14:paraId="3C039ADC" w14:textId="0893419F" w:rsidR="00A905E1" w:rsidRDefault="008A63E1" w:rsidP="00A905E1">
      <w:pPr>
        <w:spacing w:after="0" w:line="240" w:lineRule="auto"/>
      </w:pPr>
      <w:r w:rsidRPr="004906FF">
        <w:t xml:space="preserve">This advice provides information </w:t>
      </w:r>
      <w:r>
        <w:t xml:space="preserve">for </w:t>
      </w:r>
      <w:r w:rsidR="00FD71F3">
        <w:t>National Panel of Assessor</w:t>
      </w:r>
      <w:r w:rsidR="002A2C97">
        <w:t xml:space="preserve"> </w:t>
      </w:r>
      <w:r w:rsidR="00B938E4">
        <w:t>(</w:t>
      </w:r>
      <w:r>
        <w:t>NPA</w:t>
      </w:r>
      <w:r w:rsidR="00B938E4">
        <w:t>)</w:t>
      </w:r>
      <w:r>
        <w:t xml:space="preserve"> </w:t>
      </w:r>
      <w:r w:rsidR="00C2168B">
        <w:t>Provider</w:t>
      </w:r>
      <w:r>
        <w:t>s and</w:t>
      </w:r>
      <w:r w:rsidR="005C25E0">
        <w:t xml:space="preserve"> DES</w:t>
      </w:r>
      <w:r>
        <w:t xml:space="preserve"> </w:t>
      </w:r>
      <w:r w:rsidR="00C2168B">
        <w:t>Provider</w:t>
      </w:r>
      <w:r>
        <w:t xml:space="preserve">s </w:t>
      </w:r>
      <w:r w:rsidRPr="004906FF">
        <w:t xml:space="preserve">about </w:t>
      </w:r>
      <w:bookmarkStart w:id="22" w:name="_Ref227686848"/>
      <w:r w:rsidRPr="004906FF">
        <w:t xml:space="preserve">how </w:t>
      </w:r>
      <w:r>
        <w:t xml:space="preserve">the Department’s </w:t>
      </w:r>
      <w:r w:rsidR="00D22170">
        <w:t xml:space="preserve">IT </w:t>
      </w:r>
      <w:r w:rsidR="009C255F">
        <w:t>Systems</w:t>
      </w:r>
      <w:r>
        <w:t xml:space="preserve"> determine</w:t>
      </w:r>
      <w:r w:rsidR="00D177B0">
        <w:t>s</w:t>
      </w:r>
      <w:r>
        <w:t xml:space="preserve"> the allocation of Work Orders for Ongoing Support Assessments (OSA)</w:t>
      </w:r>
      <w:r w:rsidRPr="004906FF">
        <w:t>.</w:t>
      </w:r>
      <w:bookmarkEnd w:id="22"/>
    </w:p>
    <w:p w14:paraId="144913AE" w14:textId="77777777" w:rsidR="007A2A17" w:rsidRPr="004906FF" w:rsidRDefault="007A2A17" w:rsidP="00A905E1">
      <w:pPr>
        <w:spacing w:after="0" w:line="240" w:lineRule="auto"/>
      </w:pPr>
    </w:p>
    <w:p w14:paraId="7158AB1B" w14:textId="77777777" w:rsidR="008A63E1" w:rsidRDefault="008A63E1" w:rsidP="007A2A17">
      <w:pPr>
        <w:pStyle w:val="Heading4"/>
        <w:spacing w:before="0" w:after="240"/>
      </w:pPr>
      <w:bookmarkStart w:id="23" w:name="_Advice"/>
      <w:bookmarkStart w:id="24" w:name="_Toc509990104"/>
      <w:bookmarkEnd w:id="23"/>
      <w:r>
        <w:t>Determining the OSA Due Date</w:t>
      </w:r>
      <w:bookmarkEnd w:id="24"/>
    </w:p>
    <w:p w14:paraId="71A92C0F" w14:textId="77777777" w:rsidR="008A63E1" w:rsidRDefault="008A63E1" w:rsidP="00A905E1">
      <w:pPr>
        <w:autoSpaceDE w:val="0"/>
        <w:autoSpaceDN w:val="0"/>
        <w:adjustRightInd w:val="0"/>
        <w:spacing w:after="0" w:line="240" w:lineRule="auto"/>
      </w:pPr>
      <w:r w:rsidRPr="006F66DF">
        <w:t>Th</w:t>
      </w:r>
      <w:r>
        <w:t>e date that an OSA is due for completion is an important factor in the OSA allocation process.</w:t>
      </w:r>
    </w:p>
    <w:p w14:paraId="020C2208" w14:textId="64585233" w:rsidR="000D6C70" w:rsidRPr="00A20FB3" w:rsidRDefault="003973BB" w:rsidP="009D1B2D">
      <w:pPr>
        <w:widowControl/>
        <w:numPr>
          <w:ilvl w:val="0"/>
          <w:numId w:val="8"/>
        </w:numPr>
        <w:autoSpaceDE w:val="0"/>
        <w:autoSpaceDN w:val="0"/>
        <w:adjustRightInd w:val="0"/>
        <w:spacing w:after="0" w:line="240" w:lineRule="auto"/>
      </w:pPr>
      <w:r w:rsidRPr="00A20FB3">
        <w:rPr>
          <w:u w:val="single"/>
        </w:rPr>
        <w:t>For Participants with an Anchor Date on or after 1 July 2018:</w:t>
      </w:r>
      <w:r>
        <w:t xml:space="preserve"> the first OSA is due 28 days from when the Participant fi</w:t>
      </w:r>
      <w:r w:rsidR="00F126E7">
        <w:t>rst moves into Ongoing Support.</w:t>
      </w:r>
    </w:p>
    <w:p w14:paraId="6C041742" w14:textId="516358E5" w:rsidR="008A63E1" w:rsidRDefault="003973BB" w:rsidP="00A905E1">
      <w:pPr>
        <w:widowControl/>
        <w:numPr>
          <w:ilvl w:val="0"/>
          <w:numId w:val="8"/>
        </w:numPr>
        <w:autoSpaceDE w:val="0"/>
        <w:autoSpaceDN w:val="0"/>
        <w:adjustRightInd w:val="0"/>
        <w:spacing w:after="0" w:line="240" w:lineRule="auto"/>
      </w:pPr>
      <w:r w:rsidRPr="00A20FB3">
        <w:rPr>
          <w:u w:val="single"/>
        </w:rPr>
        <w:t>For Participants with an Anchor Date prior to 1 July 2018</w:t>
      </w:r>
      <w:r>
        <w:t xml:space="preserve">: the first </w:t>
      </w:r>
      <w:r w:rsidR="008A63E1" w:rsidRPr="009D1B2D">
        <w:t xml:space="preserve">OSA </w:t>
      </w:r>
      <w:r>
        <w:t>is due</w:t>
      </w:r>
      <w:r w:rsidR="008A63E1" w:rsidRPr="009D1B2D">
        <w:t xml:space="preserve"> 52 weeks from the </w:t>
      </w:r>
      <w:r w:rsidR="008A63E1" w:rsidRPr="00887BB6">
        <w:t>Anchor Date</w:t>
      </w:r>
      <w:r w:rsidR="005C15E4" w:rsidRPr="00887BB6">
        <w:t>.</w:t>
      </w:r>
    </w:p>
    <w:p w14:paraId="5B883BC1" w14:textId="7614F04F" w:rsidR="009D1B2D" w:rsidRPr="00A20FB3" w:rsidRDefault="009D1B2D" w:rsidP="00A905E1">
      <w:pPr>
        <w:widowControl/>
        <w:numPr>
          <w:ilvl w:val="0"/>
          <w:numId w:val="8"/>
        </w:numPr>
        <w:autoSpaceDE w:val="0"/>
        <w:autoSpaceDN w:val="0"/>
        <w:adjustRightInd w:val="0"/>
        <w:spacing w:after="0" w:line="240" w:lineRule="auto"/>
      </w:pPr>
      <w:r>
        <w:rPr>
          <w:u w:val="single"/>
        </w:rPr>
        <w:t>For Work Assist Participants</w:t>
      </w:r>
      <w:r w:rsidRPr="00A20FB3">
        <w:t>:</w:t>
      </w:r>
      <w:r w:rsidR="003F2D09">
        <w:t xml:space="preserve"> the OSA is due following a 26-week Outcome, and is required for a Participant to enter Ongoing Support</w:t>
      </w:r>
    </w:p>
    <w:p w14:paraId="73FD3968" w14:textId="5382D2F8" w:rsidR="008A63E1" w:rsidRDefault="008A63E1" w:rsidP="00A905E1">
      <w:pPr>
        <w:widowControl/>
        <w:numPr>
          <w:ilvl w:val="0"/>
          <w:numId w:val="8"/>
        </w:numPr>
        <w:autoSpaceDE w:val="0"/>
        <w:autoSpaceDN w:val="0"/>
        <w:adjustRightInd w:val="0"/>
        <w:spacing w:after="0" w:line="240" w:lineRule="auto"/>
      </w:pPr>
      <w:r w:rsidRPr="00A20FB3">
        <w:rPr>
          <w:u w:val="single"/>
        </w:rPr>
        <w:t>When a ‘Renewal of OSA (52 or 78 weeks since the last OSA)’ OSA Report is completed</w:t>
      </w:r>
      <w:r w:rsidR="003973BB">
        <w:t>:</w:t>
      </w:r>
      <w:r>
        <w:t xml:space="preserve"> the OSA </w:t>
      </w:r>
      <w:r w:rsidR="003973BB">
        <w:t>d</w:t>
      </w:r>
      <w:r>
        <w:t xml:space="preserve">ue </w:t>
      </w:r>
      <w:r w:rsidR="003973BB">
        <w:t>d</w:t>
      </w:r>
      <w:r>
        <w:t>ate is updated by the system to be:</w:t>
      </w:r>
    </w:p>
    <w:p w14:paraId="5490437D" w14:textId="652EE7E3" w:rsidR="008A63E1" w:rsidRDefault="008A63E1" w:rsidP="001B7F52">
      <w:pPr>
        <w:widowControl/>
        <w:numPr>
          <w:ilvl w:val="1"/>
          <w:numId w:val="8"/>
        </w:numPr>
        <w:autoSpaceDE w:val="0"/>
        <w:autoSpaceDN w:val="0"/>
        <w:adjustRightInd w:val="0"/>
        <w:spacing w:after="0" w:line="240" w:lineRule="auto"/>
        <w:ind w:left="709" w:hanging="283"/>
      </w:pPr>
      <w:r>
        <w:t>52 weeks from the date of report completion if the current and previous OSAs  recommended a different level of Ongoing Support; or</w:t>
      </w:r>
    </w:p>
    <w:p w14:paraId="3D7A043A" w14:textId="77777777" w:rsidR="008A63E1" w:rsidRDefault="008A63E1" w:rsidP="001B7F52">
      <w:pPr>
        <w:widowControl/>
        <w:numPr>
          <w:ilvl w:val="1"/>
          <w:numId w:val="8"/>
        </w:numPr>
        <w:autoSpaceDE w:val="0"/>
        <w:autoSpaceDN w:val="0"/>
        <w:adjustRightInd w:val="0"/>
        <w:spacing w:after="0" w:line="240" w:lineRule="auto"/>
        <w:ind w:left="709" w:hanging="283"/>
      </w:pPr>
      <w:r>
        <w:t>78 weeks from the date of report completion if the current and previous OSAs recommended the same level of Ongoing Support.</w:t>
      </w:r>
    </w:p>
    <w:p w14:paraId="0D00FB8A" w14:textId="7046DB73" w:rsidR="008A63E1" w:rsidRDefault="008A63E1" w:rsidP="00A905E1">
      <w:pPr>
        <w:widowControl/>
        <w:numPr>
          <w:ilvl w:val="0"/>
          <w:numId w:val="8"/>
        </w:numPr>
        <w:autoSpaceDE w:val="0"/>
        <w:autoSpaceDN w:val="0"/>
        <w:adjustRightInd w:val="0"/>
        <w:spacing w:after="0" w:line="240" w:lineRule="auto"/>
      </w:pPr>
      <w:r w:rsidRPr="00BA7B86">
        <w:rPr>
          <w:u w:val="single"/>
        </w:rPr>
        <w:t xml:space="preserve">When a </w:t>
      </w:r>
      <w:r w:rsidR="00C2168B" w:rsidRPr="00BA7B86">
        <w:rPr>
          <w:u w:val="single"/>
        </w:rPr>
        <w:t>Provider</w:t>
      </w:r>
      <w:r w:rsidRPr="00BA7B86">
        <w:rPr>
          <w:u w:val="single"/>
        </w:rPr>
        <w:t xml:space="preserve"> initiates a ‘Change of Circumstances’ OS</w:t>
      </w:r>
      <w:r w:rsidR="003973BB" w:rsidRPr="00BA7B86">
        <w:rPr>
          <w:u w:val="single"/>
        </w:rPr>
        <w:t>A</w:t>
      </w:r>
      <w:r w:rsidR="003973BB">
        <w:t>:</w:t>
      </w:r>
      <w:r>
        <w:t xml:space="preserve"> the OSA Due Date is updated by the system to be 14 days in the future.</w:t>
      </w:r>
    </w:p>
    <w:p w14:paraId="79BEA822" w14:textId="4354DC1D" w:rsidR="008A63E1" w:rsidRDefault="008A63E1" w:rsidP="00A905E1">
      <w:pPr>
        <w:widowControl/>
        <w:numPr>
          <w:ilvl w:val="0"/>
          <w:numId w:val="8"/>
        </w:numPr>
        <w:autoSpaceDE w:val="0"/>
        <w:autoSpaceDN w:val="0"/>
        <w:adjustRightInd w:val="0"/>
        <w:spacing w:after="0" w:line="240" w:lineRule="auto"/>
      </w:pPr>
      <w:r w:rsidRPr="00BA7B86">
        <w:rPr>
          <w:u w:val="single"/>
        </w:rPr>
        <w:t>When a ‘Change of Circumstances’ OSA Report is completed</w:t>
      </w:r>
      <w:r w:rsidR="003973BB">
        <w:t>:</w:t>
      </w:r>
      <w:r>
        <w:t xml:space="preserve"> the OSA Due Date is updated by the system to be 52 weeks from the date of report completion.</w:t>
      </w:r>
    </w:p>
    <w:p w14:paraId="224519BD" w14:textId="44F698E8" w:rsidR="008A63E1" w:rsidRDefault="008A63E1" w:rsidP="00A905E1">
      <w:pPr>
        <w:widowControl/>
        <w:numPr>
          <w:ilvl w:val="0"/>
          <w:numId w:val="8"/>
        </w:numPr>
        <w:autoSpaceDE w:val="0"/>
        <w:autoSpaceDN w:val="0"/>
        <w:adjustRightInd w:val="0"/>
        <w:spacing w:after="0" w:line="240" w:lineRule="auto"/>
      </w:pPr>
      <w:r w:rsidRPr="00BA7B86">
        <w:rPr>
          <w:u w:val="single"/>
        </w:rPr>
        <w:t>When a ‘</w:t>
      </w:r>
      <w:r w:rsidR="001F51C3" w:rsidRPr="00BA7B86">
        <w:rPr>
          <w:u w:val="single"/>
        </w:rPr>
        <w:t>Work Assist</w:t>
      </w:r>
      <w:r w:rsidRPr="00BA7B86">
        <w:rPr>
          <w:u w:val="single"/>
        </w:rPr>
        <w:t>’ OSA is initiated</w:t>
      </w:r>
      <w:r w:rsidR="003973BB">
        <w:t>:</w:t>
      </w:r>
      <w:r>
        <w:t xml:space="preserve"> the OSA Due Date is set by the</w:t>
      </w:r>
      <w:r w:rsidR="0025731A">
        <w:t xml:space="preserve"> Department’s IT </w:t>
      </w:r>
      <w:r w:rsidR="00AC6173">
        <w:t>systems to</w:t>
      </w:r>
      <w:r>
        <w:t xml:space="preserve"> be 14 days in the future.</w:t>
      </w:r>
    </w:p>
    <w:p w14:paraId="7037E587" w14:textId="77777777" w:rsidR="003973BB" w:rsidRDefault="003973BB" w:rsidP="003E1454">
      <w:pPr>
        <w:widowControl/>
        <w:autoSpaceDE w:val="0"/>
        <w:autoSpaceDN w:val="0"/>
        <w:adjustRightInd w:val="0"/>
        <w:spacing w:after="0" w:line="240" w:lineRule="auto"/>
      </w:pPr>
    </w:p>
    <w:p w14:paraId="4FF92507" w14:textId="384C50D3" w:rsidR="008A63E1" w:rsidRDefault="003973BB" w:rsidP="003E1454">
      <w:pPr>
        <w:widowControl/>
        <w:autoSpaceDE w:val="0"/>
        <w:autoSpaceDN w:val="0"/>
        <w:adjustRightInd w:val="0"/>
        <w:spacing w:after="0" w:line="240" w:lineRule="auto"/>
      </w:pPr>
      <w:r>
        <w:t xml:space="preserve">Please note the </w:t>
      </w:r>
      <w:r w:rsidR="008A63E1">
        <w:t xml:space="preserve">OSA </w:t>
      </w:r>
      <w:r>
        <w:t>d</w:t>
      </w:r>
      <w:r w:rsidR="008A63E1">
        <w:t xml:space="preserve">ue </w:t>
      </w:r>
      <w:r>
        <w:t>d</w:t>
      </w:r>
      <w:r w:rsidR="008A63E1">
        <w:t xml:space="preserve">ate may be over-ridden by </w:t>
      </w:r>
      <w:r w:rsidR="00680E5A">
        <w:t xml:space="preserve">the Department’s Assessment Team or </w:t>
      </w:r>
      <w:r w:rsidR="00A905E1">
        <w:t>a</w:t>
      </w:r>
      <w:r w:rsidR="003E1454">
        <w:t xml:space="preserve"> </w:t>
      </w:r>
      <w:r w:rsidR="00B86573">
        <w:t>Relationship</w:t>
      </w:r>
      <w:r w:rsidR="00EC66FC">
        <w:t xml:space="preserve"> Manager</w:t>
      </w:r>
      <w:r w:rsidR="00F126E7">
        <w:t>.</w:t>
      </w:r>
    </w:p>
    <w:p w14:paraId="2BAC01B3" w14:textId="77777777" w:rsidR="003973BB" w:rsidRDefault="003973BB" w:rsidP="003E1454">
      <w:pPr>
        <w:widowControl/>
        <w:autoSpaceDE w:val="0"/>
        <w:autoSpaceDN w:val="0"/>
        <w:adjustRightInd w:val="0"/>
        <w:spacing w:after="0" w:line="240" w:lineRule="auto"/>
      </w:pPr>
    </w:p>
    <w:p w14:paraId="240E4E51" w14:textId="67B854B1" w:rsidR="008A63E1" w:rsidRDefault="008A63E1" w:rsidP="003E1454">
      <w:pPr>
        <w:widowControl/>
        <w:autoSpaceDE w:val="0"/>
        <w:autoSpaceDN w:val="0"/>
        <w:adjustRightInd w:val="0"/>
        <w:spacing w:after="0" w:line="240" w:lineRule="auto"/>
      </w:pPr>
      <w:r>
        <w:t>If a Participant is suspended beyond the existing OSA Due Date, this date is automatically delayed until the end of the suspension period.</w:t>
      </w:r>
    </w:p>
    <w:p w14:paraId="2595FA9F" w14:textId="77777777" w:rsidR="007A2A17" w:rsidRDefault="007A2A17" w:rsidP="003E1454">
      <w:pPr>
        <w:widowControl/>
        <w:autoSpaceDE w:val="0"/>
        <w:autoSpaceDN w:val="0"/>
        <w:adjustRightInd w:val="0"/>
        <w:spacing w:after="0" w:line="240" w:lineRule="auto"/>
      </w:pPr>
    </w:p>
    <w:p w14:paraId="3870760D" w14:textId="77777777" w:rsidR="008A63E1" w:rsidRDefault="008A63E1" w:rsidP="007A2A17">
      <w:pPr>
        <w:pStyle w:val="Heading4"/>
        <w:spacing w:before="0" w:after="240"/>
      </w:pPr>
      <w:bookmarkStart w:id="25" w:name="_Toc509990105"/>
      <w:r>
        <w:t>Initiation of Assessments</w:t>
      </w:r>
      <w:bookmarkEnd w:id="25"/>
    </w:p>
    <w:p w14:paraId="006C4810" w14:textId="77777777" w:rsidR="008A63E1" w:rsidRDefault="008A63E1" w:rsidP="00334326">
      <w:pPr>
        <w:autoSpaceDE w:val="0"/>
        <w:autoSpaceDN w:val="0"/>
        <w:adjustRightInd w:val="0"/>
        <w:spacing w:after="120" w:line="240" w:lineRule="auto"/>
      </w:pPr>
      <w:r>
        <w:t>Ongoing Support Assessments are required for various reasons, and are initiated in different ways:</w:t>
      </w:r>
    </w:p>
    <w:p w14:paraId="3BB8658B" w14:textId="5F18889B" w:rsidR="003F2D09" w:rsidRDefault="00133315">
      <w:pPr>
        <w:pStyle w:val="ListParagraph"/>
        <w:numPr>
          <w:ilvl w:val="0"/>
          <w:numId w:val="16"/>
        </w:numPr>
        <w:autoSpaceDE w:val="0"/>
        <w:autoSpaceDN w:val="0"/>
        <w:adjustRightInd w:val="0"/>
        <w:spacing w:after="0" w:line="240" w:lineRule="auto"/>
        <w:ind w:left="426" w:hanging="426"/>
      </w:pPr>
      <w:r>
        <w:t>Participants that are moved into Ongoing Support following a 26-week Employment Outcome require an OSA to confirm the Participant’s Ongoing Support needs (where the Anchor Date is on or after 1 July 2018).</w:t>
      </w:r>
    </w:p>
    <w:p w14:paraId="1443A838" w14:textId="05F3AEA3" w:rsidR="003F2D09" w:rsidRDefault="00AC6173" w:rsidP="00823CCF">
      <w:pPr>
        <w:pStyle w:val="ListParagraph"/>
        <w:numPr>
          <w:ilvl w:val="1"/>
          <w:numId w:val="16"/>
        </w:numPr>
        <w:autoSpaceDE w:val="0"/>
        <w:autoSpaceDN w:val="0"/>
        <w:adjustRightInd w:val="0"/>
        <w:spacing w:after="0" w:line="240" w:lineRule="auto"/>
      </w:pPr>
      <w:r>
        <w:t>Providers can claim</w:t>
      </w:r>
      <w:r w:rsidR="003F2D09">
        <w:t xml:space="preserve"> Ongoing Support Fees for the first four weeks of Ongoing Support without an OSA. </w:t>
      </w:r>
      <w:r w:rsidR="006870B2">
        <w:t>Providers cannot claim Ongoing Support fees after the first four weeks without an OSA confirming the Partic</w:t>
      </w:r>
      <w:r w:rsidR="00F126E7">
        <w:t xml:space="preserve">ipant’s Ongoing Support needs. </w:t>
      </w:r>
      <w:r w:rsidR="006870B2">
        <w:t xml:space="preserve">Please see the </w:t>
      </w:r>
      <w:r w:rsidR="006870B2" w:rsidRPr="00823CCF">
        <w:rPr>
          <w:i/>
        </w:rPr>
        <w:t>Ongoing Support Guidelines</w:t>
      </w:r>
      <w:r w:rsidR="00F126E7">
        <w:t xml:space="preserve"> for further information.</w:t>
      </w:r>
    </w:p>
    <w:p w14:paraId="4732C5ED" w14:textId="65DA6188" w:rsidR="00AC6173" w:rsidRDefault="00AC6173">
      <w:pPr>
        <w:pStyle w:val="ListParagraph"/>
        <w:numPr>
          <w:ilvl w:val="0"/>
          <w:numId w:val="16"/>
        </w:numPr>
        <w:autoSpaceDE w:val="0"/>
        <w:autoSpaceDN w:val="0"/>
        <w:adjustRightInd w:val="0"/>
        <w:spacing w:after="0" w:line="240" w:lineRule="auto"/>
        <w:ind w:left="426" w:hanging="426"/>
      </w:pPr>
      <w:r>
        <w:t xml:space="preserve">An Ongoing Support </w:t>
      </w:r>
      <w:r w:rsidR="008A63E1" w:rsidRPr="00334326">
        <w:t xml:space="preserve">Participant </w:t>
      </w:r>
      <w:r>
        <w:t xml:space="preserve">has </w:t>
      </w:r>
      <w:r w:rsidR="008A63E1" w:rsidRPr="00334326">
        <w:t xml:space="preserve">reached 52 weeks from </w:t>
      </w:r>
      <w:r>
        <w:t>the Anchor Date (where the Anchor Date is prior to 1 July 2018);</w:t>
      </w:r>
    </w:p>
    <w:p w14:paraId="24ABE637" w14:textId="66E965AE" w:rsidR="008A63E1" w:rsidRPr="00334326" w:rsidRDefault="00AC6173">
      <w:pPr>
        <w:pStyle w:val="ListParagraph"/>
        <w:numPr>
          <w:ilvl w:val="0"/>
          <w:numId w:val="16"/>
        </w:numPr>
        <w:autoSpaceDE w:val="0"/>
        <w:autoSpaceDN w:val="0"/>
        <w:adjustRightInd w:val="0"/>
        <w:spacing w:after="0" w:line="240" w:lineRule="auto"/>
        <w:ind w:left="426" w:hanging="426"/>
      </w:pPr>
      <w:r>
        <w:t xml:space="preserve">It has been </w:t>
      </w:r>
      <w:r w:rsidR="008A63E1" w:rsidRPr="00334326">
        <w:t>52 or 78 weeks since</w:t>
      </w:r>
      <w:r w:rsidR="007A2445">
        <w:t xml:space="preserve"> </w:t>
      </w:r>
      <w:r w:rsidR="008A63E1" w:rsidRPr="00334326">
        <w:t>the</w:t>
      </w:r>
      <w:r w:rsidR="007A2445">
        <w:t xml:space="preserve"> </w:t>
      </w:r>
      <w:r w:rsidR="008A63E1" w:rsidRPr="00334326">
        <w:t>last</w:t>
      </w:r>
      <w:r w:rsidR="007A2445">
        <w:t xml:space="preserve"> </w:t>
      </w:r>
      <w:r w:rsidR="00823CCF">
        <w:t>OSA)</w:t>
      </w:r>
      <w:r w:rsidR="007A2445">
        <w:t>; or</w:t>
      </w:r>
    </w:p>
    <w:p w14:paraId="71AB97BB" w14:textId="1EA67EF8" w:rsidR="00A33B4D" w:rsidRPr="00334326" w:rsidRDefault="00D678DA" w:rsidP="007A2445">
      <w:pPr>
        <w:pStyle w:val="ListParagraph"/>
        <w:numPr>
          <w:ilvl w:val="0"/>
          <w:numId w:val="15"/>
        </w:numPr>
        <w:autoSpaceDE w:val="0"/>
        <w:autoSpaceDN w:val="0"/>
        <w:adjustRightInd w:val="0"/>
        <w:spacing w:after="120" w:line="240" w:lineRule="auto"/>
        <w:ind w:left="426" w:hanging="426"/>
      </w:pPr>
      <w:r>
        <w:t xml:space="preserve">Work Assist </w:t>
      </w:r>
      <w:r w:rsidR="00A33B4D" w:rsidRPr="00334326">
        <w:t>Participant</w:t>
      </w:r>
      <w:r w:rsidR="00AC6173">
        <w:t xml:space="preserve"> has</w:t>
      </w:r>
      <w:r w:rsidR="00A33B4D" w:rsidRPr="00334326">
        <w:t xml:space="preserve"> reached 26</w:t>
      </w:r>
      <w:r w:rsidR="00823CCF">
        <w:t>-</w:t>
      </w:r>
      <w:r w:rsidR="00A33B4D" w:rsidRPr="00334326">
        <w:t xml:space="preserve">week Employment </w:t>
      </w:r>
      <w:r w:rsidR="00823CCF">
        <w:t>O</w:t>
      </w:r>
      <w:r w:rsidR="00A33B4D" w:rsidRPr="00334326">
        <w:t>utcome</w:t>
      </w:r>
      <w:r w:rsidR="007A2445">
        <w:t>.</w:t>
      </w:r>
    </w:p>
    <w:p w14:paraId="0FD65FE6" w14:textId="403840C8" w:rsidR="00DA0C28" w:rsidRDefault="00DA0C28" w:rsidP="00334326">
      <w:pPr>
        <w:autoSpaceDE w:val="0"/>
        <w:autoSpaceDN w:val="0"/>
        <w:adjustRightInd w:val="0"/>
        <w:spacing w:after="120" w:line="240" w:lineRule="auto"/>
      </w:pPr>
    </w:p>
    <w:p w14:paraId="491A0A54" w14:textId="7ACAC513" w:rsidR="00DA0C28" w:rsidRDefault="00DA0C28" w:rsidP="00334326">
      <w:pPr>
        <w:autoSpaceDE w:val="0"/>
        <w:autoSpaceDN w:val="0"/>
        <w:adjustRightInd w:val="0"/>
        <w:spacing w:after="120" w:line="240" w:lineRule="auto"/>
      </w:pPr>
      <w:r>
        <w:lastRenderedPageBreak/>
        <w:t>For the Initial OSAs the Department’s IT Systems creates an ‘Unassigned/draft Allocation to a selected NPA Provider at the time the DES Provider moves the Participant into Ongoing Support.  At the same time, the DES Provider is alerted via the Participant’s requiring OSA or Exit section of the DES Provider Noticeboard that the Participant has</w:t>
      </w:r>
      <w:r w:rsidR="002E7AA0">
        <w:t xml:space="preserve"> achieved the 26-week Outcome and needs to be referred to the Initial OSA.</w:t>
      </w:r>
    </w:p>
    <w:p w14:paraId="34BDC0A3" w14:textId="5DF6083B" w:rsidR="00F44730" w:rsidRDefault="008A63E1" w:rsidP="00334326">
      <w:pPr>
        <w:autoSpaceDE w:val="0"/>
        <w:autoSpaceDN w:val="0"/>
        <w:adjustRightInd w:val="0"/>
        <w:spacing w:after="120" w:line="240" w:lineRule="auto"/>
      </w:pPr>
      <w:r>
        <w:t>Six weeks before the OSA Due Date the</w:t>
      </w:r>
      <w:r w:rsidR="0062727E">
        <w:t xml:space="preserve"> Department’s </w:t>
      </w:r>
      <w:r w:rsidR="00D22170">
        <w:t xml:space="preserve">IT </w:t>
      </w:r>
      <w:r w:rsidR="00833B29">
        <w:t>Systems creates</w:t>
      </w:r>
      <w:r>
        <w:t xml:space="preserve"> an ‘Unassigned</w:t>
      </w:r>
      <w:r w:rsidR="00DA0C28">
        <w:t xml:space="preserve">/draft </w:t>
      </w:r>
      <w:r>
        <w:t xml:space="preserve">’ allocation to a selected NPA </w:t>
      </w:r>
      <w:r w:rsidR="00C2168B">
        <w:t>Provider</w:t>
      </w:r>
      <w:r>
        <w:t xml:space="preserve">. </w:t>
      </w:r>
      <w:r w:rsidR="00991CDF">
        <w:t>At the same time</w:t>
      </w:r>
      <w:r>
        <w:t xml:space="preserve">, the DES </w:t>
      </w:r>
      <w:r w:rsidR="00C2168B">
        <w:t>Provider</w:t>
      </w:r>
      <w:r>
        <w:t xml:space="preserve"> is alerted via the </w:t>
      </w:r>
      <w:r w:rsidRPr="006F66DF">
        <w:rPr>
          <w:i/>
        </w:rPr>
        <w:t>Participants requiring OSA or Exit</w:t>
      </w:r>
      <w:r>
        <w:t xml:space="preserve"> section of the DES </w:t>
      </w:r>
      <w:r w:rsidR="00C2168B">
        <w:t>Provider</w:t>
      </w:r>
      <w:r>
        <w:t xml:space="preserve"> Noticeboard.</w:t>
      </w:r>
    </w:p>
    <w:p w14:paraId="24FE0577" w14:textId="77777777" w:rsidR="008A63E1" w:rsidRDefault="008A63E1" w:rsidP="007A2A17">
      <w:pPr>
        <w:pStyle w:val="Heading4"/>
        <w:spacing w:before="0" w:after="240"/>
      </w:pPr>
      <w:bookmarkStart w:id="26" w:name="_Toc509990106"/>
      <w:r>
        <w:t>Change of Circumstances</w:t>
      </w:r>
      <w:bookmarkEnd w:id="26"/>
    </w:p>
    <w:p w14:paraId="4EDCD78D" w14:textId="43937191" w:rsidR="008A63E1" w:rsidRDefault="008A63E1" w:rsidP="00A905E1">
      <w:pPr>
        <w:autoSpaceDE w:val="0"/>
        <w:autoSpaceDN w:val="0"/>
        <w:adjustRightInd w:val="0"/>
        <w:spacing w:after="0" w:line="240" w:lineRule="auto"/>
      </w:pPr>
      <w:r>
        <w:t xml:space="preserve">An allocation is initiated by the DES </w:t>
      </w:r>
      <w:r w:rsidR="00C2168B">
        <w:t>Provider</w:t>
      </w:r>
      <w:r>
        <w:t xml:space="preserve"> if there has been a change of circumstances and the Participant needs a higher level of Ongoing Support. </w:t>
      </w:r>
      <w:r w:rsidR="00133315">
        <w:t>The Department’s IT systems automatically selects an NPA Provider as part of this process.</w:t>
      </w:r>
    </w:p>
    <w:p w14:paraId="0A78AFC1" w14:textId="77777777" w:rsidR="007A2A17" w:rsidRDefault="007A2A17" w:rsidP="00A905E1">
      <w:pPr>
        <w:autoSpaceDE w:val="0"/>
        <w:autoSpaceDN w:val="0"/>
        <w:adjustRightInd w:val="0"/>
        <w:spacing w:after="0" w:line="240" w:lineRule="auto"/>
      </w:pPr>
    </w:p>
    <w:p w14:paraId="199E2CB0" w14:textId="5E45021D" w:rsidR="008A63E1" w:rsidRDefault="00647D6D" w:rsidP="007A2A17">
      <w:pPr>
        <w:pStyle w:val="Heading4"/>
        <w:spacing w:before="0" w:after="240"/>
      </w:pPr>
      <w:bookmarkStart w:id="27" w:name="_Toc509990107"/>
      <w:r>
        <w:t xml:space="preserve">Work Assist </w:t>
      </w:r>
      <w:r w:rsidR="008A63E1" w:rsidRPr="006F66DF">
        <w:t>Partic</w:t>
      </w:r>
      <w:r w:rsidR="008A63E1">
        <w:t>ipant achieved 26 week Outcome</w:t>
      </w:r>
      <w:bookmarkEnd w:id="27"/>
    </w:p>
    <w:p w14:paraId="7D402201" w14:textId="6BC62515" w:rsidR="008A63E1" w:rsidRDefault="008A63E1" w:rsidP="00A905E1">
      <w:pPr>
        <w:autoSpaceDE w:val="0"/>
        <w:autoSpaceDN w:val="0"/>
        <w:adjustRightInd w:val="0"/>
        <w:spacing w:after="0" w:line="240" w:lineRule="auto"/>
      </w:pPr>
      <w:r>
        <w:t xml:space="preserve">When the Participant achieves a </w:t>
      </w:r>
      <w:r w:rsidR="00647D6D">
        <w:t xml:space="preserve">Work Assist </w:t>
      </w:r>
      <w:r>
        <w:t xml:space="preserve">Outcome the </w:t>
      </w:r>
      <w:r w:rsidR="00380144">
        <w:t xml:space="preserve">Department’s </w:t>
      </w:r>
      <w:r w:rsidR="00D22170">
        <w:t xml:space="preserve">IT </w:t>
      </w:r>
      <w:r w:rsidR="003B1D68">
        <w:t>Systems creates</w:t>
      </w:r>
      <w:r>
        <w:t xml:space="preserve"> an ‘Unassigned’ allocation to a selected NPA </w:t>
      </w:r>
      <w:r w:rsidR="00C2168B">
        <w:t>Provider</w:t>
      </w:r>
      <w:r>
        <w:t xml:space="preserve">. The DES </w:t>
      </w:r>
      <w:r w:rsidR="00C2168B">
        <w:t>Provider</w:t>
      </w:r>
      <w:r>
        <w:t xml:space="preserve"> is alerted via the </w:t>
      </w:r>
      <w:r w:rsidRPr="005149FB">
        <w:rPr>
          <w:i/>
        </w:rPr>
        <w:t xml:space="preserve">Participants requiring </w:t>
      </w:r>
      <w:r w:rsidRPr="00EF2805">
        <w:rPr>
          <w:i/>
        </w:rPr>
        <w:t>OSA</w:t>
      </w:r>
      <w:r w:rsidR="00EF2805" w:rsidRPr="00EF2805">
        <w:rPr>
          <w:i/>
        </w:rPr>
        <w:t xml:space="preserve"> </w:t>
      </w:r>
      <w:r w:rsidRPr="005149FB">
        <w:rPr>
          <w:i/>
        </w:rPr>
        <w:t>or Exit</w:t>
      </w:r>
      <w:r>
        <w:t xml:space="preserve"> section of the DES </w:t>
      </w:r>
      <w:r w:rsidR="00C2168B">
        <w:t>Provider</w:t>
      </w:r>
      <w:r w:rsidR="0037424E">
        <w:t xml:space="preserve"> Noticeboard. </w:t>
      </w:r>
      <w:r w:rsidR="00730C5A">
        <w:t xml:space="preserve">The DES </w:t>
      </w:r>
      <w:r w:rsidR="00C2168B">
        <w:t>Provider</w:t>
      </w:r>
      <w:r w:rsidR="00730C5A">
        <w:t xml:space="preserve"> must not move </w:t>
      </w:r>
      <w:r w:rsidR="00671CC5">
        <w:t>a</w:t>
      </w:r>
      <w:r w:rsidR="0037424E">
        <w:t xml:space="preserve"> </w:t>
      </w:r>
      <w:r w:rsidR="00671CC5">
        <w:t>Work</w:t>
      </w:r>
      <w:r w:rsidR="00C12C03">
        <w:t xml:space="preserve"> Assist </w:t>
      </w:r>
      <w:r w:rsidR="00730C5A">
        <w:t xml:space="preserve">Participant into Ongoing Support until an OSA </w:t>
      </w:r>
      <w:r w:rsidR="00D45A5D">
        <w:t>has recommended</w:t>
      </w:r>
      <w:r w:rsidR="007E3E33">
        <w:t xml:space="preserve"> the</w:t>
      </w:r>
      <w:r w:rsidR="00730C5A">
        <w:t xml:space="preserve"> level of O</w:t>
      </w:r>
      <w:r w:rsidR="00D45A5D">
        <w:t xml:space="preserve">ngoing </w:t>
      </w:r>
      <w:r w:rsidR="00730C5A">
        <w:t>S</w:t>
      </w:r>
      <w:r w:rsidR="00D45A5D">
        <w:t>upport</w:t>
      </w:r>
      <w:r w:rsidR="00730C5A">
        <w:t>.</w:t>
      </w:r>
    </w:p>
    <w:p w14:paraId="0D35AE67" w14:textId="77777777" w:rsidR="007A2A17" w:rsidRDefault="007A2A17" w:rsidP="00A905E1">
      <w:pPr>
        <w:autoSpaceDE w:val="0"/>
        <w:autoSpaceDN w:val="0"/>
        <w:adjustRightInd w:val="0"/>
        <w:spacing w:after="0" w:line="240" w:lineRule="auto"/>
      </w:pPr>
    </w:p>
    <w:p w14:paraId="60716584" w14:textId="77777777" w:rsidR="002F03C2" w:rsidRDefault="008A63E1" w:rsidP="007A2A17">
      <w:pPr>
        <w:pStyle w:val="Heading4"/>
        <w:spacing w:before="0" w:after="240"/>
      </w:pPr>
      <w:bookmarkStart w:id="28" w:name="_Toc509990108"/>
      <w:r>
        <w:t>Co-a</w:t>
      </w:r>
      <w:r w:rsidRPr="006F66DF">
        <w:t>llocat</w:t>
      </w:r>
      <w:r>
        <w:t>ion</w:t>
      </w:r>
      <w:r w:rsidRPr="006F66DF">
        <w:t xml:space="preserve"> with S</w:t>
      </w:r>
      <w:r>
        <w:t xml:space="preserve">upported </w:t>
      </w:r>
      <w:r w:rsidRPr="006F66DF">
        <w:t>W</w:t>
      </w:r>
      <w:r>
        <w:t xml:space="preserve">age </w:t>
      </w:r>
      <w:r w:rsidRPr="006F66DF">
        <w:t>S</w:t>
      </w:r>
      <w:r>
        <w:t xml:space="preserve">ystem (SWS) </w:t>
      </w:r>
      <w:r w:rsidR="002F03C2">
        <w:t>assessment</w:t>
      </w:r>
      <w:bookmarkEnd w:id="28"/>
      <w:r w:rsidR="002F03C2">
        <w:t xml:space="preserve"> </w:t>
      </w:r>
    </w:p>
    <w:p w14:paraId="743D1712" w14:textId="502C09A6" w:rsidR="008A63E1" w:rsidRDefault="002F03C2" w:rsidP="00A905E1">
      <w:pPr>
        <w:autoSpaceDE w:val="0"/>
        <w:autoSpaceDN w:val="0"/>
        <w:adjustRightInd w:val="0"/>
        <w:spacing w:after="0" w:line="240" w:lineRule="auto"/>
      </w:pPr>
      <w:r>
        <w:t>If</w:t>
      </w:r>
      <w:r w:rsidR="008A63E1">
        <w:t xml:space="preserve"> a SWS Assessment is still in progress or has been approved within the last three months, then the OSA will be allocated to the NPA </w:t>
      </w:r>
      <w:r w:rsidR="00C2168B">
        <w:t>Provider</w:t>
      </w:r>
      <w:r w:rsidR="008A63E1">
        <w:t xml:space="preserve"> of the SWS Assessment, if possible. This rule has priority over an NPA </w:t>
      </w:r>
      <w:r w:rsidR="00C2168B">
        <w:t>Provider</w:t>
      </w:r>
      <w:r w:rsidR="008A63E1">
        <w:t xml:space="preserve"> Preference.</w:t>
      </w:r>
    </w:p>
    <w:p w14:paraId="447AFCF9" w14:textId="77777777" w:rsidR="007A2A17" w:rsidRPr="00137F96" w:rsidRDefault="007A2A17" w:rsidP="00A905E1">
      <w:pPr>
        <w:autoSpaceDE w:val="0"/>
        <w:autoSpaceDN w:val="0"/>
        <w:adjustRightInd w:val="0"/>
        <w:spacing w:after="0" w:line="240" w:lineRule="auto"/>
      </w:pPr>
    </w:p>
    <w:p w14:paraId="4E094DC5" w14:textId="77777777" w:rsidR="00D0703B" w:rsidRDefault="008A63E1" w:rsidP="007A2A17">
      <w:pPr>
        <w:pStyle w:val="Heading4"/>
        <w:spacing w:before="0" w:after="240"/>
      </w:pPr>
      <w:bookmarkStart w:id="29" w:name="_Toc509990109"/>
      <w:r w:rsidRPr="006F66DF">
        <w:t>Availability and Capacity</w:t>
      </w:r>
      <w:bookmarkEnd w:id="29"/>
    </w:p>
    <w:p w14:paraId="54D17384" w14:textId="301DE48B" w:rsidR="00D0703B" w:rsidRDefault="008A63E1" w:rsidP="00A905E1">
      <w:pPr>
        <w:autoSpaceDE w:val="0"/>
        <w:autoSpaceDN w:val="0"/>
        <w:adjustRightInd w:val="0"/>
        <w:spacing w:after="0" w:line="240" w:lineRule="auto"/>
      </w:pPr>
      <w:r>
        <w:t xml:space="preserve">An OSA will only be allocated to an NPA </w:t>
      </w:r>
      <w:r w:rsidR="00C2168B">
        <w:t>Provider</w:t>
      </w:r>
      <w:r>
        <w:t xml:space="preserve"> that is contracted to deliver OSA services in the Employment Services Area (ESA) of the Participant’s DES </w:t>
      </w:r>
      <w:r w:rsidR="00C2168B">
        <w:t>Provider</w:t>
      </w:r>
      <w:r>
        <w:t xml:space="preserve"> site. The NPA </w:t>
      </w:r>
      <w:r w:rsidR="00C2168B">
        <w:t>Provider</w:t>
      </w:r>
      <w:r>
        <w:t xml:space="preserve"> must be currently available, and have not reached its assessment Capacity for the ESA.</w:t>
      </w:r>
    </w:p>
    <w:p w14:paraId="05D5759A" w14:textId="77777777" w:rsidR="007A2A17" w:rsidRDefault="007A2A17" w:rsidP="00A905E1">
      <w:pPr>
        <w:autoSpaceDE w:val="0"/>
        <w:autoSpaceDN w:val="0"/>
        <w:adjustRightInd w:val="0"/>
        <w:spacing w:after="0" w:line="240" w:lineRule="auto"/>
      </w:pPr>
    </w:p>
    <w:p w14:paraId="2B88F660" w14:textId="77777777" w:rsidR="00D0703B" w:rsidRDefault="008A63E1" w:rsidP="007A2A17">
      <w:pPr>
        <w:pStyle w:val="Heading4"/>
        <w:spacing w:before="0" w:after="240"/>
      </w:pPr>
      <w:bookmarkStart w:id="30" w:name="_Toc509990110"/>
      <w:r w:rsidRPr="006F66DF">
        <w:t>Conflict of Interest</w:t>
      </w:r>
      <w:bookmarkEnd w:id="30"/>
    </w:p>
    <w:p w14:paraId="01C56950" w14:textId="41AD855D" w:rsidR="008A63E1" w:rsidRDefault="008A63E1" w:rsidP="00A905E1">
      <w:pPr>
        <w:autoSpaceDE w:val="0"/>
        <w:autoSpaceDN w:val="0"/>
        <w:adjustRightInd w:val="0"/>
        <w:spacing w:after="0" w:line="240" w:lineRule="auto"/>
      </w:pPr>
      <w:r>
        <w:t xml:space="preserve">The OSA will not be allocated to an NPA </w:t>
      </w:r>
      <w:r w:rsidR="00C2168B">
        <w:t>Provider</w:t>
      </w:r>
      <w:r>
        <w:t xml:space="preserve"> if that </w:t>
      </w:r>
      <w:r w:rsidR="00C2168B">
        <w:t>Provider</w:t>
      </w:r>
      <w:r>
        <w:t xml:space="preserve"> has the same organisation code as the DES </w:t>
      </w:r>
      <w:r w:rsidR="00C2168B">
        <w:t>Provider</w:t>
      </w:r>
      <w:r>
        <w:t xml:space="preserve">, or </w:t>
      </w:r>
      <w:r w:rsidR="005D366C">
        <w:t>Conflict</w:t>
      </w:r>
      <w:r>
        <w:t xml:space="preserve"> of Interest exclusion has been identified between the NPA </w:t>
      </w:r>
      <w:r w:rsidR="00C2168B">
        <w:t>Provider</w:t>
      </w:r>
      <w:r>
        <w:t xml:space="preserve"> and the DES </w:t>
      </w:r>
      <w:r w:rsidR="00C2168B">
        <w:t>Provider</w:t>
      </w:r>
      <w:r>
        <w:t xml:space="preserve"> site and recorded in the </w:t>
      </w:r>
      <w:r w:rsidR="00C82D6E">
        <w:t xml:space="preserve">Department’s IT </w:t>
      </w:r>
      <w:r>
        <w:t>system</w:t>
      </w:r>
      <w:r w:rsidR="00C82D6E">
        <w:t>s</w:t>
      </w:r>
      <w:r>
        <w:t>.</w:t>
      </w:r>
    </w:p>
    <w:p w14:paraId="38E20C63" w14:textId="77777777" w:rsidR="007A2A17" w:rsidRDefault="007A2A17" w:rsidP="00A905E1">
      <w:pPr>
        <w:autoSpaceDE w:val="0"/>
        <w:autoSpaceDN w:val="0"/>
        <w:adjustRightInd w:val="0"/>
        <w:spacing w:after="0" w:line="240" w:lineRule="auto"/>
      </w:pPr>
    </w:p>
    <w:p w14:paraId="32DF5C9E" w14:textId="51B812EF" w:rsidR="00A905E1" w:rsidRDefault="008A63E1" w:rsidP="007A2A17">
      <w:pPr>
        <w:pStyle w:val="Heading4"/>
        <w:spacing w:before="0" w:after="240"/>
      </w:pPr>
      <w:bookmarkStart w:id="31" w:name="_Toc509990111"/>
      <w:r>
        <w:t xml:space="preserve">Nominated Groups of Participants with same employer (NPA </w:t>
      </w:r>
      <w:r w:rsidR="00C2168B">
        <w:t>Provider</w:t>
      </w:r>
      <w:r>
        <w:t xml:space="preserve"> Preference)</w:t>
      </w:r>
      <w:bookmarkEnd w:id="31"/>
    </w:p>
    <w:p w14:paraId="3DF0F94F" w14:textId="1A302121" w:rsidR="008A63E1" w:rsidRDefault="008A63E1" w:rsidP="00A905E1">
      <w:pPr>
        <w:autoSpaceDE w:val="0"/>
        <w:autoSpaceDN w:val="0"/>
        <w:adjustRightInd w:val="0"/>
        <w:spacing w:after="0" w:line="240" w:lineRule="auto"/>
      </w:pPr>
      <w:r w:rsidRPr="006F66DF">
        <w:t xml:space="preserve">If </w:t>
      </w:r>
      <w:r>
        <w:t xml:space="preserve">a Participant is one of a group of Participants that the Department has approved to be assessed by the same NPA </w:t>
      </w:r>
      <w:r w:rsidR="00C2168B">
        <w:t>Provider</w:t>
      </w:r>
      <w:r>
        <w:t xml:space="preserve"> then the OSA will be allocated to the </w:t>
      </w:r>
      <w:r w:rsidR="00C2168B">
        <w:t>Provider</w:t>
      </w:r>
      <w:r>
        <w:t xml:space="preserve"> nominated by the Department, if possible.</w:t>
      </w:r>
    </w:p>
    <w:p w14:paraId="4373AFA7" w14:textId="77777777" w:rsidR="007A2A17" w:rsidRPr="00137F96" w:rsidRDefault="007A2A17" w:rsidP="00A905E1">
      <w:pPr>
        <w:autoSpaceDE w:val="0"/>
        <w:autoSpaceDN w:val="0"/>
        <w:adjustRightInd w:val="0"/>
        <w:spacing w:after="0" w:line="240" w:lineRule="auto"/>
      </w:pPr>
    </w:p>
    <w:p w14:paraId="2C560438" w14:textId="52E90D82" w:rsidR="00A33B4D" w:rsidRDefault="008A63E1" w:rsidP="007A2A17">
      <w:pPr>
        <w:pStyle w:val="Heading4"/>
        <w:spacing w:before="0" w:after="240"/>
      </w:pPr>
      <w:bookmarkStart w:id="32" w:name="_Toc509990112"/>
      <w:r>
        <w:t>Distribution of Assessments</w:t>
      </w:r>
      <w:bookmarkEnd w:id="32"/>
    </w:p>
    <w:p w14:paraId="7AEC9375" w14:textId="4F24D415" w:rsidR="00FF686D" w:rsidRDefault="008A63E1" w:rsidP="00A905E1">
      <w:pPr>
        <w:autoSpaceDE w:val="0"/>
        <w:autoSpaceDN w:val="0"/>
        <w:adjustRightInd w:val="0"/>
        <w:spacing w:after="0" w:line="240" w:lineRule="auto"/>
        <w:rPr>
          <w:rFonts w:ascii="Calibri" w:hAnsi="Calibri"/>
        </w:rPr>
        <w:sectPr w:rsidR="00FF686D" w:rsidSect="00220A38">
          <w:headerReference w:type="even" r:id="rId26"/>
          <w:headerReference w:type="default" r:id="rId27"/>
          <w:footerReference w:type="even" r:id="rId28"/>
          <w:headerReference w:type="first" r:id="rId29"/>
          <w:footerReference w:type="first" r:id="rId30"/>
          <w:pgSz w:w="11906" w:h="16838"/>
          <w:pgMar w:top="993" w:right="1469" w:bottom="1247" w:left="1440" w:header="709" w:footer="149" w:gutter="0"/>
          <w:cols w:space="708"/>
          <w:docGrid w:linePitch="360"/>
        </w:sectPr>
      </w:pPr>
      <w:r w:rsidRPr="008A63E1">
        <w:rPr>
          <w:rFonts w:ascii="Calibri" w:hAnsi="Calibri"/>
        </w:rPr>
        <w:t xml:space="preserve">To encourage a more equal distribution of OSA Work Orders, all else being equal, the </w:t>
      </w:r>
      <w:r w:rsidR="005F753B" w:rsidRPr="008A63E1">
        <w:rPr>
          <w:rFonts w:ascii="Calibri" w:hAnsi="Calibri"/>
        </w:rPr>
        <w:t>Department’s</w:t>
      </w:r>
      <w:r w:rsidRPr="008A63E1">
        <w:rPr>
          <w:rFonts w:ascii="Calibri" w:hAnsi="Calibri"/>
        </w:rPr>
        <w:t xml:space="preserve"> </w:t>
      </w:r>
      <w:r w:rsidR="00D22170">
        <w:rPr>
          <w:rFonts w:ascii="Calibri" w:hAnsi="Calibri"/>
        </w:rPr>
        <w:t xml:space="preserve">IT </w:t>
      </w:r>
      <w:r w:rsidR="009C255F">
        <w:rPr>
          <w:rFonts w:ascii="Calibri" w:hAnsi="Calibri"/>
        </w:rPr>
        <w:t>Systems</w:t>
      </w:r>
      <w:r w:rsidRPr="008A63E1">
        <w:rPr>
          <w:rFonts w:ascii="Calibri" w:hAnsi="Calibri"/>
        </w:rPr>
        <w:t xml:space="preserve"> will allocate an OSA Work Order to the NPA </w:t>
      </w:r>
      <w:r w:rsidR="00C2168B">
        <w:rPr>
          <w:rFonts w:ascii="Calibri" w:hAnsi="Calibri"/>
        </w:rPr>
        <w:t>Provider</w:t>
      </w:r>
      <w:r w:rsidRPr="008A63E1">
        <w:rPr>
          <w:rFonts w:ascii="Calibri" w:hAnsi="Calibri"/>
        </w:rPr>
        <w:t xml:space="preserve"> with the lowest count of currently allocated OSA and SWS Work Orders in the ESA. If multiple </w:t>
      </w:r>
      <w:r w:rsidR="00C2168B">
        <w:rPr>
          <w:rFonts w:ascii="Calibri" w:hAnsi="Calibri"/>
        </w:rPr>
        <w:t>Provider</w:t>
      </w:r>
      <w:r w:rsidRPr="008A63E1">
        <w:rPr>
          <w:rFonts w:ascii="Calibri" w:hAnsi="Calibri"/>
        </w:rPr>
        <w:t xml:space="preserve">s have the same lowest count </w:t>
      </w:r>
      <w:r w:rsidRPr="008A63E1">
        <w:rPr>
          <w:rFonts w:ascii="Calibri" w:hAnsi="Calibri"/>
        </w:rPr>
        <w:lastRenderedPageBreak/>
        <w:t xml:space="preserve">then the allocation will go to the NPA </w:t>
      </w:r>
      <w:r w:rsidR="00C2168B">
        <w:rPr>
          <w:rFonts w:ascii="Calibri" w:hAnsi="Calibri"/>
        </w:rPr>
        <w:t>Provider</w:t>
      </w:r>
      <w:r w:rsidRPr="008A63E1">
        <w:rPr>
          <w:rFonts w:ascii="Calibri" w:hAnsi="Calibri"/>
        </w:rPr>
        <w:t xml:space="preserve"> with the least recently allocated OSA Work Order for the ESA.</w:t>
      </w:r>
    </w:p>
    <w:p w14:paraId="60E1FBC5" w14:textId="1D4A53E5" w:rsidR="00FF686D" w:rsidRPr="00B81EFF" w:rsidRDefault="008E3AEE" w:rsidP="00535BB8">
      <w:pPr>
        <w:pStyle w:val="Heading3"/>
      </w:pPr>
      <w:bookmarkStart w:id="33" w:name="_Toc509990113"/>
      <w:bookmarkStart w:id="34" w:name="_Toc7240524"/>
      <w:r>
        <w:lastRenderedPageBreak/>
        <w:t xml:space="preserve">Attachment B: </w:t>
      </w:r>
      <w:r w:rsidR="00FF686D" w:rsidRPr="00B81EFF">
        <w:t>Q</w:t>
      </w:r>
      <w:r w:rsidR="00AC6173" w:rsidRPr="00B81EFF">
        <w:t>uestions and Answers</w:t>
      </w:r>
      <w:bookmarkEnd w:id="33"/>
      <w:bookmarkEnd w:id="34"/>
    </w:p>
    <w:p w14:paraId="58848F9A" w14:textId="77777777" w:rsidR="00FF686D" w:rsidRPr="001E00EA" w:rsidRDefault="005D366C" w:rsidP="00647832">
      <w:pPr>
        <w:spacing w:before="120" w:after="120"/>
        <w:rPr>
          <w:rStyle w:val="Strong"/>
        </w:rPr>
      </w:pPr>
      <w:r w:rsidRPr="001E00EA">
        <w:rPr>
          <w:rStyle w:val="Strong"/>
        </w:rPr>
        <w:t>Question: W</w:t>
      </w:r>
      <w:r w:rsidR="00FF686D" w:rsidRPr="001E00EA">
        <w:rPr>
          <w:rStyle w:val="Strong"/>
        </w:rPr>
        <w:t>hy have I received an OSA Work Order when my organisation is set in the system as Unavailable?</w:t>
      </w:r>
    </w:p>
    <w:p w14:paraId="7085FB62" w14:textId="77777777" w:rsidR="002B6887" w:rsidRPr="00FE457D" w:rsidRDefault="00FF686D" w:rsidP="00647832">
      <w:pPr>
        <w:spacing w:before="120" w:after="120"/>
        <w:rPr>
          <w:b/>
        </w:rPr>
      </w:pPr>
      <w:r w:rsidRPr="00FE457D">
        <w:rPr>
          <w:b/>
        </w:rPr>
        <w:t xml:space="preserve">Answer </w:t>
      </w:r>
    </w:p>
    <w:p w14:paraId="5F09C2C7" w14:textId="044B3A9C" w:rsidR="005D366C" w:rsidRPr="002B6887" w:rsidRDefault="00FF686D" w:rsidP="002B6887">
      <w:pPr>
        <w:rPr>
          <w:rFonts w:eastAsia="BatangChe"/>
        </w:rPr>
      </w:pPr>
      <w:r w:rsidRPr="002B6887">
        <w:rPr>
          <w:rFonts w:eastAsia="BatangChe"/>
        </w:rPr>
        <w:t xml:space="preserve">Availability to receive OSA Work Orders is not assessed when the Work Order is submitted by a DES </w:t>
      </w:r>
      <w:r w:rsidR="00C2168B">
        <w:rPr>
          <w:rFonts w:eastAsia="BatangChe"/>
        </w:rPr>
        <w:t>Provider</w:t>
      </w:r>
      <w:r w:rsidRPr="002B6887">
        <w:rPr>
          <w:rFonts w:eastAsia="BatangChe"/>
        </w:rPr>
        <w:t xml:space="preserve">. The decision is made earlier, when the Department’s </w:t>
      </w:r>
      <w:r w:rsidR="00D22170">
        <w:rPr>
          <w:rFonts w:eastAsia="BatangChe"/>
        </w:rPr>
        <w:t xml:space="preserve">IT </w:t>
      </w:r>
      <w:r w:rsidR="009C255F">
        <w:rPr>
          <w:rFonts w:eastAsia="BatangChe"/>
        </w:rPr>
        <w:t>Systems</w:t>
      </w:r>
      <w:r w:rsidRPr="002B6887">
        <w:rPr>
          <w:rFonts w:eastAsia="BatangChe"/>
        </w:rPr>
        <w:t xml:space="preserve"> initiates an OSA allocation</w:t>
      </w:r>
      <w:r w:rsidR="00E942C4">
        <w:rPr>
          <w:rFonts w:eastAsia="BatangChe"/>
        </w:rPr>
        <w:t>.</w:t>
      </w:r>
    </w:p>
    <w:p w14:paraId="148246F4" w14:textId="77777777" w:rsidR="00FF686D" w:rsidRPr="002B6887" w:rsidRDefault="00FF686D" w:rsidP="005D366C">
      <w:pPr>
        <w:spacing w:after="0" w:line="240" w:lineRule="auto"/>
        <w:rPr>
          <w:rFonts w:eastAsia="BatangChe"/>
        </w:rPr>
      </w:pPr>
      <w:r w:rsidRPr="002B6887">
        <w:rPr>
          <w:rFonts w:eastAsia="BatangChe"/>
        </w:rPr>
        <w:t xml:space="preserve">It is likely you received the OSA Work Order because when you made yourself unavailable there was already an ‘Unassigned’ OSA assessment listed against your site on the “OSA Search” screen. Although you will not receive any new OSA allocations, if a DES </w:t>
      </w:r>
      <w:r w:rsidR="00C2168B">
        <w:rPr>
          <w:rFonts w:eastAsia="BatangChe"/>
        </w:rPr>
        <w:t>Provider</w:t>
      </w:r>
      <w:r w:rsidRPr="002B6887">
        <w:rPr>
          <w:rFonts w:eastAsia="BatangChe"/>
        </w:rPr>
        <w:t xml:space="preserve"> submits the existing OSA allocation then you will receive the Work Order despite being Unavailable.</w:t>
      </w:r>
    </w:p>
    <w:p w14:paraId="64E8BF60" w14:textId="77777777" w:rsidR="005D366C" w:rsidRPr="002B6887" w:rsidRDefault="005D366C" w:rsidP="005D366C">
      <w:pPr>
        <w:spacing w:after="0" w:line="240" w:lineRule="auto"/>
        <w:rPr>
          <w:rFonts w:eastAsia="BatangChe"/>
        </w:rPr>
      </w:pPr>
    </w:p>
    <w:p w14:paraId="5002C3AE" w14:textId="494C3A8B" w:rsidR="00B530E1" w:rsidRPr="002B6887" w:rsidRDefault="00FF686D" w:rsidP="00647832">
      <w:pPr>
        <w:spacing w:before="120" w:after="120" w:line="240" w:lineRule="auto"/>
        <w:rPr>
          <w:rFonts w:eastAsia="BatangChe"/>
        </w:rPr>
      </w:pPr>
      <w:r w:rsidRPr="002B6887">
        <w:rPr>
          <w:rFonts w:eastAsia="BatangChe"/>
        </w:rPr>
        <w:t xml:space="preserve">If your NPA Organisation needs to be unavailable for a period of time then you should notify your </w:t>
      </w:r>
      <w:r w:rsidR="00B86573">
        <w:rPr>
          <w:rFonts w:eastAsia="BatangChe"/>
        </w:rPr>
        <w:t>Relationship</w:t>
      </w:r>
      <w:r w:rsidR="00EC66FC">
        <w:rPr>
          <w:rFonts w:eastAsia="BatangChe"/>
        </w:rPr>
        <w:t xml:space="preserve"> Manager</w:t>
      </w:r>
      <w:r w:rsidRPr="002B6887">
        <w:rPr>
          <w:rFonts w:eastAsia="BatangChe"/>
        </w:rPr>
        <w:t xml:space="preserve"> and ask them to arrange for any outstanding ‘Unassigned’ OSA allocations be reassigned to another </w:t>
      </w:r>
      <w:r w:rsidR="00C2168B">
        <w:rPr>
          <w:rFonts w:eastAsia="BatangChe"/>
        </w:rPr>
        <w:t>Provider</w:t>
      </w:r>
      <w:r w:rsidRPr="002B6887">
        <w:rPr>
          <w:rFonts w:eastAsia="BatangChe"/>
        </w:rPr>
        <w:t>.</w:t>
      </w:r>
    </w:p>
    <w:p w14:paraId="1519C314" w14:textId="77777777" w:rsidR="00B530E1" w:rsidRPr="0083203E" w:rsidRDefault="005D366C" w:rsidP="00647832">
      <w:pPr>
        <w:spacing w:before="120" w:after="120" w:line="240" w:lineRule="auto"/>
        <w:rPr>
          <w:rStyle w:val="Strong"/>
        </w:rPr>
      </w:pPr>
      <w:r w:rsidRPr="0083203E">
        <w:rPr>
          <w:rStyle w:val="Strong"/>
        </w:rPr>
        <w:t xml:space="preserve">Question: </w:t>
      </w:r>
      <w:r w:rsidR="00B530E1" w:rsidRPr="0083203E">
        <w:rPr>
          <w:rStyle w:val="Strong"/>
        </w:rPr>
        <w:t xml:space="preserve">How do I cancel an Ongoing Support Assessment after the Work Order has been accepted? </w:t>
      </w:r>
    </w:p>
    <w:p w14:paraId="185D9A14" w14:textId="77777777" w:rsidR="00B530E1" w:rsidRPr="00FE457D" w:rsidRDefault="00B530E1" w:rsidP="00647832">
      <w:pPr>
        <w:spacing w:before="120" w:after="120"/>
        <w:rPr>
          <w:b/>
        </w:rPr>
      </w:pPr>
      <w:r w:rsidRPr="00FE457D">
        <w:rPr>
          <w:b/>
        </w:rPr>
        <w:t xml:space="preserve">Answer </w:t>
      </w:r>
    </w:p>
    <w:p w14:paraId="59ECB380" w14:textId="77777777" w:rsidR="00B530E1" w:rsidRDefault="00B530E1" w:rsidP="00B530E1">
      <w:pPr>
        <w:pStyle w:val="Default"/>
        <w:ind w:right="366"/>
        <w:rPr>
          <w:sz w:val="22"/>
          <w:szCs w:val="22"/>
        </w:rPr>
      </w:pPr>
      <w:r>
        <w:rPr>
          <w:sz w:val="22"/>
          <w:szCs w:val="22"/>
        </w:rPr>
        <w:t>Sometimes an Ongoing Support Assessment (OSA) will need to be cancelled after acceptance of the Work Order. This is usually because the circumstances of the Participant have changed very recently. For example</w:t>
      </w:r>
      <w:r w:rsidR="00536A4D">
        <w:rPr>
          <w:sz w:val="22"/>
          <w:szCs w:val="22"/>
        </w:rPr>
        <w:t>,</w:t>
      </w:r>
      <w:r>
        <w:rPr>
          <w:sz w:val="22"/>
          <w:szCs w:val="22"/>
        </w:rPr>
        <w:t xml:space="preserve"> the Participant no longer requires Ongoing Support because they have stopped working. </w:t>
      </w:r>
    </w:p>
    <w:p w14:paraId="68AF2537" w14:textId="77777777" w:rsidR="005D366C" w:rsidRDefault="005D366C" w:rsidP="00B530E1">
      <w:pPr>
        <w:pStyle w:val="Default"/>
        <w:ind w:right="366"/>
        <w:rPr>
          <w:sz w:val="22"/>
          <w:szCs w:val="22"/>
        </w:rPr>
      </w:pPr>
    </w:p>
    <w:p w14:paraId="2233A884" w14:textId="64185423" w:rsidR="00B530E1" w:rsidRDefault="00B530E1" w:rsidP="00B530E1">
      <w:pPr>
        <w:pStyle w:val="Default"/>
        <w:ind w:right="366"/>
        <w:rPr>
          <w:b/>
          <w:bCs/>
          <w:sz w:val="22"/>
          <w:szCs w:val="22"/>
        </w:rPr>
      </w:pPr>
      <w:r>
        <w:rPr>
          <w:sz w:val="22"/>
          <w:szCs w:val="22"/>
        </w:rPr>
        <w:t xml:space="preserve">When this happens, the Assessor should confirm the cancellation reason with the DES </w:t>
      </w:r>
      <w:r w:rsidR="00C2168B">
        <w:rPr>
          <w:sz w:val="22"/>
          <w:szCs w:val="22"/>
        </w:rPr>
        <w:t>Provider</w:t>
      </w:r>
      <w:r>
        <w:rPr>
          <w:sz w:val="22"/>
          <w:szCs w:val="22"/>
        </w:rPr>
        <w:t>, briefly document this in the OSA Report Summary, and ask the</w:t>
      </w:r>
      <w:r w:rsidR="00390A5C">
        <w:rPr>
          <w:sz w:val="22"/>
          <w:szCs w:val="22"/>
        </w:rPr>
        <w:t xml:space="preserve"> Department’s Assessment Team</w:t>
      </w:r>
      <w:r>
        <w:rPr>
          <w:sz w:val="22"/>
          <w:szCs w:val="22"/>
        </w:rPr>
        <w:t xml:space="preserve"> to cancel the Assessment</w:t>
      </w:r>
      <w:r>
        <w:rPr>
          <w:b/>
          <w:bCs/>
          <w:sz w:val="22"/>
          <w:szCs w:val="22"/>
        </w:rPr>
        <w:t xml:space="preserve">. </w:t>
      </w:r>
    </w:p>
    <w:p w14:paraId="32D49B42" w14:textId="77777777" w:rsidR="005D366C" w:rsidRDefault="005D366C" w:rsidP="00B530E1">
      <w:pPr>
        <w:pStyle w:val="Default"/>
        <w:ind w:right="366"/>
        <w:rPr>
          <w:sz w:val="22"/>
          <w:szCs w:val="22"/>
        </w:rPr>
      </w:pPr>
    </w:p>
    <w:p w14:paraId="2154FB82" w14:textId="65422E88" w:rsidR="00B530E1" w:rsidRPr="00366C55" w:rsidRDefault="00B530E1" w:rsidP="00A33B4D">
      <w:pPr>
        <w:rPr>
          <w:sz w:val="20"/>
          <w:szCs w:val="20"/>
        </w:rPr>
      </w:pPr>
      <w:r w:rsidRPr="00366C55">
        <w:rPr>
          <w:b/>
          <w:sz w:val="20"/>
          <w:szCs w:val="20"/>
        </w:rPr>
        <w:t>Note:</w:t>
      </w:r>
      <w:r w:rsidRPr="00366C55">
        <w:rPr>
          <w:sz w:val="20"/>
          <w:szCs w:val="20"/>
        </w:rPr>
        <w:t xml:space="preserve"> If the Participant no longer requires Ongoing Support then the </w:t>
      </w:r>
      <w:r w:rsidR="00390A5C">
        <w:rPr>
          <w:sz w:val="20"/>
          <w:szCs w:val="20"/>
        </w:rPr>
        <w:t>Department’s Assessment Team</w:t>
      </w:r>
      <w:r w:rsidRPr="00366C55">
        <w:rPr>
          <w:sz w:val="20"/>
          <w:szCs w:val="20"/>
        </w:rPr>
        <w:t xml:space="preserve"> must wait until after the DES </w:t>
      </w:r>
      <w:r w:rsidR="00C2168B" w:rsidRPr="00366C55">
        <w:rPr>
          <w:sz w:val="20"/>
          <w:szCs w:val="20"/>
        </w:rPr>
        <w:t>Provider</w:t>
      </w:r>
      <w:r w:rsidRPr="00366C55">
        <w:rPr>
          <w:sz w:val="20"/>
          <w:szCs w:val="20"/>
        </w:rPr>
        <w:t xml:space="preserve"> has actioned the Exit. Otherwise</w:t>
      </w:r>
      <w:r w:rsidR="00144C52">
        <w:rPr>
          <w:sz w:val="20"/>
          <w:szCs w:val="20"/>
        </w:rPr>
        <w:t>,</w:t>
      </w:r>
      <w:r w:rsidRPr="00366C55">
        <w:rPr>
          <w:sz w:val="20"/>
          <w:szCs w:val="20"/>
        </w:rPr>
        <w:t xml:space="preserve"> another OSA allocation will be generated by the </w:t>
      </w:r>
      <w:r w:rsidR="00D265B2" w:rsidRPr="00366C55">
        <w:rPr>
          <w:sz w:val="20"/>
          <w:szCs w:val="20"/>
        </w:rPr>
        <w:t xml:space="preserve">Department’s IT </w:t>
      </w:r>
      <w:r w:rsidRPr="00366C55">
        <w:rPr>
          <w:sz w:val="20"/>
          <w:szCs w:val="20"/>
        </w:rPr>
        <w:t>system</w:t>
      </w:r>
      <w:r w:rsidR="00D265B2" w:rsidRPr="00366C55">
        <w:rPr>
          <w:sz w:val="20"/>
          <w:szCs w:val="20"/>
        </w:rPr>
        <w:t>s</w:t>
      </w:r>
      <w:r w:rsidRPr="00366C55">
        <w:rPr>
          <w:sz w:val="20"/>
          <w:szCs w:val="20"/>
        </w:rPr>
        <w:t xml:space="preserve"> overnight.</w:t>
      </w:r>
      <w:r w:rsidRPr="00366C55">
        <w:rPr>
          <w:b/>
          <w:bCs/>
          <w:sz w:val="20"/>
          <w:szCs w:val="20"/>
        </w:rPr>
        <w:t xml:space="preserve"> </w:t>
      </w:r>
    </w:p>
    <w:p w14:paraId="54417D79" w14:textId="77777777" w:rsidR="00B530E1" w:rsidRPr="001E00EA" w:rsidRDefault="007F7423" w:rsidP="00647832">
      <w:pPr>
        <w:spacing w:before="120" w:after="120"/>
        <w:rPr>
          <w:rStyle w:val="Strong"/>
        </w:rPr>
      </w:pPr>
      <w:r w:rsidRPr="001E00EA">
        <w:rPr>
          <w:rStyle w:val="Strong"/>
        </w:rPr>
        <w:t xml:space="preserve">Question: </w:t>
      </w:r>
      <w:r w:rsidR="00B530E1" w:rsidRPr="001E00EA">
        <w:rPr>
          <w:rStyle w:val="Strong"/>
        </w:rPr>
        <w:t xml:space="preserve">What if I attend the arranged interview and the Participant or Employer does not attend? </w:t>
      </w:r>
    </w:p>
    <w:p w14:paraId="6F775D3A" w14:textId="77777777" w:rsidR="00B530E1" w:rsidRPr="00DA341D" w:rsidRDefault="00B530E1" w:rsidP="00647832">
      <w:pPr>
        <w:pStyle w:val="Default"/>
        <w:spacing w:before="120" w:after="120"/>
        <w:rPr>
          <w:b/>
          <w:bCs/>
          <w:color w:val="000000" w:themeColor="text1"/>
          <w:sz w:val="22"/>
          <w:szCs w:val="22"/>
          <w:lang w:val="en-US"/>
        </w:rPr>
      </w:pPr>
      <w:r w:rsidRPr="00DA341D">
        <w:rPr>
          <w:b/>
          <w:bCs/>
          <w:color w:val="000000" w:themeColor="text1"/>
          <w:sz w:val="22"/>
          <w:szCs w:val="22"/>
          <w:lang w:val="en-US"/>
        </w:rPr>
        <w:t xml:space="preserve">Answer </w:t>
      </w:r>
    </w:p>
    <w:p w14:paraId="514064D8" w14:textId="77777777" w:rsidR="00B530E1" w:rsidRDefault="00B530E1" w:rsidP="00B530E1">
      <w:pPr>
        <w:pStyle w:val="NormalCalibri"/>
        <w:ind w:right="360"/>
        <w:rPr>
          <w:rFonts w:cs="Calibri"/>
          <w:color w:val="000000"/>
          <w:sz w:val="22"/>
          <w:szCs w:val="22"/>
        </w:rPr>
      </w:pPr>
      <w:r>
        <w:rPr>
          <w:rFonts w:cs="Calibri"/>
          <w:color w:val="000000"/>
          <w:sz w:val="22"/>
          <w:szCs w:val="22"/>
        </w:rPr>
        <w:t xml:space="preserve">If the Participant does not attend the interview, try to contact </w:t>
      </w:r>
      <w:r w:rsidR="00194260">
        <w:rPr>
          <w:rFonts w:cs="Calibri"/>
          <w:color w:val="000000"/>
          <w:sz w:val="22"/>
          <w:szCs w:val="22"/>
        </w:rPr>
        <w:t xml:space="preserve">the </w:t>
      </w:r>
      <w:r w:rsidR="00C2168B">
        <w:rPr>
          <w:rFonts w:cs="Calibri"/>
          <w:color w:val="000000"/>
          <w:sz w:val="22"/>
          <w:szCs w:val="22"/>
        </w:rPr>
        <w:t>P</w:t>
      </w:r>
      <w:r w:rsidR="00194260">
        <w:rPr>
          <w:rFonts w:cs="Calibri"/>
          <w:color w:val="000000"/>
          <w:sz w:val="22"/>
          <w:szCs w:val="22"/>
        </w:rPr>
        <w:t xml:space="preserve">articipant </w:t>
      </w:r>
      <w:r>
        <w:rPr>
          <w:rFonts w:cs="Calibri"/>
          <w:color w:val="000000"/>
          <w:sz w:val="22"/>
          <w:szCs w:val="22"/>
        </w:rPr>
        <w:t xml:space="preserve">via their DES </w:t>
      </w:r>
      <w:r w:rsidR="00C2168B">
        <w:rPr>
          <w:rFonts w:cs="Calibri"/>
          <w:color w:val="000000"/>
          <w:sz w:val="22"/>
          <w:szCs w:val="22"/>
        </w:rPr>
        <w:t>Provider</w:t>
      </w:r>
      <w:r>
        <w:rPr>
          <w:rFonts w:cs="Calibri"/>
          <w:color w:val="000000"/>
          <w:sz w:val="22"/>
          <w:szCs w:val="22"/>
        </w:rPr>
        <w:t xml:space="preserve"> and reschedule. If the interview </w:t>
      </w:r>
      <w:r w:rsidR="007F7423">
        <w:rPr>
          <w:rFonts w:cs="Calibri"/>
          <w:color w:val="000000"/>
          <w:sz w:val="22"/>
          <w:szCs w:val="22"/>
        </w:rPr>
        <w:t>cannot</w:t>
      </w:r>
      <w:r>
        <w:rPr>
          <w:rFonts w:cs="Calibri"/>
          <w:color w:val="000000"/>
          <w:sz w:val="22"/>
          <w:szCs w:val="22"/>
        </w:rPr>
        <w:t xml:space="preserve"> be rescheduled, arrangements can be made to conduct the interview by phone, although this should be only as a last resort. </w:t>
      </w:r>
    </w:p>
    <w:p w14:paraId="2E69862A" w14:textId="77777777" w:rsidR="007F7423" w:rsidRPr="007F7423" w:rsidRDefault="007F7423" w:rsidP="007F7423">
      <w:pPr>
        <w:pStyle w:val="Default"/>
      </w:pPr>
    </w:p>
    <w:p w14:paraId="214CCEFA" w14:textId="77777777" w:rsidR="008A63E1" w:rsidRPr="00EC4BE4" w:rsidRDefault="00B530E1" w:rsidP="007F7423">
      <w:pPr>
        <w:rPr>
          <w:rFonts w:ascii="Calibri" w:eastAsia="Calibri" w:hAnsi="Calibri" w:cs="Calibri"/>
        </w:rPr>
      </w:pPr>
      <w:r>
        <w:t xml:space="preserve">If the Employer does not attend the interview, the report can be completed based on the information provided by the DES </w:t>
      </w:r>
      <w:r w:rsidR="00C2168B">
        <w:t>Provider</w:t>
      </w:r>
      <w:r>
        <w:t xml:space="preserve"> and Participant.</w:t>
      </w:r>
    </w:p>
    <w:sectPr w:rsidR="008A63E1" w:rsidRPr="00EC4BE4" w:rsidSect="00220A38">
      <w:pgSz w:w="11906" w:h="16838"/>
      <w:pgMar w:top="1139" w:right="1466" w:bottom="1276" w:left="1440" w:header="708"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475A6" w14:textId="77777777" w:rsidR="00B47B94" w:rsidRDefault="00B47B94">
      <w:pPr>
        <w:spacing w:after="0" w:line="240" w:lineRule="auto"/>
      </w:pPr>
      <w:r>
        <w:separator/>
      </w:r>
    </w:p>
  </w:endnote>
  <w:endnote w:type="continuationSeparator" w:id="0">
    <w:p w14:paraId="5276A5E8" w14:textId="77777777" w:rsidR="00B47B94" w:rsidRDefault="00B4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5E01" w14:textId="77777777" w:rsidR="002D3FB2" w:rsidRPr="00701777" w:rsidRDefault="002D3FB2" w:rsidP="00366C55">
    <w:pPr>
      <w:pStyle w:val="Footer"/>
      <w:rPr>
        <w:color w:val="808080" w:themeColor="background1" w:themeShade="80"/>
        <w:sz w:val="20"/>
        <w:szCs w:val="20"/>
      </w:rPr>
    </w:pPr>
    <w:r w:rsidRPr="00701777">
      <w:rPr>
        <w:color w:val="808080" w:themeColor="background1" w:themeShade="80"/>
        <w:sz w:val="20"/>
        <w:szCs w:val="20"/>
      </w:rPr>
      <w:t>Ongoing Support Assessment Allocation Guidelines</w:t>
    </w:r>
  </w:p>
  <w:p w14:paraId="7BF6484B" w14:textId="336C3185" w:rsidR="002D3FB2" w:rsidRPr="00701777" w:rsidRDefault="002D3FB2" w:rsidP="00366C55">
    <w:pPr>
      <w:pStyle w:val="Footer"/>
      <w:rPr>
        <w:color w:val="808080" w:themeColor="background1" w:themeShade="80"/>
        <w:sz w:val="20"/>
        <w:szCs w:val="20"/>
      </w:rPr>
    </w:pPr>
    <w:r w:rsidRPr="00701777">
      <w:rPr>
        <w:color w:val="808080" w:themeColor="background1" w:themeShade="80"/>
        <w:sz w:val="20"/>
        <w:szCs w:val="20"/>
      </w:rPr>
      <w:t>TRIM ID</w:t>
    </w:r>
    <w:r w:rsidRPr="00AD6BEB">
      <w:rPr>
        <w:color w:val="808080" w:themeColor="background1" w:themeShade="80"/>
        <w:sz w:val="20"/>
        <w:szCs w:val="20"/>
      </w:rPr>
      <w:t xml:space="preserve">: </w:t>
    </w:r>
    <w:r w:rsidR="00EC52A6" w:rsidRPr="00AD6BEB">
      <w:rPr>
        <w:color w:val="808080" w:themeColor="background1" w:themeShade="80"/>
        <w:sz w:val="20"/>
        <w:szCs w:val="20"/>
      </w:rPr>
      <w:t>D1</w:t>
    </w:r>
    <w:r w:rsidR="00F96E25" w:rsidRPr="00AD6BEB">
      <w:rPr>
        <w:color w:val="808080" w:themeColor="background1" w:themeShade="80"/>
        <w:sz w:val="20"/>
        <w:szCs w:val="20"/>
      </w:rPr>
      <w:t>9</w:t>
    </w:r>
    <w:r w:rsidR="00EC52A6" w:rsidRPr="00AD6BEB">
      <w:rPr>
        <w:color w:val="808080" w:themeColor="background1" w:themeShade="80"/>
        <w:sz w:val="20"/>
        <w:szCs w:val="20"/>
      </w:rPr>
      <w:t>/</w:t>
    </w:r>
    <w:r w:rsidR="00AD6BEB" w:rsidRPr="00AD6BEB">
      <w:rPr>
        <w:color w:val="808080" w:themeColor="background1" w:themeShade="80"/>
        <w:sz w:val="20"/>
        <w:szCs w:val="20"/>
      </w:rPr>
      <w:t>615268</w:t>
    </w:r>
  </w:p>
  <w:p w14:paraId="32404FDF" w14:textId="75E81159" w:rsidR="002D3FB2" w:rsidRPr="00701777" w:rsidRDefault="002D3FB2" w:rsidP="00366C55">
    <w:pPr>
      <w:pStyle w:val="Footer"/>
      <w:rPr>
        <w:color w:val="808080" w:themeColor="background1" w:themeShade="80"/>
        <w:sz w:val="20"/>
        <w:szCs w:val="20"/>
      </w:rPr>
    </w:pPr>
    <w:r w:rsidRPr="00701777">
      <w:rPr>
        <w:color w:val="808080" w:themeColor="background1" w:themeShade="80"/>
        <w:sz w:val="20"/>
        <w:szCs w:val="20"/>
      </w:rPr>
      <w:t>ARC Record Number</w:t>
    </w:r>
    <w:r w:rsidRPr="00DA750C">
      <w:rPr>
        <w:color w:val="808080" w:themeColor="background1" w:themeShade="80"/>
        <w:sz w:val="20"/>
        <w:szCs w:val="20"/>
      </w:rPr>
      <w:t>: D1</w:t>
    </w:r>
    <w:r w:rsidR="00F96E25" w:rsidRPr="00DA750C">
      <w:rPr>
        <w:color w:val="808080" w:themeColor="background1" w:themeShade="80"/>
        <w:sz w:val="20"/>
        <w:szCs w:val="20"/>
      </w:rPr>
      <w:t>9</w:t>
    </w:r>
    <w:r w:rsidR="00E402B4" w:rsidRPr="00DA750C">
      <w:rPr>
        <w:color w:val="808080" w:themeColor="background1" w:themeShade="80"/>
        <w:sz w:val="20"/>
        <w:szCs w:val="20"/>
      </w:rPr>
      <w:t>/</w:t>
    </w:r>
    <w:r w:rsidR="00DA750C" w:rsidRPr="00DA750C">
      <w:rPr>
        <w:color w:val="808080" w:themeColor="background1" w:themeShade="80"/>
        <w:sz w:val="20"/>
        <w:szCs w:val="20"/>
      </w:rPr>
      <w:t>363510</w:t>
    </w:r>
  </w:p>
  <w:p w14:paraId="6844E3C5" w14:textId="7D2BDD11" w:rsidR="002D3FB2" w:rsidRPr="00701777" w:rsidRDefault="002D3FB2" w:rsidP="00366C55">
    <w:pPr>
      <w:pStyle w:val="Footer"/>
      <w:jc w:val="right"/>
      <w:rPr>
        <w:color w:val="808080" w:themeColor="background1" w:themeShade="80"/>
        <w:sz w:val="20"/>
        <w:szCs w:val="20"/>
      </w:rPr>
    </w:pPr>
    <w:r w:rsidRPr="00701777">
      <w:rPr>
        <w:color w:val="808080" w:themeColor="background1" w:themeShade="80"/>
        <w:sz w:val="20"/>
        <w:szCs w:val="20"/>
      </w:rPr>
      <w:t xml:space="preserve">Effective date: </w:t>
    </w:r>
    <w:r w:rsidR="00F96E25">
      <w:rPr>
        <w:color w:val="808080" w:themeColor="background1" w:themeShade="80"/>
        <w:sz w:val="20"/>
        <w:szCs w:val="20"/>
      </w:rPr>
      <w:t>1 July</w:t>
    </w:r>
    <w:r w:rsidR="007E7978" w:rsidRPr="00701777">
      <w:rPr>
        <w:color w:val="808080" w:themeColor="background1" w:themeShade="80"/>
        <w:sz w:val="20"/>
        <w:szCs w:val="20"/>
      </w:rPr>
      <w:t xml:space="preserve"> </w:t>
    </w:r>
    <w:r w:rsidRPr="00701777">
      <w:rPr>
        <w:color w:val="808080" w:themeColor="background1" w:themeShade="80"/>
        <w:sz w:val="20"/>
        <w:szCs w:val="20"/>
      </w:rPr>
      <w:t>201</w:t>
    </w:r>
    <w:r w:rsidR="00F96E25">
      <w:rPr>
        <w:color w:val="808080" w:themeColor="background1" w:themeShade="80"/>
        <w:sz w:val="20"/>
        <w:szCs w:val="20"/>
      </w:rPr>
      <w:t>9</w:t>
    </w:r>
  </w:p>
  <w:sdt>
    <w:sdtPr>
      <w:id w:val="246003223"/>
      <w:docPartObj>
        <w:docPartGallery w:val="Page Numbers (Bottom of Page)"/>
        <w:docPartUnique/>
      </w:docPartObj>
    </w:sdtPr>
    <w:sdtEndPr>
      <w:rPr>
        <w:noProof/>
        <w:color w:val="808080" w:themeColor="background1" w:themeShade="80"/>
        <w:sz w:val="20"/>
        <w:szCs w:val="20"/>
      </w:rPr>
    </w:sdtEndPr>
    <w:sdtContent>
      <w:p w14:paraId="5CE2EB91" w14:textId="756DE92D" w:rsidR="002D3FB2" w:rsidRPr="001F0C87" w:rsidRDefault="002D3FB2" w:rsidP="00366C55">
        <w:pPr>
          <w:pStyle w:val="Footer"/>
          <w:jc w:val="center"/>
          <w:rPr>
            <w:color w:val="808080" w:themeColor="background1" w:themeShade="80"/>
            <w:sz w:val="20"/>
            <w:szCs w:val="20"/>
          </w:rPr>
        </w:pPr>
        <w:r w:rsidRPr="001F0C87">
          <w:rPr>
            <w:color w:val="808080" w:themeColor="background1" w:themeShade="80"/>
            <w:sz w:val="20"/>
            <w:szCs w:val="20"/>
          </w:rPr>
          <w:fldChar w:fldCharType="begin"/>
        </w:r>
        <w:r w:rsidRPr="001F0C87">
          <w:rPr>
            <w:color w:val="808080" w:themeColor="background1" w:themeShade="80"/>
            <w:sz w:val="20"/>
            <w:szCs w:val="20"/>
          </w:rPr>
          <w:instrText xml:space="preserve"> PAGE   \* MERGEFORMAT </w:instrText>
        </w:r>
        <w:r w:rsidRPr="001F0C87">
          <w:rPr>
            <w:color w:val="808080" w:themeColor="background1" w:themeShade="80"/>
            <w:sz w:val="20"/>
            <w:szCs w:val="20"/>
          </w:rPr>
          <w:fldChar w:fldCharType="separate"/>
        </w:r>
        <w:r w:rsidR="00D0147D">
          <w:rPr>
            <w:noProof/>
            <w:color w:val="808080" w:themeColor="background1" w:themeShade="80"/>
            <w:sz w:val="20"/>
            <w:szCs w:val="20"/>
          </w:rPr>
          <w:t>2</w:t>
        </w:r>
        <w:r w:rsidRPr="001F0C87">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772A" w14:textId="77777777" w:rsidR="00576D0A" w:rsidRPr="00701777" w:rsidRDefault="00576D0A" w:rsidP="00576D0A">
    <w:pPr>
      <w:pStyle w:val="Footer"/>
      <w:rPr>
        <w:color w:val="808080" w:themeColor="background1" w:themeShade="80"/>
        <w:sz w:val="20"/>
        <w:szCs w:val="20"/>
      </w:rPr>
    </w:pPr>
    <w:r w:rsidRPr="00701777">
      <w:rPr>
        <w:color w:val="808080" w:themeColor="background1" w:themeShade="80"/>
        <w:sz w:val="20"/>
        <w:szCs w:val="20"/>
      </w:rPr>
      <w:t>Ongoing Support Assessment Allocation Guidelines</w:t>
    </w:r>
  </w:p>
  <w:p w14:paraId="35DB687D" w14:textId="17ED094F" w:rsidR="00576D0A" w:rsidRPr="00701777" w:rsidRDefault="00576D0A" w:rsidP="00576D0A">
    <w:pPr>
      <w:pStyle w:val="Footer"/>
      <w:rPr>
        <w:color w:val="808080" w:themeColor="background1" w:themeShade="80"/>
        <w:sz w:val="20"/>
        <w:szCs w:val="20"/>
      </w:rPr>
    </w:pPr>
    <w:r w:rsidRPr="00701777">
      <w:rPr>
        <w:color w:val="808080" w:themeColor="background1" w:themeShade="80"/>
        <w:sz w:val="20"/>
        <w:szCs w:val="20"/>
      </w:rPr>
      <w:t>TRIM ID</w:t>
    </w:r>
    <w:r w:rsidRPr="00AD6BEB">
      <w:rPr>
        <w:color w:val="808080" w:themeColor="background1" w:themeShade="80"/>
        <w:sz w:val="20"/>
        <w:szCs w:val="20"/>
      </w:rPr>
      <w:t xml:space="preserve">: </w:t>
    </w:r>
    <w:r w:rsidR="000B2213" w:rsidRPr="00AD6BEB">
      <w:rPr>
        <w:color w:val="808080" w:themeColor="background1" w:themeShade="80"/>
        <w:sz w:val="20"/>
        <w:szCs w:val="20"/>
      </w:rPr>
      <w:t>D1</w:t>
    </w:r>
    <w:r w:rsidR="00734AF0" w:rsidRPr="00AD6BEB">
      <w:rPr>
        <w:color w:val="808080" w:themeColor="background1" w:themeShade="80"/>
        <w:sz w:val="20"/>
        <w:szCs w:val="20"/>
      </w:rPr>
      <w:t>9</w:t>
    </w:r>
    <w:r w:rsidR="00E402B4" w:rsidRPr="00AD6BEB">
      <w:rPr>
        <w:color w:val="808080" w:themeColor="background1" w:themeShade="80"/>
        <w:sz w:val="20"/>
        <w:szCs w:val="20"/>
      </w:rPr>
      <w:t>/</w:t>
    </w:r>
    <w:r w:rsidR="00AD6BEB" w:rsidRPr="00AD6BEB">
      <w:rPr>
        <w:color w:val="808080" w:themeColor="background1" w:themeShade="80"/>
        <w:sz w:val="20"/>
        <w:szCs w:val="20"/>
      </w:rPr>
      <w:t>615268</w:t>
    </w:r>
  </w:p>
  <w:p w14:paraId="3D446245" w14:textId="24FCA063" w:rsidR="00576D0A" w:rsidRPr="00701777" w:rsidRDefault="00576D0A" w:rsidP="00576D0A">
    <w:pPr>
      <w:pStyle w:val="Footer"/>
      <w:rPr>
        <w:color w:val="808080" w:themeColor="background1" w:themeShade="80"/>
        <w:sz w:val="20"/>
        <w:szCs w:val="20"/>
      </w:rPr>
    </w:pPr>
    <w:r w:rsidRPr="00701777">
      <w:rPr>
        <w:color w:val="808080" w:themeColor="background1" w:themeShade="80"/>
        <w:sz w:val="20"/>
        <w:szCs w:val="20"/>
      </w:rPr>
      <w:t xml:space="preserve">ARC Record Number: </w:t>
    </w:r>
    <w:r w:rsidRPr="00DA750C">
      <w:rPr>
        <w:color w:val="808080" w:themeColor="background1" w:themeShade="80"/>
        <w:sz w:val="20"/>
        <w:szCs w:val="20"/>
      </w:rPr>
      <w:t>D1</w:t>
    </w:r>
    <w:r w:rsidR="00734AF0" w:rsidRPr="00DA750C">
      <w:rPr>
        <w:color w:val="808080" w:themeColor="background1" w:themeShade="80"/>
        <w:sz w:val="20"/>
        <w:szCs w:val="20"/>
      </w:rPr>
      <w:t>9</w:t>
    </w:r>
    <w:r w:rsidR="00E402B4" w:rsidRPr="00DA750C">
      <w:rPr>
        <w:color w:val="808080" w:themeColor="background1" w:themeShade="80"/>
        <w:sz w:val="20"/>
        <w:szCs w:val="20"/>
      </w:rPr>
      <w:t>/</w:t>
    </w:r>
    <w:r w:rsidR="00DA750C" w:rsidRPr="00DA750C">
      <w:rPr>
        <w:color w:val="808080" w:themeColor="background1" w:themeShade="80"/>
        <w:sz w:val="20"/>
        <w:szCs w:val="20"/>
      </w:rPr>
      <w:t>363510</w:t>
    </w:r>
  </w:p>
  <w:p w14:paraId="037AC943" w14:textId="5CC85CE5" w:rsidR="00576D0A" w:rsidRPr="00701777" w:rsidRDefault="00576D0A" w:rsidP="00576D0A">
    <w:pPr>
      <w:pStyle w:val="Footer"/>
      <w:jc w:val="right"/>
      <w:rPr>
        <w:color w:val="808080" w:themeColor="background1" w:themeShade="80"/>
        <w:sz w:val="20"/>
        <w:szCs w:val="20"/>
      </w:rPr>
    </w:pPr>
    <w:r w:rsidRPr="00701777">
      <w:rPr>
        <w:color w:val="808080" w:themeColor="background1" w:themeShade="80"/>
        <w:sz w:val="20"/>
        <w:szCs w:val="20"/>
      </w:rPr>
      <w:t xml:space="preserve">Effective date: </w:t>
    </w:r>
    <w:r w:rsidR="002F4E7F">
      <w:rPr>
        <w:color w:val="808080" w:themeColor="background1" w:themeShade="80"/>
        <w:sz w:val="20"/>
        <w:szCs w:val="20"/>
      </w:rPr>
      <w:t xml:space="preserve">1 July </w:t>
    </w:r>
    <w:r w:rsidRPr="00701777">
      <w:rPr>
        <w:color w:val="808080" w:themeColor="background1" w:themeShade="80"/>
        <w:sz w:val="20"/>
        <w:szCs w:val="20"/>
      </w:rPr>
      <w:t>201</w:t>
    </w:r>
    <w:r w:rsidR="00734AF0">
      <w:rPr>
        <w:color w:val="808080" w:themeColor="background1" w:themeShade="80"/>
        <w:sz w:val="20"/>
        <w:szCs w:val="20"/>
      </w:rPr>
      <w:t>9</w:t>
    </w:r>
  </w:p>
  <w:p w14:paraId="73078989" w14:textId="77777777" w:rsidR="00576D0A" w:rsidRDefault="00576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EE29" w14:textId="77777777" w:rsidR="002D3FB2" w:rsidRPr="00701777" w:rsidRDefault="002D3FB2" w:rsidP="00366C55">
    <w:pPr>
      <w:pStyle w:val="Footer"/>
      <w:spacing w:before="120"/>
      <w:rPr>
        <w:color w:val="808080" w:themeColor="background1" w:themeShade="80"/>
        <w:sz w:val="20"/>
        <w:szCs w:val="20"/>
      </w:rPr>
    </w:pPr>
    <w:r w:rsidRPr="00701777">
      <w:rPr>
        <w:color w:val="808080" w:themeColor="background1" w:themeShade="80"/>
        <w:sz w:val="20"/>
        <w:szCs w:val="20"/>
      </w:rPr>
      <w:t>Ongoing Support Assessment Allocation Guidelines</w:t>
    </w:r>
  </w:p>
  <w:p w14:paraId="6D5741B4" w14:textId="015D236A" w:rsidR="002D3FB2" w:rsidRPr="00701777" w:rsidRDefault="002D3FB2" w:rsidP="00366C55">
    <w:pPr>
      <w:pStyle w:val="Footer"/>
      <w:rPr>
        <w:color w:val="808080" w:themeColor="background1" w:themeShade="80"/>
        <w:sz w:val="20"/>
        <w:szCs w:val="20"/>
      </w:rPr>
    </w:pPr>
    <w:r w:rsidRPr="00701777">
      <w:rPr>
        <w:color w:val="808080" w:themeColor="background1" w:themeShade="80"/>
        <w:sz w:val="20"/>
        <w:szCs w:val="20"/>
      </w:rPr>
      <w:t xml:space="preserve">TRIM ID: </w:t>
    </w:r>
    <w:r w:rsidR="000B2213" w:rsidRPr="00AD6BEB">
      <w:rPr>
        <w:color w:val="808080" w:themeColor="background1" w:themeShade="80"/>
        <w:sz w:val="20"/>
        <w:szCs w:val="20"/>
      </w:rPr>
      <w:t>D1</w:t>
    </w:r>
    <w:r w:rsidR="00F96E25" w:rsidRPr="00AD6BEB">
      <w:rPr>
        <w:color w:val="808080" w:themeColor="background1" w:themeShade="80"/>
        <w:sz w:val="20"/>
        <w:szCs w:val="20"/>
      </w:rPr>
      <w:t>9</w:t>
    </w:r>
    <w:r w:rsidR="000B2213" w:rsidRPr="00AD6BEB">
      <w:rPr>
        <w:color w:val="808080" w:themeColor="background1" w:themeShade="80"/>
        <w:sz w:val="20"/>
        <w:szCs w:val="20"/>
      </w:rPr>
      <w:t>/</w:t>
    </w:r>
    <w:r w:rsidR="00AD6BEB" w:rsidRPr="00AD6BEB">
      <w:rPr>
        <w:color w:val="808080" w:themeColor="background1" w:themeShade="80"/>
        <w:sz w:val="20"/>
        <w:szCs w:val="20"/>
      </w:rPr>
      <w:t>615268</w:t>
    </w:r>
  </w:p>
  <w:p w14:paraId="47809A0A" w14:textId="0210AFB5" w:rsidR="002D3FB2" w:rsidRPr="00701777" w:rsidRDefault="002D3FB2" w:rsidP="00366C55">
    <w:pPr>
      <w:pStyle w:val="Footer"/>
      <w:rPr>
        <w:color w:val="808080" w:themeColor="background1" w:themeShade="80"/>
        <w:sz w:val="20"/>
        <w:szCs w:val="20"/>
      </w:rPr>
    </w:pPr>
    <w:r w:rsidRPr="00701777">
      <w:rPr>
        <w:color w:val="808080" w:themeColor="background1" w:themeShade="80"/>
        <w:sz w:val="20"/>
        <w:szCs w:val="20"/>
      </w:rPr>
      <w:t>ARC Record Number</w:t>
    </w:r>
    <w:r w:rsidRPr="00DA750C">
      <w:rPr>
        <w:color w:val="808080" w:themeColor="background1" w:themeShade="80"/>
        <w:sz w:val="20"/>
        <w:szCs w:val="20"/>
      </w:rPr>
      <w:t>: D1</w:t>
    </w:r>
    <w:r w:rsidR="00F96E25" w:rsidRPr="00DA750C">
      <w:rPr>
        <w:color w:val="808080" w:themeColor="background1" w:themeShade="80"/>
        <w:sz w:val="20"/>
        <w:szCs w:val="20"/>
      </w:rPr>
      <w:t>9</w:t>
    </w:r>
    <w:r w:rsidRPr="00DA750C">
      <w:rPr>
        <w:color w:val="808080" w:themeColor="background1" w:themeShade="80"/>
        <w:sz w:val="20"/>
        <w:szCs w:val="20"/>
      </w:rPr>
      <w:t>/</w:t>
    </w:r>
    <w:r w:rsidR="00DA750C" w:rsidRPr="00DA750C">
      <w:rPr>
        <w:color w:val="808080" w:themeColor="background1" w:themeShade="80"/>
        <w:sz w:val="20"/>
        <w:szCs w:val="20"/>
      </w:rPr>
      <w:t>363510</w:t>
    </w:r>
  </w:p>
  <w:p w14:paraId="2BA25105" w14:textId="7FCCCE6D" w:rsidR="002D3FB2" w:rsidRPr="00701777" w:rsidRDefault="002D3FB2" w:rsidP="00366C55">
    <w:pPr>
      <w:pStyle w:val="Footer"/>
      <w:jc w:val="right"/>
      <w:rPr>
        <w:color w:val="808080" w:themeColor="background1" w:themeShade="80"/>
        <w:sz w:val="20"/>
        <w:szCs w:val="20"/>
      </w:rPr>
    </w:pPr>
    <w:r w:rsidRPr="00701777">
      <w:rPr>
        <w:color w:val="808080" w:themeColor="background1" w:themeShade="80"/>
        <w:sz w:val="20"/>
        <w:szCs w:val="20"/>
      </w:rPr>
      <w:t xml:space="preserve">Effective date: </w:t>
    </w:r>
    <w:r w:rsidR="00F96E25">
      <w:rPr>
        <w:color w:val="808080" w:themeColor="background1" w:themeShade="80"/>
        <w:sz w:val="20"/>
        <w:szCs w:val="20"/>
      </w:rPr>
      <w:t>1 July</w:t>
    </w:r>
    <w:r w:rsidRPr="00701777">
      <w:rPr>
        <w:color w:val="808080" w:themeColor="background1" w:themeShade="80"/>
        <w:sz w:val="20"/>
        <w:szCs w:val="20"/>
      </w:rPr>
      <w:t xml:space="preserve"> 201</w:t>
    </w:r>
    <w:r w:rsidR="00F96E25">
      <w:rPr>
        <w:color w:val="808080" w:themeColor="background1" w:themeShade="80"/>
        <w:sz w:val="20"/>
        <w:szCs w:val="20"/>
      </w:rPr>
      <w:t>9</w:t>
    </w:r>
  </w:p>
  <w:sdt>
    <w:sdtPr>
      <w:id w:val="-152993494"/>
      <w:docPartObj>
        <w:docPartGallery w:val="Page Numbers (Bottom of Page)"/>
        <w:docPartUnique/>
      </w:docPartObj>
    </w:sdtPr>
    <w:sdtEndPr>
      <w:rPr>
        <w:noProof/>
        <w:color w:val="808080" w:themeColor="background1" w:themeShade="80"/>
        <w:sz w:val="16"/>
        <w:szCs w:val="16"/>
      </w:rPr>
    </w:sdtEndPr>
    <w:sdtContent>
      <w:p w14:paraId="1469A14A" w14:textId="41847554" w:rsidR="002D3FB2" w:rsidRPr="00366C55" w:rsidRDefault="002D3FB2" w:rsidP="00366C55">
        <w:pPr>
          <w:pStyle w:val="Footer"/>
          <w:jc w:val="center"/>
          <w:rPr>
            <w:color w:val="808080" w:themeColor="background1" w:themeShade="80"/>
            <w:sz w:val="16"/>
            <w:szCs w:val="16"/>
          </w:rPr>
        </w:pPr>
        <w:r w:rsidRPr="00366C55">
          <w:rPr>
            <w:color w:val="808080" w:themeColor="background1" w:themeShade="80"/>
            <w:sz w:val="16"/>
            <w:szCs w:val="16"/>
          </w:rPr>
          <w:fldChar w:fldCharType="begin"/>
        </w:r>
        <w:r w:rsidRPr="00366C55">
          <w:rPr>
            <w:color w:val="808080" w:themeColor="background1" w:themeShade="80"/>
            <w:sz w:val="16"/>
            <w:szCs w:val="16"/>
          </w:rPr>
          <w:instrText xml:space="preserve"> PAGE   \* MERGEFORMAT </w:instrText>
        </w:r>
        <w:r w:rsidRPr="00366C55">
          <w:rPr>
            <w:color w:val="808080" w:themeColor="background1" w:themeShade="80"/>
            <w:sz w:val="16"/>
            <w:szCs w:val="16"/>
          </w:rPr>
          <w:fldChar w:fldCharType="separate"/>
        </w:r>
        <w:r w:rsidR="00D0147D">
          <w:rPr>
            <w:noProof/>
            <w:color w:val="808080" w:themeColor="background1" w:themeShade="80"/>
            <w:sz w:val="16"/>
            <w:szCs w:val="16"/>
          </w:rPr>
          <w:t>10</w:t>
        </w:r>
        <w:r w:rsidRPr="00366C55">
          <w:rPr>
            <w:noProof/>
            <w:color w:val="808080" w:themeColor="background1" w:themeShade="80"/>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0E6E" w14:textId="77777777" w:rsidR="002D3FB2" w:rsidRDefault="002D3F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7"/>
    </w:tblGrid>
    <w:tr w:rsidR="002D3FB2" w14:paraId="337593B9" w14:textId="77777777" w:rsidTr="008C6932">
      <w:tc>
        <w:tcPr>
          <w:tcW w:w="5000" w:type="pct"/>
          <w:gridSpan w:val="2"/>
          <w:shd w:val="clear" w:color="auto" w:fill="auto"/>
        </w:tcPr>
        <w:p w14:paraId="3D7E5AFE" w14:textId="77777777" w:rsidR="002D3FB2" w:rsidRPr="007C3433" w:rsidRDefault="002D3FB2" w:rsidP="008C6932">
          <w:pPr>
            <w:rPr>
              <w:color w:val="808080"/>
            </w:rPr>
          </w:pPr>
          <w:r>
            <w:rPr>
              <w:color w:val="808080"/>
            </w:rPr>
            <w:t>IT System Allocation of Ongoing Support Assessments Advice</w:t>
          </w:r>
        </w:p>
      </w:tc>
    </w:tr>
    <w:tr w:rsidR="002D3FB2" w14:paraId="4FF3D975" w14:textId="77777777" w:rsidTr="008C6932">
      <w:tc>
        <w:tcPr>
          <w:tcW w:w="2500" w:type="pct"/>
          <w:shd w:val="clear" w:color="auto" w:fill="auto"/>
        </w:tcPr>
        <w:p w14:paraId="40B0E4B1" w14:textId="77777777" w:rsidR="002D3FB2" w:rsidRDefault="002D3FB2" w:rsidP="008C6932">
          <w:pPr>
            <w:rPr>
              <w:rFonts w:cs="Arial"/>
              <w:color w:val="808080"/>
            </w:rPr>
          </w:pPr>
          <w:r>
            <w:rPr>
              <w:rFonts w:cs="Arial"/>
              <w:color w:val="808080"/>
            </w:rPr>
            <w:t>D06-9516081</w:t>
          </w:r>
        </w:p>
      </w:tc>
      <w:tc>
        <w:tcPr>
          <w:tcW w:w="2500" w:type="pct"/>
          <w:shd w:val="clear" w:color="auto" w:fill="auto"/>
        </w:tcPr>
        <w:p w14:paraId="5D4234E3" w14:textId="77777777" w:rsidR="002D3FB2" w:rsidRDefault="002D3FB2" w:rsidP="008C6932">
          <w:pPr>
            <w:jc w:val="right"/>
            <w:rPr>
              <w:rFonts w:cs="Arial"/>
              <w:color w:val="808080"/>
            </w:rPr>
          </w:pPr>
          <w:r>
            <w:rPr>
              <w:rFonts w:cs="Arial"/>
              <w:color w:val="808080"/>
            </w:rPr>
            <w:t>Effective Date:  24 January 2011</w:t>
          </w:r>
        </w:p>
      </w:tc>
    </w:tr>
  </w:tbl>
  <w:p w14:paraId="58EA340B" w14:textId="77777777" w:rsidR="002D3FB2" w:rsidRPr="000B1762" w:rsidRDefault="002D3FB2" w:rsidP="008C693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F549" w14:textId="77777777" w:rsidR="00B47B94" w:rsidRDefault="00B47B94">
      <w:pPr>
        <w:spacing w:after="0" w:line="240" w:lineRule="auto"/>
      </w:pPr>
      <w:r>
        <w:separator/>
      </w:r>
    </w:p>
  </w:footnote>
  <w:footnote w:type="continuationSeparator" w:id="0">
    <w:p w14:paraId="0F99C4E3" w14:textId="77777777" w:rsidR="00B47B94" w:rsidRDefault="00B47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C5C0" w14:textId="6CF18F71" w:rsidR="002D3FB2" w:rsidRDefault="002D3FB2" w:rsidP="000E51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CFC9" w14:textId="754864FA" w:rsidR="002D3FB2" w:rsidRDefault="002D3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21E6" w14:textId="7556D3F0" w:rsidR="002D3FB2" w:rsidRDefault="002D3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A1BF" w14:textId="0A18D24C" w:rsidR="002D3FB2" w:rsidRDefault="002D3F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78D5" w14:textId="65185B63" w:rsidR="002D3FB2" w:rsidRDefault="002D3F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275D" w14:textId="7276DE7F" w:rsidR="002D3FB2" w:rsidRDefault="002D3F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D709" w14:textId="1F0D879D" w:rsidR="002D3FB2" w:rsidRDefault="002D3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30D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4E58"/>
    <w:multiLevelType w:val="hybridMultilevel"/>
    <w:tmpl w:val="5BD44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476E6"/>
    <w:multiLevelType w:val="hybridMultilevel"/>
    <w:tmpl w:val="DE142B70"/>
    <w:lvl w:ilvl="0" w:tplc="7F70484C">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 w15:restartNumberingAfterBreak="0">
    <w:nsid w:val="02EB1CE6"/>
    <w:multiLevelType w:val="hybridMultilevel"/>
    <w:tmpl w:val="4412CFB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2F40010"/>
    <w:multiLevelType w:val="hybridMultilevel"/>
    <w:tmpl w:val="D272F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6142D6"/>
    <w:multiLevelType w:val="hybridMultilevel"/>
    <w:tmpl w:val="99D058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06731C"/>
    <w:multiLevelType w:val="hybridMultilevel"/>
    <w:tmpl w:val="8310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1A3451"/>
    <w:multiLevelType w:val="hybridMultilevel"/>
    <w:tmpl w:val="B140814C"/>
    <w:lvl w:ilvl="0" w:tplc="F9E2F558">
      <w:numFmt w:val="bullet"/>
      <w:lvlText w:val=""/>
      <w:lvlJc w:val="left"/>
      <w:pPr>
        <w:ind w:left="1437" w:hanging="615"/>
      </w:pPr>
      <w:rPr>
        <w:rFonts w:ascii="Symbol" w:eastAsia="Symbol" w:hAnsi="Symbol" w:cs="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8" w15:restartNumberingAfterBreak="0">
    <w:nsid w:val="0AA86F0F"/>
    <w:multiLevelType w:val="hybridMultilevel"/>
    <w:tmpl w:val="9F8679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0C717D9A"/>
    <w:multiLevelType w:val="hybridMultilevel"/>
    <w:tmpl w:val="5F64DD6E"/>
    <w:lvl w:ilvl="0" w:tplc="0C090001">
      <w:start w:val="1"/>
      <w:numFmt w:val="bullet"/>
      <w:lvlText w:val=""/>
      <w:lvlJc w:val="left"/>
      <w:pPr>
        <w:ind w:left="822" w:hanging="360"/>
      </w:pPr>
      <w:rPr>
        <w:rFonts w:ascii="Symbol" w:hAnsi="Symbol" w:hint="default"/>
      </w:rPr>
    </w:lvl>
    <w:lvl w:ilvl="1" w:tplc="0C090003">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0" w15:restartNumberingAfterBreak="0">
    <w:nsid w:val="154B0C3F"/>
    <w:multiLevelType w:val="hybridMultilevel"/>
    <w:tmpl w:val="2CB45982"/>
    <w:lvl w:ilvl="0" w:tplc="13E807E4">
      <w:numFmt w:val="bullet"/>
      <w:lvlText w:val=""/>
      <w:lvlJc w:val="left"/>
      <w:pPr>
        <w:ind w:left="820" w:hanging="360"/>
      </w:pPr>
      <w:rPr>
        <w:rFonts w:ascii="Calibri" w:eastAsia="Symbol" w:hAnsi="Calibri" w:cs="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1" w15:restartNumberingAfterBreak="0">
    <w:nsid w:val="18AA66D6"/>
    <w:multiLevelType w:val="hybridMultilevel"/>
    <w:tmpl w:val="E47ADD6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2" w15:restartNumberingAfterBreak="0">
    <w:nsid w:val="18C3384C"/>
    <w:multiLevelType w:val="hybridMultilevel"/>
    <w:tmpl w:val="D8FCEF84"/>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13" w15:restartNumberingAfterBreak="0">
    <w:nsid w:val="21864B05"/>
    <w:multiLevelType w:val="hybridMultilevel"/>
    <w:tmpl w:val="16CC157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4" w15:restartNumberingAfterBreak="0">
    <w:nsid w:val="229F5E60"/>
    <w:multiLevelType w:val="hybridMultilevel"/>
    <w:tmpl w:val="9BBC2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031A7B"/>
    <w:multiLevelType w:val="hybridMultilevel"/>
    <w:tmpl w:val="4C0E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15662"/>
    <w:multiLevelType w:val="hybridMultilevel"/>
    <w:tmpl w:val="6F64C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F12F6B"/>
    <w:multiLevelType w:val="hybridMultilevel"/>
    <w:tmpl w:val="AE5EE116"/>
    <w:lvl w:ilvl="0" w:tplc="0C090001">
      <w:start w:val="1"/>
      <w:numFmt w:val="bullet"/>
      <w:lvlText w:val=""/>
      <w:lvlJc w:val="left"/>
      <w:pPr>
        <w:ind w:left="1542" w:hanging="360"/>
      </w:pPr>
      <w:rPr>
        <w:rFonts w:ascii="Symbol" w:hAnsi="Symbol" w:hint="default"/>
      </w:rPr>
    </w:lvl>
    <w:lvl w:ilvl="1" w:tplc="0C090003" w:tentative="1">
      <w:start w:val="1"/>
      <w:numFmt w:val="bullet"/>
      <w:lvlText w:val="o"/>
      <w:lvlJc w:val="left"/>
      <w:pPr>
        <w:ind w:left="2262" w:hanging="360"/>
      </w:pPr>
      <w:rPr>
        <w:rFonts w:ascii="Courier New" w:hAnsi="Courier New" w:cs="Courier New" w:hint="default"/>
      </w:rPr>
    </w:lvl>
    <w:lvl w:ilvl="2" w:tplc="0C090005" w:tentative="1">
      <w:start w:val="1"/>
      <w:numFmt w:val="bullet"/>
      <w:lvlText w:val=""/>
      <w:lvlJc w:val="left"/>
      <w:pPr>
        <w:ind w:left="2982" w:hanging="360"/>
      </w:pPr>
      <w:rPr>
        <w:rFonts w:ascii="Wingdings" w:hAnsi="Wingdings" w:hint="default"/>
      </w:rPr>
    </w:lvl>
    <w:lvl w:ilvl="3" w:tplc="0C090001" w:tentative="1">
      <w:start w:val="1"/>
      <w:numFmt w:val="bullet"/>
      <w:lvlText w:val=""/>
      <w:lvlJc w:val="left"/>
      <w:pPr>
        <w:ind w:left="3702" w:hanging="360"/>
      </w:pPr>
      <w:rPr>
        <w:rFonts w:ascii="Symbol" w:hAnsi="Symbol" w:hint="default"/>
      </w:rPr>
    </w:lvl>
    <w:lvl w:ilvl="4" w:tplc="0C090003" w:tentative="1">
      <w:start w:val="1"/>
      <w:numFmt w:val="bullet"/>
      <w:lvlText w:val="o"/>
      <w:lvlJc w:val="left"/>
      <w:pPr>
        <w:ind w:left="4422" w:hanging="360"/>
      </w:pPr>
      <w:rPr>
        <w:rFonts w:ascii="Courier New" w:hAnsi="Courier New" w:cs="Courier New" w:hint="default"/>
      </w:rPr>
    </w:lvl>
    <w:lvl w:ilvl="5" w:tplc="0C090005" w:tentative="1">
      <w:start w:val="1"/>
      <w:numFmt w:val="bullet"/>
      <w:lvlText w:val=""/>
      <w:lvlJc w:val="left"/>
      <w:pPr>
        <w:ind w:left="5142" w:hanging="360"/>
      </w:pPr>
      <w:rPr>
        <w:rFonts w:ascii="Wingdings" w:hAnsi="Wingdings" w:hint="default"/>
      </w:rPr>
    </w:lvl>
    <w:lvl w:ilvl="6" w:tplc="0C090001" w:tentative="1">
      <w:start w:val="1"/>
      <w:numFmt w:val="bullet"/>
      <w:lvlText w:val=""/>
      <w:lvlJc w:val="left"/>
      <w:pPr>
        <w:ind w:left="5862" w:hanging="360"/>
      </w:pPr>
      <w:rPr>
        <w:rFonts w:ascii="Symbol" w:hAnsi="Symbol" w:hint="default"/>
      </w:rPr>
    </w:lvl>
    <w:lvl w:ilvl="7" w:tplc="0C090003" w:tentative="1">
      <w:start w:val="1"/>
      <w:numFmt w:val="bullet"/>
      <w:lvlText w:val="o"/>
      <w:lvlJc w:val="left"/>
      <w:pPr>
        <w:ind w:left="6582" w:hanging="360"/>
      </w:pPr>
      <w:rPr>
        <w:rFonts w:ascii="Courier New" w:hAnsi="Courier New" w:cs="Courier New" w:hint="default"/>
      </w:rPr>
    </w:lvl>
    <w:lvl w:ilvl="8" w:tplc="0C090005" w:tentative="1">
      <w:start w:val="1"/>
      <w:numFmt w:val="bullet"/>
      <w:lvlText w:val=""/>
      <w:lvlJc w:val="left"/>
      <w:pPr>
        <w:ind w:left="7302" w:hanging="360"/>
      </w:pPr>
      <w:rPr>
        <w:rFonts w:ascii="Wingdings" w:hAnsi="Wingdings" w:hint="default"/>
      </w:rPr>
    </w:lvl>
  </w:abstractNum>
  <w:abstractNum w:abstractNumId="18" w15:restartNumberingAfterBreak="0">
    <w:nsid w:val="28515C91"/>
    <w:multiLevelType w:val="hybridMultilevel"/>
    <w:tmpl w:val="E816447E"/>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9" w15:restartNumberingAfterBreak="0">
    <w:nsid w:val="2B8410F0"/>
    <w:multiLevelType w:val="hybridMultilevel"/>
    <w:tmpl w:val="0660D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61198"/>
    <w:multiLevelType w:val="hybridMultilevel"/>
    <w:tmpl w:val="399EED1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1" w15:restartNumberingAfterBreak="0">
    <w:nsid w:val="31512B57"/>
    <w:multiLevelType w:val="hybridMultilevel"/>
    <w:tmpl w:val="B0DC9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4B1174"/>
    <w:multiLevelType w:val="hybridMultilevel"/>
    <w:tmpl w:val="667CF9C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4167BA0"/>
    <w:multiLevelType w:val="hybridMultilevel"/>
    <w:tmpl w:val="E9E6A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987029"/>
    <w:multiLevelType w:val="hybridMultilevel"/>
    <w:tmpl w:val="42FAC16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40065D95"/>
    <w:multiLevelType w:val="hybridMultilevel"/>
    <w:tmpl w:val="BCD27692"/>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26" w15:restartNumberingAfterBreak="0">
    <w:nsid w:val="462D6B00"/>
    <w:multiLevelType w:val="hybridMultilevel"/>
    <w:tmpl w:val="786410AC"/>
    <w:lvl w:ilvl="0" w:tplc="0C090001">
      <w:start w:val="1"/>
      <w:numFmt w:val="bullet"/>
      <w:lvlText w:val=""/>
      <w:lvlJc w:val="left"/>
      <w:pPr>
        <w:ind w:left="817" w:hanging="360"/>
      </w:pPr>
      <w:rPr>
        <w:rFonts w:ascii="Symbol" w:hAnsi="Symbol" w:hint="default"/>
      </w:rPr>
    </w:lvl>
    <w:lvl w:ilvl="1" w:tplc="0C090003" w:tentative="1">
      <w:start w:val="1"/>
      <w:numFmt w:val="bullet"/>
      <w:lvlText w:val="o"/>
      <w:lvlJc w:val="left"/>
      <w:pPr>
        <w:ind w:left="1537" w:hanging="360"/>
      </w:pPr>
      <w:rPr>
        <w:rFonts w:ascii="Courier New" w:hAnsi="Courier New" w:cs="Courier New" w:hint="default"/>
      </w:rPr>
    </w:lvl>
    <w:lvl w:ilvl="2" w:tplc="0C090005" w:tentative="1">
      <w:start w:val="1"/>
      <w:numFmt w:val="bullet"/>
      <w:lvlText w:val=""/>
      <w:lvlJc w:val="left"/>
      <w:pPr>
        <w:ind w:left="2257" w:hanging="360"/>
      </w:pPr>
      <w:rPr>
        <w:rFonts w:ascii="Wingdings" w:hAnsi="Wingdings" w:hint="default"/>
      </w:rPr>
    </w:lvl>
    <w:lvl w:ilvl="3" w:tplc="0C090001" w:tentative="1">
      <w:start w:val="1"/>
      <w:numFmt w:val="bullet"/>
      <w:lvlText w:val=""/>
      <w:lvlJc w:val="left"/>
      <w:pPr>
        <w:ind w:left="2977" w:hanging="360"/>
      </w:pPr>
      <w:rPr>
        <w:rFonts w:ascii="Symbol" w:hAnsi="Symbol" w:hint="default"/>
      </w:rPr>
    </w:lvl>
    <w:lvl w:ilvl="4" w:tplc="0C090003" w:tentative="1">
      <w:start w:val="1"/>
      <w:numFmt w:val="bullet"/>
      <w:lvlText w:val="o"/>
      <w:lvlJc w:val="left"/>
      <w:pPr>
        <w:ind w:left="3697" w:hanging="360"/>
      </w:pPr>
      <w:rPr>
        <w:rFonts w:ascii="Courier New" w:hAnsi="Courier New" w:cs="Courier New" w:hint="default"/>
      </w:rPr>
    </w:lvl>
    <w:lvl w:ilvl="5" w:tplc="0C090005" w:tentative="1">
      <w:start w:val="1"/>
      <w:numFmt w:val="bullet"/>
      <w:lvlText w:val=""/>
      <w:lvlJc w:val="left"/>
      <w:pPr>
        <w:ind w:left="4417" w:hanging="360"/>
      </w:pPr>
      <w:rPr>
        <w:rFonts w:ascii="Wingdings" w:hAnsi="Wingdings" w:hint="default"/>
      </w:rPr>
    </w:lvl>
    <w:lvl w:ilvl="6" w:tplc="0C090001" w:tentative="1">
      <w:start w:val="1"/>
      <w:numFmt w:val="bullet"/>
      <w:lvlText w:val=""/>
      <w:lvlJc w:val="left"/>
      <w:pPr>
        <w:ind w:left="5137" w:hanging="360"/>
      </w:pPr>
      <w:rPr>
        <w:rFonts w:ascii="Symbol" w:hAnsi="Symbol" w:hint="default"/>
      </w:rPr>
    </w:lvl>
    <w:lvl w:ilvl="7" w:tplc="0C090003" w:tentative="1">
      <w:start w:val="1"/>
      <w:numFmt w:val="bullet"/>
      <w:lvlText w:val="o"/>
      <w:lvlJc w:val="left"/>
      <w:pPr>
        <w:ind w:left="5857" w:hanging="360"/>
      </w:pPr>
      <w:rPr>
        <w:rFonts w:ascii="Courier New" w:hAnsi="Courier New" w:cs="Courier New" w:hint="default"/>
      </w:rPr>
    </w:lvl>
    <w:lvl w:ilvl="8" w:tplc="0C090005" w:tentative="1">
      <w:start w:val="1"/>
      <w:numFmt w:val="bullet"/>
      <w:lvlText w:val=""/>
      <w:lvlJc w:val="left"/>
      <w:pPr>
        <w:ind w:left="6577" w:hanging="360"/>
      </w:pPr>
      <w:rPr>
        <w:rFonts w:ascii="Wingdings" w:hAnsi="Wingdings" w:hint="default"/>
      </w:rPr>
    </w:lvl>
  </w:abstractNum>
  <w:abstractNum w:abstractNumId="27" w15:restartNumberingAfterBreak="0">
    <w:nsid w:val="46FF70C8"/>
    <w:multiLevelType w:val="hybridMultilevel"/>
    <w:tmpl w:val="59F0CD0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8" w15:restartNumberingAfterBreak="0">
    <w:nsid w:val="47427A39"/>
    <w:multiLevelType w:val="hybridMultilevel"/>
    <w:tmpl w:val="2F5A0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1A4AF4"/>
    <w:multiLevelType w:val="hybridMultilevel"/>
    <w:tmpl w:val="9498F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258B1"/>
    <w:multiLevelType w:val="hybridMultilevel"/>
    <w:tmpl w:val="B2F02680"/>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31" w15:restartNumberingAfterBreak="0">
    <w:nsid w:val="50DF402C"/>
    <w:multiLevelType w:val="hybridMultilevel"/>
    <w:tmpl w:val="1B4A33DA"/>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32" w15:restartNumberingAfterBreak="0">
    <w:nsid w:val="53605082"/>
    <w:multiLevelType w:val="hybridMultilevel"/>
    <w:tmpl w:val="66845588"/>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3" w15:restartNumberingAfterBreak="0">
    <w:nsid w:val="65BA69B9"/>
    <w:multiLevelType w:val="hybridMultilevel"/>
    <w:tmpl w:val="7AFCA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A7557D"/>
    <w:multiLevelType w:val="hybridMultilevel"/>
    <w:tmpl w:val="DD20CFD2"/>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35" w15:restartNumberingAfterBreak="0">
    <w:nsid w:val="680255A2"/>
    <w:multiLevelType w:val="hybridMultilevel"/>
    <w:tmpl w:val="FAF2B41E"/>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6" w15:restartNumberingAfterBreak="0">
    <w:nsid w:val="6A5E62BF"/>
    <w:multiLevelType w:val="hybridMultilevel"/>
    <w:tmpl w:val="0C0C805C"/>
    <w:lvl w:ilvl="0" w:tplc="0C09000F">
      <w:start w:val="1"/>
      <w:numFmt w:val="decimal"/>
      <w:lvlText w:val="%1."/>
      <w:lvlJc w:val="left"/>
      <w:pPr>
        <w:ind w:left="462" w:hanging="360"/>
      </w:p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7" w15:restartNumberingAfterBreak="0">
    <w:nsid w:val="7A990D20"/>
    <w:multiLevelType w:val="hybridMultilevel"/>
    <w:tmpl w:val="6356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9A6997"/>
    <w:multiLevelType w:val="hybridMultilevel"/>
    <w:tmpl w:val="8E26B5E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9" w15:restartNumberingAfterBreak="0">
    <w:nsid w:val="7F941E73"/>
    <w:multiLevelType w:val="hybridMultilevel"/>
    <w:tmpl w:val="C8949112"/>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num w:numId="1">
    <w:abstractNumId w:val="17"/>
  </w:num>
  <w:num w:numId="2">
    <w:abstractNumId w:val="7"/>
  </w:num>
  <w:num w:numId="3">
    <w:abstractNumId w:val="37"/>
  </w:num>
  <w:num w:numId="4">
    <w:abstractNumId w:val="15"/>
  </w:num>
  <w:num w:numId="5">
    <w:abstractNumId w:val="10"/>
  </w:num>
  <w:num w:numId="6">
    <w:abstractNumId w:val="19"/>
  </w:num>
  <w:num w:numId="7">
    <w:abstractNumId w:val="3"/>
  </w:num>
  <w:num w:numId="8">
    <w:abstractNumId w:val="5"/>
  </w:num>
  <w:num w:numId="9">
    <w:abstractNumId w:val="24"/>
  </w:num>
  <w:num w:numId="10">
    <w:abstractNumId w:val="6"/>
  </w:num>
  <w:num w:numId="11">
    <w:abstractNumId w:val="33"/>
  </w:num>
  <w:num w:numId="12">
    <w:abstractNumId w:val="29"/>
  </w:num>
  <w:num w:numId="13">
    <w:abstractNumId w:val="22"/>
  </w:num>
  <w:num w:numId="14">
    <w:abstractNumId w:val="16"/>
  </w:num>
  <w:num w:numId="15">
    <w:abstractNumId w:val="23"/>
  </w:num>
  <w:num w:numId="16">
    <w:abstractNumId w:val="21"/>
  </w:num>
  <w:num w:numId="17">
    <w:abstractNumId w:val="13"/>
  </w:num>
  <w:num w:numId="18">
    <w:abstractNumId w:val="39"/>
  </w:num>
  <w:num w:numId="19">
    <w:abstractNumId w:val="25"/>
  </w:num>
  <w:num w:numId="20">
    <w:abstractNumId w:val="34"/>
  </w:num>
  <w:num w:numId="21">
    <w:abstractNumId w:val="8"/>
  </w:num>
  <w:num w:numId="22">
    <w:abstractNumId w:val="18"/>
  </w:num>
  <w:num w:numId="23">
    <w:abstractNumId w:val="4"/>
  </w:num>
  <w:num w:numId="24">
    <w:abstractNumId w:val="12"/>
  </w:num>
  <w:num w:numId="25">
    <w:abstractNumId w:val="30"/>
  </w:num>
  <w:num w:numId="26">
    <w:abstractNumId w:val="1"/>
  </w:num>
  <w:num w:numId="27">
    <w:abstractNumId w:val="20"/>
  </w:num>
  <w:num w:numId="28">
    <w:abstractNumId w:val="27"/>
  </w:num>
  <w:num w:numId="29">
    <w:abstractNumId w:val="38"/>
  </w:num>
  <w:num w:numId="30">
    <w:abstractNumId w:val="0"/>
  </w:num>
  <w:num w:numId="31">
    <w:abstractNumId w:val="9"/>
  </w:num>
  <w:num w:numId="32">
    <w:abstractNumId w:val="31"/>
  </w:num>
  <w:num w:numId="33">
    <w:abstractNumId w:val="28"/>
  </w:num>
  <w:num w:numId="34">
    <w:abstractNumId w:val="14"/>
  </w:num>
  <w:num w:numId="35">
    <w:abstractNumId w:val="35"/>
  </w:num>
  <w:num w:numId="36">
    <w:abstractNumId w:val="26"/>
  </w:num>
  <w:num w:numId="37">
    <w:abstractNumId w:val="32"/>
  </w:num>
  <w:num w:numId="38">
    <w:abstractNumId w:val="11"/>
  </w:num>
  <w:num w:numId="39">
    <w:abstractNumId w:val="3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8"/>
    <w:rsid w:val="00002178"/>
    <w:rsid w:val="000033C4"/>
    <w:rsid w:val="00005040"/>
    <w:rsid w:val="00005048"/>
    <w:rsid w:val="000128EF"/>
    <w:rsid w:val="000128FD"/>
    <w:rsid w:val="00012BDD"/>
    <w:rsid w:val="000152A2"/>
    <w:rsid w:val="00015C3F"/>
    <w:rsid w:val="00023914"/>
    <w:rsid w:val="00026A71"/>
    <w:rsid w:val="00030E4C"/>
    <w:rsid w:val="00031C54"/>
    <w:rsid w:val="00032A05"/>
    <w:rsid w:val="00034697"/>
    <w:rsid w:val="000352EC"/>
    <w:rsid w:val="00037237"/>
    <w:rsid w:val="00044468"/>
    <w:rsid w:val="0004465B"/>
    <w:rsid w:val="00046685"/>
    <w:rsid w:val="00047599"/>
    <w:rsid w:val="0005319F"/>
    <w:rsid w:val="00065E46"/>
    <w:rsid w:val="0007106F"/>
    <w:rsid w:val="0007316C"/>
    <w:rsid w:val="00075E97"/>
    <w:rsid w:val="000760B0"/>
    <w:rsid w:val="0007680B"/>
    <w:rsid w:val="00077C02"/>
    <w:rsid w:val="00081625"/>
    <w:rsid w:val="00085AA2"/>
    <w:rsid w:val="00087419"/>
    <w:rsid w:val="00091943"/>
    <w:rsid w:val="00091EBF"/>
    <w:rsid w:val="0009665B"/>
    <w:rsid w:val="000A0EAA"/>
    <w:rsid w:val="000A426C"/>
    <w:rsid w:val="000A49BE"/>
    <w:rsid w:val="000A4EF3"/>
    <w:rsid w:val="000B00AA"/>
    <w:rsid w:val="000B06A7"/>
    <w:rsid w:val="000B18DB"/>
    <w:rsid w:val="000B2213"/>
    <w:rsid w:val="000B2DF1"/>
    <w:rsid w:val="000C1BBA"/>
    <w:rsid w:val="000C4375"/>
    <w:rsid w:val="000C4754"/>
    <w:rsid w:val="000C7950"/>
    <w:rsid w:val="000D1118"/>
    <w:rsid w:val="000D1FCE"/>
    <w:rsid w:val="000D2757"/>
    <w:rsid w:val="000D6C70"/>
    <w:rsid w:val="000D7A1D"/>
    <w:rsid w:val="000D7AAB"/>
    <w:rsid w:val="000D7C6B"/>
    <w:rsid w:val="000E23B1"/>
    <w:rsid w:val="000E40F7"/>
    <w:rsid w:val="000E4C3F"/>
    <w:rsid w:val="000E4EA9"/>
    <w:rsid w:val="000E51DD"/>
    <w:rsid w:val="000F228C"/>
    <w:rsid w:val="000F3963"/>
    <w:rsid w:val="000F606A"/>
    <w:rsid w:val="00104638"/>
    <w:rsid w:val="00104681"/>
    <w:rsid w:val="00104E97"/>
    <w:rsid w:val="001064C0"/>
    <w:rsid w:val="00110ADB"/>
    <w:rsid w:val="00112F1E"/>
    <w:rsid w:val="00115BF1"/>
    <w:rsid w:val="00117CDB"/>
    <w:rsid w:val="0012438E"/>
    <w:rsid w:val="00130ACA"/>
    <w:rsid w:val="00132988"/>
    <w:rsid w:val="00133315"/>
    <w:rsid w:val="00133EAA"/>
    <w:rsid w:val="00135BA2"/>
    <w:rsid w:val="00136D5D"/>
    <w:rsid w:val="0013732E"/>
    <w:rsid w:val="00142C73"/>
    <w:rsid w:val="00144C52"/>
    <w:rsid w:val="00150832"/>
    <w:rsid w:val="00162337"/>
    <w:rsid w:val="00165494"/>
    <w:rsid w:val="001662C3"/>
    <w:rsid w:val="0016718E"/>
    <w:rsid w:val="00167875"/>
    <w:rsid w:val="00170004"/>
    <w:rsid w:val="00171AEB"/>
    <w:rsid w:val="00172166"/>
    <w:rsid w:val="001723DA"/>
    <w:rsid w:val="0017475D"/>
    <w:rsid w:val="0017692F"/>
    <w:rsid w:val="00176E1B"/>
    <w:rsid w:val="0018534C"/>
    <w:rsid w:val="001905C5"/>
    <w:rsid w:val="00191E40"/>
    <w:rsid w:val="00194260"/>
    <w:rsid w:val="0019564D"/>
    <w:rsid w:val="00196424"/>
    <w:rsid w:val="00197041"/>
    <w:rsid w:val="001A3D69"/>
    <w:rsid w:val="001A4DB7"/>
    <w:rsid w:val="001B7F52"/>
    <w:rsid w:val="001C4C9C"/>
    <w:rsid w:val="001D1369"/>
    <w:rsid w:val="001D31F3"/>
    <w:rsid w:val="001D6C48"/>
    <w:rsid w:val="001D7D47"/>
    <w:rsid w:val="001E00EA"/>
    <w:rsid w:val="001E2861"/>
    <w:rsid w:val="001E4AAB"/>
    <w:rsid w:val="001E5169"/>
    <w:rsid w:val="001F0C87"/>
    <w:rsid w:val="001F0FA3"/>
    <w:rsid w:val="001F51C3"/>
    <w:rsid w:val="001F551D"/>
    <w:rsid w:val="001F57B5"/>
    <w:rsid w:val="0020029D"/>
    <w:rsid w:val="00201767"/>
    <w:rsid w:val="002028CC"/>
    <w:rsid w:val="00206414"/>
    <w:rsid w:val="0020709C"/>
    <w:rsid w:val="00207DBD"/>
    <w:rsid w:val="00212792"/>
    <w:rsid w:val="00216235"/>
    <w:rsid w:val="0022093D"/>
    <w:rsid w:val="00220A38"/>
    <w:rsid w:val="002248D1"/>
    <w:rsid w:val="00224B16"/>
    <w:rsid w:val="00224DCC"/>
    <w:rsid w:val="002257F8"/>
    <w:rsid w:val="00225AAC"/>
    <w:rsid w:val="00226FCD"/>
    <w:rsid w:val="00235C00"/>
    <w:rsid w:val="00235EB2"/>
    <w:rsid w:val="00240532"/>
    <w:rsid w:val="00240B72"/>
    <w:rsid w:val="002441EB"/>
    <w:rsid w:val="00244D89"/>
    <w:rsid w:val="00246225"/>
    <w:rsid w:val="0025218F"/>
    <w:rsid w:val="0025731A"/>
    <w:rsid w:val="0026076A"/>
    <w:rsid w:val="00262799"/>
    <w:rsid w:val="00262E88"/>
    <w:rsid w:val="00265FB0"/>
    <w:rsid w:val="002674AC"/>
    <w:rsid w:val="00271335"/>
    <w:rsid w:val="00273303"/>
    <w:rsid w:val="00287513"/>
    <w:rsid w:val="002921CD"/>
    <w:rsid w:val="00293FB8"/>
    <w:rsid w:val="00295EBD"/>
    <w:rsid w:val="00297F78"/>
    <w:rsid w:val="002A02CF"/>
    <w:rsid w:val="002A0FBB"/>
    <w:rsid w:val="002A2C97"/>
    <w:rsid w:val="002A5DF5"/>
    <w:rsid w:val="002B2416"/>
    <w:rsid w:val="002B6887"/>
    <w:rsid w:val="002B7DB2"/>
    <w:rsid w:val="002C1FE2"/>
    <w:rsid w:val="002C378F"/>
    <w:rsid w:val="002C3ED7"/>
    <w:rsid w:val="002C6BCA"/>
    <w:rsid w:val="002D11E4"/>
    <w:rsid w:val="002D3FB2"/>
    <w:rsid w:val="002D5255"/>
    <w:rsid w:val="002D56C5"/>
    <w:rsid w:val="002D6DC2"/>
    <w:rsid w:val="002E6556"/>
    <w:rsid w:val="002E658A"/>
    <w:rsid w:val="002E7AA0"/>
    <w:rsid w:val="002F03C2"/>
    <w:rsid w:val="002F0C34"/>
    <w:rsid w:val="002F0E66"/>
    <w:rsid w:val="002F4E7F"/>
    <w:rsid w:val="002F5233"/>
    <w:rsid w:val="0030171C"/>
    <w:rsid w:val="00301BAF"/>
    <w:rsid w:val="003041C5"/>
    <w:rsid w:val="00306A4F"/>
    <w:rsid w:val="00310011"/>
    <w:rsid w:val="003120A1"/>
    <w:rsid w:val="003121B0"/>
    <w:rsid w:val="00312B0E"/>
    <w:rsid w:val="00313C91"/>
    <w:rsid w:val="00314C2B"/>
    <w:rsid w:val="003169BE"/>
    <w:rsid w:val="00321514"/>
    <w:rsid w:val="00322223"/>
    <w:rsid w:val="00323177"/>
    <w:rsid w:val="00326DAB"/>
    <w:rsid w:val="003336F9"/>
    <w:rsid w:val="00334326"/>
    <w:rsid w:val="00340EBA"/>
    <w:rsid w:val="00344AA5"/>
    <w:rsid w:val="00352E5E"/>
    <w:rsid w:val="003548F5"/>
    <w:rsid w:val="003563B5"/>
    <w:rsid w:val="00357366"/>
    <w:rsid w:val="00357DFB"/>
    <w:rsid w:val="00360104"/>
    <w:rsid w:val="003630AF"/>
    <w:rsid w:val="00366C55"/>
    <w:rsid w:val="00367F24"/>
    <w:rsid w:val="00370349"/>
    <w:rsid w:val="003714F3"/>
    <w:rsid w:val="00372753"/>
    <w:rsid w:val="0037424E"/>
    <w:rsid w:val="00377A44"/>
    <w:rsid w:val="00380144"/>
    <w:rsid w:val="00390A5C"/>
    <w:rsid w:val="003923DB"/>
    <w:rsid w:val="003973BB"/>
    <w:rsid w:val="003A3F9F"/>
    <w:rsid w:val="003B0A2D"/>
    <w:rsid w:val="003B1946"/>
    <w:rsid w:val="003B1D68"/>
    <w:rsid w:val="003B5FD1"/>
    <w:rsid w:val="003B6980"/>
    <w:rsid w:val="003B75DE"/>
    <w:rsid w:val="003B75E2"/>
    <w:rsid w:val="003C1FF8"/>
    <w:rsid w:val="003C2C7D"/>
    <w:rsid w:val="003C60E2"/>
    <w:rsid w:val="003D4216"/>
    <w:rsid w:val="003D6CC6"/>
    <w:rsid w:val="003E1454"/>
    <w:rsid w:val="003E1ED3"/>
    <w:rsid w:val="003E40B5"/>
    <w:rsid w:val="003E5BE8"/>
    <w:rsid w:val="003F2D09"/>
    <w:rsid w:val="003F48E4"/>
    <w:rsid w:val="003F4A83"/>
    <w:rsid w:val="00400592"/>
    <w:rsid w:val="00402708"/>
    <w:rsid w:val="00404E1F"/>
    <w:rsid w:val="0041677C"/>
    <w:rsid w:val="00416963"/>
    <w:rsid w:val="004176F7"/>
    <w:rsid w:val="00421065"/>
    <w:rsid w:val="00421249"/>
    <w:rsid w:val="0042163B"/>
    <w:rsid w:val="00422939"/>
    <w:rsid w:val="00424732"/>
    <w:rsid w:val="0043708E"/>
    <w:rsid w:val="0044088A"/>
    <w:rsid w:val="004431E9"/>
    <w:rsid w:val="00443CAD"/>
    <w:rsid w:val="0044571F"/>
    <w:rsid w:val="004478E9"/>
    <w:rsid w:val="00447D38"/>
    <w:rsid w:val="00450592"/>
    <w:rsid w:val="004610DE"/>
    <w:rsid w:val="00464F9F"/>
    <w:rsid w:val="00466590"/>
    <w:rsid w:val="00467F36"/>
    <w:rsid w:val="004704A4"/>
    <w:rsid w:val="0047283D"/>
    <w:rsid w:val="00473000"/>
    <w:rsid w:val="004754B0"/>
    <w:rsid w:val="00480635"/>
    <w:rsid w:val="0048161C"/>
    <w:rsid w:val="00482F36"/>
    <w:rsid w:val="00486B0D"/>
    <w:rsid w:val="00486D3B"/>
    <w:rsid w:val="00490C11"/>
    <w:rsid w:val="00492724"/>
    <w:rsid w:val="004963C6"/>
    <w:rsid w:val="004A58A3"/>
    <w:rsid w:val="004A5B1A"/>
    <w:rsid w:val="004A60A3"/>
    <w:rsid w:val="004B0474"/>
    <w:rsid w:val="004B0D38"/>
    <w:rsid w:val="004B37BB"/>
    <w:rsid w:val="004B3CB1"/>
    <w:rsid w:val="004B6923"/>
    <w:rsid w:val="004B6D01"/>
    <w:rsid w:val="004B6ECB"/>
    <w:rsid w:val="004C4580"/>
    <w:rsid w:val="004C5156"/>
    <w:rsid w:val="004D0659"/>
    <w:rsid w:val="004D10E7"/>
    <w:rsid w:val="004D18BD"/>
    <w:rsid w:val="004D310E"/>
    <w:rsid w:val="004D4DA1"/>
    <w:rsid w:val="004D7969"/>
    <w:rsid w:val="004E5B80"/>
    <w:rsid w:val="004F38B6"/>
    <w:rsid w:val="00500BB4"/>
    <w:rsid w:val="00501510"/>
    <w:rsid w:val="00505CD1"/>
    <w:rsid w:val="00507EDA"/>
    <w:rsid w:val="00511F3E"/>
    <w:rsid w:val="00513704"/>
    <w:rsid w:val="00515E86"/>
    <w:rsid w:val="00517812"/>
    <w:rsid w:val="00521EC0"/>
    <w:rsid w:val="005228CC"/>
    <w:rsid w:val="005244E5"/>
    <w:rsid w:val="00524A76"/>
    <w:rsid w:val="00525F83"/>
    <w:rsid w:val="00527E3B"/>
    <w:rsid w:val="00535BB8"/>
    <w:rsid w:val="00536A4D"/>
    <w:rsid w:val="00543259"/>
    <w:rsid w:val="005435E3"/>
    <w:rsid w:val="00543987"/>
    <w:rsid w:val="005456AE"/>
    <w:rsid w:val="005509FB"/>
    <w:rsid w:val="00550E5C"/>
    <w:rsid w:val="00553564"/>
    <w:rsid w:val="0055394C"/>
    <w:rsid w:val="00554526"/>
    <w:rsid w:val="005573D2"/>
    <w:rsid w:val="005627AD"/>
    <w:rsid w:val="005708B7"/>
    <w:rsid w:val="00571617"/>
    <w:rsid w:val="00572E21"/>
    <w:rsid w:val="00572F03"/>
    <w:rsid w:val="00574A00"/>
    <w:rsid w:val="00576D0A"/>
    <w:rsid w:val="00585EA4"/>
    <w:rsid w:val="005A023B"/>
    <w:rsid w:val="005A08BC"/>
    <w:rsid w:val="005A17B9"/>
    <w:rsid w:val="005A1EF9"/>
    <w:rsid w:val="005A4641"/>
    <w:rsid w:val="005A5F5B"/>
    <w:rsid w:val="005A7946"/>
    <w:rsid w:val="005B07E7"/>
    <w:rsid w:val="005B0C80"/>
    <w:rsid w:val="005B2531"/>
    <w:rsid w:val="005B5A95"/>
    <w:rsid w:val="005B5D73"/>
    <w:rsid w:val="005B63EA"/>
    <w:rsid w:val="005B73C7"/>
    <w:rsid w:val="005C0039"/>
    <w:rsid w:val="005C15E4"/>
    <w:rsid w:val="005C25E0"/>
    <w:rsid w:val="005C40D8"/>
    <w:rsid w:val="005D01E9"/>
    <w:rsid w:val="005D366C"/>
    <w:rsid w:val="005E1BC9"/>
    <w:rsid w:val="005E77DF"/>
    <w:rsid w:val="005F753B"/>
    <w:rsid w:val="005F7C18"/>
    <w:rsid w:val="00603431"/>
    <w:rsid w:val="00606ABE"/>
    <w:rsid w:val="00610B7C"/>
    <w:rsid w:val="00612C54"/>
    <w:rsid w:val="00614D8C"/>
    <w:rsid w:val="00620173"/>
    <w:rsid w:val="0062146E"/>
    <w:rsid w:val="006250AC"/>
    <w:rsid w:val="0062727E"/>
    <w:rsid w:val="00631CF3"/>
    <w:rsid w:val="00635E5E"/>
    <w:rsid w:val="006369F0"/>
    <w:rsid w:val="00640601"/>
    <w:rsid w:val="006435F9"/>
    <w:rsid w:val="00645F59"/>
    <w:rsid w:val="00647832"/>
    <w:rsid w:val="00647D6D"/>
    <w:rsid w:val="00651C8E"/>
    <w:rsid w:val="006571B6"/>
    <w:rsid w:val="006642E9"/>
    <w:rsid w:val="00667C8A"/>
    <w:rsid w:val="00671CC5"/>
    <w:rsid w:val="00680E5A"/>
    <w:rsid w:val="0068459F"/>
    <w:rsid w:val="00685C10"/>
    <w:rsid w:val="00686D28"/>
    <w:rsid w:val="006870B2"/>
    <w:rsid w:val="0069012D"/>
    <w:rsid w:val="006929F3"/>
    <w:rsid w:val="00695C02"/>
    <w:rsid w:val="00695D4F"/>
    <w:rsid w:val="0069621A"/>
    <w:rsid w:val="00696A5E"/>
    <w:rsid w:val="0069739E"/>
    <w:rsid w:val="00697764"/>
    <w:rsid w:val="006A1988"/>
    <w:rsid w:val="006A2BF7"/>
    <w:rsid w:val="006A392D"/>
    <w:rsid w:val="006B5535"/>
    <w:rsid w:val="006C71DB"/>
    <w:rsid w:val="006C7CB8"/>
    <w:rsid w:val="006D0833"/>
    <w:rsid w:val="006D17CA"/>
    <w:rsid w:val="006D1AFD"/>
    <w:rsid w:val="006D3658"/>
    <w:rsid w:val="006D4B55"/>
    <w:rsid w:val="006D7F74"/>
    <w:rsid w:val="006E315F"/>
    <w:rsid w:val="006E64ED"/>
    <w:rsid w:val="006E6848"/>
    <w:rsid w:val="006E72FD"/>
    <w:rsid w:val="006F1F45"/>
    <w:rsid w:val="00701777"/>
    <w:rsid w:val="007101F8"/>
    <w:rsid w:val="007131E0"/>
    <w:rsid w:val="007146EA"/>
    <w:rsid w:val="007169CA"/>
    <w:rsid w:val="00722514"/>
    <w:rsid w:val="00722F65"/>
    <w:rsid w:val="007250E5"/>
    <w:rsid w:val="00725252"/>
    <w:rsid w:val="00730C5A"/>
    <w:rsid w:val="00731550"/>
    <w:rsid w:val="00731BD4"/>
    <w:rsid w:val="007338BA"/>
    <w:rsid w:val="00734AF0"/>
    <w:rsid w:val="00735BD6"/>
    <w:rsid w:val="00736E59"/>
    <w:rsid w:val="00740542"/>
    <w:rsid w:val="00741260"/>
    <w:rsid w:val="0074301F"/>
    <w:rsid w:val="007521F1"/>
    <w:rsid w:val="007544CB"/>
    <w:rsid w:val="00754B43"/>
    <w:rsid w:val="00755F59"/>
    <w:rsid w:val="007609E3"/>
    <w:rsid w:val="0076529F"/>
    <w:rsid w:val="007653CE"/>
    <w:rsid w:val="0077262B"/>
    <w:rsid w:val="007815BA"/>
    <w:rsid w:val="0078331E"/>
    <w:rsid w:val="007903D8"/>
    <w:rsid w:val="00791FE1"/>
    <w:rsid w:val="007A0AD8"/>
    <w:rsid w:val="007A2445"/>
    <w:rsid w:val="007A2A17"/>
    <w:rsid w:val="007A4EAC"/>
    <w:rsid w:val="007A50EF"/>
    <w:rsid w:val="007A6D74"/>
    <w:rsid w:val="007B1128"/>
    <w:rsid w:val="007B27B8"/>
    <w:rsid w:val="007B4A44"/>
    <w:rsid w:val="007B5E68"/>
    <w:rsid w:val="007C1D76"/>
    <w:rsid w:val="007C3B3C"/>
    <w:rsid w:val="007C63E0"/>
    <w:rsid w:val="007C791D"/>
    <w:rsid w:val="007D0E66"/>
    <w:rsid w:val="007D45E8"/>
    <w:rsid w:val="007D5AB3"/>
    <w:rsid w:val="007E3E33"/>
    <w:rsid w:val="007E41BF"/>
    <w:rsid w:val="007E7978"/>
    <w:rsid w:val="007F3385"/>
    <w:rsid w:val="007F6C89"/>
    <w:rsid w:val="007F7423"/>
    <w:rsid w:val="007F7A56"/>
    <w:rsid w:val="00800AE7"/>
    <w:rsid w:val="00804E98"/>
    <w:rsid w:val="00805A33"/>
    <w:rsid w:val="008112FD"/>
    <w:rsid w:val="008115C4"/>
    <w:rsid w:val="00812A91"/>
    <w:rsid w:val="00813C05"/>
    <w:rsid w:val="00814588"/>
    <w:rsid w:val="00820345"/>
    <w:rsid w:val="0082067D"/>
    <w:rsid w:val="00820E9A"/>
    <w:rsid w:val="00823CCF"/>
    <w:rsid w:val="00823E19"/>
    <w:rsid w:val="00824911"/>
    <w:rsid w:val="00826DDC"/>
    <w:rsid w:val="00831A29"/>
    <w:rsid w:val="0083203E"/>
    <w:rsid w:val="0083240A"/>
    <w:rsid w:val="0083247C"/>
    <w:rsid w:val="00833B29"/>
    <w:rsid w:val="00837C10"/>
    <w:rsid w:val="00837DE0"/>
    <w:rsid w:val="00840B01"/>
    <w:rsid w:val="00843A7C"/>
    <w:rsid w:val="0084795C"/>
    <w:rsid w:val="00852EC6"/>
    <w:rsid w:val="00853EB5"/>
    <w:rsid w:val="00856AD8"/>
    <w:rsid w:val="00861080"/>
    <w:rsid w:val="00861F4B"/>
    <w:rsid w:val="00862785"/>
    <w:rsid w:val="00863E6E"/>
    <w:rsid w:val="00864CB2"/>
    <w:rsid w:val="00864E02"/>
    <w:rsid w:val="0086564B"/>
    <w:rsid w:val="00866823"/>
    <w:rsid w:val="008730E9"/>
    <w:rsid w:val="0087540A"/>
    <w:rsid w:val="008835F6"/>
    <w:rsid w:val="00887BB6"/>
    <w:rsid w:val="00891519"/>
    <w:rsid w:val="008940EA"/>
    <w:rsid w:val="00896D98"/>
    <w:rsid w:val="008A0D17"/>
    <w:rsid w:val="008A1E6C"/>
    <w:rsid w:val="008A44BB"/>
    <w:rsid w:val="008A4AC5"/>
    <w:rsid w:val="008A5685"/>
    <w:rsid w:val="008A63C2"/>
    <w:rsid w:val="008A63E1"/>
    <w:rsid w:val="008B40A8"/>
    <w:rsid w:val="008C38F4"/>
    <w:rsid w:val="008C6640"/>
    <w:rsid w:val="008C6932"/>
    <w:rsid w:val="008C6A25"/>
    <w:rsid w:val="008D2EEB"/>
    <w:rsid w:val="008D6337"/>
    <w:rsid w:val="008D67DC"/>
    <w:rsid w:val="008E06CD"/>
    <w:rsid w:val="008E3AEE"/>
    <w:rsid w:val="008E66AA"/>
    <w:rsid w:val="00900295"/>
    <w:rsid w:val="00900D02"/>
    <w:rsid w:val="009025D3"/>
    <w:rsid w:val="0090495E"/>
    <w:rsid w:val="0091006C"/>
    <w:rsid w:val="00911C5A"/>
    <w:rsid w:val="00913347"/>
    <w:rsid w:val="00913695"/>
    <w:rsid w:val="00923344"/>
    <w:rsid w:val="009247E9"/>
    <w:rsid w:val="009261B3"/>
    <w:rsid w:val="00927C5D"/>
    <w:rsid w:val="00935EC0"/>
    <w:rsid w:val="009368C1"/>
    <w:rsid w:val="009375BC"/>
    <w:rsid w:val="00941AA0"/>
    <w:rsid w:val="0094624F"/>
    <w:rsid w:val="009472AD"/>
    <w:rsid w:val="00951199"/>
    <w:rsid w:val="009536CB"/>
    <w:rsid w:val="00955628"/>
    <w:rsid w:val="009601F1"/>
    <w:rsid w:val="00961187"/>
    <w:rsid w:val="0096202D"/>
    <w:rsid w:val="00963511"/>
    <w:rsid w:val="00971037"/>
    <w:rsid w:val="00975584"/>
    <w:rsid w:val="00977FA1"/>
    <w:rsid w:val="009806E5"/>
    <w:rsid w:val="00980AB6"/>
    <w:rsid w:val="00981C08"/>
    <w:rsid w:val="00982105"/>
    <w:rsid w:val="00986AD3"/>
    <w:rsid w:val="009872C0"/>
    <w:rsid w:val="00991CDF"/>
    <w:rsid w:val="0099717B"/>
    <w:rsid w:val="009A3FF2"/>
    <w:rsid w:val="009A5CA9"/>
    <w:rsid w:val="009A5DF2"/>
    <w:rsid w:val="009B0DD1"/>
    <w:rsid w:val="009B1522"/>
    <w:rsid w:val="009B18A1"/>
    <w:rsid w:val="009B43CF"/>
    <w:rsid w:val="009B5AC1"/>
    <w:rsid w:val="009C2415"/>
    <w:rsid w:val="009C255F"/>
    <w:rsid w:val="009C747A"/>
    <w:rsid w:val="009C7EA5"/>
    <w:rsid w:val="009D1B2D"/>
    <w:rsid w:val="009D1F25"/>
    <w:rsid w:val="009D2BAE"/>
    <w:rsid w:val="009D4DCB"/>
    <w:rsid w:val="009D5874"/>
    <w:rsid w:val="009E0194"/>
    <w:rsid w:val="009E1B91"/>
    <w:rsid w:val="009E2FF2"/>
    <w:rsid w:val="009E7591"/>
    <w:rsid w:val="009F0987"/>
    <w:rsid w:val="009F0AEE"/>
    <w:rsid w:val="009F2596"/>
    <w:rsid w:val="009F67E1"/>
    <w:rsid w:val="00A024EE"/>
    <w:rsid w:val="00A025D5"/>
    <w:rsid w:val="00A043D9"/>
    <w:rsid w:val="00A064BB"/>
    <w:rsid w:val="00A071A3"/>
    <w:rsid w:val="00A105C8"/>
    <w:rsid w:val="00A10E39"/>
    <w:rsid w:val="00A1412C"/>
    <w:rsid w:val="00A20FB3"/>
    <w:rsid w:val="00A21AB2"/>
    <w:rsid w:val="00A22B11"/>
    <w:rsid w:val="00A25364"/>
    <w:rsid w:val="00A262D4"/>
    <w:rsid w:val="00A26558"/>
    <w:rsid w:val="00A27DDA"/>
    <w:rsid w:val="00A314F5"/>
    <w:rsid w:val="00A31F4B"/>
    <w:rsid w:val="00A33B4D"/>
    <w:rsid w:val="00A379BF"/>
    <w:rsid w:val="00A42088"/>
    <w:rsid w:val="00A42744"/>
    <w:rsid w:val="00A4486B"/>
    <w:rsid w:val="00A463ED"/>
    <w:rsid w:val="00A52D3A"/>
    <w:rsid w:val="00A52DAE"/>
    <w:rsid w:val="00A567F1"/>
    <w:rsid w:val="00A636D7"/>
    <w:rsid w:val="00A637FA"/>
    <w:rsid w:val="00A6393F"/>
    <w:rsid w:val="00A67E27"/>
    <w:rsid w:val="00A740B7"/>
    <w:rsid w:val="00A743B1"/>
    <w:rsid w:val="00A75219"/>
    <w:rsid w:val="00A8111F"/>
    <w:rsid w:val="00A853AE"/>
    <w:rsid w:val="00A85CE3"/>
    <w:rsid w:val="00A86068"/>
    <w:rsid w:val="00A86A31"/>
    <w:rsid w:val="00A905E1"/>
    <w:rsid w:val="00A926DD"/>
    <w:rsid w:val="00A93214"/>
    <w:rsid w:val="00A935BD"/>
    <w:rsid w:val="00A96C93"/>
    <w:rsid w:val="00A96F21"/>
    <w:rsid w:val="00A97970"/>
    <w:rsid w:val="00A97C50"/>
    <w:rsid w:val="00AA0BE7"/>
    <w:rsid w:val="00AA0D35"/>
    <w:rsid w:val="00AA2ACD"/>
    <w:rsid w:val="00AA2D9E"/>
    <w:rsid w:val="00AA341F"/>
    <w:rsid w:val="00AA3439"/>
    <w:rsid w:val="00AA41AD"/>
    <w:rsid w:val="00AA42B2"/>
    <w:rsid w:val="00AA6482"/>
    <w:rsid w:val="00AA7E3C"/>
    <w:rsid w:val="00AB1DD2"/>
    <w:rsid w:val="00AB6F07"/>
    <w:rsid w:val="00AC186E"/>
    <w:rsid w:val="00AC1BE3"/>
    <w:rsid w:val="00AC30A0"/>
    <w:rsid w:val="00AC58DF"/>
    <w:rsid w:val="00AC6173"/>
    <w:rsid w:val="00AD6BEB"/>
    <w:rsid w:val="00AD7687"/>
    <w:rsid w:val="00AD7BC4"/>
    <w:rsid w:val="00AE1C70"/>
    <w:rsid w:val="00AE27FA"/>
    <w:rsid w:val="00AE5B30"/>
    <w:rsid w:val="00AE7C0F"/>
    <w:rsid w:val="00AF5471"/>
    <w:rsid w:val="00B01194"/>
    <w:rsid w:val="00B07CC9"/>
    <w:rsid w:val="00B102D3"/>
    <w:rsid w:val="00B1049D"/>
    <w:rsid w:val="00B11F25"/>
    <w:rsid w:val="00B155F7"/>
    <w:rsid w:val="00B159D2"/>
    <w:rsid w:val="00B15CA2"/>
    <w:rsid w:val="00B16F2B"/>
    <w:rsid w:val="00B17C97"/>
    <w:rsid w:val="00B20829"/>
    <w:rsid w:val="00B21196"/>
    <w:rsid w:val="00B225E2"/>
    <w:rsid w:val="00B24416"/>
    <w:rsid w:val="00B2558E"/>
    <w:rsid w:val="00B25887"/>
    <w:rsid w:val="00B25BF5"/>
    <w:rsid w:val="00B26112"/>
    <w:rsid w:val="00B34592"/>
    <w:rsid w:val="00B34EF0"/>
    <w:rsid w:val="00B371BF"/>
    <w:rsid w:val="00B408FD"/>
    <w:rsid w:val="00B40997"/>
    <w:rsid w:val="00B409E8"/>
    <w:rsid w:val="00B411E8"/>
    <w:rsid w:val="00B416AE"/>
    <w:rsid w:val="00B43DE8"/>
    <w:rsid w:val="00B45CF1"/>
    <w:rsid w:val="00B47B94"/>
    <w:rsid w:val="00B5108A"/>
    <w:rsid w:val="00B530E1"/>
    <w:rsid w:val="00B60308"/>
    <w:rsid w:val="00B67198"/>
    <w:rsid w:val="00B70618"/>
    <w:rsid w:val="00B7092B"/>
    <w:rsid w:val="00B76187"/>
    <w:rsid w:val="00B81EFF"/>
    <w:rsid w:val="00B824DF"/>
    <w:rsid w:val="00B85A0A"/>
    <w:rsid w:val="00B85BC0"/>
    <w:rsid w:val="00B8623D"/>
    <w:rsid w:val="00B86573"/>
    <w:rsid w:val="00B92D5D"/>
    <w:rsid w:val="00B938E4"/>
    <w:rsid w:val="00B979C3"/>
    <w:rsid w:val="00B97E1E"/>
    <w:rsid w:val="00BA7B86"/>
    <w:rsid w:val="00BB1056"/>
    <w:rsid w:val="00BB7C2E"/>
    <w:rsid w:val="00BC10B0"/>
    <w:rsid w:val="00BC3C37"/>
    <w:rsid w:val="00BC575A"/>
    <w:rsid w:val="00BC708E"/>
    <w:rsid w:val="00BD0BA5"/>
    <w:rsid w:val="00BD498D"/>
    <w:rsid w:val="00BD5F2D"/>
    <w:rsid w:val="00BE1EA2"/>
    <w:rsid w:val="00BE2785"/>
    <w:rsid w:val="00BE676A"/>
    <w:rsid w:val="00BF00EB"/>
    <w:rsid w:val="00BF0A79"/>
    <w:rsid w:val="00BF35FD"/>
    <w:rsid w:val="00BF4C83"/>
    <w:rsid w:val="00BF5114"/>
    <w:rsid w:val="00C00844"/>
    <w:rsid w:val="00C06102"/>
    <w:rsid w:val="00C0798B"/>
    <w:rsid w:val="00C111D0"/>
    <w:rsid w:val="00C12C03"/>
    <w:rsid w:val="00C131E1"/>
    <w:rsid w:val="00C137A9"/>
    <w:rsid w:val="00C15331"/>
    <w:rsid w:val="00C15834"/>
    <w:rsid w:val="00C2151C"/>
    <w:rsid w:val="00C2168B"/>
    <w:rsid w:val="00C21ADB"/>
    <w:rsid w:val="00C22649"/>
    <w:rsid w:val="00C25BFC"/>
    <w:rsid w:val="00C25F6C"/>
    <w:rsid w:val="00C30C7D"/>
    <w:rsid w:val="00C31AAB"/>
    <w:rsid w:val="00C35041"/>
    <w:rsid w:val="00C35EA5"/>
    <w:rsid w:val="00C44D82"/>
    <w:rsid w:val="00C45DC2"/>
    <w:rsid w:val="00C511B3"/>
    <w:rsid w:val="00C51293"/>
    <w:rsid w:val="00C52B92"/>
    <w:rsid w:val="00C53BD4"/>
    <w:rsid w:val="00C63DE7"/>
    <w:rsid w:val="00C643B1"/>
    <w:rsid w:val="00C65F4E"/>
    <w:rsid w:val="00C66DFC"/>
    <w:rsid w:val="00C72D4A"/>
    <w:rsid w:val="00C7549B"/>
    <w:rsid w:val="00C76DD5"/>
    <w:rsid w:val="00C82D6E"/>
    <w:rsid w:val="00C848D9"/>
    <w:rsid w:val="00C859BB"/>
    <w:rsid w:val="00C878DF"/>
    <w:rsid w:val="00C87EC3"/>
    <w:rsid w:val="00C90D09"/>
    <w:rsid w:val="00C90EAE"/>
    <w:rsid w:val="00C9142F"/>
    <w:rsid w:val="00C92037"/>
    <w:rsid w:val="00C92BBF"/>
    <w:rsid w:val="00C9501E"/>
    <w:rsid w:val="00C95045"/>
    <w:rsid w:val="00C9722C"/>
    <w:rsid w:val="00C97D14"/>
    <w:rsid w:val="00CA0DB0"/>
    <w:rsid w:val="00CA1071"/>
    <w:rsid w:val="00CA3EB2"/>
    <w:rsid w:val="00CA68DB"/>
    <w:rsid w:val="00CB46A8"/>
    <w:rsid w:val="00CC1EA7"/>
    <w:rsid w:val="00CC253F"/>
    <w:rsid w:val="00CD0996"/>
    <w:rsid w:val="00CD40E6"/>
    <w:rsid w:val="00CE6FE3"/>
    <w:rsid w:val="00CF2182"/>
    <w:rsid w:val="00CF3748"/>
    <w:rsid w:val="00CF37F5"/>
    <w:rsid w:val="00CF5B32"/>
    <w:rsid w:val="00CF6122"/>
    <w:rsid w:val="00CF68D1"/>
    <w:rsid w:val="00D00A12"/>
    <w:rsid w:val="00D0147D"/>
    <w:rsid w:val="00D027D7"/>
    <w:rsid w:val="00D0703B"/>
    <w:rsid w:val="00D12431"/>
    <w:rsid w:val="00D177B0"/>
    <w:rsid w:val="00D22170"/>
    <w:rsid w:val="00D265B2"/>
    <w:rsid w:val="00D266A5"/>
    <w:rsid w:val="00D27A1D"/>
    <w:rsid w:val="00D368E8"/>
    <w:rsid w:val="00D4125D"/>
    <w:rsid w:val="00D415BB"/>
    <w:rsid w:val="00D45A5D"/>
    <w:rsid w:val="00D50B1A"/>
    <w:rsid w:val="00D54F17"/>
    <w:rsid w:val="00D55DC5"/>
    <w:rsid w:val="00D569C4"/>
    <w:rsid w:val="00D5747F"/>
    <w:rsid w:val="00D673AC"/>
    <w:rsid w:val="00D678DA"/>
    <w:rsid w:val="00D70EB2"/>
    <w:rsid w:val="00D727FB"/>
    <w:rsid w:val="00D7647E"/>
    <w:rsid w:val="00D80632"/>
    <w:rsid w:val="00D82045"/>
    <w:rsid w:val="00D93DDB"/>
    <w:rsid w:val="00D93F37"/>
    <w:rsid w:val="00D95C3C"/>
    <w:rsid w:val="00D96298"/>
    <w:rsid w:val="00D96B45"/>
    <w:rsid w:val="00DA0C28"/>
    <w:rsid w:val="00DA318E"/>
    <w:rsid w:val="00DA341D"/>
    <w:rsid w:val="00DA4D20"/>
    <w:rsid w:val="00DA692B"/>
    <w:rsid w:val="00DA6A74"/>
    <w:rsid w:val="00DA750C"/>
    <w:rsid w:val="00DB0E5D"/>
    <w:rsid w:val="00DB17CC"/>
    <w:rsid w:val="00DB3D0A"/>
    <w:rsid w:val="00DB7567"/>
    <w:rsid w:val="00DB76C2"/>
    <w:rsid w:val="00DC03CC"/>
    <w:rsid w:val="00DC04F2"/>
    <w:rsid w:val="00DC10F4"/>
    <w:rsid w:val="00DC2326"/>
    <w:rsid w:val="00DC3116"/>
    <w:rsid w:val="00DD096B"/>
    <w:rsid w:val="00DD53C6"/>
    <w:rsid w:val="00DE590E"/>
    <w:rsid w:val="00DF4578"/>
    <w:rsid w:val="00DF57C9"/>
    <w:rsid w:val="00E019A3"/>
    <w:rsid w:val="00E04F8A"/>
    <w:rsid w:val="00E05D63"/>
    <w:rsid w:val="00E06648"/>
    <w:rsid w:val="00E06E28"/>
    <w:rsid w:val="00E0732C"/>
    <w:rsid w:val="00E100DF"/>
    <w:rsid w:val="00E10859"/>
    <w:rsid w:val="00E12C92"/>
    <w:rsid w:val="00E134AC"/>
    <w:rsid w:val="00E13EDD"/>
    <w:rsid w:val="00E15C51"/>
    <w:rsid w:val="00E16047"/>
    <w:rsid w:val="00E21762"/>
    <w:rsid w:val="00E2555E"/>
    <w:rsid w:val="00E31F7C"/>
    <w:rsid w:val="00E33FC2"/>
    <w:rsid w:val="00E34748"/>
    <w:rsid w:val="00E34CB4"/>
    <w:rsid w:val="00E35A6C"/>
    <w:rsid w:val="00E402B4"/>
    <w:rsid w:val="00E436AE"/>
    <w:rsid w:val="00E4371B"/>
    <w:rsid w:val="00E45559"/>
    <w:rsid w:val="00E46D50"/>
    <w:rsid w:val="00E47D9D"/>
    <w:rsid w:val="00E50AA8"/>
    <w:rsid w:val="00E51E03"/>
    <w:rsid w:val="00E679B7"/>
    <w:rsid w:val="00E70A3C"/>
    <w:rsid w:val="00E73AF6"/>
    <w:rsid w:val="00E7464C"/>
    <w:rsid w:val="00E80B7D"/>
    <w:rsid w:val="00E81795"/>
    <w:rsid w:val="00E82D4E"/>
    <w:rsid w:val="00E84BBB"/>
    <w:rsid w:val="00E877C5"/>
    <w:rsid w:val="00E918E5"/>
    <w:rsid w:val="00E9327F"/>
    <w:rsid w:val="00E942C4"/>
    <w:rsid w:val="00E95359"/>
    <w:rsid w:val="00E9565F"/>
    <w:rsid w:val="00E97B0B"/>
    <w:rsid w:val="00EA56B1"/>
    <w:rsid w:val="00EA7F20"/>
    <w:rsid w:val="00EB4040"/>
    <w:rsid w:val="00EC42C6"/>
    <w:rsid w:val="00EC4BE4"/>
    <w:rsid w:val="00EC52A6"/>
    <w:rsid w:val="00EC66FC"/>
    <w:rsid w:val="00ED019C"/>
    <w:rsid w:val="00ED1F41"/>
    <w:rsid w:val="00ED496C"/>
    <w:rsid w:val="00ED5BE4"/>
    <w:rsid w:val="00EE2283"/>
    <w:rsid w:val="00EF0641"/>
    <w:rsid w:val="00EF2805"/>
    <w:rsid w:val="00F00387"/>
    <w:rsid w:val="00F00D66"/>
    <w:rsid w:val="00F01385"/>
    <w:rsid w:val="00F016C5"/>
    <w:rsid w:val="00F02B16"/>
    <w:rsid w:val="00F0310F"/>
    <w:rsid w:val="00F04700"/>
    <w:rsid w:val="00F126E7"/>
    <w:rsid w:val="00F13168"/>
    <w:rsid w:val="00F15D30"/>
    <w:rsid w:val="00F21154"/>
    <w:rsid w:val="00F217B6"/>
    <w:rsid w:val="00F31A02"/>
    <w:rsid w:val="00F322F9"/>
    <w:rsid w:val="00F421A7"/>
    <w:rsid w:val="00F44730"/>
    <w:rsid w:val="00F45685"/>
    <w:rsid w:val="00F7182D"/>
    <w:rsid w:val="00F71C29"/>
    <w:rsid w:val="00F76918"/>
    <w:rsid w:val="00F77098"/>
    <w:rsid w:val="00F83C4A"/>
    <w:rsid w:val="00F86051"/>
    <w:rsid w:val="00F907EF"/>
    <w:rsid w:val="00F90C7B"/>
    <w:rsid w:val="00F92438"/>
    <w:rsid w:val="00F92CBE"/>
    <w:rsid w:val="00F956A6"/>
    <w:rsid w:val="00F96E25"/>
    <w:rsid w:val="00F9725C"/>
    <w:rsid w:val="00FA071A"/>
    <w:rsid w:val="00FA1136"/>
    <w:rsid w:val="00FA1DF4"/>
    <w:rsid w:val="00FA2F92"/>
    <w:rsid w:val="00FA3368"/>
    <w:rsid w:val="00FB5806"/>
    <w:rsid w:val="00FB609D"/>
    <w:rsid w:val="00FC3BCA"/>
    <w:rsid w:val="00FC78F0"/>
    <w:rsid w:val="00FC7B3D"/>
    <w:rsid w:val="00FC7C66"/>
    <w:rsid w:val="00FC7CFE"/>
    <w:rsid w:val="00FD0D4A"/>
    <w:rsid w:val="00FD71F3"/>
    <w:rsid w:val="00FE2D1C"/>
    <w:rsid w:val="00FE457D"/>
    <w:rsid w:val="00FF2F6A"/>
    <w:rsid w:val="00FF440F"/>
    <w:rsid w:val="00FF686D"/>
    <w:rsid w:val="00FF7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2AE14F"/>
  <w15:docId w15:val="{44A236A9-BE66-4615-BAC3-FF5451F8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18E"/>
  </w:style>
  <w:style w:type="paragraph" w:styleId="Heading1">
    <w:name w:val="heading 1"/>
    <w:basedOn w:val="Normal"/>
    <w:next w:val="Normal"/>
    <w:link w:val="Heading1Char"/>
    <w:uiPriority w:val="9"/>
    <w:qFormat/>
    <w:rsid w:val="00EF0641"/>
    <w:pPr>
      <w:keepNext/>
      <w:keepLines/>
      <w:spacing w:before="480" w:after="0"/>
      <w:jc w:val="center"/>
      <w:outlineLvl w:val="0"/>
    </w:pPr>
    <w:rPr>
      <w:rFonts w:ascii="Calibri" w:eastAsiaTheme="majorEastAsia" w:hAnsi="Calibri" w:cstheme="majorBidi"/>
      <w:b/>
      <w:bCs/>
      <w:color w:val="000000" w:themeColor="text1"/>
      <w:sz w:val="52"/>
      <w:szCs w:val="28"/>
    </w:rPr>
  </w:style>
  <w:style w:type="paragraph" w:styleId="Heading2">
    <w:name w:val="heading 2"/>
    <w:basedOn w:val="Normal"/>
    <w:next w:val="Normal"/>
    <w:link w:val="Heading2Char"/>
    <w:uiPriority w:val="9"/>
    <w:unhideWhenUsed/>
    <w:qFormat/>
    <w:rsid w:val="0055394C"/>
    <w:pPr>
      <w:keepNext/>
      <w:keepLines/>
      <w:spacing w:before="200" w:after="0"/>
      <w:outlineLvl w:val="1"/>
    </w:pPr>
    <w:rPr>
      <w:rFonts w:ascii="Calibri" w:eastAsiaTheme="majorEastAsia" w:hAnsi="Calibri" w:cstheme="majorBidi"/>
      <w:b/>
      <w:bCs/>
      <w:color w:val="000000" w:themeColor="text1"/>
      <w:sz w:val="36"/>
      <w:szCs w:val="26"/>
    </w:rPr>
  </w:style>
  <w:style w:type="paragraph" w:styleId="Heading3">
    <w:name w:val="heading 3"/>
    <w:basedOn w:val="Normal"/>
    <w:next w:val="Normal"/>
    <w:link w:val="Heading3Char"/>
    <w:uiPriority w:val="9"/>
    <w:unhideWhenUsed/>
    <w:qFormat/>
    <w:rsid w:val="00535BB8"/>
    <w:pPr>
      <w:keepNext/>
      <w:keepLines/>
      <w:spacing w:after="120"/>
      <w:outlineLvl w:val="2"/>
    </w:pPr>
    <w:rPr>
      <w:rFonts w:eastAsia="Calibri" w:cstheme="minorHAnsi"/>
      <w:b/>
      <w:bCs/>
      <w:color w:val="000000" w:themeColor="text1"/>
      <w:sz w:val="24"/>
      <w:szCs w:val="24"/>
    </w:rPr>
  </w:style>
  <w:style w:type="paragraph" w:styleId="Heading4">
    <w:name w:val="heading 4"/>
    <w:basedOn w:val="Normal"/>
    <w:next w:val="Normal"/>
    <w:link w:val="Heading4Char"/>
    <w:uiPriority w:val="9"/>
    <w:unhideWhenUsed/>
    <w:qFormat/>
    <w:rsid w:val="00C06102"/>
    <w:pPr>
      <w:keepNext/>
      <w:keepLines/>
      <w:spacing w:before="200" w:after="0"/>
      <w:outlineLvl w:val="3"/>
    </w:pPr>
    <w:rPr>
      <w:rFonts w:ascii="Calibri" w:eastAsiaTheme="majorEastAsia" w:hAnsi="Calibr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182"/>
    <w:rPr>
      <w:rFonts w:ascii="Tahoma" w:hAnsi="Tahoma" w:cs="Tahoma"/>
      <w:sz w:val="16"/>
      <w:szCs w:val="16"/>
    </w:rPr>
  </w:style>
  <w:style w:type="paragraph" w:styleId="Header">
    <w:name w:val="header"/>
    <w:basedOn w:val="Normal"/>
    <w:link w:val="HeaderChar"/>
    <w:unhideWhenUsed/>
    <w:rsid w:val="000A4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9BE"/>
  </w:style>
  <w:style w:type="paragraph" w:styleId="Footer">
    <w:name w:val="footer"/>
    <w:basedOn w:val="Normal"/>
    <w:link w:val="FooterChar"/>
    <w:uiPriority w:val="99"/>
    <w:unhideWhenUsed/>
    <w:rsid w:val="000A4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9BE"/>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352EC"/>
    <w:pPr>
      <w:ind w:left="720"/>
      <w:contextualSpacing/>
    </w:pPr>
  </w:style>
  <w:style w:type="character" w:customStyle="1" w:styleId="Heading1Char">
    <w:name w:val="Heading 1 Char"/>
    <w:basedOn w:val="DefaultParagraphFont"/>
    <w:link w:val="Heading1"/>
    <w:uiPriority w:val="9"/>
    <w:rsid w:val="00EF0641"/>
    <w:rPr>
      <w:rFonts w:ascii="Calibri" w:eastAsiaTheme="majorEastAsia" w:hAnsi="Calibri" w:cstheme="majorBidi"/>
      <w:b/>
      <w:bCs/>
      <w:color w:val="000000" w:themeColor="text1"/>
      <w:sz w:val="52"/>
      <w:szCs w:val="28"/>
    </w:rPr>
  </w:style>
  <w:style w:type="paragraph" w:styleId="TOCHeading">
    <w:name w:val="TOC Heading"/>
    <w:basedOn w:val="Heading1"/>
    <w:next w:val="Normal"/>
    <w:uiPriority w:val="39"/>
    <w:unhideWhenUsed/>
    <w:qFormat/>
    <w:rsid w:val="006C7CB8"/>
    <w:pPr>
      <w:widowControl/>
      <w:outlineLvl w:val="9"/>
    </w:pPr>
    <w:rPr>
      <w:sz w:val="28"/>
      <w:lang w:eastAsia="ja-JP"/>
    </w:rPr>
  </w:style>
  <w:style w:type="paragraph" w:styleId="TOC1">
    <w:name w:val="toc 1"/>
    <w:basedOn w:val="Normal"/>
    <w:next w:val="Normal"/>
    <w:autoRedefine/>
    <w:uiPriority w:val="39"/>
    <w:unhideWhenUsed/>
    <w:rsid w:val="008D6337"/>
    <w:pPr>
      <w:tabs>
        <w:tab w:val="right" w:leader="dot" w:pos="9030"/>
      </w:tabs>
      <w:spacing w:before="240" w:after="120"/>
    </w:pPr>
    <w:rPr>
      <w:rFonts w:cstheme="minorHAnsi"/>
      <w:b/>
      <w:bCs/>
      <w:noProof/>
      <w:sz w:val="20"/>
      <w:szCs w:val="20"/>
    </w:rPr>
  </w:style>
  <w:style w:type="character" w:styleId="Hyperlink">
    <w:name w:val="Hyperlink"/>
    <w:basedOn w:val="DefaultParagraphFont"/>
    <w:uiPriority w:val="99"/>
    <w:unhideWhenUsed/>
    <w:rsid w:val="00A85CE3"/>
    <w:rPr>
      <w:color w:val="0000FF" w:themeColor="hyperlink"/>
      <w:u w:val="single"/>
    </w:rPr>
  </w:style>
  <w:style w:type="character" w:customStyle="1" w:styleId="Heading2Char">
    <w:name w:val="Heading 2 Char"/>
    <w:basedOn w:val="DefaultParagraphFont"/>
    <w:link w:val="Heading2"/>
    <w:uiPriority w:val="9"/>
    <w:rsid w:val="0055394C"/>
    <w:rPr>
      <w:rFonts w:ascii="Calibri" w:eastAsiaTheme="majorEastAsia" w:hAnsi="Calibri" w:cstheme="majorBidi"/>
      <w:b/>
      <w:bCs/>
      <w:color w:val="000000" w:themeColor="text1"/>
      <w:sz w:val="36"/>
      <w:szCs w:val="26"/>
    </w:rPr>
  </w:style>
  <w:style w:type="table" w:styleId="TableGrid">
    <w:name w:val="Table Grid"/>
    <w:basedOn w:val="TableNormal"/>
    <w:rsid w:val="008A63E1"/>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A63E1"/>
  </w:style>
  <w:style w:type="character" w:customStyle="1" w:styleId="Heading3Char">
    <w:name w:val="Heading 3 Char"/>
    <w:basedOn w:val="DefaultParagraphFont"/>
    <w:link w:val="Heading3"/>
    <w:uiPriority w:val="9"/>
    <w:rsid w:val="00535BB8"/>
    <w:rPr>
      <w:rFonts w:eastAsia="Calibri" w:cstheme="minorHAnsi"/>
      <w:b/>
      <w:bCs/>
      <w:color w:val="000000" w:themeColor="text1"/>
      <w:sz w:val="24"/>
      <w:szCs w:val="24"/>
    </w:rPr>
  </w:style>
  <w:style w:type="paragraph" w:customStyle="1" w:styleId="Default">
    <w:name w:val="Default"/>
    <w:rsid w:val="00B530E1"/>
    <w:pPr>
      <w:widowControl/>
      <w:autoSpaceDE w:val="0"/>
      <w:autoSpaceDN w:val="0"/>
      <w:adjustRightInd w:val="0"/>
      <w:spacing w:after="0" w:line="240" w:lineRule="auto"/>
    </w:pPr>
    <w:rPr>
      <w:rFonts w:ascii="Calibri" w:hAnsi="Calibri" w:cs="Calibri"/>
      <w:color w:val="000000"/>
      <w:sz w:val="24"/>
      <w:szCs w:val="24"/>
      <w:lang w:val="en-AU"/>
    </w:rPr>
  </w:style>
  <w:style w:type="paragraph" w:customStyle="1" w:styleId="NormalCalibri">
    <w:name w:val="Normal + Calibri"/>
    <w:basedOn w:val="Default"/>
    <w:next w:val="Default"/>
    <w:uiPriority w:val="99"/>
    <w:rsid w:val="00B530E1"/>
    <w:rPr>
      <w:rFonts w:cstheme="minorBidi"/>
      <w:color w:val="auto"/>
    </w:rPr>
  </w:style>
  <w:style w:type="paragraph" w:styleId="TOC2">
    <w:name w:val="toc 2"/>
    <w:basedOn w:val="Normal"/>
    <w:next w:val="Normal"/>
    <w:autoRedefine/>
    <w:uiPriority w:val="39"/>
    <w:unhideWhenUsed/>
    <w:rsid w:val="008D6337"/>
    <w:pPr>
      <w:tabs>
        <w:tab w:val="right" w:leader="dot" w:pos="9030"/>
      </w:tabs>
      <w:spacing w:before="120" w:after="0"/>
      <w:ind w:left="221"/>
    </w:pPr>
    <w:rPr>
      <w:rFonts w:cstheme="minorHAnsi"/>
      <w:i/>
      <w:iCs/>
      <w:sz w:val="20"/>
      <w:szCs w:val="20"/>
    </w:rPr>
  </w:style>
  <w:style w:type="paragraph" w:styleId="TOC3">
    <w:name w:val="toc 3"/>
    <w:basedOn w:val="Normal"/>
    <w:next w:val="Normal"/>
    <w:autoRedefine/>
    <w:uiPriority w:val="39"/>
    <w:unhideWhenUsed/>
    <w:qFormat/>
    <w:rsid w:val="00AE1C70"/>
    <w:pPr>
      <w:tabs>
        <w:tab w:val="right" w:pos="9030"/>
      </w:tabs>
      <w:spacing w:after="0"/>
      <w:ind w:left="442"/>
    </w:pPr>
    <w:rPr>
      <w:rFonts w:cstheme="minorHAnsi"/>
      <w:sz w:val="20"/>
      <w:szCs w:val="20"/>
    </w:rPr>
  </w:style>
  <w:style w:type="paragraph" w:customStyle="1" w:styleId="Instructions">
    <w:name w:val="Instructions"/>
    <w:basedOn w:val="Normal"/>
    <w:next w:val="Normal"/>
    <w:rsid w:val="0090495E"/>
    <w:pPr>
      <w:widowControl/>
      <w:spacing w:after="0" w:line="240" w:lineRule="auto"/>
      <w:jc w:val="center"/>
    </w:pPr>
    <w:rPr>
      <w:rFonts w:ascii="Calibri" w:eastAsia="Times New Roman" w:hAnsi="Calibri" w:cs="Times New Roman"/>
      <w:b/>
      <w:color w:val="39B54A"/>
      <w:sz w:val="28"/>
      <w:szCs w:val="24"/>
      <w:lang w:val="en-AU" w:eastAsia="en-AU"/>
    </w:rPr>
  </w:style>
  <w:style w:type="paragraph" w:customStyle="1" w:styleId="Notes">
    <w:name w:val="Notes"/>
    <w:basedOn w:val="Normal"/>
    <w:next w:val="Normal"/>
    <w:rsid w:val="00B85BC0"/>
    <w:pPr>
      <w:widowControl/>
      <w:spacing w:after="0" w:line="240" w:lineRule="auto"/>
      <w:jc w:val="center"/>
    </w:pPr>
    <w:rPr>
      <w:rFonts w:ascii="Calibri" w:eastAsia="Times New Roman" w:hAnsi="Calibri" w:cs="Times New Roman"/>
      <w:b/>
      <w:color w:val="1869B2"/>
      <w:sz w:val="28"/>
      <w:szCs w:val="24"/>
      <w:lang w:val="en-AU" w:eastAsia="en-AU"/>
    </w:rPr>
  </w:style>
  <w:style w:type="paragraph" w:customStyle="1" w:styleId="Boxtext">
    <w:name w:val="Box text"/>
    <w:basedOn w:val="Normal"/>
    <w:rsid w:val="00B85BC0"/>
    <w:pPr>
      <w:widowControl/>
      <w:spacing w:after="0" w:line="240" w:lineRule="auto"/>
    </w:pPr>
    <w:rPr>
      <w:rFonts w:ascii="Calibri" w:eastAsia="Times New Roman" w:hAnsi="Calibri" w:cs="Times New Roman"/>
      <w:color w:val="000000"/>
      <w:sz w:val="18"/>
      <w:szCs w:val="18"/>
      <w:lang w:val="en-AU" w:eastAsia="en-AU"/>
    </w:rPr>
  </w:style>
  <w:style w:type="paragraph" w:customStyle="1" w:styleId="Boxtextbold">
    <w:name w:val="Box text bold"/>
    <w:basedOn w:val="Normal"/>
    <w:rsid w:val="00B85BC0"/>
    <w:pPr>
      <w:widowControl/>
      <w:spacing w:after="0" w:line="240" w:lineRule="auto"/>
    </w:pPr>
    <w:rPr>
      <w:rFonts w:ascii="Calibri" w:eastAsia="Times New Roman" w:hAnsi="Calibri" w:cs="Times New Roman"/>
      <w:b/>
      <w:sz w:val="20"/>
      <w:szCs w:val="24"/>
      <w:lang w:val="en-AU" w:eastAsia="en-AU"/>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D7A1D"/>
  </w:style>
  <w:style w:type="character" w:customStyle="1" w:styleId="GDV2">
    <w:name w:val="GDV 2"/>
    <w:basedOn w:val="DefaultParagraphFont"/>
    <w:uiPriority w:val="1"/>
    <w:qFormat/>
    <w:rsid w:val="000D7A1D"/>
    <w:rPr>
      <w:rFonts w:ascii="Calibri" w:hAnsi="Calibri" w:cs="Calibri"/>
      <w:color w:val="7030A0"/>
      <w:sz w:val="22"/>
      <w:szCs w:val="22"/>
    </w:rPr>
  </w:style>
  <w:style w:type="paragraph" w:styleId="Revision">
    <w:name w:val="Revision"/>
    <w:hidden/>
    <w:uiPriority w:val="99"/>
    <w:semiHidden/>
    <w:rsid w:val="005509FB"/>
    <w:pPr>
      <w:widowControl/>
      <w:spacing w:after="0" w:line="240" w:lineRule="auto"/>
    </w:pPr>
  </w:style>
  <w:style w:type="paragraph" w:styleId="Title">
    <w:name w:val="Title"/>
    <w:basedOn w:val="Normal"/>
    <w:next w:val="Normal"/>
    <w:link w:val="TitleChar"/>
    <w:uiPriority w:val="10"/>
    <w:qFormat/>
    <w:rsid w:val="00645F59"/>
    <w:pPr>
      <w:pBdr>
        <w:bottom w:val="single" w:sz="8" w:space="4" w:color="4F81BD" w:themeColor="accent1"/>
      </w:pBdr>
      <w:spacing w:after="300" w:line="360" w:lineRule="auto"/>
      <w:contextualSpacing/>
      <w:jc w:val="center"/>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uiPriority w:val="10"/>
    <w:rsid w:val="00645F59"/>
    <w:rPr>
      <w:rFonts w:eastAsiaTheme="majorEastAsia" w:cstheme="majorBidi"/>
      <w:b/>
      <w:color w:val="000000" w:themeColor="text1"/>
      <w:spacing w:val="5"/>
      <w:kern w:val="28"/>
      <w:sz w:val="52"/>
      <w:szCs w:val="52"/>
    </w:rPr>
  </w:style>
  <w:style w:type="character" w:customStyle="1" w:styleId="Heading4Char">
    <w:name w:val="Heading 4 Char"/>
    <w:basedOn w:val="DefaultParagraphFont"/>
    <w:link w:val="Heading4"/>
    <w:uiPriority w:val="9"/>
    <w:rsid w:val="00C06102"/>
    <w:rPr>
      <w:rFonts w:ascii="Calibri" w:eastAsiaTheme="majorEastAsia" w:hAnsi="Calibri" w:cstheme="majorBidi"/>
      <w:b/>
      <w:bCs/>
      <w:iCs/>
      <w:sz w:val="24"/>
    </w:rPr>
  </w:style>
  <w:style w:type="paragraph" w:customStyle="1" w:styleId="Bullet">
    <w:name w:val="Bullet"/>
    <w:basedOn w:val="ListBullet"/>
    <w:link w:val="BulletChar"/>
    <w:qFormat/>
    <w:rsid w:val="006929F3"/>
    <w:pPr>
      <w:widowControl/>
      <w:numPr>
        <w:numId w:val="0"/>
      </w:numPr>
      <w:spacing w:after="0" w:line="240" w:lineRule="auto"/>
    </w:pPr>
    <w:rPr>
      <w:rFonts w:ascii="Calibri" w:eastAsia="Times New Roman" w:hAnsi="Calibri" w:cs="Times New Roman"/>
      <w:szCs w:val="24"/>
      <w:lang w:val="en-AU" w:eastAsia="en-AU"/>
    </w:rPr>
  </w:style>
  <w:style w:type="character" w:customStyle="1" w:styleId="BulletChar">
    <w:name w:val="Bullet Char"/>
    <w:basedOn w:val="DefaultParagraphFont"/>
    <w:link w:val="Bullet"/>
    <w:rsid w:val="006929F3"/>
    <w:rPr>
      <w:rFonts w:ascii="Calibri" w:eastAsia="Times New Roman" w:hAnsi="Calibri" w:cs="Times New Roman"/>
      <w:szCs w:val="24"/>
      <w:lang w:val="en-AU" w:eastAsia="en-AU"/>
    </w:rPr>
  </w:style>
  <w:style w:type="paragraph" w:styleId="ListBullet">
    <w:name w:val="List Bullet"/>
    <w:basedOn w:val="Normal"/>
    <w:uiPriority w:val="99"/>
    <w:semiHidden/>
    <w:unhideWhenUsed/>
    <w:rsid w:val="006929F3"/>
    <w:pPr>
      <w:numPr>
        <w:numId w:val="30"/>
      </w:numPr>
      <w:contextualSpacing/>
    </w:pPr>
  </w:style>
  <w:style w:type="paragraph" w:styleId="TOC4">
    <w:name w:val="toc 4"/>
    <w:basedOn w:val="Normal"/>
    <w:next w:val="Normal"/>
    <w:autoRedefine/>
    <w:uiPriority w:val="39"/>
    <w:unhideWhenUsed/>
    <w:rsid w:val="007C791D"/>
    <w:pPr>
      <w:tabs>
        <w:tab w:val="right" w:leader="dot" w:pos="9030"/>
      </w:tabs>
      <w:spacing w:after="0"/>
      <w:ind w:left="658"/>
    </w:pPr>
    <w:rPr>
      <w:rFonts w:cstheme="minorHAnsi"/>
      <w:sz w:val="20"/>
      <w:szCs w:val="20"/>
    </w:rPr>
  </w:style>
  <w:style w:type="paragraph" w:styleId="TOC5">
    <w:name w:val="toc 5"/>
    <w:basedOn w:val="Normal"/>
    <w:next w:val="Normal"/>
    <w:autoRedefine/>
    <w:uiPriority w:val="39"/>
    <w:unhideWhenUsed/>
    <w:rsid w:val="0062146E"/>
    <w:pPr>
      <w:spacing w:after="0"/>
      <w:ind w:left="880"/>
    </w:pPr>
    <w:rPr>
      <w:rFonts w:cstheme="minorHAnsi"/>
      <w:sz w:val="20"/>
      <w:szCs w:val="20"/>
    </w:rPr>
  </w:style>
  <w:style w:type="paragraph" w:styleId="TOC6">
    <w:name w:val="toc 6"/>
    <w:basedOn w:val="Normal"/>
    <w:next w:val="Normal"/>
    <w:autoRedefine/>
    <w:uiPriority w:val="39"/>
    <w:unhideWhenUsed/>
    <w:rsid w:val="0062146E"/>
    <w:pPr>
      <w:spacing w:after="0"/>
      <w:ind w:left="1100"/>
    </w:pPr>
    <w:rPr>
      <w:rFonts w:cstheme="minorHAnsi"/>
      <w:sz w:val="20"/>
      <w:szCs w:val="20"/>
    </w:rPr>
  </w:style>
  <w:style w:type="paragraph" w:styleId="TOC7">
    <w:name w:val="toc 7"/>
    <w:basedOn w:val="Normal"/>
    <w:next w:val="Normal"/>
    <w:autoRedefine/>
    <w:uiPriority w:val="39"/>
    <w:unhideWhenUsed/>
    <w:rsid w:val="0062146E"/>
    <w:pPr>
      <w:spacing w:after="0"/>
      <w:ind w:left="1320"/>
    </w:pPr>
    <w:rPr>
      <w:rFonts w:cstheme="minorHAnsi"/>
      <w:sz w:val="20"/>
      <w:szCs w:val="20"/>
    </w:rPr>
  </w:style>
  <w:style w:type="paragraph" w:styleId="TOC8">
    <w:name w:val="toc 8"/>
    <w:basedOn w:val="Normal"/>
    <w:next w:val="Normal"/>
    <w:autoRedefine/>
    <w:uiPriority w:val="39"/>
    <w:unhideWhenUsed/>
    <w:rsid w:val="0062146E"/>
    <w:pPr>
      <w:spacing w:after="0"/>
      <w:ind w:left="1540"/>
    </w:pPr>
    <w:rPr>
      <w:rFonts w:cstheme="minorHAnsi"/>
      <w:sz w:val="20"/>
      <w:szCs w:val="20"/>
    </w:rPr>
  </w:style>
  <w:style w:type="paragraph" w:styleId="TOC9">
    <w:name w:val="toc 9"/>
    <w:basedOn w:val="Normal"/>
    <w:next w:val="Normal"/>
    <w:autoRedefine/>
    <w:uiPriority w:val="39"/>
    <w:unhideWhenUsed/>
    <w:rsid w:val="0062146E"/>
    <w:pPr>
      <w:spacing w:after="0"/>
      <w:ind w:left="1760"/>
    </w:pPr>
    <w:rPr>
      <w:rFonts w:cstheme="minorHAnsi"/>
      <w:sz w:val="20"/>
      <w:szCs w:val="20"/>
    </w:rPr>
  </w:style>
  <w:style w:type="character" w:styleId="CommentReference">
    <w:name w:val="annotation reference"/>
    <w:basedOn w:val="DefaultParagraphFont"/>
    <w:uiPriority w:val="99"/>
    <w:semiHidden/>
    <w:unhideWhenUsed/>
    <w:rsid w:val="00B5108A"/>
    <w:rPr>
      <w:sz w:val="16"/>
      <w:szCs w:val="16"/>
    </w:rPr>
  </w:style>
  <w:style w:type="paragraph" w:styleId="CommentText">
    <w:name w:val="annotation text"/>
    <w:basedOn w:val="Normal"/>
    <w:link w:val="CommentTextChar"/>
    <w:uiPriority w:val="99"/>
    <w:semiHidden/>
    <w:unhideWhenUsed/>
    <w:rsid w:val="00B5108A"/>
    <w:pPr>
      <w:spacing w:line="240" w:lineRule="auto"/>
    </w:pPr>
    <w:rPr>
      <w:sz w:val="20"/>
      <w:szCs w:val="20"/>
    </w:rPr>
  </w:style>
  <w:style w:type="character" w:customStyle="1" w:styleId="CommentTextChar">
    <w:name w:val="Comment Text Char"/>
    <w:basedOn w:val="DefaultParagraphFont"/>
    <w:link w:val="CommentText"/>
    <w:uiPriority w:val="99"/>
    <w:semiHidden/>
    <w:rsid w:val="00B5108A"/>
    <w:rPr>
      <w:sz w:val="20"/>
      <w:szCs w:val="20"/>
    </w:rPr>
  </w:style>
  <w:style w:type="paragraph" w:styleId="CommentSubject">
    <w:name w:val="annotation subject"/>
    <w:basedOn w:val="CommentText"/>
    <w:next w:val="CommentText"/>
    <w:link w:val="CommentSubjectChar"/>
    <w:uiPriority w:val="99"/>
    <w:semiHidden/>
    <w:unhideWhenUsed/>
    <w:rsid w:val="00B5108A"/>
    <w:rPr>
      <w:b/>
      <w:bCs/>
    </w:rPr>
  </w:style>
  <w:style w:type="character" w:customStyle="1" w:styleId="CommentSubjectChar">
    <w:name w:val="Comment Subject Char"/>
    <w:basedOn w:val="CommentTextChar"/>
    <w:link w:val="CommentSubject"/>
    <w:uiPriority w:val="99"/>
    <w:semiHidden/>
    <w:rsid w:val="00B5108A"/>
    <w:rPr>
      <w:b/>
      <w:bCs/>
      <w:sz w:val="20"/>
      <w:szCs w:val="20"/>
    </w:rPr>
  </w:style>
  <w:style w:type="character" w:styleId="Strong">
    <w:name w:val="Strong"/>
    <w:basedOn w:val="DefaultParagraphFont"/>
    <w:uiPriority w:val="22"/>
    <w:qFormat/>
    <w:rsid w:val="001E5169"/>
    <w:rPr>
      <w:b/>
      <w:bCs/>
    </w:rPr>
  </w:style>
  <w:style w:type="paragraph" w:customStyle="1" w:styleId="Disclaimer">
    <w:name w:val="Disclaimer"/>
    <w:basedOn w:val="Normal"/>
    <w:link w:val="DisclaimerChar"/>
    <w:rsid w:val="007A2A17"/>
    <w:pPr>
      <w:widowControl/>
      <w:spacing w:before="5280" w:after="0" w:line="240" w:lineRule="auto"/>
    </w:pPr>
    <w:rPr>
      <w:rFonts w:ascii="Calibri" w:eastAsia="Times New Roman" w:hAnsi="Calibri" w:cs="Times New Roman"/>
      <w:sz w:val="20"/>
      <w:szCs w:val="20"/>
      <w:lang w:val="en-AU" w:eastAsia="en-AU"/>
    </w:rPr>
  </w:style>
  <w:style w:type="character" w:customStyle="1" w:styleId="DisclaimerChar">
    <w:name w:val="Disclaimer Char"/>
    <w:basedOn w:val="DefaultParagraphFont"/>
    <w:link w:val="Disclaimer"/>
    <w:rsid w:val="007A2A17"/>
    <w:rPr>
      <w:rFonts w:ascii="Calibri" w:eastAsia="Times New Roman" w:hAnsi="Calibri"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sn.gov.au/sites/SecureSitePortal/Documents/Current/Transfer%20Guidelines%20DES.pdf"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csn.gov.au/sites/SecureSitePortal/Documents/Current/Records%20Management%20Instructions%20Guideline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sn.gov.au/sites/SecureSitePortal/Documents/Current/Job%20in%20Jeopardy%20Participant%20Guidelines.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sn.gov.au/sites/SecureSitePortal/Documents/Current/Exits%20Guidelines%20DES.pdf" TargetMode="External"/><Relationship Id="rId20" Type="http://schemas.openxmlformats.org/officeDocument/2006/relationships/hyperlink" Target="https://ecsn.gov.au/sites/SecureSitePortal/Documents/Current/Documentary%20Evidence%20for%20Claims%20for%20Payment%20Guidelines%20DES%2C%20NPA.pdf"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sn.gov.au/sites/SecureSitePortal/Documents/Current/Ongoing%20Support%20Guidelines%20DES%20NPA.pdf"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csn.gov.au/sites/SecureSitePortal/Documents/Current/Ongoing%20Support%20Assessment%20Guidelines%20NPA.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ContentStatus xmlns="d4ed92f1-b901-42a9-bcc3-7b24959a6f87">Current</ESCSSContentStatus>
    <ESCSSContentApprover xmlns="d4ed92f1-b901-42a9-bcc3-7b24959a6f87">318</ESCSSContentApprover>
    <ESCSSResourceType xmlns="d4ed92f1-b901-42a9-bcc3-7b24959a6f87">22</ESCSSResourceType>
    <ESCSSTopic xmlns="d4ed92f1-b901-42a9-bcc3-7b24959a6f87">352</ESCSSTopic>
    <ESCSSKeywords xmlns="d4ed92f1-b901-42a9-bcc3-7b24959a6f87">Ongoing Support Allocation, Allocation, Ongoing Support, Ongoing Support Assessment, OSA</ESCSSKeywords>
    <ESCSSEffectiveStartDate xmlns="d4ed92f1-b901-42a9-bcc3-7b24959a6f87">2019-07-01T00:00:00+00:00</ESCSSEffectiveStartDate>
    <ESCSSContentAuthor xmlns="d4ed92f1-b901-42a9-bcc3-7b24959a6f87">1293</ESCSSContentAuthor>
    <ESCSSReviewDate xmlns="d4ed92f1-b901-42a9-bcc3-7b24959a6f87" xsi:nil="true"/>
    <ESCSSSummaryOfUpdate xmlns="d4ed92f1-b901-42a9-bcc3-7b24959a6f87">Amended to reflect ESSWEB IT changes 17/4/2019.</ESCSSSummaryOfUpdate>
    <ESCSSIncludeInLatestUpdates xmlns="d4ed92f1-b901-42a9-bcc3-7b24959a6f87">false</ESCSSIncludeInLatestUpdates>
    <ESCSSIncludeInNewsletter xmlns="d4ed92f1-b901-42a9-bcc3-7b24959a6f87">false</ESCSSIncludeInNewsletter>
    <ESCSSSubject xmlns="d4ed92f1-b901-42a9-bcc3-7b24959a6f87">20190429-133058214359 </ESCSSSubject>
    <ESCSSDescription xmlns="d4ed92f1-b901-42a9-bcc3-7b24959a6f87">This is the updated Ongoing Support Allocation Guidelines, which comes in to effect on 1 July 2019.</ESCSSDescription>
    <ESCSSContentAuthorBranch xmlns="d4ed92f1-b901-42a9-bcc3-7b24959a6f87">107</ESCSSContentAuthorBranch>
    <ESCSSLocation xmlns="a232d271-55e7-4aa6-9ab7-ccc10e765e65">Default Value please update</ESCSSLocation>
    <ESCSSSiteGroup xmlns="d4ed92f1-b901-42a9-bcc3-7b24959a6f87">
      <Value>8</Value>
      <Value>9</Value>
    </ESCSSSiteGroup>
    <ESCSSPublishingInstructions xmlns="d4ed92f1-b901-42a9-bcc3-7b24959a6f87">Default Value please update</ESCSSPublishingInstructions>
    <ESCSSContentAuthorTeam xmlns="d4ed92f1-b901-42a9-bcc3-7b24959a6f87">650</ESCSSContentAuthorTeam>
    <ESCSSPublishingContentAuthorEmail xmlns="d4ed92f1-b901-42a9-bcc3-7b24959a6f87">narissa.james@dss.gov.au</ESCSSPublishingContentAuthorEmail>
    <ESCSSPublishingAuthorisingBranchHead xmlns="d4ed92f1-b901-42a9-bcc3-7b24959a6f87">2402</ESCSSPublishingAuthorisingBranchHead>
    <ESCSSDocumentId xmlns="d4ed92f1-b901-42a9-bcc3-7b24959a6f87">D19/615268 </ESCSSDocumen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CC01-2D11-4A80-82AC-832A2F4E43B8}">
  <ds:schemaRefs>
    <ds:schemaRef ds:uri="http://purl.org/dc/dcmitype/"/>
    <ds:schemaRef ds:uri="a232d271-55e7-4aa6-9ab7-ccc10e765e65"/>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b1825da-90f7-421b-9ea2-df4c5c18c700"/>
    <ds:schemaRef ds:uri="d4ed92f1-b901-42a9-bcc3-7b24959a6f87"/>
    <ds:schemaRef ds:uri="http://www.w3.org/XML/1998/namespace"/>
  </ds:schemaRefs>
</ds:datastoreItem>
</file>

<file path=customXml/itemProps2.xml><?xml version="1.0" encoding="utf-8"?>
<ds:datastoreItem xmlns:ds="http://schemas.openxmlformats.org/officeDocument/2006/customXml" ds:itemID="{27C4AD6D-8F71-42F7-A22B-FBC3FA352854}">
  <ds:schemaRefs>
    <ds:schemaRef ds:uri="http://schemas.microsoft.com/sharepoint/v3/contenttype/forms"/>
  </ds:schemaRefs>
</ds:datastoreItem>
</file>

<file path=customXml/itemProps3.xml><?xml version="1.0" encoding="utf-8"?>
<ds:datastoreItem xmlns:ds="http://schemas.openxmlformats.org/officeDocument/2006/customXml" ds:itemID="{D1CA1B29-059D-4701-BC17-F86968D3C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9FC8C-FB57-43FC-988D-B47D4242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4063</Words>
  <Characters>21865</Characters>
  <Application>Microsoft Office Word</Application>
  <DocSecurity>4</DocSecurity>
  <Lines>643</Lines>
  <Paragraphs>316</Paragraphs>
  <ScaleCrop>false</ScaleCrop>
  <HeadingPairs>
    <vt:vector size="2" baseType="variant">
      <vt:variant>
        <vt:lpstr>Title</vt:lpstr>
      </vt:variant>
      <vt:variant>
        <vt:i4>1</vt:i4>
      </vt:variant>
    </vt:vector>
  </HeadingPairs>
  <TitlesOfParts>
    <vt:vector size="1" baseType="lpstr">
      <vt:lpstr>DES Ongoing Support Assessment Allocation Guidelines</vt:lpstr>
    </vt:vector>
  </TitlesOfParts>
  <Company>FaHCSIA</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Ongoing Support Assessment Allocation Guidelines</dc:title>
  <dc:creator>McCARTHY,Mark</dc:creator>
  <cp:keywords>[SEC=OFFICIAL]</cp:keywords>
  <cp:lastModifiedBy>SUTHERLAND, Jackie</cp:lastModifiedBy>
  <cp:revision>2</cp:revision>
  <cp:lastPrinted>2019-05-16T06:09:00Z</cp:lastPrinted>
  <dcterms:created xsi:type="dcterms:W3CDTF">2021-08-10T05:40:00Z</dcterms:created>
  <dcterms:modified xsi:type="dcterms:W3CDTF">2021-08-10T05:40:00Z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2013-09-11T00:00:00Z</vt:filetime>
  </property>
  <property fmtid="{D5CDD505-2E9C-101B-9397-08002B2CF9AE}" pid="3" name="LastSaved">
    <vt:filetime>2014-06-25T00:00:00Z</vt:filetime>
  </property>
  <property fmtid="{D5CDD505-2E9C-101B-9397-08002B2CF9AE}" pid="4" name="_dlc_policyId">
    <vt:lpwstr/>
  </property>
  <property fmtid="{D5CDD505-2E9C-101B-9397-08002B2CF9AE}" pid="5" name="ContentTypeId">
    <vt:lpwstr>0x0101001FFFC1AF147C4F5C9369E689092D514B00E6B0173F50BBEA4A8A19C66812E2509B</vt:lpwstr>
  </property>
  <property fmtid="{D5CDD505-2E9C-101B-9397-08002B2CF9AE}" pid="6" name="ItemRetentionFormula">
    <vt:lpwstr>&lt;formula id="Microsoft.Office.RecordsManagement.PolicyFeatures.Expiration.Formula.BuiltIn"&gt;&lt;number&gt;5&lt;/number&gt;&lt;property&gt;Modified&lt;/property&gt;&lt;period&gt;years&lt;/period&gt;&lt;/formula&gt;</vt:lpwstr>
  </property>
  <property fmtid="{D5CDD505-2E9C-101B-9397-08002B2CF9AE}" pid="7" name="Order">
    <vt:r8>772400</vt:r8>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1D931E81923D4EFB83F3E454306CB2E2</vt:lpwstr>
  </property>
  <property fmtid="{D5CDD505-2E9C-101B-9397-08002B2CF9AE}" pid="17" name="PM_ProtectiveMarkingValue_Footer">
    <vt:lpwstr>OFFICIAL</vt:lpwstr>
  </property>
  <property fmtid="{D5CDD505-2E9C-101B-9397-08002B2CF9AE}" pid="18" name="PM_Originator_Hash_SHA1">
    <vt:lpwstr>6DE9D28A3E41890A4810B0D058DBDC06A9E9EE6B</vt:lpwstr>
  </property>
  <property fmtid="{D5CDD505-2E9C-101B-9397-08002B2CF9AE}" pid="19" name="PM_OriginationTimeStamp">
    <vt:lpwstr>2021-08-10T05:40:14Z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Hash_Version">
    <vt:lpwstr>2018.0</vt:lpwstr>
  </property>
  <property fmtid="{D5CDD505-2E9C-101B-9397-08002B2CF9AE}" pid="27" name="PM_Hash_Salt_Prev">
    <vt:lpwstr>454B640E662C0F22F76101DDE4EEDFBD</vt:lpwstr>
  </property>
  <property fmtid="{D5CDD505-2E9C-101B-9397-08002B2CF9AE}" pid="28" name="PM_Hash_Salt">
    <vt:lpwstr>25126B26BB717C97B466715F664CF8B8</vt:lpwstr>
  </property>
  <property fmtid="{D5CDD505-2E9C-101B-9397-08002B2CF9AE}" pid="29" name="PM_Hash_SHA1">
    <vt:lpwstr>1499C7E146DD836DEF39E7BB80EF754DF14EB894</vt:lpwstr>
  </property>
  <property fmtid="{D5CDD505-2E9C-101B-9397-08002B2CF9AE}" pid="30" name="PM_SecurityClassification_Prev">
    <vt:lpwstr>OFFICIAL</vt:lpwstr>
  </property>
  <property fmtid="{D5CDD505-2E9C-101B-9397-08002B2CF9AE}" pid="31" name="PM_Qualifier_Prev">
    <vt:lpwstr/>
  </property>
</Properties>
</file>