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7FBE8" w14:textId="77777777" w:rsidR="002F2142" w:rsidRPr="002F031E" w:rsidRDefault="002F2142" w:rsidP="002F2142">
      <w:pPr>
        <w:pStyle w:val="Heading1"/>
        <w:sectPr w:rsidR="002F2142" w:rsidRPr="002F031E" w:rsidSect="00781FFD">
          <w:footerReference w:type="default" r:id="rId8"/>
          <w:pgSz w:w="16840" w:h="11900" w:orient="landscape"/>
          <w:pgMar w:top="1440" w:right="1440" w:bottom="1440" w:left="1440" w:header="567" w:footer="567" w:gutter="0"/>
          <w:cols w:space="720"/>
          <w:docGrid w:linePitch="360"/>
        </w:sectPr>
      </w:pPr>
      <w:bookmarkStart w:id="0" w:name="_Toc236982718"/>
      <w:r w:rsidRPr="002F031E">
        <w:t>Candidate Self-evaluation Tools</w:t>
      </w:r>
      <w:bookmarkEnd w:id="0"/>
      <w:r w:rsidR="000F1D28">
        <w:t xml:space="preserve"> (CHC50113)</w:t>
      </w:r>
    </w:p>
    <w:p w14:paraId="63979AEB" w14:textId="77777777" w:rsidR="002F2142" w:rsidRPr="002F031E" w:rsidRDefault="002F2142" w:rsidP="002F2142">
      <w:pPr>
        <w:pStyle w:val="BodyText"/>
        <w:rPr>
          <w:b/>
        </w:rPr>
      </w:pPr>
      <w:r w:rsidRPr="002F031E">
        <w:rPr>
          <w:b/>
        </w:rPr>
        <w:lastRenderedPageBreak/>
        <w:t>Introduction</w:t>
      </w:r>
    </w:p>
    <w:p w14:paraId="4A1F0695" w14:textId="77777777" w:rsidR="002F2142" w:rsidRPr="002F031E" w:rsidRDefault="002F2142" w:rsidP="002F2142">
      <w:pPr>
        <w:pStyle w:val="BodyText"/>
      </w:pPr>
      <w:r w:rsidRPr="002F031E">
        <w:t xml:space="preserve">The Candidate Self-evaluation Tools are for the candidate’s own evaluation. The candidate is required to consider the workplace tasks they can do, and complete these tools in their own time. The candidate should be given the tools at </w:t>
      </w:r>
      <w:r w:rsidRPr="002F031E">
        <w:rPr>
          <w:b/>
        </w:rPr>
        <w:t>Step 1 of the RPL assessment process</w:t>
      </w:r>
      <w:r w:rsidRPr="002F031E">
        <w:t>—the initial interview and planning session. The assessor should advise the candidate on how to complete the self-evaluation, including the need for workplace verification.</w:t>
      </w:r>
    </w:p>
    <w:p w14:paraId="234C5A79" w14:textId="77777777" w:rsidR="002F2142" w:rsidRPr="002F031E" w:rsidRDefault="002F2142" w:rsidP="002F2142">
      <w:pPr>
        <w:pStyle w:val="BodyText"/>
      </w:pPr>
      <w:r w:rsidRPr="002F031E">
        <w:t>The tools allow candidates to document and broadly evaluate their knowledge and skills against workplace tasks they believe they can do, and to collate some initial evidence.</w:t>
      </w:r>
    </w:p>
    <w:p w14:paraId="43378D5A" w14:textId="77777777" w:rsidR="002F2142" w:rsidRPr="002F031E" w:rsidRDefault="002F2142" w:rsidP="002F2142">
      <w:pPr>
        <w:pStyle w:val="BodyText"/>
      </w:pPr>
      <w:r w:rsidRPr="002F031E">
        <w:t>The tools include instruct</w:t>
      </w:r>
      <w:bookmarkStart w:id="1" w:name="_GoBack"/>
      <w:bookmarkEnd w:id="1"/>
      <w:r w:rsidRPr="002F031E">
        <w:t xml:space="preserve">ions for assessors, candidates and workplaces, self-evaluation tools for ten clusters of units of competency, and a form for listing any attached evidence. </w:t>
      </w:r>
    </w:p>
    <w:p w14:paraId="453694C8" w14:textId="77777777" w:rsidR="002F2142" w:rsidRPr="002F031E" w:rsidRDefault="002F2142" w:rsidP="002F2142">
      <w:pPr>
        <w:pStyle w:val="BodyText"/>
      </w:pPr>
      <w:r w:rsidRPr="002F031E">
        <w:t>The units of competency are arranged in ten clusters as follows.</w:t>
      </w:r>
    </w:p>
    <w:p w14:paraId="59F68363" w14:textId="77777777" w:rsidR="002F2142" w:rsidRPr="002F031E" w:rsidRDefault="002F2142" w:rsidP="002F2142">
      <w:pPr>
        <w:pStyle w:val="BodyText"/>
        <w:rPr>
          <w:b/>
        </w:rPr>
      </w:pPr>
      <w:r w:rsidRPr="002F031E">
        <w:rPr>
          <w:b/>
        </w:rPr>
        <w:t>Clusters 1 to 5</w:t>
      </w:r>
    </w:p>
    <w:p w14:paraId="611B58C9" w14:textId="77777777" w:rsidR="002F2142" w:rsidRPr="002F031E" w:rsidRDefault="002F2142" w:rsidP="002F2142">
      <w:pPr>
        <w:pStyle w:val="BodyText"/>
      </w:pPr>
      <w:r w:rsidRPr="002F031E">
        <w:t xml:space="preserve">The Candidate Self-evaluation Tools in Clusters 1 to 5 relate to ten of 11 core units in the </w:t>
      </w:r>
      <w:r w:rsidRPr="002F031E">
        <w:rPr>
          <w:rFonts w:cs="Arial"/>
          <w:i/>
        </w:rPr>
        <w:t>CHC50113 Diploma of Early Childhood Education and Care</w:t>
      </w:r>
      <w:r w:rsidRPr="002F031E">
        <w:rPr>
          <w:i/>
        </w:rPr>
        <w:t xml:space="preserve"> </w:t>
      </w:r>
      <w:r w:rsidRPr="002F031E">
        <w:t xml:space="preserve">that are also core in the </w:t>
      </w:r>
      <w:r w:rsidRPr="002F031E">
        <w:rPr>
          <w:i/>
        </w:rPr>
        <w:t xml:space="preserve">CHC30113 Certificate III in Early Education and Care </w:t>
      </w:r>
      <w:r w:rsidRPr="002F031E">
        <w:rPr>
          <w:rStyle w:val="FootnoteReference"/>
          <w:i/>
        </w:rPr>
        <w:footnoteReference w:id="1"/>
      </w:r>
      <w:r w:rsidRPr="002F031E">
        <w:rPr>
          <w:i/>
        </w:rPr>
        <w:t xml:space="preserve">. </w:t>
      </w:r>
      <w:r w:rsidRPr="002F031E">
        <w:t xml:space="preserve">Please see the </w:t>
      </w:r>
      <w:r w:rsidRPr="002F031E">
        <w:rPr>
          <w:i/>
        </w:rPr>
        <w:t>Assessor Guide</w:t>
      </w:r>
      <w:r w:rsidRPr="002F031E">
        <w:t xml:space="preserve"> for details of candidate pathways.</w:t>
      </w:r>
    </w:p>
    <w:p w14:paraId="7129FF78" w14:textId="77777777" w:rsidR="002F2142" w:rsidRPr="002F031E" w:rsidRDefault="002F2142" w:rsidP="002F2142">
      <w:pPr>
        <w:pStyle w:val="BodyText"/>
      </w:pPr>
    </w:p>
    <w:p w14:paraId="733A805F" w14:textId="77777777" w:rsidR="002F2142" w:rsidRPr="002F031E" w:rsidRDefault="002F2142" w:rsidP="002F2142">
      <w:pPr>
        <w:pStyle w:val="BodyText"/>
        <w:spacing w:before="240" w:after="60"/>
        <w:rPr>
          <w:b/>
          <w:i/>
        </w:rPr>
      </w:pPr>
    </w:p>
    <w:p w14:paraId="265BBE5D" w14:textId="77777777" w:rsidR="002F2142" w:rsidRPr="002F031E" w:rsidRDefault="002F2142" w:rsidP="002F2142">
      <w:pPr>
        <w:pStyle w:val="BodyText"/>
        <w:spacing w:before="240" w:after="60"/>
        <w:rPr>
          <w:b/>
          <w:i/>
          <w:color w:val="000000" w:themeColor="text1"/>
        </w:rPr>
      </w:pPr>
      <w:r w:rsidRPr="002F031E">
        <w:rPr>
          <w:b/>
          <w:i/>
          <w:color w:val="000000" w:themeColor="text1"/>
        </w:rPr>
        <w:t>Cluster 1—Nutrition and children’s health and safety</w:t>
      </w:r>
    </w:p>
    <w:p w14:paraId="28A2C762"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CHCECE002 Ensure the health and safety of children</w:t>
      </w:r>
    </w:p>
    <w:p w14:paraId="07C7CD07"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 xml:space="preserve">CHCECE004 Promote and provide healthy food and drinks </w:t>
      </w:r>
    </w:p>
    <w:p w14:paraId="17113187" w14:textId="77777777" w:rsidR="002F2142" w:rsidRPr="002F031E" w:rsidRDefault="002F2142" w:rsidP="002F2142">
      <w:pPr>
        <w:pStyle w:val="BodyText"/>
        <w:spacing w:before="60" w:after="60"/>
        <w:rPr>
          <w:b/>
          <w:i/>
          <w:color w:val="000000" w:themeColor="text1"/>
        </w:rPr>
      </w:pPr>
      <w:r w:rsidRPr="002F031E">
        <w:rPr>
          <w:b/>
          <w:i/>
          <w:color w:val="000000" w:themeColor="text1"/>
        </w:rPr>
        <w:t>Cluster 2—Work practices</w:t>
      </w:r>
    </w:p>
    <w:p w14:paraId="09A5D36D"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 xml:space="preserve">CHCCS400C Work within a relevant legal and ethical framework </w:t>
      </w:r>
    </w:p>
    <w:p w14:paraId="39ACA5BC"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 xml:space="preserve">CHCECE009 Use an approved learning framework to guide practice </w:t>
      </w:r>
    </w:p>
    <w:p w14:paraId="2F5EEC6C"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CHCPRT001 Identify and respond to children and young people at risk</w:t>
      </w:r>
    </w:p>
    <w:p w14:paraId="67A0BDE1" w14:textId="77777777" w:rsidR="002F2142" w:rsidRPr="002F031E" w:rsidRDefault="002F2142" w:rsidP="002F2142">
      <w:pPr>
        <w:pStyle w:val="BodyText"/>
        <w:spacing w:before="60" w:after="60"/>
        <w:rPr>
          <w:b/>
          <w:i/>
          <w:color w:val="000000" w:themeColor="text1"/>
        </w:rPr>
      </w:pPr>
      <w:r w:rsidRPr="002F031E">
        <w:rPr>
          <w:b/>
          <w:i/>
          <w:color w:val="000000" w:themeColor="text1"/>
        </w:rPr>
        <w:t>Cluster 3—Relationships with children</w:t>
      </w:r>
    </w:p>
    <w:p w14:paraId="1CA147FE"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CHCECE007 Develop positive and respectful relationships with children</w:t>
      </w:r>
    </w:p>
    <w:p w14:paraId="72539A49" w14:textId="77777777" w:rsidR="002F2142" w:rsidRPr="002F031E" w:rsidRDefault="002F2142" w:rsidP="002F2142">
      <w:pPr>
        <w:pStyle w:val="BodyText"/>
        <w:spacing w:before="60" w:after="60"/>
        <w:rPr>
          <w:b/>
          <w:i/>
          <w:color w:val="000000" w:themeColor="text1"/>
        </w:rPr>
      </w:pPr>
      <w:r w:rsidRPr="002F031E">
        <w:rPr>
          <w:b/>
          <w:i/>
          <w:color w:val="000000" w:themeColor="text1"/>
        </w:rPr>
        <w:t>Cluster 4—Physical and emotional wellbeing</w:t>
      </w:r>
    </w:p>
    <w:p w14:paraId="0C52D982"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CHCECE003 Provide care for children</w:t>
      </w:r>
    </w:p>
    <w:p w14:paraId="616F14C9"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CHCECE005 Provide care for babies and toddlers</w:t>
      </w:r>
    </w:p>
    <w:p w14:paraId="7D7D4493" w14:textId="77777777" w:rsidR="002F2142" w:rsidRPr="002F031E" w:rsidRDefault="002F2142" w:rsidP="002F2142">
      <w:pPr>
        <w:pStyle w:val="BodyText"/>
        <w:spacing w:before="60" w:after="60"/>
        <w:rPr>
          <w:b/>
          <w:i/>
          <w:color w:val="000000" w:themeColor="text1"/>
        </w:rPr>
      </w:pPr>
      <w:r w:rsidRPr="002F031E">
        <w:rPr>
          <w:b/>
          <w:i/>
          <w:color w:val="000000" w:themeColor="text1"/>
        </w:rPr>
        <w:t>Cluster 5—Cultural awareness and competence</w:t>
      </w:r>
    </w:p>
    <w:p w14:paraId="49BCA846"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CHCECE001 Develop cultural competence</w:t>
      </w:r>
    </w:p>
    <w:p w14:paraId="65905C6B"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HLTHIR404D Work effectively with Aboriginal and/or Torres Strait Islander people</w:t>
      </w:r>
    </w:p>
    <w:p w14:paraId="6E3670A6" w14:textId="77777777" w:rsidR="002F2142" w:rsidRPr="002F031E" w:rsidRDefault="002F2142" w:rsidP="002F2142">
      <w:pPr>
        <w:pStyle w:val="BodyText"/>
        <w:spacing w:before="180" w:after="60"/>
        <w:rPr>
          <w:b/>
          <w:color w:val="000000" w:themeColor="text1"/>
        </w:rPr>
      </w:pPr>
      <w:r w:rsidRPr="002F031E">
        <w:rPr>
          <w:b/>
          <w:color w:val="000000" w:themeColor="text1"/>
        </w:rPr>
        <w:t>Clusters 6 to 10</w:t>
      </w:r>
    </w:p>
    <w:p w14:paraId="398C9335" w14:textId="77777777" w:rsidR="002F2142" w:rsidRPr="002F031E" w:rsidRDefault="002F2142" w:rsidP="002F2142">
      <w:pPr>
        <w:pStyle w:val="BodyText"/>
        <w:spacing w:before="180" w:after="60"/>
        <w:rPr>
          <w:color w:val="000000" w:themeColor="text1"/>
        </w:rPr>
      </w:pPr>
      <w:r w:rsidRPr="002F031E">
        <w:rPr>
          <w:color w:val="000000" w:themeColor="text1"/>
        </w:rPr>
        <w:t xml:space="preserve">The Candidate Self-evaluation Tools in Clusters 6 to 10 relate to the remaining 12 core units required for the </w:t>
      </w:r>
      <w:r w:rsidRPr="002F031E">
        <w:rPr>
          <w:rFonts w:cs="Arial"/>
          <w:i/>
          <w:color w:val="000000" w:themeColor="text1"/>
        </w:rPr>
        <w:t>CHC50113 Diploma of Early Childhood Education and Care</w:t>
      </w:r>
      <w:r w:rsidRPr="002F031E">
        <w:rPr>
          <w:color w:val="000000" w:themeColor="text1"/>
        </w:rPr>
        <w:t xml:space="preserve"> and five electives.</w:t>
      </w:r>
      <w:r w:rsidRPr="002F031E">
        <w:rPr>
          <w:b/>
          <w:color w:val="000000" w:themeColor="text1"/>
        </w:rPr>
        <w:br w:type="page"/>
      </w:r>
    </w:p>
    <w:p w14:paraId="60F81851" w14:textId="77777777" w:rsidR="002F2142" w:rsidRPr="002F031E" w:rsidRDefault="002F2142" w:rsidP="002F2142">
      <w:pPr>
        <w:pStyle w:val="BodyText"/>
        <w:spacing w:before="60" w:after="60"/>
        <w:rPr>
          <w:b/>
          <w:i/>
          <w:color w:val="000000" w:themeColor="text1"/>
        </w:rPr>
      </w:pPr>
      <w:r w:rsidRPr="002F031E">
        <w:rPr>
          <w:b/>
          <w:i/>
          <w:color w:val="000000" w:themeColor="text1"/>
        </w:rPr>
        <w:lastRenderedPageBreak/>
        <w:t>Cluster 6—Health, safety and quality</w:t>
      </w:r>
    </w:p>
    <w:p w14:paraId="28C9C0E1"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CHCECE016 Establish and maintain a safe and healthy environment for children (core)</w:t>
      </w:r>
    </w:p>
    <w:p w14:paraId="5EF94F54"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CHCECE019 Facilitate compliance in an education and care service (core)</w:t>
      </w:r>
    </w:p>
    <w:p w14:paraId="1D653052"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HLTWHS003 Maintain work health and safety (core)</w:t>
      </w:r>
    </w:p>
    <w:p w14:paraId="4DFB755B" w14:textId="77777777" w:rsidR="002F2142" w:rsidRPr="002F031E" w:rsidRDefault="002F2142" w:rsidP="002F2142">
      <w:pPr>
        <w:pStyle w:val="BodyText"/>
        <w:spacing w:before="60" w:after="60"/>
        <w:rPr>
          <w:b/>
          <w:i/>
          <w:color w:val="000000" w:themeColor="text1"/>
        </w:rPr>
      </w:pPr>
      <w:r w:rsidRPr="002F031E">
        <w:rPr>
          <w:b/>
          <w:i/>
          <w:color w:val="000000" w:themeColor="text1"/>
        </w:rPr>
        <w:t>Cluster 7—Leadership and service management</w:t>
      </w:r>
    </w:p>
    <w:p w14:paraId="42D20D68"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CHCECE025 Embed sustainable practices in service operations (core)</w:t>
      </w:r>
    </w:p>
    <w:p w14:paraId="0F593776"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CHCORG428A Reflect on and improve own professional practice (elective)</w:t>
      </w:r>
    </w:p>
    <w:p w14:paraId="6CB153D3"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CHCORG506E Coordinate the work environment (elective)</w:t>
      </w:r>
    </w:p>
    <w:p w14:paraId="69E9BB10"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CHCORG624E Provide leadership in community services delivery (elective)</w:t>
      </w:r>
    </w:p>
    <w:p w14:paraId="46BA46EE"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CHCPOL504B Develop and implement policy (elective)</w:t>
      </w:r>
    </w:p>
    <w:p w14:paraId="733FE46F" w14:textId="77777777" w:rsidR="002F2142" w:rsidRPr="002F031E" w:rsidRDefault="002F2142" w:rsidP="002F2142">
      <w:pPr>
        <w:pStyle w:val="BodyText"/>
        <w:spacing w:before="60" w:after="60"/>
        <w:rPr>
          <w:b/>
          <w:i/>
          <w:color w:val="000000" w:themeColor="text1"/>
        </w:rPr>
      </w:pPr>
      <w:r w:rsidRPr="002F031E">
        <w:rPr>
          <w:b/>
          <w:i/>
          <w:color w:val="000000" w:themeColor="text1"/>
        </w:rPr>
        <w:t>Cluster 8—Children’s development and wellbeing</w:t>
      </w:r>
    </w:p>
    <w:p w14:paraId="752B7D91"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CHCECE017 Foster the holistic development and wellbeing of the child in early childhood (core)</w:t>
      </w:r>
    </w:p>
    <w:p w14:paraId="207D1EA3"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CHCECE018 Nurture creativity in children (core)</w:t>
      </w:r>
    </w:p>
    <w:p w14:paraId="7B0D0989"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CHCSAC005 Foster the holistic development and wellbeing of the child in school age care (elective)</w:t>
      </w:r>
    </w:p>
    <w:p w14:paraId="3E33C10F" w14:textId="77777777" w:rsidR="002F2142" w:rsidRPr="002F031E" w:rsidRDefault="002F2142" w:rsidP="002F2142">
      <w:pPr>
        <w:pStyle w:val="BodyText"/>
        <w:spacing w:before="60" w:after="60"/>
        <w:rPr>
          <w:b/>
          <w:i/>
          <w:color w:val="000000" w:themeColor="text1"/>
        </w:rPr>
      </w:pPr>
      <w:r w:rsidRPr="002F031E">
        <w:rPr>
          <w:b/>
          <w:i/>
          <w:color w:val="000000" w:themeColor="text1"/>
        </w:rPr>
        <w:t>Cluster 9—Program design and implementation</w:t>
      </w:r>
    </w:p>
    <w:p w14:paraId="628232B1"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CHCECE022 Promote children’s agency (core)</w:t>
      </w:r>
    </w:p>
    <w:p w14:paraId="37DF8CC3"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CHCECE023 Analyse information to inform learning (core)</w:t>
      </w:r>
    </w:p>
    <w:p w14:paraId="1627F43A"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CHCECE024 Design and implement the curriculum to foster children's learning and development (core)</w:t>
      </w:r>
    </w:p>
    <w:p w14:paraId="15D11151"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CHCECE026 Work in partnership with families to provide appropriate education and care for children (core)</w:t>
      </w:r>
    </w:p>
    <w:p w14:paraId="10920567" w14:textId="77777777" w:rsidR="002F2142" w:rsidRPr="002F031E" w:rsidRDefault="002F2142" w:rsidP="002F2142">
      <w:pPr>
        <w:pStyle w:val="BodyText"/>
        <w:spacing w:before="60" w:after="60"/>
        <w:rPr>
          <w:b/>
          <w:i/>
          <w:color w:val="000000" w:themeColor="text1"/>
        </w:rPr>
      </w:pPr>
      <w:r w:rsidRPr="002F031E">
        <w:rPr>
          <w:b/>
          <w:i/>
          <w:color w:val="000000" w:themeColor="text1"/>
        </w:rPr>
        <w:t xml:space="preserve">Cluster 10—Children’s behaviour and inclusion </w:t>
      </w:r>
    </w:p>
    <w:p w14:paraId="4CE60401"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CHCECE020 Establish and implement plans for developing cooperative behaviour (core)</w:t>
      </w:r>
    </w:p>
    <w:p w14:paraId="2F346E0F" w14:textId="77777777" w:rsidR="002F2142" w:rsidRPr="002F031E" w:rsidRDefault="002F2142" w:rsidP="002F2142">
      <w:pPr>
        <w:pStyle w:val="BodyText"/>
        <w:spacing w:before="60" w:after="60"/>
        <w:rPr>
          <w:color w:val="000000" w:themeColor="text1"/>
          <w:sz w:val="21"/>
          <w:szCs w:val="21"/>
        </w:rPr>
      </w:pPr>
      <w:r w:rsidRPr="002F031E">
        <w:rPr>
          <w:color w:val="000000" w:themeColor="text1"/>
          <w:sz w:val="21"/>
          <w:szCs w:val="21"/>
        </w:rPr>
        <w:t>CHCECE021 Implement strategies for the inclusion of all children (core)</w:t>
      </w:r>
    </w:p>
    <w:p w14:paraId="096F0B2C" w14:textId="77777777" w:rsidR="002F2142" w:rsidRPr="002F031E" w:rsidRDefault="002F2142" w:rsidP="002F2142">
      <w:pPr>
        <w:pStyle w:val="BodyText"/>
        <w:rPr>
          <w:b/>
        </w:rPr>
      </w:pPr>
      <w:r w:rsidRPr="002F031E">
        <w:rPr>
          <w:b/>
        </w:rPr>
        <w:t>Use of the Candidate Self-evaluation Tools</w:t>
      </w:r>
    </w:p>
    <w:p w14:paraId="040C42AC" w14:textId="77777777" w:rsidR="002F2142" w:rsidRPr="002F031E" w:rsidRDefault="002F2142" w:rsidP="002F2142">
      <w:pPr>
        <w:pStyle w:val="BodyText"/>
      </w:pPr>
      <w:r w:rsidRPr="002F031E">
        <w:t xml:space="preserve">Assessors should provide the required Candidate Self-evaluation Tools, depending on any units already held. The </w:t>
      </w:r>
      <w:r w:rsidRPr="002F031E">
        <w:rPr>
          <w:i/>
        </w:rPr>
        <w:t>Assessor Guide</w:t>
      </w:r>
      <w:r w:rsidRPr="002F031E">
        <w:t xml:space="preserve"> explains pathways for candidates. In summary:</w:t>
      </w:r>
    </w:p>
    <w:p w14:paraId="65666FFD" w14:textId="77777777" w:rsidR="002F2142" w:rsidRPr="002F031E" w:rsidRDefault="002F2142" w:rsidP="002F2142">
      <w:pPr>
        <w:pStyle w:val="BodyText"/>
        <w:numPr>
          <w:ilvl w:val="0"/>
          <w:numId w:val="20"/>
        </w:numPr>
      </w:pPr>
      <w:r w:rsidRPr="002F031E">
        <w:t xml:space="preserve">candidates who hold </w:t>
      </w:r>
      <w:r w:rsidRPr="002F031E">
        <w:rPr>
          <w:b/>
        </w:rPr>
        <w:t>no Children's Services or Early Childhood Education and Care qualifications</w:t>
      </w:r>
      <w:r w:rsidRPr="002F031E">
        <w:t xml:space="preserve"> or relevant units would be provided with the Self-evaluation Tools for </w:t>
      </w:r>
      <w:r w:rsidRPr="002F031E">
        <w:rPr>
          <w:b/>
        </w:rPr>
        <w:t>Clusters 1 to 10 </w:t>
      </w:r>
      <w:r w:rsidRPr="002F031E">
        <w:t xml:space="preserve">(as they hold </w:t>
      </w:r>
      <w:r w:rsidRPr="002F031E">
        <w:rPr>
          <w:i/>
        </w:rPr>
        <w:t>none</w:t>
      </w:r>
      <w:r w:rsidRPr="002F031E">
        <w:t xml:space="preserve"> of the units of competency required for CHC50113)</w:t>
      </w:r>
    </w:p>
    <w:p w14:paraId="25E31CE5" w14:textId="77777777" w:rsidR="002F2142" w:rsidRPr="002F031E" w:rsidRDefault="002F2142" w:rsidP="002F2142">
      <w:pPr>
        <w:pStyle w:val="BodyText"/>
        <w:numPr>
          <w:ilvl w:val="0"/>
          <w:numId w:val="20"/>
        </w:numPr>
      </w:pPr>
      <w:r w:rsidRPr="002F031E">
        <w:t xml:space="preserve">candidates who hold the </w:t>
      </w:r>
      <w:r w:rsidRPr="002F031E">
        <w:rPr>
          <w:b/>
        </w:rPr>
        <w:t>replaced Children's Services Certificate III and Diploma qualifications</w:t>
      </w:r>
      <w:r w:rsidRPr="002F031E">
        <w:t xml:space="preserve"> (CHC30708/12 and CHC50908) would be provided with the Self-evaluation Tools for </w:t>
      </w:r>
      <w:r w:rsidRPr="002F031E">
        <w:rPr>
          <w:b/>
        </w:rPr>
        <w:t>Clusters 1 to 10</w:t>
      </w:r>
      <w:r w:rsidRPr="002F031E">
        <w:t xml:space="preserve"> (as they hold no units of competency </w:t>
      </w:r>
      <w:r w:rsidRPr="002F031E">
        <w:rPr>
          <w:i/>
        </w:rPr>
        <w:t>equivalent</w:t>
      </w:r>
      <w:r w:rsidRPr="002F031E">
        <w:t xml:space="preserve"> to the units required for CHC50113)</w:t>
      </w:r>
    </w:p>
    <w:p w14:paraId="14D84AD2" w14:textId="77777777" w:rsidR="002F2142" w:rsidRPr="002F031E" w:rsidRDefault="002F2142" w:rsidP="002F2142">
      <w:pPr>
        <w:pStyle w:val="BodyText"/>
        <w:numPr>
          <w:ilvl w:val="0"/>
          <w:numId w:val="20"/>
        </w:numPr>
      </w:pPr>
      <w:r w:rsidRPr="002F031E">
        <w:t xml:space="preserve">candidates who hold the </w:t>
      </w:r>
      <w:r w:rsidRPr="002F031E">
        <w:rPr>
          <w:b/>
          <w:i/>
        </w:rPr>
        <w:t>CHC30113 Certificate III in Early Childhood Education and Care</w:t>
      </w:r>
      <w:r w:rsidRPr="002F031E">
        <w:t xml:space="preserve"> would be provided with the Candidate Self-evaluation Tools for </w:t>
      </w:r>
      <w:r w:rsidRPr="002F031E">
        <w:rPr>
          <w:b/>
        </w:rPr>
        <w:t>Clusters 6 to 10</w:t>
      </w:r>
      <w:r w:rsidRPr="002F031E">
        <w:t xml:space="preserve"> only (as they </w:t>
      </w:r>
      <w:r w:rsidRPr="002F031E">
        <w:rPr>
          <w:i/>
        </w:rPr>
        <w:t>already hold</w:t>
      </w:r>
      <w:r w:rsidRPr="002F031E">
        <w:t xml:space="preserve"> the 10 core units of competency required for CHC50113 that are in Clusters 1 to 5 in this Toolkit). </w:t>
      </w:r>
    </w:p>
    <w:p w14:paraId="48BB14A8" w14:textId="77777777" w:rsidR="002F2142" w:rsidRPr="002F031E" w:rsidRDefault="002F2142" w:rsidP="002F2142">
      <w:pPr>
        <w:pStyle w:val="BodyText"/>
        <w:sectPr w:rsidR="002F2142" w:rsidRPr="002F031E" w:rsidSect="00CB2300">
          <w:footerReference w:type="default" r:id="rId9"/>
          <w:type w:val="continuous"/>
          <w:pgSz w:w="16840" w:h="11900" w:orient="landscape"/>
          <w:pgMar w:top="1440" w:right="1440" w:bottom="1440" w:left="1440" w:header="567" w:footer="567" w:gutter="0"/>
          <w:cols w:num="2" w:space="720"/>
          <w:docGrid w:linePitch="360"/>
        </w:sectPr>
      </w:pPr>
      <w:r w:rsidRPr="002F031E">
        <w:rPr>
          <w:b/>
        </w:rPr>
        <w:t>Note:</w:t>
      </w:r>
      <w:r w:rsidRPr="002F031E">
        <w:t xml:space="preserve"> If students require additional support to complete the self-evaluation, this should be provided</w:t>
      </w:r>
    </w:p>
    <w:p w14:paraId="4C145DFA" w14:textId="77777777" w:rsidR="002F2142" w:rsidRPr="002F031E" w:rsidRDefault="002F2142" w:rsidP="002F2142">
      <w:pPr>
        <w:spacing w:after="0"/>
        <w:rPr>
          <w:rFonts w:cs="Arial"/>
        </w:rPr>
        <w:sectPr w:rsidR="002F2142" w:rsidRPr="002F031E" w:rsidSect="005B26BA">
          <w:type w:val="continuous"/>
          <w:pgSz w:w="16840" w:h="11900" w:orient="landscape"/>
          <w:pgMar w:top="1440" w:right="1440" w:bottom="1440" w:left="1440" w:header="708" w:footer="567" w:gutter="0"/>
          <w:cols w:num="2" w:space="720"/>
          <w:docGrid w:linePitch="360"/>
        </w:sectPr>
      </w:pPr>
    </w:p>
    <w:tbl>
      <w:tblPr>
        <w:tblStyle w:val="LightList-Accent11"/>
        <w:tblW w:w="5000" w:type="pct"/>
        <w:jc w:val="center"/>
        <w:tblLayout w:type="fixed"/>
        <w:tblLook w:val="0420" w:firstRow="1" w:lastRow="0" w:firstColumn="0" w:lastColumn="0" w:noHBand="0" w:noVBand="1"/>
      </w:tblPr>
      <w:tblGrid>
        <w:gridCol w:w="6946"/>
        <w:gridCol w:w="6946"/>
      </w:tblGrid>
      <w:tr w:rsidR="002F2142" w:rsidRPr="002F031E" w14:paraId="1C8E7316" w14:textId="77777777" w:rsidTr="00F260D3">
        <w:trPr>
          <w:cnfStyle w:val="100000000000" w:firstRow="1" w:lastRow="0" w:firstColumn="0" w:lastColumn="0" w:oddVBand="0" w:evenVBand="0" w:oddHBand="0" w:evenHBand="0" w:firstRowFirstColumn="0" w:firstRowLastColumn="0" w:lastRowFirstColumn="0" w:lastRowLastColumn="0"/>
          <w:trHeight w:val="284"/>
          <w:jc w:val="center"/>
        </w:trPr>
        <w:tc>
          <w:tcPr>
            <w:tcW w:w="1389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661DB5" w14:textId="77777777" w:rsidR="002F2142" w:rsidRPr="002F031E" w:rsidRDefault="002F2142" w:rsidP="00F260D3">
            <w:pPr>
              <w:pStyle w:val="Heading2"/>
              <w:outlineLvl w:val="1"/>
              <w:rPr>
                <w:rFonts w:ascii="Arial" w:hAnsi="Arial" w:cs="Arial"/>
                <w:color w:val="FFFFFF" w:themeColor="background1"/>
              </w:rPr>
            </w:pPr>
            <w:r w:rsidRPr="002F031E">
              <w:rPr>
                <w:rFonts w:ascii="Arial" w:hAnsi="Arial" w:cs="Arial"/>
              </w:rPr>
              <w:br w:type="page"/>
            </w:r>
            <w:bookmarkStart w:id="2" w:name="_Toc235501041"/>
            <w:bookmarkStart w:id="3" w:name="_Toc236982719"/>
            <w:r w:rsidRPr="002F031E">
              <w:rPr>
                <w:rFonts w:ascii="Arial" w:hAnsi="Arial" w:cs="Arial"/>
                <w:color w:val="FFFFFF" w:themeColor="background1"/>
              </w:rPr>
              <w:t>Candidate Self-evaluation Tools: Instructions for the assessor</w:t>
            </w:r>
            <w:bookmarkEnd w:id="2"/>
            <w:bookmarkEnd w:id="3"/>
          </w:p>
        </w:tc>
      </w:tr>
      <w:tr w:rsidR="002F2142" w:rsidRPr="002F031E" w14:paraId="349BAEDA" w14:textId="77777777" w:rsidTr="00F260D3">
        <w:trPr>
          <w:cnfStyle w:val="000000100000" w:firstRow="0" w:lastRow="0" w:firstColumn="0" w:lastColumn="0" w:oddVBand="0" w:evenVBand="0" w:oddHBand="1" w:evenHBand="0" w:firstRowFirstColumn="0" w:firstRowLastColumn="0" w:lastRowFirstColumn="0" w:lastRowLastColumn="0"/>
          <w:trHeight w:val="284"/>
          <w:jc w:val="center"/>
        </w:trPr>
        <w:tc>
          <w:tcPr>
            <w:tcW w:w="1389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14:paraId="1FE1CDAA" w14:textId="77777777" w:rsidR="002F2142" w:rsidRPr="002F031E" w:rsidRDefault="002F2142" w:rsidP="00F260D3">
            <w:pPr>
              <w:pStyle w:val="DETRPLTabletext10"/>
              <w:rPr>
                <w:b/>
                <w:sz w:val="22"/>
                <w:lang w:val="en-AU"/>
              </w:rPr>
            </w:pPr>
            <w:r w:rsidRPr="002F031E">
              <w:rPr>
                <w:b/>
                <w:sz w:val="22"/>
                <w:lang w:val="en-AU"/>
              </w:rPr>
              <w:t>Assessors should read the following notes before providing candidates with the self-evaluation tools</w:t>
            </w:r>
          </w:p>
        </w:tc>
      </w:tr>
      <w:tr w:rsidR="002F2142" w:rsidRPr="002F031E" w14:paraId="6C233FBA" w14:textId="77777777" w:rsidTr="00F260D3">
        <w:trPr>
          <w:trHeight w:val="284"/>
          <w:jc w:val="center"/>
        </w:trPr>
        <w:tc>
          <w:tcPr>
            <w:tcW w:w="6946"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538FAE98" w14:textId="77777777" w:rsidR="002F2142" w:rsidRPr="002F031E" w:rsidRDefault="002F2142" w:rsidP="00F260D3">
            <w:pPr>
              <w:pStyle w:val="BodyText"/>
              <w:rPr>
                <w:rFonts w:cs="Arial"/>
                <w:b/>
                <w:sz w:val="20"/>
                <w:szCs w:val="20"/>
              </w:rPr>
            </w:pPr>
            <w:r w:rsidRPr="002F031E">
              <w:rPr>
                <w:rFonts w:cs="Arial"/>
                <w:b/>
                <w:sz w:val="20"/>
                <w:szCs w:val="20"/>
              </w:rPr>
              <w:t>What are these tools?</w:t>
            </w:r>
          </w:p>
          <w:p w14:paraId="4A29EF69" w14:textId="77777777" w:rsidR="002F2142" w:rsidRPr="002F031E" w:rsidRDefault="002F2142" w:rsidP="00F260D3">
            <w:pPr>
              <w:pStyle w:val="BodyText"/>
              <w:rPr>
                <w:rFonts w:cs="Arial"/>
                <w:sz w:val="20"/>
                <w:szCs w:val="20"/>
              </w:rPr>
            </w:pPr>
            <w:r w:rsidRPr="002F031E">
              <w:rPr>
                <w:rFonts w:cs="Arial"/>
                <w:sz w:val="20"/>
                <w:szCs w:val="20"/>
              </w:rPr>
              <w:t xml:space="preserve">These tools include self-evaluation forms each related to a ‘cluster’ of units of competency, and a form to list attached documents—to be completed independently by the candidate and verified by the workplace. When completed, these provide evidence of workplace tasks the candidate believes they can do and examples of how they apply skills and knowledge, with this information supplemented and verified by the workplace. Please note that, except for Cluster 4, none of the unit clusters are the same as the clusters in the CHC30113 </w:t>
            </w:r>
            <w:r w:rsidRPr="002F031E">
              <w:rPr>
                <w:rFonts w:cs="Arial"/>
                <w:i/>
                <w:sz w:val="20"/>
                <w:szCs w:val="20"/>
              </w:rPr>
              <w:t>RPL Toolkit</w:t>
            </w:r>
            <w:r w:rsidRPr="002F031E">
              <w:rPr>
                <w:rFonts w:cs="Arial"/>
                <w:sz w:val="20"/>
                <w:szCs w:val="20"/>
              </w:rPr>
              <w:t xml:space="preserve"> (see the </w:t>
            </w:r>
            <w:r w:rsidRPr="002F031E">
              <w:rPr>
                <w:rFonts w:cs="Arial"/>
                <w:i/>
                <w:sz w:val="20"/>
                <w:szCs w:val="20"/>
              </w:rPr>
              <w:t>Assessor Guide</w:t>
            </w:r>
            <w:r w:rsidRPr="002F031E">
              <w:rPr>
                <w:rFonts w:cs="Arial"/>
                <w:sz w:val="20"/>
                <w:szCs w:val="20"/>
              </w:rPr>
              <w:t xml:space="preserve"> for details).</w:t>
            </w:r>
          </w:p>
          <w:p w14:paraId="45D26217" w14:textId="77777777" w:rsidR="002F2142" w:rsidRPr="002F031E" w:rsidRDefault="002F2142" w:rsidP="00F260D3">
            <w:pPr>
              <w:pStyle w:val="BodyText"/>
              <w:rPr>
                <w:rFonts w:cs="Arial"/>
                <w:sz w:val="20"/>
                <w:szCs w:val="20"/>
              </w:rPr>
            </w:pPr>
            <w:r w:rsidRPr="002F031E">
              <w:rPr>
                <w:rFonts w:cs="Arial"/>
                <w:b/>
                <w:sz w:val="20"/>
                <w:szCs w:val="20"/>
              </w:rPr>
              <w:t>Note:</w:t>
            </w:r>
            <w:r w:rsidRPr="002F031E">
              <w:rPr>
                <w:rFonts w:cs="Arial"/>
                <w:sz w:val="20"/>
                <w:szCs w:val="20"/>
              </w:rPr>
              <w:t xml:space="preserve"> The candidate self-evaluation will not be sufficient to determine competence (the </w:t>
            </w:r>
            <w:r w:rsidRPr="002F031E">
              <w:rPr>
                <w:rFonts w:cs="Arial"/>
                <w:i/>
                <w:sz w:val="20"/>
                <w:szCs w:val="20"/>
              </w:rPr>
              <w:t>RPL Toolkit</w:t>
            </w:r>
            <w:r w:rsidRPr="002F031E">
              <w:rPr>
                <w:rFonts w:cs="Arial"/>
                <w:sz w:val="20"/>
                <w:szCs w:val="20"/>
              </w:rPr>
              <w:t xml:space="preserve"> requires candidates to be assessed in the workplace). However, it will provide evidence and information that can be used in determining the next steps in the RPL assessment process.</w:t>
            </w:r>
          </w:p>
          <w:p w14:paraId="3309E91E" w14:textId="77777777" w:rsidR="002F2142" w:rsidRPr="002F031E" w:rsidRDefault="002F2142" w:rsidP="00F260D3">
            <w:pPr>
              <w:pStyle w:val="BodyText"/>
              <w:rPr>
                <w:rFonts w:cs="Arial"/>
                <w:b/>
                <w:sz w:val="20"/>
                <w:szCs w:val="20"/>
              </w:rPr>
            </w:pPr>
            <w:r w:rsidRPr="002F031E">
              <w:rPr>
                <w:rFonts w:cs="Arial"/>
                <w:b/>
                <w:sz w:val="20"/>
                <w:szCs w:val="20"/>
              </w:rPr>
              <w:t>Instructions for assessors providing the tools</w:t>
            </w:r>
          </w:p>
          <w:p w14:paraId="1E40F8CB" w14:textId="77777777" w:rsidR="002F2142" w:rsidRPr="002F031E" w:rsidRDefault="002F2142" w:rsidP="00F260D3">
            <w:pPr>
              <w:pStyle w:val="BodyText"/>
              <w:rPr>
                <w:rFonts w:cs="Arial"/>
                <w:sz w:val="20"/>
                <w:szCs w:val="20"/>
              </w:rPr>
            </w:pPr>
            <w:r w:rsidRPr="002F031E">
              <w:rPr>
                <w:rFonts w:cs="Arial"/>
                <w:sz w:val="20"/>
                <w:szCs w:val="20"/>
              </w:rPr>
              <w:t>Provide the candidate with the tools</w:t>
            </w:r>
            <w:r w:rsidRPr="002F031E">
              <w:rPr>
                <w:rFonts w:cs="Arial"/>
                <w:b/>
                <w:sz w:val="20"/>
                <w:szCs w:val="20"/>
              </w:rPr>
              <w:t xml:space="preserve"> </w:t>
            </w:r>
            <w:r w:rsidRPr="002F031E">
              <w:rPr>
                <w:rFonts w:cs="Arial"/>
                <w:sz w:val="20"/>
                <w:szCs w:val="20"/>
              </w:rPr>
              <w:t>(including the ‘Instructions to the Candidate’ and the ‘List of attached documents’ section)</w:t>
            </w:r>
            <w:r w:rsidRPr="002F031E">
              <w:rPr>
                <w:rFonts w:cs="Arial"/>
                <w:b/>
                <w:sz w:val="20"/>
                <w:szCs w:val="20"/>
              </w:rPr>
              <w:t xml:space="preserve"> during Step 1 of the RPL assessment process </w:t>
            </w:r>
            <w:r w:rsidRPr="002F031E">
              <w:rPr>
                <w:rFonts w:cs="Arial"/>
                <w:sz w:val="20"/>
                <w:szCs w:val="20"/>
              </w:rPr>
              <w:t>(at the initial interview/planning session).</w:t>
            </w:r>
          </w:p>
          <w:p w14:paraId="3D9555DE" w14:textId="77777777" w:rsidR="002F2142" w:rsidRPr="002F031E" w:rsidRDefault="002F2142" w:rsidP="00F260D3">
            <w:pPr>
              <w:pStyle w:val="BodyText"/>
              <w:rPr>
                <w:rFonts w:cs="Arial"/>
                <w:sz w:val="20"/>
                <w:szCs w:val="20"/>
              </w:rPr>
            </w:pPr>
            <w:r w:rsidRPr="002F031E">
              <w:rPr>
                <w:rFonts w:cs="Arial"/>
                <w:b/>
                <w:sz w:val="20"/>
                <w:szCs w:val="20"/>
              </w:rPr>
              <w:t>Make sure the correct tools are provided</w:t>
            </w:r>
            <w:r w:rsidRPr="002F031E">
              <w:rPr>
                <w:rFonts w:cs="Arial"/>
                <w:sz w:val="20"/>
                <w:szCs w:val="20"/>
              </w:rPr>
              <w:t xml:space="preserve">—for example, candidates who hold </w:t>
            </w:r>
            <w:r w:rsidRPr="002F031E">
              <w:rPr>
                <w:sz w:val="20"/>
                <w:szCs w:val="20"/>
              </w:rPr>
              <w:t xml:space="preserve">the </w:t>
            </w:r>
            <w:r w:rsidRPr="002F031E">
              <w:rPr>
                <w:i/>
                <w:sz w:val="20"/>
                <w:szCs w:val="20"/>
              </w:rPr>
              <w:t>CHC30113 Certificate III in Early Childhood Education and Care</w:t>
            </w:r>
            <w:r w:rsidRPr="002F031E">
              <w:rPr>
                <w:sz w:val="20"/>
                <w:szCs w:val="20"/>
              </w:rPr>
              <w:t xml:space="preserve"> would need to be provided with the Tools for Clusters 6 to 10 only (as they already hold the 10 core units that are in Clusters 1 to 5 in this Toolkit)</w:t>
            </w:r>
            <w:r w:rsidRPr="002F031E">
              <w:rPr>
                <w:rFonts w:cs="Arial"/>
                <w:sz w:val="20"/>
                <w:szCs w:val="20"/>
              </w:rPr>
              <w:t xml:space="preserve">. Other candidates will usually require tools for Clusters 1 to 10—check pathways in the </w:t>
            </w:r>
            <w:r w:rsidRPr="002F031E">
              <w:rPr>
                <w:rFonts w:cs="Arial"/>
                <w:i/>
                <w:sz w:val="20"/>
                <w:szCs w:val="20"/>
              </w:rPr>
              <w:t>Assessor Guide</w:t>
            </w:r>
            <w:r w:rsidRPr="002F031E">
              <w:rPr>
                <w:rFonts w:cs="Arial"/>
                <w:sz w:val="20"/>
                <w:szCs w:val="20"/>
              </w:rPr>
              <w:t>. Before providing the tools, remove any sections for any units in which the candidate has been assessed as competent (for example, by credit transfer).</w:t>
            </w:r>
          </w:p>
        </w:tc>
        <w:tc>
          <w:tcPr>
            <w:tcW w:w="6946"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250C027D" w14:textId="77777777" w:rsidR="002F2142" w:rsidRPr="002F031E" w:rsidRDefault="002F2142" w:rsidP="00F260D3">
            <w:pPr>
              <w:pStyle w:val="BodyText"/>
              <w:rPr>
                <w:rFonts w:cs="Arial"/>
                <w:sz w:val="20"/>
                <w:szCs w:val="20"/>
              </w:rPr>
            </w:pPr>
            <w:r w:rsidRPr="002F031E">
              <w:rPr>
                <w:rFonts w:cs="Arial"/>
                <w:sz w:val="20"/>
                <w:szCs w:val="20"/>
              </w:rPr>
              <w:t xml:space="preserve">When providing the </w:t>
            </w:r>
            <w:r w:rsidRPr="002F031E">
              <w:rPr>
                <w:rFonts w:cs="Arial"/>
                <w:i/>
                <w:sz w:val="20"/>
                <w:szCs w:val="20"/>
              </w:rPr>
              <w:t>Candidate Self-evaluation Tools</w:t>
            </w:r>
            <w:r w:rsidRPr="002F031E">
              <w:rPr>
                <w:rFonts w:cs="Arial"/>
                <w:sz w:val="20"/>
                <w:szCs w:val="20"/>
              </w:rPr>
              <w:t>:</w:t>
            </w:r>
          </w:p>
          <w:p w14:paraId="58C82AE8" w14:textId="77777777" w:rsidR="002F2142" w:rsidRPr="002F031E" w:rsidRDefault="002F2142" w:rsidP="00F260D3">
            <w:pPr>
              <w:pStyle w:val="BodyText"/>
              <w:numPr>
                <w:ilvl w:val="0"/>
                <w:numId w:val="1"/>
              </w:numPr>
              <w:rPr>
                <w:rFonts w:cs="Arial"/>
                <w:sz w:val="20"/>
                <w:szCs w:val="20"/>
              </w:rPr>
            </w:pPr>
            <w:r w:rsidRPr="002F031E">
              <w:rPr>
                <w:rFonts w:cs="Arial"/>
                <w:sz w:val="20"/>
                <w:szCs w:val="20"/>
              </w:rPr>
              <w:t>advise the candidate that the completed tools will be part of the evidence to be considered in determining their competence, and go through the tools, showing the candidate how to complete them</w:t>
            </w:r>
          </w:p>
          <w:p w14:paraId="1222FAA6" w14:textId="77777777" w:rsidR="002F2142" w:rsidRPr="002F031E" w:rsidRDefault="002F2142" w:rsidP="00F260D3">
            <w:pPr>
              <w:pStyle w:val="BodyText"/>
              <w:numPr>
                <w:ilvl w:val="0"/>
                <w:numId w:val="1"/>
              </w:numPr>
              <w:rPr>
                <w:rFonts w:cs="Arial"/>
                <w:sz w:val="20"/>
                <w:szCs w:val="20"/>
              </w:rPr>
            </w:pPr>
            <w:r w:rsidRPr="002F031E">
              <w:rPr>
                <w:rFonts w:cs="Arial"/>
                <w:sz w:val="20"/>
                <w:szCs w:val="20"/>
              </w:rPr>
              <w:t>determine any support that could be needed by the candidate, such as language, literacy or numeracy support or skills in using a computer if needed, and advise how this can be sourced</w:t>
            </w:r>
          </w:p>
          <w:p w14:paraId="62F66927" w14:textId="77777777" w:rsidR="002F2142" w:rsidRPr="002F031E" w:rsidRDefault="002F2142" w:rsidP="00F260D3">
            <w:pPr>
              <w:pStyle w:val="BodyText"/>
              <w:numPr>
                <w:ilvl w:val="0"/>
                <w:numId w:val="1"/>
              </w:numPr>
              <w:rPr>
                <w:rFonts w:cs="Arial"/>
                <w:sz w:val="20"/>
                <w:szCs w:val="20"/>
              </w:rPr>
            </w:pPr>
            <w:r w:rsidRPr="002F031E">
              <w:rPr>
                <w:rFonts w:cs="Arial"/>
                <w:sz w:val="20"/>
                <w:szCs w:val="20"/>
              </w:rPr>
              <w:t xml:space="preserve">inform the candidate that the RPL process is </w:t>
            </w:r>
            <w:r w:rsidRPr="002F031E">
              <w:rPr>
                <w:rFonts w:cs="Arial"/>
                <w:i/>
                <w:sz w:val="20"/>
                <w:szCs w:val="20"/>
              </w:rPr>
              <w:t>not</w:t>
            </w:r>
            <w:r w:rsidRPr="002F031E">
              <w:rPr>
                <w:rFonts w:cs="Arial"/>
                <w:sz w:val="20"/>
                <w:szCs w:val="20"/>
              </w:rPr>
              <w:t xml:space="preserve"> based on documentary evidence only—that is, while documents can be attached, the candidate does not need to provide documents as evidence of every skill they claim they hold, as other assessment processes will also be used</w:t>
            </w:r>
          </w:p>
          <w:p w14:paraId="222CD583" w14:textId="77777777" w:rsidR="002F2142" w:rsidRPr="002F031E" w:rsidRDefault="002F2142" w:rsidP="00F260D3">
            <w:pPr>
              <w:pStyle w:val="BodyText"/>
              <w:numPr>
                <w:ilvl w:val="0"/>
                <w:numId w:val="1"/>
              </w:numPr>
              <w:rPr>
                <w:rFonts w:cs="Arial"/>
                <w:sz w:val="20"/>
                <w:szCs w:val="20"/>
              </w:rPr>
            </w:pPr>
            <w:r w:rsidRPr="002F031E">
              <w:rPr>
                <w:rFonts w:cs="Arial"/>
                <w:sz w:val="20"/>
                <w:szCs w:val="20"/>
              </w:rPr>
              <w:t>inform the candidate that they will need to seek verification of their completed self-evaluation from a workplace representative (that is, a person in a position of responsibility who holds higher qualifications than they do and has observed their workplace performance)</w:t>
            </w:r>
          </w:p>
          <w:p w14:paraId="2D07BBFD" w14:textId="77777777" w:rsidR="002F2142" w:rsidRPr="002F031E" w:rsidRDefault="002F2142" w:rsidP="00F260D3">
            <w:pPr>
              <w:pStyle w:val="BodyText"/>
              <w:numPr>
                <w:ilvl w:val="0"/>
                <w:numId w:val="1"/>
              </w:numPr>
              <w:rPr>
                <w:rFonts w:cs="Arial"/>
                <w:sz w:val="20"/>
                <w:szCs w:val="20"/>
              </w:rPr>
            </w:pPr>
            <w:r w:rsidRPr="002F031E">
              <w:rPr>
                <w:rFonts w:cs="Arial"/>
                <w:sz w:val="20"/>
                <w:szCs w:val="20"/>
              </w:rPr>
              <w:t xml:space="preserve">give the candidate the </w:t>
            </w:r>
            <w:r w:rsidRPr="002F031E">
              <w:rPr>
                <w:rFonts w:cs="Arial"/>
                <w:i/>
                <w:sz w:val="20"/>
                <w:szCs w:val="20"/>
              </w:rPr>
              <w:t>Workplace Representative Form</w:t>
            </w:r>
            <w:r w:rsidRPr="002F031E">
              <w:rPr>
                <w:rFonts w:cs="Arial"/>
                <w:sz w:val="20"/>
                <w:szCs w:val="20"/>
              </w:rPr>
              <w:t xml:space="preserve"> that also must be completed by the workplace representative.</w:t>
            </w:r>
          </w:p>
          <w:p w14:paraId="1CC391A2" w14:textId="77777777" w:rsidR="002F2142" w:rsidRPr="002F031E" w:rsidRDefault="002F2142" w:rsidP="00F260D3">
            <w:pPr>
              <w:pStyle w:val="BodyText"/>
              <w:rPr>
                <w:rFonts w:cs="Arial"/>
                <w:b/>
                <w:sz w:val="20"/>
                <w:szCs w:val="20"/>
              </w:rPr>
            </w:pPr>
            <w:r w:rsidRPr="002F031E">
              <w:rPr>
                <w:rFonts w:cs="Arial"/>
                <w:b/>
                <w:sz w:val="20"/>
                <w:szCs w:val="20"/>
              </w:rPr>
              <w:t>Instructions for assessors in reviewing the completed tools</w:t>
            </w:r>
          </w:p>
          <w:p w14:paraId="15B6BA96" w14:textId="77777777" w:rsidR="002F2142" w:rsidRPr="002F031E" w:rsidRDefault="002F2142" w:rsidP="00F260D3">
            <w:pPr>
              <w:pStyle w:val="BodyText"/>
              <w:rPr>
                <w:rFonts w:cs="Arial"/>
                <w:sz w:val="20"/>
                <w:szCs w:val="20"/>
              </w:rPr>
            </w:pPr>
            <w:r w:rsidRPr="002F031E">
              <w:rPr>
                <w:rFonts w:cs="Arial"/>
                <w:sz w:val="20"/>
                <w:szCs w:val="20"/>
              </w:rPr>
              <w:t>After the completed tools are returned, assessors should check them for completion and sign-off, review the information and any evidence provided, and add comments to the tools in the section provided at the end of each.</w:t>
            </w:r>
          </w:p>
          <w:p w14:paraId="1E20D1F4" w14:textId="77777777" w:rsidR="002F2142" w:rsidRPr="002F031E" w:rsidRDefault="002F2142" w:rsidP="00F260D3">
            <w:pPr>
              <w:pStyle w:val="BodyText"/>
              <w:rPr>
                <w:rFonts w:cs="Arial"/>
                <w:szCs w:val="20"/>
              </w:rPr>
            </w:pPr>
            <w:r w:rsidRPr="002F031E">
              <w:rPr>
                <w:rFonts w:cs="Arial"/>
                <w:sz w:val="20"/>
                <w:szCs w:val="20"/>
              </w:rPr>
              <w:t>The information gathered from the candidate self-evaluation should guide the assessor in determining the focus of the ‘competency conversations’ and workplace assessment tasks to be undertaken.</w:t>
            </w:r>
          </w:p>
        </w:tc>
      </w:tr>
    </w:tbl>
    <w:p w14:paraId="1F50A45B" w14:textId="77777777" w:rsidR="002F2142" w:rsidRPr="002F031E" w:rsidRDefault="002F2142" w:rsidP="002F2142">
      <w:pPr>
        <w:jc w:val="both"/>
        <w:rPr>
          <w:rFonts w:cs="Arial"/>
          <w:szCs w:val="22"/>
        </w:rPr>
        <w:sectPr w:rsidR="002F2142" w:rsidRPr="002F031E" w:rsidSect="005B26BA">
          <w:headerReference w:type="default" r:id="rId10"/>
          <w:footerReference w:type="even" r:id="rId11"/>
          <w:footerReference w:type="default" r:id="rId12"/>
          <w:pgSz w:w="16840" w:h="11907" w:orient="landscape" w:code="9"/>
          <w:pgMar w:top="1440" w:right="1440" w:bottom="1440" w:left="1440" w:header="567" w:footer="567" w:gutter="284"/>
          <w:cols w:space="708"/>
          <w:docGrid w:linePitch="360"/>
        </w:sectPr>
      </w:pPr>
      <w:bookmarkStart w:id="4" w:name="_Toc180992668"/>
    </w:p>
    <w:tbl>
      <w:tblPr>
        <w:tblStyle w:val="LightList-Accent11"/>
        <w:tblW w:w="5000" w:type="pct"/>
        <w:jc w:val="center"/>
        <w:tblLayout w:type="fixed"/>
        <w:tblLook w:val="0420" w:firstRow="1" w:lastRow="0" w:firstColumn="0" w:lastColumn="0" w:noHBand="0" w:noVBand="1"/>
      </w:tblPr>
      <w:tblGrid>
        <w:gridCol w:w="7088"/>
        <w:gridCol w:w="7088"/>
      </w:tblGrid>
      <w:tr w:rsidR="002F2142" w:rsidRPr="002F031E" w14:paraId="581A9898" w14:textId="77777777" w:rsidTr="00F260D3">
        <w:trPr>
          <w:cnfStyle w:val="100000000000" w:firstRow="1" w:lastRow="0" w:firstColumn="0" w:lastColumn="0" w:oddVBand="0" w:evenVBand="0" w:oddHBand="0" w:evenHBand="0" w:firstRowFirstColumn="0" w:firstRowLastColumn="0" w:lastRowFirstColumn="0" w:lastRowLastColumn="0"/>
          <w:trHeight w:val="284"/>
          <w:jc w:val="center"/>
        </w:trPr>
        <w:tc>
          <w:tcPr>
            <w:tcW w:w="147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BDEC2E" w14:textId="77777777" w:rsidR="002F2142" w:rsidRPr="002F031E" w:rsidRDefault="002F2142" w:rsidP="00F260D3">
            <w:pPr>
              <w:pStyle w:val="Heading2"/>
              <w:outlineLvl w:val="1"/>
              <w:rPr>
                <w:rFonts w:ascii="Arial" w:hAnsi="Arial" w:cs="Arial"/>
                <w:color w:val="FFFFFF" w:themeColor="background1"/>
              </w:rPr>
            </w:pPr>
            <w:bookmarkStart w:id="5" w:name="_Toc180992672"/>
            <w:r w:rsidRPr="002F031E">
              <w:rPr>
                <w:rFonts w:ascii="Arial" w:hAnsi="Arial" w:cs="Arial"/>
              </w:rPr>
              <w:br w:type="page"/>
            </w:r>
            <w:bookmarkStart w:id="6" w:name="_Toc235501042"/>
            <w:bookmarkStart w:id="7" w:name="_Toc236982720"/>
            <w:r w:rsidRPr="002F031E">
              <w:rPr>
                <w:rFonts w:ascii="Arial" w:hAnsi="Arial" w:cs="Arial"/>
                <w:color w:val="FFFFFF" w:themeColor="background1"/>
              </w:rPr>
              <w:t>Candidate Self-evaluation Tools: Instructions for the RPL candidate and workplace representative</w:t>
            </w:r>
            <w:bookmarkEnd w:id="6"/>
            <w:bookmarkEnd w:id="7"/>
          </w:p>
        </w:tc>
      </w:tr>
      <w:tr w:rsidR="002F2142" w:rsidRPr="002F031E" w14:paraId="7B97BCBC" w14:textId="77777777" w:rsidTr="00F260D3">
        <w:trPr>
          <w:cnfStyle w:val="000000100000" w:firstRow="0" w:lastRow="0" w:firstColumn="0" w:lastColumn="0" w:oddVBand="0" w:evenVBand="0" w:oddHBand="1" w:evenHBand="0" w:firstRowFirstColumn="0" w:firstRowLastColumn="0" w:lastRowFirstColumn="0" w:lastRowLastColumn="0"/>
          <w:trHeight w:val="284"/>
          <w:jc w:val="center"/>
        </w:trPr>
        <w:tc>
          <w:tcPr>
            <w:tcW w:w="147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14:paraId="0F5CF10A" w14:textId="77777777" w:rsidR="002F2142" w:rsidRPr="002F031E" w:rsidRDefault="002F2142" w:rsidP="00F260D3">
            <w:pPr>
              <w:pStyle w:val="DETRPLTabletext10"/>
              <w:rPr>
                <w:b/>
                <w:sz w:val="22"/>
                <w:lang w:val="en-AU"/>
              </w:rPr>
            </w:pPr>
            <w:r w:rsidRPr="002F031E">
              <w:rPr>
                <w:b/>
                <w:sz w:val="22"/>
                <w:lang w:val="en-AU"/>
              </w:rPr>
              <w:t>RPL candidates and workplace personnel—please read the following notes before completing the tables</w:t>
            </w:r>
          </w:p>
        </w:tc>
      </w:tr>
      <w:tr w:rsidR="002F2142" w:rsidRPr="002F031E" w14:paraId="6BDA6B01" w14:textId="77777777" w:rsidTr="00F260D3">
        <w:trPr>
          <w:trHeight w:val="284"/>
          <w:jc w:val="center"/>
        </w:trPr>
        <w:tc>
          <w:tcPr>
            <w:tcW w:w="7363"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073069AB" w14:textId="77777777" w:rsidR="002F2142" w:rsidRPr="002F031E" w:rsidRDefault="002F2142" w:rsidP="00F260D3">
            <w:pPr>
              <w:pStyle w:val="BodyText"/>
              <w:rPr>
                <w:rFonts w:cs="Arial"/>
                <w:b/>
                <w:sz w:val="20"/>
                <w:szCs w:val="20"/>
              </w:rPr>
            </w:pPr>
            <w:r w:rsidRPr="002F031E">
              <w:rPr>
                <w:rFonts w:cs="Arial"/>
                <w:b/>
                <w:sz w:val="20"/>
                <w:szCs w:val="20"/>
              </w:rPr>
              <w:t xml:space="preserve">What is in this document? </w:t>
            </w:r>
          </w:p>
          <w:p w14:paraId="675271DA" w14:textId="77777777" w:rsidR="002F2142" w:rsidRPr="002F031E" w:rsidRDefault="002F2142" w:rsidP="00F260D3">
            <w:pPr>
              <w:pStyle w:val="BodyText"/>
              <w:rPr>
                <w:rFonts w:cs="Arial"/>
                <w:sz w:val="20"/>
                <w:szCs w:val="20"/>
              </w:rPr>
            </w:pPr>
            <w:r w:rsidRPr="002F031E">
              <w:rPr>
                <w:rFonts w:cs="Arial"/>
                <w:sz w:val="20"/>
                <w:szCs w:val="20"/>
              </w:rPr>
              <w:t>This document will help you to evaluate the knowledge and skills you apply at work</w:t>
            </w:r>
            <w:r w:rsidRPr="002F031E">
              <w:rPr>
                <w:b/>
                <w:sz w:val="20"/>
                <w:szCs w:val="20"/>
              </w:rPr>
              <w:t>—</w:t>
            </w:r>
            <w:r w:rsidRPr="002F031E">
              <w:rPr>
                <w:rFonts w:cs="Arial"/>
                <w:sz w:val="20"/>
                <w:szCs w:val="20"/>
              </w:rPr>
              <w:t>the first step in your RPL process.</w:t>
            </w:r>
          </w:p>
          <w:p w14:paraId="60E6A2E4" w14:textId="77777777" w:rsidR="002F2142" w:rsidRPr="002F031E" w:rsidRDefault="002F2142" w:rsidP="00F260D3">
            <w:pPr>
              <w:pStyle w:val="BodyText"/>
              <w:rPr>
                <w:rFonts w:cs="Arial"/>
                <w:sz w:val="20"/>
                <w:szCs w:val="20"/>
              </w:rPr>
            </w:pPr>
            <w:r w:rsidRPr="002F031E">
              <w:rPr>
                <w:rFonts w:cs="Arial"/>
                <w:sz w:val="20"/>
                <w:szCs w:val="20"/>
              </w:rPr>
              <w:t>The following pages include sections with tables with ‘clusters’ of units of competency, and there is also a table for listing any attached documents.</w:t>
            </w:r>
          </w:p>
          <w:p w14:paraId="0B03F7D9" w14:textId="77777777" w:rsidR="002F2142" w:rsidRPr="002F031E" w:rsidRDefault="002F2142" w:rsidP="00F260D3">
            <w:pPr>
              <w:pStyle w:val="BodyText"/>
              <w:rPr>
                <w:rFonts w:cs="Arial"/>
                <w:b/>
                <w:sz w:val="20"/>
                <w:szCs w:val="20"/>
              </w:rPr>
            </w:pPr>
            <w:r w:rsidRPr="002F031E">
              <w:rPr>
                <w:rFonts w:cs="Arial"/>
                <w:b/>
                <w:sz w:val="20"/>
                <w:szCs w:val="20"/>
              </w:rPr>
              <w:t>How to conduct the self-evaluation</w:t>
            </w:r>
          </w:p>
          <w:p w14:paraId="3247EC57" w14:textId="77777777" w:rsidR="002F2142" w:rsidRPr="002F031E" w:rsidRDefault="002F2142" w:rsidP="00F260D3">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Completing this self-evaluation will take some time—</w:t>
            </w:r>
            <w:r w:rsidRPr="002F031E">
              <w:rPr>
                <w:szCs w:val="20"/>
                <w:lang w:val="en-AU"/>
              </w:rPr>
              <w:t xml:space="preserve">please allow enough time to think very carefully </w:t>
            </w:r>
            <w:r w:rsidRPr="002F031E">
              <w:rPr>
                <w:color w:val="auto"/>
                <w:szCs w:val="20"/>
                <w:lang w:val="en-AU" w:eastAsia="en-US"/>
              </w:rPr>
              <w:t xml:space="preserve">about the workplace tasks you </w:t>
            </w:r>
            <w:r w:rsidRPr="002F031E">
              <w:rPr>
                <w:b/>
                <w:i/>
                <w:color w:val="auto"/>
                <w:szCs w:val="20"/>
                <w:lang w:val="en-AU" w:eastAsia="en-US"/>
              </w:rPr>
              <w:t>can do</w:t>
            </w:r>
            <w:r w:rsidRPr="002F031E">
              <w:rPr>
                <w:color w:val="auto"/>
                <w:szCs w:val="20"/>
                <w:lang w:val="en-AU" w:eastAsia="en-US"/>
              </w:rPr>
              <w:t>.</w:t>
            </w:r>
          </w:p>
          <w:p w14:paraId="0C429B67" w14:textId="77777777" w:rsidR="002F2142" w:rsidRPr="002F031E" w:rsidRDefault="002F2142" w:rsidP="00F260D3">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 xml:space="preserve">The tools include numbered tasks. Think about each task. Consider if you do it </w:t>
            </w:r>
            <w:r w:rsidRPr="002F031E">
              <w:rPr>
                <w:b/>
                <w:color w:val="auto"/>
                <w:szCs w:val="20"/>
                <w:lang w:val="en-AU" w:eastAsia="en-US"/>
              </w:rPr>
              <w:t>‘very well’</w:t>
            </w:r>
            <w:r w:rsidRPr="002F031E">
              <w:rPr>
                <w:color w:val="auto"/>
                <w:szCs w:val="20"/>
                <w:lang w:val="en-AU" w:eastAsia="en-US"/>
              </w:rPr>
              <w:t xml:space="preserve">, </w:t>
            </w:r>
            <w:r w:rsidRPr="002F031E">
              <w:rPr>
                <w:b/>
                <w:color w:val="auto"/>
                <w:szCs w:val="20"/>
                <w:lang w:val="en-AU" w:eastAsia="en-US"/>
              </w:rPr>
              <w:t>‘quite well’</w:t>
            </w:r>
            <w:r w:rsidRPr="002F031E">
              <w:rPr>
                <w:color w:val="auto"/>
                <w:szCs w:val="20"/>
                <w:lang w:val="en-AU" w:eastAsia="en-US"/>
              </w:rPr>
              <w:t xml:space="preserve"> or </w:t>
            </w:r>
            <w:r w:rsidRPr="002F031E">
              <w:rPr>
                <w:b/>
                <w:color w:val="auto"/>
                <w:szCs w:val="20"/>
                <w:lang w:val="en-AU" w:eastAsia="en-US"/>
              </w:rPr>
              <w:t>‘no, or not well’</w:t>
            </w:r>
            <w:r w:rsidRPr="002F031E">
              <w:rPr>
                <w:color w:val="auto"/>
                <w:szCs w:val="20"/>
                <w:lang w:val="en-AU" w:eastAsia="en-US"/>
              </w:rPr>
              <w:t>, and tick the box. Then, add examples of how you do the task in the space provided.</w:t>
            </w:r>
          </w:p>
          <w:p w14:paraId="72507111" w14:textId="77777777" w:rsidR="002F2142" w:rsidRPr="002F031E" w:rsidRDefault="002F2142" w:rsidP="00F260D3">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 xml:space="preserve">After you have completed the tables, ask a workplace representative to complete and sign the workplace sections. This should be someone who knows your work, perhaps your employer or supervisor. They will also need to complete a </w:t>
            </w:r>
            <w:r w:rsidRPr="002F031E">
              <w:rPr>
                <w:i/>
                <w:color w:val="auto"/>
                <w:szCs w:val="20"/>
                <w:lang w:val="en-AU" w:eastAsia="en-US"/>
              </w:rPr>
              <w:t>Workplace Representative Form</w:t>
            </w:r>
            <w:r w:rsidRPr="002F031E">
              <w:rPr>
                <w:color w:val="auto"/>
                <w:szCs w:val="20"/>
                <w:lang w:val="en-AU" w:eastAsia="en-US"/>
              </w:rPr>
              <w:t>.</w:t>
            </w:r>
          </w:p>
          <w:p w14:paraId="130E914A" w14:textId="77777777" w:rsidR="002F2142" w:rsidRPr="002F031E" w:rsidRDefault="002F2142" w:rsidP="00F260D3">
            <w:pPr>
              <w:pStyle w:val="BodyText"/>
              <w:rPr>
                <w:rFonts w:cs="Arial"/>
                <w:sz w:val="20"/>
                <w:szCs w:val="20"/>
              </w:rPr>
            </w:pPr>
            <w:r w:rsidRPr="002F031E">
              <w:rPr>
                <w:rFonts w:cs="Arial"/>
                <w:sz w:val="20"/>
                <w:szCs w:val="20"/>
              </w:rPr>
              <w:t>The completed tables give the assessor important evidence of tasks you believe you can do, to help them to decide the next RPL steps.</w:t>
            </w:r>
          </w:p>
          <w:p w14:paraId="30E87DF4" w14:textId="77777777" w:rsidR="002F2142" w:rsidRPr="002F031E" w:rsidRDefault="002F2142" w:rsidP="00F260D3">
            <w:pPr>
              <w:pStyle w:val="BodyText"/>
              <w:rPr>
                <w:rFonts w:cs="Arial"/>
                <w:b/>
                <w:sz w:val="20"/>
                <w:szCs w:val="20"/>
              </w:rPr>
            </w:pPr>
            <w:r w:rsidRPr="002F031E">
              <w:rPr>
                <w:rFonts w:cs="Arial"/>
                <w:b/>
                <w:sz w:val="20"/>
                <w:szCs w:val="20"/>
              </w:rPr>
              <w:t>You can attach documents</w:t>
            </w:r>
          </w:p>
          <w:p w14:paraId="6234CAB6" w14:textId="77777777" w:rsidR="002F2142" w:rsidRPr="002F031E" w:rsidRDefault="002F2142" w:rsidP="00F260D3">
            <w:pPr>
              <w:pStyle w:val="BodyText"/>
              <w:rPr>
                <w:rFonts w:cs="Arial"/>
                <w:sz w:val="20"/>
                <w:szCs w:val="20"/>
              </w:rPr>
            </w:pPr>
            <w:r w:rsidRPr="002F031E">
              <w:rPr>
                <w:rFonts w:cs="Arial"/>
                <w:sz w:val="20"/>
                <w:szCs w:val="20"/>
              </w:rPr>
              <w:t>Documents can be evidence… you might have documents at work or at home that show you can do some of the workplace tasks. If so, attach them to the back of the completed tables, and add details to the ‘</w:t>
            </w:r>
            <w:r w:rsidRPr="002F031E">
              <w:rPr>
                <w:rFonts w:cs="Arial"/>
                <w:i/>
                <w:sz w:val="20"/>
                <w:szCs w:val="20"/>
              </w:rPr>
              <w:t>List of Attached Documents’</w:t>
            </w:r>
            <w:r w:rsidRPr="002F031E">
              <w:rPr>
                <w:rFonts w:cs="Arial"/>
                <w:sz w:val="20"/>
                <w:szCs w:val="20"/>
              </w:rPr>
              <w:t xml:space="preserve"> table.</w:t>
            </w:r>
          </w:p>
        </w:tc>
        <w:tc>
          <w:tcPr>
            <w:tcW w:w="7364"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1E51967D" w14:textId="77777777" w:rsidR="002F2142" w:rsidRPr="002F031E" w:rsidRDefault="002F2142" w:rsidP="00F260D3">
            <w:pPr>
              <w:pStyle w:val="BodyText"/>
              <w:rPr>
                <w:rFonts w:cs="Arial"/>
                <w:sz w:val="20"/>
                <w:szCs w:val="20"/>
              </w:rPr>
            </w:pPr>
            <w:r w:rsidRPr="002F031E">
              <w:rPr>
                <w:rFonts w:cs="Arial"/>
                <w:sz w:val="20"/>
                <w:szCs w:val="20"/>
              </w:rPr>
              <w:t>In thinking about documents to attach, remember:</w:t>
            </w:r>
          </w:p>
          <w:p w14:paraId="3B07023E" w14:textId="77777777" w:rsidR="002F2142" w:rsidRPr="002F031E" w:rsidRDefault="002F2142" w:rsidP="00F260D3">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you don’t have to find documents for every workplace task—only where you can easily find these, and in line with your assessor’s suggestions</w:t>
            </w:r>
          </w:p>
          <w:p w14:paraId="16EDCD48" w14:textId="77777777" w:rsidR="002F2142" w:rsidRPr="002F031E" w:rsidRDefault="002F2142" w:rsidP="00F260D3">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any document can be listed against more than one workplace task</w:t>
            </w:r>
          </w:p>
          <w:p w14:paraId="3BE904F2" w14:textId="77777777" w:rsidR="002F2142" w:rsidRPr="002F031E" w:rsidRDefault="002F2142" w:rsidP="00F260D3">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the table has a space to put the document number—make sure the same number is on the attached document</w:t>
            </w:r>
          </w:p>
          <w:p w14:paraId="756F7DD2" w14:textId="77777777" w:rsidR="002F2142" w:rsidRPr="002F031E" w:rsidRDefault="002F2142" w:rsidP="00F260D3">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to maintain confidentiality, remove all personal information from any workplace documents you use.</w:t>
            </w:r>
          </w:p>
          <w:p w14:paraId="513ACD2F" w14:textId="77777777" w:rsidR="002F2142" w:rsidRPr="002F031E" w:rsidRDefault="002F2142" w:rsidP="00F260D3">
            <w:pPr>
              <w:pStyle w:val="BodyText"/>
              <w:rPr>
                <w:rFonts w:cs="Arial"/>
                <w:b/>
                <w:sz w:val="20"/>
                <w:szCs w:val="20"/>
              </w:rPr>
            </w:pPr>
            <w:r w:rsidRPr="002F031E">
              <w:rPr>
                <w:rFonts w:cs="Arial"/>
                <w:b/>
                <w:sz w:val="20"/>
                <w:szCs w:val="20"/>
              </w:rPr>
              <w:t>Instructions for workplace representatives</w:t>
            </w:r>
          </w:p>
          <w:p w14:paraId="57DE737E" w14:textId="77777777" w:rsidR="002F2142" w:rsidRPr="002F031E" w:rsidRDefault="002F2142" w:rsidP="00F260D3">
            <w:pPr>
              <w:pStyle w:val="BodyText"/>
              <w:rPr>
                <w:rFonts w:cs="Arial"/>
                <w:sz w:val="20"/>
                <w:szCs w:val="20"/>
              </w:rPr>
            </w:pPr>
            <w:r w:rsidRPr="002F031E">
              <w:rPr>
                <w:rFonts w:cs="Arial"/>
                <w:sz w:val="20"/>
                <w:szCs w:val="20"/>
              </w:rPr>
              <w:t xml:space="preserve">The </w:t>
            </w:r>
            <w:r w:rsidRPr="002F031E">
              <w:rPr>
                <w:rFonts w:cs="Arial"/>
                <w:i/>
                <w:sz w:val="20"/>
                <w:szCs w:val="20"/>
              </w:rPr>
              <w:t>Workplace Guide</w:t>
            </w:r>
            <w:r w:rsidRPr="002F031E">
              <w:rPr>
                <w:rFonts w:cs="Arial"/>
                <w:sz w:val="20"/>
                <w:szCs w:val="20"/>
              </w:rPr>
              <w:t xml:space="preserve"> explains the RPL assessment process. If you do not have this, please ask the assessor or the candidate.</w:t>
            </w:r>
          </w:p>
          <w:p w14:paraId="0C018670" w14:textId="77777777" w:rsidR="002F2142" w:rsidRPr="002F031E" w:rsidRDefault="002F2142" w:rsidP="00F260D3">
            <w:pPr>
              <w:pStyle w:val="BodyText"/>
              <w:rPr>
                <w:rFonts w:cs="Arial"/>
                <w:sz w:val="20"/>
                <w:szCs w:val="20"/>
              </w:rPr>
            </w:pPr>
            <w:r w:rsidRPr="002F031E">
              <w:rPr>
                <w:rFonts w:cs="Arial"/>
                <w:sz w:val="20"/>
                <w:szCs w:val="20"/>
              </w:rPr>
              <w:t>As a workplace representative you are required to verify the candidate’s self-evaluation. To do this you need to be someone in a position of responsibility who knows the candidate’s performance and holds higher qualifications than they do, perhaps an employer or supervisor. Confirm the self-evaluation (where they have observed it) and provide comments and examples—you</w:t>
            </w:r>
            <w:r w:rsidRPr="002F031E">
              <w:rPr>
                <w:szCs w:val="20"/>
              </w:rPr>
              <w:t xml:space="preserve"> will </w:t>
            </w:r>
            <w:r w:rsidRPr="002F031E">
              <w:rPr>
                <w:rFonts w:cs="Arial"/>
                <w:sz w:val="20"/>
                <w:szCs w:val="20"/>
              </w:rPr>
              <w:t xml:space="preserve">also need to complete a </w:t>
            </w:r>
            <w:r w:rsidRPr="002F031E">
              <w:rPr>
                <w:rFonts w:cs="Arial"/>
                <w:i/>
                <w:sz w:val="20"/>
                <w:szCs w:val="20"/>
              </w:rPr>
              <w:t>Workplace Representative Form</w:t>
            </w:r>
            <w:r w:rsidRPr="002F031E">
              <w:rPr>
                <w:rFonts w:cs="Arial"/>
                <w:sz w:val="20"/>
                <w:szCs w:val="20"/>
              </w:rPr>
              <w:t>.</w:t>
            </w:r>
          </w:p>
          <w:p w14:paraId="318F2C1D" w14:textId="77777777" w:rsidR="002F2142" w:rsidRPr="002F031E" w:rsidRDefault="002F2142" w:rsidP="00F260D3">
            <w:pPr>
              <w:pStyle w:val="BodyText"/>
              <w:rPr>
                <w:rFonts w:cs="Arial"/>
                <w:b/>
                <w:sz w:val="20"/>
                <w:szCs w:val="20"/>
              </w:rPr>
            </w:pPr>
            <w:r w:rsidRPr="002F031E">
              <w:rPr>
                <w:rFonts w:cs="Arial"/>
                <w:b/>
                <w:sz w:val="20"/>
                <w:szCs w:val="20"/>
              </w:rPr>
              <w:t>After candidates have completed the self-evaluation</w:t>
            </w:r>
          </w:p>
          <w:p w14:paraId="5C9C1B91" w14:textId="77777777" w:rsidR="002F2142" w:rsidRPr="002F031E" w:rsidRDefault="002F2142" w:rsidP="00F260D3">
            <w:pPr>
              <w:pStyle w:val="DETRPLTabletext10"/>
              <w:spacing w:line="280" w:lineRule="atLeast"/>
              <w:rPr>
                <w:color w:val="auto"/>
                <w:szCs w:val="20"/>
                <w:lang w:val="en-AU" w:eastAsia="en-US"/>
              </w:rPr>
            </w:pPr>
            <w:r w:rsidRPr="002F031E">
              <w:rPr>
                <w:color w:val="auto"/>
                <w:szCs w:val="20"/>
                <w:lang w:val="en-AU" w:eastAsia="en-US"/>
              </w:rPr>
              <w:t xml:space="preserve">Copy the completed tables and </w:t>
            </w:r>
            <w:r w:rsidRPr="002F031E">
              <w:rPr>
                <w:i/>
                <w:szCs w:val="20"/>
                <w:lang w:val="en-AU"/>
              </w:rPr>
              <w:t>Workplace Representative Form</w:t>
            </w:r>
            <w:r w:rsidRPr="002F031E">
              <w:rPr>
                <w:color w:val="auto"/>
                <w:szCs w:val="20"/>
                <w:lang w:val="en-AU" w:eastAsia="en-US"/>
              </w:rPr>
              <w:t xml:space="preserve"> for your records, and give a copy to the assessor on the date agreed in the </w:t>
            </w:r>
            <w:r w:rsidRPr="002F031E">
              <w:rPr>
                <w:i/>
                <w:color w:val="auto"/>
                <w:szCs w:val="20"/>
                <w:lang w:val="en-AU" w:eastAsia="en-US"/>
              </w:rPr>
              <w:t>RPL Assessment Plan</w:t>
            </w:r>
            <w:r w:rsidRPr="002F031E">
              <w:rPr>
                <w:color w:val="auto"/>
                <w:szCs w:val="20"/>
                <w:lang w:val="en-AU" w:eastAsia="en-US"/>
              </w:rPr>
              <w:t>.</w:t>
            </w:r>
          </w:p>
        </w:tc>
      </w:tr>
    </w:tbl>
    <w:p w14:paraId="354803B2" w14:textId="77777777" w:rsidR="002F2142" w:rsidRPr="002F031E" w:rsidRDefault="002F2142" w:rsidP="002F2142">
      <w:pPr>
        <w:spacing w:after="0"/>
        <w:rPr>
          <w:rFonts w:cs="Arial"/>
        </w:rPr>
        <w:sectPr w:rsidR="002F2142" w:rsidRPr="002F031E" w:rsidSect="005B26BA">
          <w:footerReference w:type="default" r:id="rId13"/>
          <w:pgSz w:w="16840" w:h="11900" w:orient="landscape"/>
          <w:pgMar w:top="1440" w:right="1440" w:bottom="1440" w:left="1440" w:header="567" w:footer="567" w:gutter="0"/>
          <w:cols w:space="720"/>
          <w:docGrid w:linePitch="360"/>
        </w:sectPr>
      </w:pPr>
    </w:p>
    <w:p w14:paraId="26C280BC" w14:textId="77777777" w:rsidR="002F2142" w:rsidRPr="002F031E" w:rsidRDefault="002F2142" w:rsidP="002F2142">
      <w:pPr>
        <w:pStyle w:val="z-TopofForm"/>
      </w:pPr>
      <w:r w:rsidRPr="002F031E">
        <w:t>Top of Form</w:t>
      </w:r>
    </w:p>
    <w:tbl>
      <w:tblPr>
        <w:tblStyle w:val="LightList-Accent5"/>
        <w:tblW w:w="5000" w:type="pct"/>
        <w:jc w:val="center"/>
        <w:tblLayout w:type="fixed"/>
        <w:tblLook w:val="01A0" w:firstRow="1" w:lastRow="0" w:firstColumn="1" w:lastColumn="1" w:noHBand="0" w:noVBand="0"/>
      </w:tblPr>
      <w:tblGrid>
        <w:gridCol w:w="2165"/>
        <w:gridCol w:w="5509"/>
        <w:gridCol w:w="1883"/>
        <w:gridCol w:w="4619"/>
      </w:tblGrid>
      <w:tr w:rsidR="002F2142" w:rsidRPr="002F031E" w14:paraId="118A9E26" w14:textId="77777777" w:rsidTr="00F260D3">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0ED16133" w14:textId="77777777" w:rsidR="002F2142" w:rsidRPr="002F031E" w:rsidRDefault="002F2142" w:rsidP="00F260D3">
            <w:pPr>
              <w:pStyle w:val="Heading2"/>
              <w:outlineLvl w:val="1"/>
              <w:rPr>
                <w:rFonts w:ascii="Arial" w:hAnsi="Arial" w:cs="Arial"/>
                <w:color w:val="FFFFFF" w:themeColor="background1"/>
              </w:rPr>
            </w:pPr>
            <w:bookmarkStart w:id="8" w:name="_Toc236982721"/>
            <w:r w:rsidRPr="002F031E">
              <w:rPr>
                <w:rFonts w:ascii="Arial" w:hAnsi="Arial" w:cs="Arial"/>
                <w:color w:val="FFFFFF" w:themeColor="background1"/>
              </w:rPr>
              <w:t>Candidate self-evaluation for Cluster 1—Nutrition and children’s health and safety</w:t>
            </w:r>
            <w:bookmarkEnd w:id="8"/>
          </w:p>
        </w:tc>
      </w:tr>
      <w:tr w:rsidR="002F2142" w:rsidRPr="002F031E" w14:paraId="687E8584" w14:textId="77777777" w:rsidTr="00F26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tcPr>
          <w:p w14:paraId="0DE1C943"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29F2BE52" w14:textId="77777777" w:rsidR="002F2142" w:rsidRPr="002F031E" w:rsidRDefault="002F2142" w:rsidP="00F260D3">
            <w:pPr>
              <w:pStyle w:val="BodyText"/>
              <w:numPr>
                <w:ilvl w:val="0"/>
                <w:numId w:val="9"/>
              </w:numPr>
              <w:spacing w:line="240" w:lineRule="auto"/>
              <w:rPr>
                <w:rFonts w:cs="Arial"/>
                <w:b w:val="0"/>
                <w:color w:val="000000" w:themeColor="text1"/>
                <w:sz w:val="20"/>
                <w:szCs w:val="20"/>
              </w:rPr>
            </w:pPr>
            <w:r w:rsidRPr="002F031E">
              <w:rPr>
                <w:rFonts w:cs="Arial"/>
                <w:i/>
                <w:color w:val="000000" w:themeColor="text1"/>
                <w:sz w:val="20"/>
                <w:szCs w:val="20"/>
              </w:rPr>
              <w:t xml:space="preserve">CHCECE002 Ensure the health and safety of children </w:t>
            </w:r>
            <w:r w:rsidRPr="002F031E">
              <w:rPr>
                <w:rFonts w:cs="Arial"/>
                <w:b w:val="0"/>
                <w:color w:val="000000" w:themeColor="text1"/>
                <w:sz w:val="20"/>
                <w:szCs w:val="20"/>
              </w:rPr>
              <w:t>(core unit)</w:t>
            </w:r>
          </w:p>
          <w:p w14:paraId="607C255B" w14:textId="77777777" w:rsidR="002F2142" w:rsidRPr="002F031E" w:rsidRDefault="002F2142" w:rsidP="00F260D3">
            <w:pPr>
              <w:pStyle w:val="BodyText"/>
              <w:numPr>
                <w:ilvl w:val="0"/>
                <w:numId w:val="9"/>
              </w:numPr>
              <w:spacing w:line="240" w:lineRule="auto"/>
              <w:rPr>
                <w:rFonts w:cs="Arial"/>
                <w:b w:val="0"/>
                <w:color w:val="000000" w:themeColor="text1"/>
                <w:sz w:val="20"/>
                <w:szCs w:val="20"/>
              </w:rPr>
            </w:pPr>
            <w:r w:rsidRPr="002F031E">
              <w:rPr>
                <w:rFonts w:cs="Arial"/>
                <w:i/>
                <w:color w:val="000000" w:themeColor="text1"/>
                <w:sz w:val="20"/>
                <w:szCs w:val="20"/>
              </w:rPr>
              <w:t xml:space="preserve">CHCECE004 Promote and provide healthy food and drinks </w:t>
            </w:r>
            <w:r w:rsidRPr="002F031E">
              <w:rPr>
                <w:rFonts w:cs="Arial"/>
                <w:b w:val="0"/>
                <w:color w:val="000000" w:themeColor="text1"/>
                <w:sz w:val="20"/>
                <w:szCs w:val="20"/>
              </w:rPr>
              <w:t>(core unit)</w:t>
            </w:r>
          </w:p>
          <w:p w14:paraId="15B1FE89"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14" w:history="1">
              <w:r w:rsidRPr="002F031E">
                <w:rPr>
                  <w:rStyle w:val="Hyperlink"/>
                  <w:rFonts w:eastAsiaTheme="majorEastAsia" w:cs="Arial"/>
                  <w:sz w:val="20"/>
                  <w:szCs w:val="20"/>
                </w:rPr>
                <w:t>www.training.gov.au</w:t>
              </w:r>
            </w:hyperlink>
          </w:p>
        </w:tc>
      </w:tr>
      <w:tr w:rsidR="002F2142" w:rsidRPr="002F031E" w14:paraId="77FDA5F0"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764" w:type="pct"/>
            <w:shd w:val="clear" w:color="auto" w:fill="DAEEF3" w:themeFill="accent5" w:themeFillTint="33"/>
            <w:vAlign w:val="center"/>
          </w:tcPr>
          <w:p w14:paraId="58D4F830"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4BACC6" w:themeColor="accent5"/>
            </w:tcBorders>
            <w:vAlign w:val="center"/>
          </w:tcPr>
          <w:p w14:paraId="7D421E1A" w14:textId="77777777" w:rsidR="002F2142" w:rsidRPr="002F031E" w:rsidRDefault="002F2142" w:rsidP="00F260D3">
            <w:pPr>
              <w:spacing w:before="120"/>
              <w:rPr>
                <w:rFonts w:cs="Arial"/>
                <w:sz w:val="20"/>
                <w:szCs w:val="20"/>
              </w:rPr>
            </w:pPr>
          </w:p>
        </w:tc>
        <w:tc>
          <w:tcPr>
            <w:tcW w:w="66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6C89D563"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ECC203C" w14:textId="77777777" w:rsidR="002F2142" w:rsidRPr="002F031E" w:rsidRDefault="002F2142" w:rsidP="00F260D3">
            <w:pPr>
              <w:spacing w:before="120"/>
              <w:rPr>
                <w:rFonts w:cs="Arial"/>
                <w:sz w:val="20"/>
                <w:szCs w:val="20"/>
              </w:rPr>
            </w:pPr>
          </w:p>
        </w:tc>
      </w:tr>
    </w:tbl>
    <w:p w14:paraId="58D3EA09" w14:textId="77777777" w:rsidR="002F2142" w:rsidRPr="002F031E" w:rsidRDefault="002F2142" w:rsidP="002F2142">
      <w:pPr>
        <w:pStyle w:val="z-BottomofForm"/>
      </w:pPr>
      <w:r w:rsidRPr="002F031E">
        <w:t>Bottom of Form</w:t>
      </w:r>
    </w:p>
    <w:tbl>
      <w:tblPr>
        <w:tblStyle w:val="LightList-Accent5"/>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4D78C051" w14:textId="77777777" w:rsidTr="00F260D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54C6533B" w14:textId="77777777" w:rsidR="002F2142" w:rsidRPr="002F031E" w:rsidRDefault="002F2142" w:rsidP="00F260D3">
            <w:pPr>
              <w:spacing w:before="120"/>
              <w:jc w:val="center"/>
              <w:rPr>
                <w:rFonts w:cs="Arial"/>
                <w:color w:val="000000" w:themeColor="text1"/>
                <w:szCs w:val="22"/>
              </w:rPr>
            </w:pPr>
          </w:p>
          <w:p w14:paraId="5773D0DB" w14:textId="77777777" w:rsidR="002F2142" w:rsidRPr="002F031E" w:rsidRDefault="002F2142" w:rsidP="00F260D3">
            <w:pPr>
              <w:spacing w:before="120"/>
              <w:jc w:val="center"/>
              <w:rPr>
                <w:rFonts w:cs="Arial"/>
                <w:b w:val="0"/>
                <w:color w:val="000000" w:themeColor="text1"/>
                <w:sz w:val="20"/>
                <w:szCs w:val="20"/>
              </w:rPr>
            </w:pPr>
            <w:r w:rsidRPr="002F031E">
              <w:rPr>
                <w:rFonts w:cs="Arial"/>
                <w:color w:val="000000" w:themeColor="text1"/>
                <w:szCs w:val="22"/>
              </w:rPr>
              <w:t>Workplace tasks related to</w:t>
            </w:r>
            <w:r w:rsidRPr="002F031E">
              <w:rPr>
                <w:rFonts w:cs="Arial"/>
                <w:color w:val="000000" w:themeColor="text1"/>
                <w:szCs w:val="22"/>
              </w:rPr>
              <w:br/>
              <w:t>cluster 1—Nutrition and children’s health and safety</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12033E8"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B7416A9"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 xml:space="preserve">Evidence and examples </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4F9620E5"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7D890F8A" w14:textId="77777777" w:rsidTr="00F260D3">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2C76B613"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6133B7CA" w14:textId="77777777" w:rsidR="002F2142" w:rsidRPr="002F031E" w:rsidRDefault="002F2142" w:rsidP="00F260D3">
            <w:pPr>
              <w:spacing w:before="120"/>
              <w:jc w:val="center"/>
              <w:rPr>
                <w:rFonts w:cs="Arial"/>
                <w:b w:val="0"/>
                <w:i/>
                <w:color w:val="000000" w:themeColor="text1"/>
                <w:sz w:val="20"/>
                <w:szCs w:val="20"/>
              </w:rPr>
            </w:pPr>
            <w:r w:rsidRPr="002F031E">
              <w:rPr>
                <w:rFonts w:cs="Arial"/>
                <w:color w:val="000000" w:themeColor="text1"/>
                <w:sz w:val="20"/>
                <w:szCs w:val="20"/>
              </w:rPr>
              <w:t>…very well</w:t>
            </w:r>
            <w:r w:rsidRPr="002F031E">
              <w:rPr>
                <w:rFonts w:cs="Arial"/>
                <w:b w:val="0"/>
                <w:i/>
                <w:color w:val="000000" w:themeColor="text1"/>
                <w:sz w:val="20"/>
                <w:szCs w:val="20"/>
              </w:rPr>
              <w:br/>
            </w:r>
            <w:r w:rsidRPr="002F031E">
              <w:rPr>
                <w:rFonts w:cs="Arial"/>
                <w:b w:val="0"/>
                <w:i/>
                <w:color w:val="000000" w:themeColor="text1"/>
                <w:sz w:val="18"/>
                <w:szCs w:val="18"/>
              </w:rPr>
              <w:t>I’m sure I can do the task</w:t>
            </w:r>
          </w:p>
        </w:tc>
        <w:tc>
          <w:tcPr>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181EA5C3"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2F031E">
              <w:rPr>
                <w:rFonts w:cs="Arial"/>
                <w:color w:val="000000" w:themeColor="text1"/>
                <w:sz w:val="20"/>
                <w:szCs w:val="20"/>
              </w:rPr>
              <w:t>…quite well</w:t>
            </w:r>
            <w:r w:rsidRPr="002F031E">
              <w:rPr>
                <w:rFonts w:cs="Arial"/>
                <w:b w:val="0"/>
                <w:i/>
                <w:color w:val="000000" w:themeColor="text1"/>
                <w:sz w:val="20"/>
                <w:szCs w:val="20"/>
              </w:rPr>
              <w:br/>
            </w:r>
            <w:r w:rsidRPr="002F031E">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6AC9FA76" w14:textId="77777777" w:rsidR="002F2142" w:rsidRPr="002F031E" w:rsidRDefault="002F2142" w:rsidP="00F260D3">
            <w:pPr>
              <w:spacing w:before="120"/>
              <w:jc w:val="center"/>
              <w:rPr>
                <w:rFonts w:cs="Arial"/>
                <w:b w:val="0"/>
                <w:i/>
                <w:color w:val="000000" w:themeColor="text1"/>
                <w:sz w:val="20"/>
                <w:szCs w:val="20"/>
              </w:rPr>
            </w:pPr>
            <w:r w:rsidRPr="002F031E">
              <w:rPr>
                <w:rFonts w:cs="Arial"/>
                <w:color w:val="000000" w:themeColor="text1"/>
                <w:sz w:val="20"/>
                <w:szCs w:val="20"/>
              </w:rPr>
              <w:t>…no, or not well</w:t>
            </w:r>
            <w:r w:rsidRPr="002F031E">
              <w:rPr>
                <w:rFonts w:cs="Arial"/>
                <w:b w:val="0"/>
                <w:i/>
                <w:color w:val="000000" w:themeColor="text1"/>
                <w:sz w:val="20"/>
                <w:szCs w:val="20"/>
              </w:rPr>
              <w:br/>
            </w:r>
            <w:r w:rsidRPr="002F031E">
              <w:rPr>
                <w:rFonts w:cs="Arial"/>
                <w:b w:val="0"/>
                <w:i/>
                <w:color w:val="000000" w:themeColor="text1"/>
                <w:sz w:val="18"/>
                <w:szCs w:val="18"/>
              </w:rPr>
              <w:t>I don’t (or can’t) do the task</w:t>
            </w:r>
          </w:p>
        </w:tc>
        <w:tc>
          <w:tcPr>
            <w:tcW w:w="19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619A6BCA"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7C260603"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extDirection w:val="btLr"/>
          </w:tcPr>
          <w:p w14:paraId="59C194EE"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727B4167" w14:textId="77777777" w:rsidR="002F2142" w:rsidRPr="002F031E" w:rsidRDefault="002F2142" w:rsidP="00F260D3">
            <w:pPr>
              <w:spacing w:before="120"/>
              <w:rPr>
                <w:rFonts w:cs="Arial"/>
                <w:b w:val="0"/>
                <w:color w:val="000000" w:themeColor="text1"/>
                <w:sz w:val="18"/>
                <w:szCs w:val="18"/>
              </w:rPr>
            </w:pPr>
          </w:p>
        </w:tc>
      </w:tr>
      <w:tr w:rsidR="002F2142" w:rsidRPr="002F031E" w14:paraId="6F83F889"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0E261C8B" w14:textId="77777777" w:rsidR="002F2142" w:rsidRPr="002F031E" w:rsidRDefault="002F2142" w:rsidP="00F260D3">
            <w:pPr>
              <w:pStyle w:val="HangingIndent10pt"/>
              <w:rPr>
                <w:rFonts w:cs="Arial"/>
              </w:rPr>
            </w:pPr>
            <w:r w:rsidRPr="002F031E">
              <w:t>Providing a clean and safe environment for children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6721BA44" w14:textId="77777777" w:rsidR="002F2142" w:rsidRPr="002F031E" w:rsidRDefault="002F2142" w:rsidP="00F260D3">
            <w:pPr>
              <w:spacing w:before="120"/>
              <w:rPr>
                <w:rFonts w:cs="Arial"/>
                <w:sz w:val="20"/>
                <w:szCs w:val="20"/>
              </w:rPr>
            </w:pPr>
          </w:p>
        </w:tc>
        <w:tc>
          <w:tcPr>
            <w:tcW w:w="382" w:type="pct"/>
            <w:tcBorders>
              <w:top w:val="single" w:sz="4" w:space="0" w:color="4BACC6" w:themeColor="accent5"/>
            </w:tcBorders>
          </w:tcPr>
          <w:p w14:paraId="13F39E45"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040B6F33" w14:textId="77777777" w:rsidR="002F2142" w:rsidRPr="002F031E" w:rsidRDefault="002F2142" w:rsidP="00F260D3">
            <w:pPr>
              <w:spacing w:before="120"/>
              <w:rPr>
                <w:rFonts w:cs="Arial"/>
                <w:sz w:val="20"/>
                <w:szCs w:val="20"/>
              </w:rPr>
            </w:pPr>
          </w:p>
        </w:tc>
        <w:tc>
          <w:tcPr>
            <w:tcW w:w="1958" w:type="pct"/>
            <w:tcBorders>
              <w:top w:val="single" w:sz="4" w:space="0" w:color="4BACC6" w:themeColor="accent5"/>
              <w:right w:val="single" w:sz="4" w:space="0" w:color="4BACC6" w:themeColor="accent5"/>
            </w:tcBorders>
          </w:tcPr>
          <w:p w14:paraId="45B5987F"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right w:val="single" w:sz="4" w:space="0" w:color="4BACC6" w:themeColor="accent5"/>
            </w:tcBorders>
          </w:tcPr>
          <w:p w14:paraId="62A816FA"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4BACC6" w:themeColor="accent5"/>
              <w:left w:val="single" w:sz="4" w:space="0" w:color="4BACC6" w:themeColor="accent5"/>
            </w:tcBorders>
          </w:tcPr>
          <w:p w14:paraId="658662AA" w14:textId="77777777" w:rsidR="002F2142" w:rsidRPr="002F031E" w:rsidRDefault="002F2142" w:rsidP="00F260D3">
            <w:pPr>
              <w:spacing w:before="120"/>
              <w:rPr>
                <w:rFonts w:cs="Arial"/>
                <w:b w:val="0"/>
                <w:sz w:val="20"/>
                <w:szCs w:val="20"/>
              </w:rPr>
            </w:pPr>
          </w:p>
        </w:tc>
      </w:tr>
      <w:tr w:rsidR="002F2142" w:rsidRPr="002F031E" w14:paraId="77365711"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34E28560"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Recognising and responding to signs of illness of children, including signs and symptoms of asthma and anaphylaxis</w:t>
            </w:r>
          </w:p>
        </w:tc>
        <w:tc>
          <w:tcPr>
            <w:cnfStyle w:val="000010000000" w:firstRow="0" w:lastRow="0" w:firstColumn="0" w:lastColumn="0" w:oddVBand="1" w:evenVBand="0" w:oddHBand="0" w:evenHBand="0" w:firstRowFirstColumn="0" w:firstRowLastColumn="0" w:lastRowFirstColumn="0" w:lastRowLastColumn="0"/>
            <w:tcW w:w="382" w:type="pct"/>
          </w:tcPr>
          <w:p w14:paraId="71237309" w14:textId="77777777" w:rsidR="002F2142" w:rsidRPr="002F031E" w:rsidRDefault="002F2142" w:rsidP="00F260D3">
            <w:pPr>
              <w:spacing w:before="120"/>
              <w:rPr>
                <w:rFonts w:cs="Arial"/>
                <w:sz w:val="20"/>
                <w:szCs w:val="20"/>
              </w:rPr>
            </w:pPr>
          </w:p>
        </w:tc>
        <w:tc>
          <w:tcPr>
            <w:tcW w:w="382" w:type="pct"/>
          </w:tcPr>
          <w:p w14:paraId="78012530"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EFCABA1" w14:textId="77777777" w:rsidR="002F2142" w:rsidRPr="002F031E" w:rsidRDefault="002F2142" w:rsidP="00F260D3">
            <w:pPr>
              <w:spacing w:before="120"/>
              <w:rPr>
                <w:rFonts w:cs="Arial"/>
                <w:sz w:val="20"/>
                <w:szCs w:val="20"/>
              </w:rPr>
            </w:pPr>
          </w:p>
        </w:tc>
        <w:tc>
          <w:tcPr>
            <w:tcW w:w="1958" w:type="pct"/>
            <w:tcBorders>
              <w:right w:val="single" w:sz="4" w:space="0" w:color="4BACC6" w:themeColor="accent5"/>
            </w:tcBorders>
          </w:tcPr>
          <w:p w14:paraId="1E512FCF"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2BA3D664"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47648B07" w14:textId="77777777" w:rsidR="002F2142" w:rsidRPr="002F031E" w:rsidRDefault="002F2142" w:rsidP="00F260D3">
            <w:pPr>
              <w:spacing w:before="120"/>
              <w:rPr>
                <w:rFonts w:cs="Arial"/>
                <w:b w:val="0"/>
                <w:sz w:val="20"/>
                <w:szCs w:val="20"/>
              </w:rPr>
            </w:pPr>
          </w:p>
        </w:tc>
      </w:tr>
      <w:tr w:rsidR="002F2142" w:rsidRPr="002F031E" w14:paraId="0008C6D0"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4BACC6" w:themeColor="accent5"/>
            </w:tcBorders>
            <w:shd w:val="clear" w:color="auto" w:fill="DAEEF3" w:themeFill="accent5" w:themeFillTint="33"/>
          </w:tcPr>
          <w:p w14:paraId="7AB72AF9"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Reading and interpreting medical and food-related information</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5FF87FC7" w14:textId="77777777" w:rsidR="002F2142" w:rsidRPr="002F031E" w:rsidRDefault="002F2142" w:rsidP="00F260D3">
            <w:pPr>
              <w:spacing w:before="120"/>
              <w:rPr>
                <w:rFonts w:cs="Arial"/>
                <w:sz w:val="20"/>
                <w:szCs w:val="20"/>
              </w:rPr>
            </w:pPr>
          </w:p>
        </w:tc>
        <w:tc>
          <w:tcPr>
            <w:tcW w:w="382" w:type="pct"/>
            <w:tcBorders>
              <w:bottom w:val="single" w:sz="4" w:space="0" w:color="4BACC6" w:themeColor="accent5"/>
            </w:tcBorders>
          </w:tcPr>
          <w:p w14:paraId="5B4ACFBB"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60101BFD" w14:textId="77777777" w:rsidR="002F2142" w:rsidRPr="002F031E" w:rsidRDefault="002F2142" w:rsidP="00F260D3">
            <w:pPr>
              <w:spacing w:before="120"/>
              <w:rPr>
                <w:rFonts w:cs="Arial"/>
                <w:sz w:val="20"/>
                <w:szCs w:val="20"/>
              </w:rPr>
            </w:pPr>
          </w:p>
        </w:tc>
        <w:tc>
          <w:tcPr>
            <w:tcW w:w="1958" w:type="pct"/>
            <w:tcBorders>
              <w:bottom w:val="single" w:sz="4" w:space="0" w:color="4BACC6" w:themeColor="accent5"/>
              <w:right w:val="single" w:sz="4" w:space="0" w:color="4BACC6" w:themeColor="accent5"/>
            </w:tcBorders>
          </w:tcPr>
          <w:p w14:paraId="650E97B1"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For example, authorisation forms, medication labels, medical management plans and food labels.</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bottom w:val="single" w:sz="4" w:space="0" w:color="4BACC6" w:themeColor="accent5"/>
              <w:right w:val="single" w:sz="4" w:space="0" w:color="4BACC6" w:themeColor="accent5"/>
            </w:tcBorders>
          </w:tcPr>
          <w:p w14:paraId="7BDE58E2"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1C04D269" w14:textId="77777777" w:rsidR="002F2142" w:rsidRPr="002F031E" w:rsidRDefault="002F2142" w:rsidP="00F260D3">
            <w:pPr>
              <w:spacing w:before="120"/>
              <w:rPr>
                <w:rFonts w:cs="Arial"/>
                <w:b w:val="0"/>
                <w:sz w:val="20"/>
                <w:szCs w:val="20"/>
              </w:rPr>
            </w:pPr>
          </w:p>
        </w:tc>
      </w:tr>
      <w:tr w:rsidR="002F2142" w:rsidRPr="002F031E" w14:paraId="1A6479B8"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bottom w:val="single" w:sz="8" w:space="0" w:color="4BACC6" w:themeColor="accent5"/>
            </w:tcBorders>
            <w:shd w:val="clear" w:color="auto" w:fill="DAEEF3" w:themeFill="accent5" w:themeFillTint="33"/>
          </w:tcPr>
          <w:p w14:paraId="6BBFC3AB"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Developing children’s awareness of safety</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36C27A79" w14:textId="77777777" w:rsidR="002F2142" w:rsidRPr="002F031E" w:rsidRDefault="002F2142" w:rsidP="00F260D3">
            <w:pPr>
              <w:spacing w:before="120"/>
              <w:rPr>
                <w:rFonts w:cs="Arial"/>
                <w:sz w:val="20"/>
                <w:szCs w:val="20"/>
              </w:rPr>
            </w:pPr>
          </w:p>
        </w:tc>
        <w:tc>
          <w:tcPr>
            <w:tcW w:w="382" w:type="pct"/>
            <w:tcBorders>
              <w:top w:val="single" w:sz="4" w:space="0" w:color="4BACC6" w:themeColor="accent5"/>
              <w:bottom w:val="single" w:sz="8" w:space="0" w:color="4BACC6" w:themeColor="accent5"/>
            </w:tcBorders>
          </w:tcPr>
          <w:p w14:paraId="5DE1451A"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2624EBC9" w14:textId="77777777" w:rsidR="002F2142" w:rsidRPr="002F031E" w:rsidRDefault="002F2142" w:rsidP="00F260D3">
            <w:pPr>
              <w:spacing w:before="120"/>
              <w:rPr>
                <w:rFonts w:cs="Arial"/>
                <w:sz w:val="20"/>
                <w:szCs w:val="20"/>
              </w:rPr>
            </w:pPr>
          </w:p>
        </w:tc>
        <w:tc>
          <w:tcPr>
            <w:tcW w:w="1958" w:type="pct"/>
            <w:tcBorders>
              <w:top w:val="single" w:sz="4" w:space="0" w:color="4BACC6" w:themeColor="accent5"/>
              <w:bottom w:val="single" w:sz="8" w:space="0" w:color="4BACC6" w:themeColor="accent5"/>
              <w:right w:val="single" w:sz="4" w:space="0" w:color="4BACC6" w:themeColor="accent5"/>
            </w:tcBorders>
          </w:tcPr>
          <w:p w14:paraId="717642BA"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8" w:space="0" w:color="4BACC6" w:themeColor="accent5"/>
              <w:right w:val="single" w:sz="4" w:space="0" w:color="4BACC6" w:themeColor="accent5"/>
            </w:tcBorders>
          </w:tcPr>
          <w:p w14:paraId="60EAC910"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2A304F71" w14:textId="77777777" w:rsidR="002F2142" w:rsidRPr="002F031E" w:rsidRDefault="002F2142" w:rsidP="00F260D3">
            <w:pPr>
              <w:spacing w:before="120"/>
              <w:rPr>
                <w:rFonts w:cs="Arial"/>
                <w:b w:val="0"/>
                <w:sz w:val="20"/>
                <w:szCs w:val="20"/>
              </w:rPr>
            </w:pPr>
          </w:p>
        </w:tc>
      </w:tr>
      <w:tr w:rsidR="002F2142" w:rsidRPr="002F031E" w14:paraId="3B8306AE"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1B9E4F41"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Planning and providing food and drink to children in line with healthy eating guidelines</w:t>
            </w:r>
          </w:p>
        </w:tc>
        <w:tc>
          <w:tcPr>
            <w:cnfStyle w:val="000010000000" w:firstRow="0" w:lastRow="0" w:firstColumn="0" w:lastColumn="0" w:oddVBand="1" w:evenVBand="0" w:oddHBand="0" w:evenHBand="0" w:firstRowFirstColumn="0" w:firstRowLastColumn="0" w:lastRowFirstColumn="0" w:lastRowLastColumn="0"/>
            <w:tcW w:w="382" w:type="pct"/>
          </w:tcPr>
          <w:p w14:paraId="23532810" w14:textId="77777777" w:rsidR="002F2142" w:rsidRPr="002F031E" w:rsidRDefault="002F2142" w:rsidP="00F260D3">
            <w:pPr>
              <w:spacing w:before="120"/>
              <w:rPr>
                <w:rFonts w:cs="Arial"/>
                <w:sz w:val="20"/>
                <w:szCs w:val="20"/>
              </w:rPr>
            </w:pPr>
          </w:p>
        </w:tc>
        <w:tc>
          <w:tcPr>
            <w:tcW w:w="382" w:type="pct"/>
          </w:tcPr>
          <w:p w14:paraId="4834B12C"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87DCA24" w14:textId="77777777" w:rsidR="002F2142" w:rsidRPr="002F031E" w:rsidRDefault="002F2142" w:rsidP="00F260D3">
            <w:pPr>
              <w:spacing w:before="120"/>
              <w:rPr>
                <w:rFonts w:cs="Arial"/>
                <w:sz w:val="20"/>
                <w:szCs w:val="20"/>
              </w:rPr>
            </w:pPr>
          </w:p>
        </w:tc>
        <w:tc>
          <w:tcPr>
            <w:tcW w:w="1958" w:type="pct"/>
            <w:tcBorders>
              <w:right w:val="single" w:sz="4" w:space="0" w:color="4BACC6" w:themeColor="accent5"/>
            </w:tcBorders>
          </w:tcPr>
          <w:p w14:paraId="7CC082CB"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00669D09"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BA31C56" w14:textId="77777777" w:rsidR="002F2142" w:rsidRPr="002F031E" w:rsidRDefault="002F2142" w:rsidP="00F260D3">
            <w:pPr>
              <w:spacing w:before="120"/>
              <w:rPr>
                <w:rFonts w:cs="Arial"/>
                <w:b w:val="0"/>
                <w:sz w:val="20"/>
                <w:szCs w:val="20"/>
              </w:rPr>
            </w:pPr>
          </w:p>
        </w:tc>
      </w:tr>
      <w:tr w:rsidR="002F2142" w:rsidRPr="002F031E" w14:paraId="466E5602"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2CA4179B"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Engaging children by involving them in menu planning and assisting in meal preparation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2E2A5958" w14:textId="77777777" w:rsidR="002F2142" w:rsidRPr="002F031E" w:rsidRDefault="002F2142" w:rsidP="00F260D3">
            <w:pPr>
              <w:spacing w:before="120"/>
              <w:rPr>
                <w:rFonts w:cs="Arial"/>
                <w:sz w:val="20"/>
                <w:szCs w:val="20"/>
              </w:rPr>
            </w:pPr>
          </w:p>
        </w:tc>
        <w:tc>
          <w:tcPr>
            <w:tcW w:w="382" w:type="pct"/>
            <w:tcBorders>
              <w:top w:val="single" w:sz="4" w:space="0" w:color="4BACC6" w:themeColor="accent5"/>
            </w:tcBorders>
          </w:tcPr>
          <w:p w14:paraId="29B25C1D"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3A848187" w14:textId="77777777" w:rsidR="002F2142" w:rsidRPr="002F031E" w:rsidRDefault="002F2142" w:rsidP="00F260D3">
            <w:pPr>
              <w:spacing w:before="120"/>
              <w:rPr>
                <w:rFonts w:cs="Arial"/>
                <w:sz w:val="20"/>
                <w:szCs w:val="20"/>
              </w:rPr>
            </w:pPr>
          </w:p>
        </w:tc>
        <w:tc>
          <w:tcPr>
            <w:tcW w:w="1958" w:type="pct"/>
            <w:tcBorders>
              <w:right w:val="single" w:sz="4" w:space="0" w:color="4BACC6" w:themeColor="accent5"/>
            </w:tcBorders>
          </w:tcPr>
          <w:p w14:paraId="0869EC57"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629C8657"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29DAB569" w14:textId="77777777" w:rsidR="002F2142" w:rsidRPr="002F031E" w:rsidRDefault="002F2142" w:rsidP="00F260D3">
            <w:pPr>
              <w:spacing w:before="120"/>
              <w:rPr>
                <w:rFonts w:cs="Arial"/>
                <w:b w:val="0"/>
                <w:sz w:val="20"/>
                <w:szCs w:val="20"/>
              </w:rPr>
            </w:pPr>
          </w:p>
        </w:tc>
      </w:tr>
      <w:tr w:rsidR="002F2142" w:rsidRPr="002F031E" w14:paraId="411DBBE3" w14:textId="77777777" w:rsidTr="00F260D3">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14:paraId="11E674E7"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4" w:space="0" w:color="4BACC6" w:themeColor="accent5"/>
            </w:tcBorders>
          </w:tcPr>
          <w:p w14:paraId="511F8427" w14:textId="77777777" w:rsidR="002F2142" w:rsidRPr="002F031E" w:rsidRDefault="002F2142" w:rsidP="00F260D3">
            <w:pPr>
              <w:spacing w:before="120"/>
              <w:rPr>
                <w:rFonts w:cs="Arial"/>
                <w:b w:val="0"/>
                <w:sz w:val="20"/>
                <w:szCs w:val="20"/>
              </w:rPr>
            </w:pPr>
          </w:p>
        </w:tc>
      </w:tr>
    </w:tbl>
    <w:p w14:paraId="2CBDC6A3" w14:textId="77777777" w:rsidR="002F2142" w:rsidRPr="002F031E" w:rsidRDefault="002F2142" w:rsidP="002F2142">
      <w:pPr>
        <w:spacing w:after="0"/>
      </w:pPr>
      <w:r w:rsidRPr="002F031E">
        <w:br w:type="page"/>
      </w:r>
    </w:p>
    <w:p w14:paraId="077A2686" w14:textId="77777777" w:rsidR="002F2142" w:rsidRPr="002F031E" w:rsidRDefault="002F2142" w:rsidP="002F2142"/>
    <w:tbl>
      <w:tblPr>
        <w:tblStyle w:val="LightList-Accent5"/>
        <w:tblW w:w="5000" w:type="pct"/>
        <w:jc w:val="center"/>
        <w:tblLayout w:type="fixed"/>
        <w:tblLook w:val="01A0" w:firstRow="1" w:lastRow="0" w:firstColumn="1" w:lastColumn="1" w:noHBand="0" w:noVBand="0"/>
      </w:tblPr>
      <w:tblGrid>
        <w:gridCol w:w="3935"/>
        <w:gridCol w:w="5954"/>
        <w:gridCol w:w="1701"/>
        <w:gridCol w:w="2586"/>
      </w:tblGrid>
      <w:tr w:rsidR="002F2142" w:rsidRPr="002F031E" w14:paraId="38094C14" w14:textId="77777777" w:rsidTr="00F260D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2CDDC" w:themeFill="accent5" w:themeFillTint="99"/>
            <w:vAlign w:val="center"/>
          </w:tcPr>
          <w:p w14:paraId="742484D8"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Cs w:val="22"/>
              </w:rPr>
              <w:t>Workplace representative’s comments for cluster 1—Nutrition and children’s health and safety</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5951EB69" w14:textId="77777777" w:rsidTr="00F260D3">
        <w:trPr>
          <w:cnfStyle w:val="000000100000" w:firstRow="0" w:lastRow="0" w:firstColumn="0" w:lastColumn="0" w:oddVBand="0" w:evenVBand="0" w:oddHBand="1" w:evenHBand="0" w:firstRowFirstColumn="0" w:firstRowLastColumn="0" w:lastRowFirstColumn="0" w:lastRowLastColumn="0"/>
          <w:trHeight w:val="5386"/>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57B86D9C" w14:textId="77777777" w:rsidR="002F2142" w:rsidRPr="002F031E" w:rsidRDefault="002F2142" w:rsidP="00F260D3">
            <w:pPr>
              <w:spacing w:before="80" w:after="80"/>
              <w:rPr>
                <w:rFonts w:cs="Arial"/>
                <w:b w:val="0"/>
                <w:sz w:val="20"/>
                <w:szCs w:val="20"/>
              </w:rPr>
            </w:pPr>
          </w:p>
        </w:tc>
      </w:tr>
      <w:tr w:rsidR="002F2142" w:rsidRPr="002F031E" w14:paraId="62E8586F" w14:textId="77777777" w:rsidTr="00F260D3">
        <w:trPr>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36C11102"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27B648DA" w14:textId="77777777" w:rsidR="002F2142" w:rsidRPr="002F031E" w:rsidRDefault="002F2142" w:rsidP="00F260D3">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1715A5D8"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3488105C" w14:textId="77777777" w:rsidR="002F2142" w:rsidRPr="002F031E" w:rsidRDefault="002F2142" w:rsidP="00F260D3">
            <w:pPr>
              <w:spacing w:before="120"/>
              <w:rPr>
                <w:rFonts w:cs="Arial"/>
                <w:b w:val="0"/>
                <w:bCs w:val="0"/>
                <w:sz w:val="20"/>
                <w:szCs w:val="20"/>
              </w:rPr>
            </w:pPr>
          </w:p>
        </w:tc>
      </w:tr>
      <w:tr w:rsidR="002F2142" w:rsidRPr="002F031E" w14:paraId="3EBC4D87" w14:textId="77777777" w:rsidTr="00F260D3">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06959150"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32F46E9F" w14:textId="77777777" w:rsidR="002F2142" w:rsidRPr="002F031E" w:rsidRDefault="002F2142" w:rsidP="00F260D3">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6644AB51"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736D2F4B" w14:textId="77777777" w:rsidR="002F2142" w:rsidRPr="002F031E" w:rsidRDefault="002F2142" w:rsidP="00F260D3">
            <w:pPr>
              <w:spacing w:before="120"/>
              <w:rPr>
                <w:rFonts w:cs="Arial"/>
                <w:b w:val="0"/>
                <w:bCs w:val="0"/>
                <w:sz w:val="20"/>
                <w:szCs w:val="20"/>
              </w:rPr>
            </w:pPr>
          </w:p>
        </w:tc>
      </w:tr>
    </w:tbl>
    <w:p w14:paraId="58F7027E" w14:textId="77777777" w:rsidR="002F2142" w:rsidRPr="002F031E" w:rsidRDefault="002F2142" w:rsidP="002F2142">
      <w:pPr>
        <w:spacing w:after="0"/>
      </w:pPr>
      <w:r w:rsidRPr="002F031E">
        <w:br w:type="page"/>
      </w:r>
    </w:p>
    <w:p w14:paraId="17277C6F" w14:textId="77777777" w:rsidR="002F2142" w:rsidRPr="002F031E" w:rsidRDefault="002F2142" w:rsidP="002F2142"/>
    <w:tbl>
      <w:tblPr>
        <w:tblStyle w:val="LightList-Accent5"/>
        <w:tblW w:w="5000" w:type="pct"/>
        <w:jc w:val="center"/>
        <w:tblLayout w:type="fixed"/>
        <w:tblLook w:val="01A0" w:firstRow="1" w:lastRow="0" w:firstColumn="1" w:lastColumn="1" w:noHBand="0" w:noVBand="0"/>
      </w:tblPr>
      <w:tblGrid>
        <w:gridCol w:w="14176"/>
      </w:tblGrid>
      <w:tr w:rsidR="002F2142" w:rsidRPr="002F031E" w14:paraId="29CF7232" w14:textId="77777777" w:rsidTr="00F260D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2CDDC" w:themeFill="accent5" w:themeFillTint="99"/>
            <w:vAlign w:val="center"/>
          </w:tcPr>
          <w:p w14:paraId="60DD6DF0" w14:textId="77777777" w:rsidR="002F2142" w:rsidRPr="002F031E" w:rsidRDefault="002F2142" w:rsidP="00F260D3">
            <w:pPr>
              <w:spacing w:before="120"/>
              <w:rPr>
                <w:rFonts w:cs="Arial"/>
                <w:b w:val="0"/>
                <w:bCs w:val="0"/>
                <w:color w:val="000000" w:themeColor="text1"/>
                <w:sz w:val="20"/>
                <w:szCs w:val="20"/>
              </w:rPr>
            </w:pPr>
            <w:r w:rsidRPr="002F031E">
              <w:rPr>
                <w:rFonts w:cs="Arial"/>
                <w:color w:val="000000" w:themeColor="text1"/>
                <w:sz w:val="20"/>
                <w:szCs w:val="20"/>
              </w:rPr>
              <w:t>THE FOLLOWING SECTION IS FOR OFFICE USE ONLY</w:t>
            </w:r>
          </w:p>
        </w:tc>
      </w:tr>
      <w:tr w:rsidR="002F2142" w:rsidRPr="002F031E" w14:paraId="5152EBD6"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AEEF3" w:themeFill="accent5" w:themeFillTint="33"/>
            <w:vAlign w:val="center"/>
          </w:tcPr>
          <w:p w14:paraId="165CB21F"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7D2A0D73"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752E62B5" w14:textId="77777777" w:rsidR="002F2142" w:rsidRPr="002F031E" w:rsidRDefault="002F2142" w:rsidP="002F2142"/>
    <w:tbl>
      <w:tblPr>
        <w:tblStyle w:val="LightList-Accent5"/>
        <w:tblW w:w="5000" w:type="pct"/>
        <w:jc w:val="center"/>
        <w:tblLayout w:type="fixed"/>
        <w:tblLook w:val="01A0" w:firstRow="1" w:lastRow="0" w:firstColumn="1" w:lastColumn="1" w:noHBand="0" w:noVBand="0"/>
      </w:tblPr>
      <w:tblGrid>
        <w:gridCol w:w="2376"/>
        <w:gridCol w:w="7513"/>
        <w:gridCol w:w="851"/>
        <w:gridCol w:w="3436"/>
      </w:tblGrid>
      <w:tr w:rsidR="002F2142" w:rsidRPr="002F031E" w14:paraId="46F94DA8" w14:textId="77777777" w:rsidTr="00F260D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vAlign w:val="center"/>
          </w:tcPr>
          <w:p w14:paraId="0F8D9E29" w14:textId="77777777" w:rsidR="002F2142" w:rsidRPr="002F031E" w:rsidRDefault="002F2142" w:rsidP="00F260D3">
            <w:pPr>
              <w:spacing w:before="120"/>
              <w:rPr>
                <w:rFonts w:cs="Arial"/>
                <w:color w:val="000000" w:themeColor="text1"/>
                <w:sz w:val="20"/>
                <w:szCs w:val="20"/>
              </w:rPr>
            </w:pPr>
            <w:r w:rsidRPr="002F031E">
              <w:rPr>
                <w:rFonts w:cs="Arial"/>
                <w:color w:val="000000" w:themeColor="text1"/>
                <w:sz w:val="20"/>
                <w:szCs w:val="20"/>
              </w:rPr>
              <w:t>Assessor’s comments re Cluster 1—Nutrition and children’s health and safety</w:t>
            </w:r>
            <w:r w:rsidRPr="002F031E">
              <w:rPr>
                <w:rFonts w:cs="Arial"/>
                <w:color w:val="000000" w:themeColor="text1"/>
                <w:sz w:val="20"/>
                <w:szCs w:val="20"/>
              </w:rPr>
              <w:br/>
            </w:r>
            <w:r w:rsidRPr="002F031E">
              <w:rPr>
                <w:rFonts w:cs="Arial"/>
                <w:b w:val="0"/>
                <w:color w:val="000000" w:themeColor="text1"/>
                <w:sz w:val="19"/>
                <w:szCs w:val="19"/>
              </w:rPr>
              <w:t>(Summarise your feedback to the candidate, or provide any other objective comments in relation to the self-evaluation and evidence below.)</w:t>
            </w:r>
          </w:p>
        </w:tc>
      </w:tr>
      <w:tr w:rsidR="002F2142" w:rsidRPr="002F031E" w14:paraId="56900A28" w14:textId="77777777" w:rsidTr="00F260D3">
        <w:trPr>
          <w:cnfStyle w:val="000000100000" w:firstRow="0" w:lastRow="0" w:firstColumn="0" w:lastColumn="0" w:oddVBand="0" w:evenVBand="0" w:oddHBand="1" w:evenHBand="0" w:firstRowFirstColumn="0" w:firstRowLastColumn="0" w:lastRowFirstColumn="0" w:lastRowLastColumn="0"/>
          <w:trHeight w:val="3685"/>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6524F9CD" w14:textId="77777777" w:rsidR="002F2142" w:rsidRPr="002F031E" w:rsidRDefault="002F2142" w:rsidP="00F260D3">
            <w:pPr>
              <w:spacing w:before="80" w:after="80"/>
              <w:rPr>
                <w:rFonts w:cs="Arial"/>
                <w:b w:val="0"/>
                <w:bCs w:val="0"/>
                <w:sz w:val="20"/>
                <w:szCs w:val="20"/>
              </w:rPr>
            </w:pPr>
          </w:p>
        </w:tc>
      </w:tr>
      <w:tr w:rsidR="002F2142" w:rsidRPr="002F031E" w14:paraId="50F7C7F1" w14:textId="77777777" w:rsidTr="00F260D3">
        <w:trPr>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top w:val="nil"/>
              <w:bottom w:val="single" w:sz="8" w:space="0" w:color="4BACC6" w:themeColor="accent5"/>
              <w:right w:val="single" w:sz="4" w:space="0" w:color="4BACC6" w:themeColor="accent5"/>
            </w:tcBorders>
            <w:shd w:val="clear" w:color="auto" w:fill="B6DDE8" w:themeFill="accent5" w:themeFillTint="66"/>
            <w:vAlign w:val="center"/>
          </w:tcPr>
          <w:p w14:paraId="6EE294D1"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4BACC6" w:themeColor="accent5"/>
            </w:tcBorders>
            <w:shd w:val="clear" w:color="auto" w:fill="auto"/>
            <w:vAlign w:val="center"/>
          </w:tcPr>
          <w:p w14:paraId="05741289" w14:textId="77777777" w:rsidR="002F2142" w:rsidRPr="002F031E" w:rsidRDefault="002F2142" w:rsidP="00F260D3">
            <w:pPr>
              <w:spacing w:before="120"/>
              <w:rPr>
                <w:rFonts w:cs="Arial"/>
                <w:b w:val="0"/>
                <w:bCs w:val="0"/>
                <w:sz w:val="20"/>
                <w:szCs w:val="20"/>
              </w:rPr>
            </w:pPr>
          </w:p>
        </w:tc>
      </w:tr>
      <w:tr w:rsidR="002F2142" w:rsidRPr="002F031E" w14:paraId="05CB3D0A" w14:textId="77777777" w:rsidTr="00F260D3">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right w:val="single" w:sz="4" w:space="0" w:color="4BACC6" w:themeColor="accent5"/>
            </w:tcBorders>
            <w:shd w:val="clear" w:color="auto" w:fill="B6DDE8" w:themeFill="accent5" w:themeFillTint="66"/>
            <w:vAlign w:val="center"/>
          </w:tcPr>
          <w:p w14:paraId="4CBE4EE7"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4BACC6" w:themeColor="accent5"/>
            </w:tcBorders>
            <w:shd w:val="clear" w:color="auto" w:fill="auto"/>
            <w:vAlign w:val="center"/>
          </w:tcPr>
          <w:p w14:paraId="3BE5D267" w14:textId="77777777" w:rsidR="002F2142" w:rsidRPr="002F031E" w:rsidRDefault="002F2142" w:rsidP="00F260D3">
            <w:pPr>
              <w:spacing w:before="120"/>
              <w:rPr>
                <w:rFonts w:cs="Arial"/>
                <w:sz w:val="20"/>
                <w:szCs w:val="20"/>
              </w:rPr>
            </w:pPr>
          </w:p>
        </w:tc>
        <w:tc>
          <w:tcPr>
            <w:tcW w:w="300" w:type="pct"/>
            <w:tcBorders>
              <w:left w:val="single" w:sz="4" w:space="0" w:color="4BACC6" w:themeColor="accent5"/>
            </w:tcBorders>
            <w:shd w:val="clear" w:color="auto" w:fill="B6DDE8" w:themeFill="accent5" w:themeFillTint="66"/>
            <w:vAlign w:val="center"/>
          </w:tcPr>
          <w:p w14:paraId="7AC59520"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4BACC6" w:themeColor="accent5"/>
            </w:tcBorders>
            <w:shd w:val="clear" w:color="auto" w:fill="auto"/>
            <w:vAlign w:val="center"/>
          </w:tcPr>
          <w:p w14:paraId="08F6F96B" w14:textId="77777777" w:rsidR="002F2142" w:rsidRPr="002F031E" w:rsidRDefault="002F2142" w:rsidP="00F260D3">
            <w:pPr>
              <w:spacing w:before="120"/>
              <w:rPr>
                <w:rFonts w:cs="Arial"/>
                <w:b w:val="0"/>
                <w:bCs w:val="0"/>
                <w:sz w:val="20"/>
                <w:szCs w:val="20"/>
              </w:rPr>
            </w:pPr>
          </w:p>
        </w:tc>
      </w:tr>
    </w:tbl>
    <w:p w14:paraId="60F160D4" w14:textId="77777777" w:rsidR="002F2142" w:rsidRPr="002F031E" w:rsidRDefault="002F2142" w:rsidP="002F2142">
      <w:pPr>
        <w:spacing w:after="0"/>
        <w:rPr>
          <w:rFonts w:cs="Arial"/>
          <w:szCs w:val="20"/>
        </w:rPr>
      </w:pPr>
      <w:r w:rsidRPr="002F031E">
        <w:rPr>
          <w:rFonts w:cs="Arial"/>
          <w:szCs w:val="20"/>
        </w:rPr>
        <w:br w:type="page"/>
      </w:r>
    </w:p>
    <w:tbl>
      <w:tblPr>
        <w:tblStyle w:val="LightList-Accent2"/>
        <w:tblW w:w="5000" w:type="pct"/>
        <w:tblLayout w:type="fixed"/>
        <w:tblLook w:val="01A0" w:firstRow="1" w:lastRow="0" w:firstColumn="1" w:lastColumn="1" w:noHBand="0" w:noVBand="0"/>
      </w:tblPr>
      <w:tblGrid>
        <w:gridCol w:w="2165"/>
        <w:gridCol w:w="5509"/>
        <w:gridCol w:w="1883"/>
        <w:gridCol w:w="4619"/>
      </w:tblGrid>
      <w:tr w:rsidR="002F2142" w:rsidRPr="002F031E" w14:paraId="0C8E99F9" w14:textId="77777777" w:rsidTr="00F260D3">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271C87B3" w14:textId="77777777" w:rsidR="002F2142" w:rsidRPr="002F031E" w:rsidRDefault="002F2142" w:rsidP="00F260D3">
            <w:pPr>
              <w:pStyle w:val="Heading2"/>
              <w:outlineLvl w:val="1"/>
              <w:rPr>
                <w:rFonts w:ascii="Arial" w:hAnsi="Arial" w:cs="Arial"/>
                <w:color w:val="FFFFFF" w:themeColor="background1"/>
              </w:rPr>
            </w:pPr>
            <w:bookmarkStart w:id="9" w:name="_Toc236982722"/>
            <w:r w:rsidRPr="002F031E">
              <w:rPr>
                <w:rFonts w:ascii="Arial" w:hAnsi="Arial" w:cs="Arial"/>
                <w:color w:val="FFFFFF" w:themeColor="background1"/>
              </w:rPr>
              <w:t>Candidate self-evaluation for Cluster 2—Work practices</w:t>
            </w:r>
            <w:bookmarkEnd w:id="9"/>
          </w:p>
        </w:tc>
      </w:tr>
      <w:tr w:rsidR="002F2142" w:rsidRPr="002F031E" w14:paraId="7425DF4B" w14:textId="77777777" w:rsidTr="00F26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55B5A4EC"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3484C5CE" w14:textId="77777777" w:rsidR="002F2142" w:rsidRPr="002F031E" w:rsidRDefault="002F2142" w:rsidP="00F260D3">
            <w:pPr>
              <w:pStyle w:val="BodyText"/>
              <w:numPr>
                <w:ilvl w:val="0"/>
                <w:numId w:val="23"/>
              </w:numPr>
              <w:spacing w:line="240" w:lineRule="auto"/>
              <w:rPr>
                <w:rFonts w:cs="Arial"/>
                <w:b w:val="0"/>
                <w:color w:val="000000" w:themeColor="text1"/>
                <w:sz w:val="20"/>
                <w:szCs w:val="20"/>
              </w:rPr>
            </w:pPr>
            <w:r w:rsidRPr="002F031E">
              <w:rPr>
                <w:rFonts w:cs="Arial"/>
                <w:i/>
                <w:color w:val="000000" w:themeColor="text1"/>
                <w:sz w:val="20"/>
                <w:szCs w:val="20"/>
              </w:rPr>
              <w:t xml:space="preserve">CHCCS400C Work within a relevant legal and ethical framework </w:t>
            </w:r>
            <w:r w:rsidRPr="002F031E">
              <w:rPr>
                <w:rFonts w:cs="Arial"/>
                <w:b w:val="0"/>
                <w:color w:val="000000" w:themeColor="text1"/>
                <w:sz w:val="20"/>
                <w:szCs w:val="20"/>
              </w:rPr>
              <w:t>(core unit)</w:t>
            </w:r>
          </w:p>
          <w:p w14:paraId="64A54208" w14:textId="77777777" w:rsidR="002F2142" w:rsidRPr="002F031E" w:rsidRDefault="002F2142" w:rsidP="00F260D3">
            <w:pPr>
              <w:pStyle w:val="BodyText"/>
              <w:numPr>
                <w:ilvl w:val="0"/>
                <w:numId w:val="23"/>
              </w:numPr>
              <w:spacing w:line="240" w:lineRule="auto"/>
              <w:rPr>
                <w:rFonts w:cs="Arial"/>
                <w:b w:val="0"/>
                <w:color w:val="000000" w:themeColor="text1"/>
                <w:sz w:val="20"/>
                <w:szCs w:val="20"/>
              </w:rPr>
            </w:pPr>
            <w:r w:rsidRPr="002F031E">
              <w:rPr>
                <w:rFonts w:cs="Arial"/>
                <w:i/>
                <w:color w:val="000000" w:themeColor="text1"/>
                <w:sz w:val="20"/>
                <w:szCs w:val="20"/>
              </w:rPr>
              <w:t xml:space="preserve">CHCECE009 Use an approved learning framework to guide practice </w:t>
            </w:r>
            <w:r w:rsidRPr="002F031E">
              <w:rPr>
                <w:rFonts w:cs="Arial"/>
                <w:b w:val="0"/>
                <w:color w:val="000000" w:themeColor="text1"/>
                <w:sz w:val="20"/>
                <w:szCs w:val="20"/>
              </w:rPr>
              <w:t>(core unit)</w:t>
            </w:r>
          </w:p>
          <w:p w14:paraId="32E310B6" w14:textId="77777777" w:rsidR="002F2142" w:rsidRPr="002F031E" w:rsidRDefault="002F2142" w:rsidP="00F260D3">
            <w:pPr>
              <w:pStyle w:val="BodyText"/>
              <w:numPr>
                <w:ilvl w:val="0"/>
                <w:numId w:val="23"/>
              </w:numPr>
              <w:spacing w:line="240" w:lineRule="auto"/>
              <w:rPr>
                <w:rFonts w:cs="Arial"/>
                <w:b w:val="0"/>
                <w:color w:val="000000" w:themeColor="text1"/>
                <w:sz w:val="20"/>
                <w:szCs w:val="20"/>
              </w:rPr>
            </w:pPr>
            <w:r w:rsidRPr="002F031E">
              <w:rPr>
                <w:rFonts w:cs="Arial"/>
                <w:i/>
                <w:color w:val="000000" w:themeColor="text1"/>
                <w:sz w:val="20"/>
                <w:szCs w:val="20"/>
              </w:rPr>
              <w:t xml:space="preserve">CHCPRT001 Identify and respond to children and young people at risk </w:t>
            </w:r>
            <w:r w:rsidRPr="002F031E">
              <w:rPr>
                <w:rFonts w:cs="Arial"/>
                <w:b w:val="0"/>
                <w:color w:val="000000" w:themeColor="text1"/>
                <w:sz w:val="20"/>
                <w:szCs w:val="20"/>
              </w:rPr>
              <w:t>(core unit)</w:t>
            </w:r>
          </w:p>
          <w:p w14:paraId="4C04EDDC"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15" w:history="1">
              <w:r w:rsidRPr="002F031E">
                <w:rPr>
                  <w:rStyle w:val="Hyperlink"/>
                  <w:rFonts w:eastAsiaTheme="majorEastAsia" w:cs="Arial"/>
                  <w:sz w:val="20"/>
                  <w:szCs w:val="20"/>
                </w:rPr>
                <w:t>www.training.gov.au</w:t>
              </w:r>
            </w:hyperlink>
          </w:p>
        </w:tc>
      </w:tr>
      <w:tr w:rsidR="002F2142" w:rsidRPr="002F031E" w14:paraId="7CDC3CF0"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F2DBDB" w:themeFill="accent2" w:themeFillTint="33"/>
          </w:tcPr>
          <w:p w14:paraId="6BF4404C"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14538DC9" w14:textId="77777777" w:rsidR="002F2142" w:rsidRPr="002F031E" w:rsidRDefault="002F2142" w:rsidP="00F260D3">
            <w:pPr>
              <w:spacing w:before="120"/>
              <w:rPr>
                <w:rFonts w:cs="Arial"/>
                <w:b/>
                <w:color w:val="000000" w:themeColor="text1"/>
              </w:rPr>
            </w:pPr>
          </w:p>
        </w:tc>
        <w:tc>
          <w:tcPr>
            <w:tcW w:w="664" w:type="pct"/>
            <w:tcBorders>
              <w:right w:val="single" w:sz="4" w:space="0" w:color="C0504D" w:themeColor="accent2"/>
            </w:tcBorders>
            <w:shd w:val="clear" w:color="auto" w:fill="F2DBDB" w:themeFill="accent2" w:themeFillTint="33"/>
          </w:tcPr>
          <w:p w14:paraId="64731A54"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EC5FF34" w14:textId="77777777" w:rsidR="002F2142" w:rsidRPr="002F031E" w:rsidRDefault="002F2142" w:rsidP="00F260D3">
            <w:pPr>
              <w:spacing w:before="120"/>
              <w:rPr>
                <w:rFonts w:cs="Arial"/>
                <w:color w:val="000000" w:themeColor="text1"/>
              </w:rPr>
            </w:pPr>
          </w:p>
        </w:tc>
      </w:tr>
    </w:tbl>
    <w:p w14:paraId="281AB53B" w14:textId="77777777" w:rsidR="002F2142" w:rsidRPr="002F031E" w:rsidRDefault="002F2142" w:rsidP="002F2142"/>
    <w:tbl>
      <w:tblPr>
        <w:tblStyle w:val="LightList-Accent2"/>
        <w:tblW w:w="5000" w:type="pct"/>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3AA005A2" w14:textId="77777777" w:rsidTr="00F260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23A75D98" w14:textId="77777777" w:rsidR="002F2142" w:rsidRPr="002F031E" w:rsidRDefault="002F2142" w:rsidP="00F260D3">
            <w:pPr>
              <w:spacing w:before="120"/>
              <w:jc w:val="center"/>
              <w:rPr>
                <w:rFonts w:cs="Arial"/>
                <w:color w:val="000000" w:themeColor="text1"/>
                <w:szCs w:val="22"/>
              </w:rPr>
            </w:pPr>
          </w:p>
          <w:p w14:paraId="66BE5CCB" w14:textId="77777777" w:rsidR="002F2142" w:rsidRPr="002F031E" w:rsidRDefault="002F2142" w:rsidP="00F260D3">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2—Work practices</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2FFACA03"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4324AF01"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594" w:themeFill="accent2" w:themeFillTint="99"/>
          </w:tcPr>
          <w:p w14:paraId="715A9200"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24E842AA" w14:textId="77777777" w:rsidTr="00F260D3">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2804E69A"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5F0F781C" w14:textId="77777777" w:rsidR="002F2142" w:rsidRPr="002F031E" w:rsidRDefault="002F2142" w:rsidP="00F260D3">
            <w:pPr>
              <w:spacing w:before="120"/>
              <w:jc w:val="center"/>
              <w:rPr>
                <w:rFonts w:cs="Arial"/>
                <w:b w:val="0"/>
                <w:i/>
                <w:color w:val="000000" w:themeColor="text1"/>
                <w:sz w:val="20"/>
                <w:szCs w:val="20"/>
              </w:rPr>
            </w:pPr>
            <w:r w:rsidRPr="002F031E">
              <w:rPr>
                <w:rFonts w:cs="Arial"/>
                <w:color w:val="000000" w:themeColor="text1"/>
                <w:sz w:val="20"/>
                <w:szCs w:val="20"/>
              </w:rPr>
              <w:t>…very well</w:t>
            </w:r>
            <w:r w:rsidRPr="002F031E">
              <w:rPr>
                <w:rFonts w:cs="Arial"/>
                <w:b w:val="0"/>
                <w:i/>
                <w:color w:val="000000" w:themeColor="text1"/>
                <w:sz w:val="20"/>
                <w:szCs w:val="20"/>
              </w:rPr>
              <w:br/>
            </w:r>
            <w:r w:rsidRPr="002F031E">
              <w:rPr>
                <w:rFonts w:cs="Arial"/>
                <w:b w:val="0"/>
                <w:i/>
                <w:color w:val="000000" w:themeColor="text1"/>
                <w:sz w:val="18"/>
                <w:szCs w:val="18"/>
              </w:rPr>
              <w:t>I’m sure I can do the task</w:t>
            </w:r>
          </w:p>
        </w:tc>
        <w:tc>
          <w:tcPr>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6F7FC607"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2F031E">
              <w:rPr>
                <w:rFonts w:cs="Arial"/>
                <w:color w:val="000000" w:themeColor="text1"/>
                <w:sz w:val="20"/>
                <w:szCs w:val="20"/>
              </w:rPr>
              <w:t>…quite well</w:t>
            </w:r>
            <w:r w:rsidRPr="002F031E">
              <w:rPr>
                <w:rFonts w:cs="Arial"/>
                <w:b w:val="0"/>
                <w:i/>
                <w:color w:val="000000" w:themeColor="text1"/>
                <w:sz w:val="20"/>
                <w:szCs w:val="20"/>
              </w:rPr>
              <w:t xml:space="preserve"> </w:t>
            </w:r>
            <w:r w:rsidRPr="002F031E">
              <w:rPr>
                <w:rFonts w:cs="Arial"/>
                <w:b w:val="0"/>
                <w:i/>
                <w:color w:val="000000" w:themeColor="text1"/>
                <w:sz w:val="20"/>
                <w:szCs w:val="20"/>
              </w:rPr>
              <w:br/>
            </w:r>
            <w:r w:rsidRPr="002F031E">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13DCDE0D" w14:textId="77777777" w:rsidR="002F2142" w:rsidRPr="002F031E" w:rsidRDefault="002F2142" w:rsidP="00F260D3">
            <w:pPr>
              <w:spacing w:before="120"/>
              <w:jc w:val="center"/>
              <w:rPr>
                <w:rFonts w:cs="Arial"/>
                <w:b w:val="0"/>
                <w:i/>
                <w:color w:val="000000" w:themeColor="text1"/>
                <w:sz w:val="20"/>
                <w:szCs w:val="20"/>
              </w:rPr>
            </w:pPr>
            <w:r w:rsidRPr="002F031E">
              <w:rPr>
                <w:rFonts w:cs="Arial"/>
                <w:color w:val="000000" w:themeColor="text1"/>
                <w:sz w:val="20"/>
                <w:szCs w:val="20"/>
              </w:rPr>
              <w:t>…no, or not well</w:t>
            </w:r>
            <w:r w:rsidRPr="002F031E">
              <w:rPr>
                <w:rFonts w:cs="Arial"/>
                <w:b w:val="0"/>
                <w:i/>
                <w:color w:val="000000" w:themeColor="text1"/>
                <w:sz w:val="20"/>
                <w:szCs w:val="20"/>
              </w:rPr>
              <w:t xml:space="preserve"> </w:t>
            </w:r>
            <w:r w:rsidRPr="002F031E">
              <w:rPr>
                <w:rFonts w:cs="Arial"/>
                <w:b w:val="0"/>
                <w:i/>
                <w:color w:val="000000" w:themeColor="text1"/>
                <w:sz w:val="20"/>
                <w:szCs w:val="20"/>
              </w:rPr>
              <w:br/>
            </w:r>
            <w:r w:rsidRPr="002F031E">
              <w:rPr>
                <w:rFonts w:cs="Arial"/>
                <w:b w:val="0"/>
                <w:i/>
                <w:color w:val="000000" w:themeColor="text1"/>
                <w:sz w:val="18"/>
                <w:szCs w:val="18"/>
              </w:rPr>
              <w:t>I don’t (or can’t) do the task</w:t>
            </w:r>
          </w:p>
        </w:tc>
        <w:tc>
          <w:tcPr>
            <w:tcW w:w="1958"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1B3F5498"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679D03B6"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extDirection w:val="btLr"/>
          </w:tcPr>
          <w:p w14:paraId="0DA45BAD"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594" w:themeFill="accent2" w:themeFillTint="99"/>
          </w:tcPr>
          <w:p w14:paraId="755DA74E" w14:textId="77777777" w:rsidR="002F2142" w:rsidRPr="002F031E" w:rsidRDefault="002F2142" w:rsidP="00F260D3">
            <w:pPr>
              <w:spacing w:before="120"/>
              <w:rPr>
                <w:rFonts w:cs="Arial"/>
                <w:b w:val="0"/>
                <w:color w:val="000000" w:themeColor="text1"/>
                <w:sz w:val="18"/>
                <w:szCs w:val="18"/>
              </w:rPr>
            </w:pPr>
          </w:p>
        </w:tc>
      </w:tr>
      <w:tr w:rsidR="002F2142" w:rsidRPr="002F031E" w14:paraId="7DC4F411"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7D5239D0"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Understanding and following your own work roles and responsibilities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5680DA65" w14:textId="77777777" w:rsidR="002F2142" w:rsidRPr="002F031E" w:rsidRDefault="002F2142" w:rsidP="00F260D3">
            <w:pPr>
              <w:spacing w:before="120"/>
              <w:rPr>
                <w:rFonts w:cs="Arial"/>
                <w:sz w:val="20"/>
                <w:szCs w:val="20"/>
              </w:rPr>
            </w:pPr>
          </w:p>
        </w:tc>
        <w:tc>
          <w:tcPr>
            <w:tcW w:w="382" w:type="pct"/>
          </w:tcPr>
          <w:p w14:paraId="28473C05"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FD651CC" w14:textId="77777777" w:rsidR="002F2142" w:rsidRPr="002F031E" w:rsidRDefault="002F2142" w:rsidP="00F260D3">
            <w:pPr>
              <w:spacing w:before="120"/>
              <w:rPr>
                <w:rFonts w:cs="Arial"/>
                <w:sz w:val="20"/>
                <w:szCs w:val="20"/>
              </w:rPr>
            </w:pPr>
          </w:p>
        </w:tc>
        <w:tc>
          <w:tcPr>
            <w:tcW w:w="1958" w:type="pct"/>
          </w:tcPr>
          <w:p w14:paraId="6C0CF1F9"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47ABC8C1"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4417226" w14:textId="77777777" w:rsidR="002F2142" w:rsidRPr="002F031E" w:rsidRDefault="002F2142" w:rsidP="00F260D3">
            <w:pPr>
              <w:spacing w:before="120"/>
              <w:rPr>
                <w:rFonts w:cs="Arial"/>
                <w:b w:val="0"/>
                <w:szCs w:val="22"/>
              </w:rPr>
            </w:pPr>
          </w:p>
        </w:tc>
      </w:tr>
      <w:tr w:rsidR="002F2142" w:rsidRPr="002F031E" w14:paraId="6F8C335F"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07D42F55"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Following organisational policies, protocols and procedures in an early childhood education and care workplace</w:t>
            </w:r>
          </w:p>
        </w:tc>
        <w:tc>
          <w:tcPr>
            <w:cnfStyle w:val="000010000000" w:firstRow="0" w:lastRow="0" w:firstColumn="0" w:lastColumn="0" w:oddVBand="1" w:evenVBand="0" w:oddHBand="0" w:evenHBand="0" w:firstRowFirstColumn="0" w:firstRowLastColumn="0" w:lastRowFirstColumn="0" w:lastRowLastColumn="0"/>
            <w:tcW w:w="382" w:type="pct"/>
          </w:tcPr>
          <w:p w14:paraId="72288CCB" w14:textId="77777777" w:rsidR="002F2142" w:rsidRPr="002F031E" w:rsidRDefault="002F2142" w:rsidP="00F260D3">
            <w:pPr>
              <w:spacing w:before="120"/>
              <w:rPr>
                <w:rFonts w:cs="Arial"/>
                <w:sz w:val="20"/>
                <w:szCs w:val="20"/>
              </w:rPr>
            </w:pPr>
          </w:p>
        </w:tc>
        <w:tc>
          <w:tcPr>
            <w:tcW w:w="382" w:type="pct"/>
          </w:tcPr>
          <w:p w14:paraId="18AE3B70"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F2AFC8B" w14:textId="77777777" w:rsidR="002F2142" w:rsidRPr="002F031E" w:rsidRDefault="002F2142" w:rsidP="00F260D3">
            <w:pPr>
              <w:spacing w:before="120"/>
              <w:rPr>
                <w:rFonts w:cs="Arial"/>
                <w:sz w:val="20"/>
                <w:szCs w:val="20"/>
              </w:rPr>
            </w:pPr>
          </w:p>
        </w:tc>
        <w:tc>
          <w:tcPr>
            <w:tcW w:w="1958" w:type="pct"/>
          </w:tcPr>
          <w:p w14:paraId="5F275DED"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44B29A3"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2891234" w14:textId="77777777" w:rsidR="002F2142" w:rsidRPr="002F031E" w:rsidRDefault="002F2142" w:rsidP="00F260D3">
            <w:pPr>
              <w:spacing w:before="120"/>
              <w:rPr>
                <w:rFonts w:cs="Arial"/>
                <w:b w:val="0"/>
                <w:sz w:val="20"/>
                <w:szCs w:val="20"/>
              </w:rPr>
            </w:pPr>
          </w:p>
        </w:tc>
      </w:tr>
      <w:tr w:rsidR="002F2142" w:rsidRPr="002F031E" w14:paraId="5DD1444A"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709BC596"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Working within ethical frameworks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22F7F1EC" w14:textId="77777777" w:rsidR="002F2142" w:rsidRPr="002F031E" w:rsidRDefault="002F2142" w:rsidP="00F260D3">
            <w:pPr>
              <w:spacing w:before="120"/>
              <w:rPr>
                <w:rFonts w:cs="Arial"/>
                <w:sz w:val="20"/>
                <w:szCs w:val="20"/>
              </w:rPr>
            </w:pPr>
          </w:p>
        </w:tc>
        <w:tc>
          <w:tcPr>
            <w:tcW w:w="382" w:type="pct"/>
          </w:tcPr>
          <w:p w14:paraId="1D08A9E7"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06ABB1D" w14:textId="77777777" w:rsidR="002F2142" w:rsidRPr="002F031E" w:rsidRDefault="002F2142" w:rsidP="00F260D3">
            <w:pPr>
              <w:spacing w:before="120"/>
              <w:rPr>
                <w:rFonts w:cs="Arial"/>
                <w:sz w:val="20"/>
                <w:szCs w:val="20"/>
              </w:rPr>
            </w:pPr>
          </w:p>
        </w:tc>
        <w:tc>
          <w:tcPr>
            <w:tcW w:w="1958" w:type="pct"/>
          </w:tcPr>
          <w:p w14:paraId="49992A37"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13F5625D"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7CB5038" w14:textId="77777777" w:rsidR="002F2142" w:rsidRPr="002F031E" w:rsidRDefault="002F2142" w:rsidP="00F260D3">
            <w:pPr>
              <w:spacing w:before="120"/>
              <w:rPr>
                <w:rFonts w:cs="Arial"/>
                <w:b w:val="0"/>
                <w:sz w:val="20"/>
                <w:szCs w:val="20"/>
              </w:rPr>
            </w:pPr>
          </w:p>
        </w:tc>
      </w:tr>
      <w:tr w:rsidR="002F2142" w:rsidRPr="002F031E" w14:paraId="58151AAB"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4035C3D1"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Addressing duty of care requirements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69A60935" w14:textId="77777777" w:rsidR="002F2142" w:rsidRPr="002F031E" w:rsidRDefault="002F2142" w:rsidP="00F260D3">
            <w:pPr>
              <w:spacing w:before="120"/>
              <w:rPr>
                <w:rFonts w:cs="Arial"/>
                <w:sz w:val="20"/>
                <w:szCs w:val="20"/>
              </w:rPr>
            </w:pPr>
          </w:p>
        </w:tc>
        <w:tc>
          <w:tcPr>
            <w:tcW w:w="382" w:type="pct"/>
          </w:tcPr>
          <w:p w14:paraId="21BC1FC1"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91AFF5C" w14:textId="77777777" w:rsidR="002F2142" w:rsidRPr="002F031E" w:rsidRDefault="002F2142" w:rsidP="00F260D3">
            <w:pPr>
              <w:spacing w:before="120"/>
              <w:rPr>
                <w:rFonts w:cs="Arial"/>
                <w:sz w:val="20"/>
                <w:szCs w:val="20"/>
              </w:rPr>
            </w:pPr>
          </w:p>
        </w:tc>
        <w:tc>
          <w:tcPr>
            <w:tcW w:w="1958" w:type="pct"/>
          </w:tcPr>
          <w:p w14:paraId="2BC35ADE"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081C674"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DA6EE6A" w14:textId="77777777" w:rsidR="002F2142" w:rsidRPr="002F031E" w:rsidRDefault="002F2142" w:rsidP="00F260D3">
            <w:pPr>
              <w:spacing w:before="120"/>
              <w:rPr>
                <w:rFonts w:cs="Arial"/>
                <w:b w:val="0"/>
                <w:sz w:val="20"/>
                <w:szCs w:val="20"/>
              </w:rPr>
            </w:pPr>
          </w:p>
        </w:tc>
      </w:tr>
      <w:tr w:rsidR="002F2142" w:rsidRPr="002F031E" w14:paraId="6F7BADE6"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3CAD065F"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Providing children with opportunities to maximise their potential and develop a foundation for their future success</w:t>
            </w:r>
          </w:p>
        </w:tc>
        <w:tc>
          <w:tcPr>
            <w:cnfStyle w:val="000010000000" w:firstRow="0" w:lastRow="0" w:firstColumn="0" w:lastColumn="0" w:oddVBand="1" w:evenVBand="0" w:oddHBand="0" w:evenHBand="0" w:firstRowFirstColumn="0" w:firstRowLastColumn="0" w:lastRowFirstColumn="0" w:lastRowLastColumn="0"/>
            <w:tcW w:w="382" w:type="pct"/>
          </w:tcPr>
          <w:p w14:paraId="54DA506A" w14:textId="77777777" w:rsidR="002F2142" w:rsidRPr="002F031E" w:rsidRDefault="002F2142" w:rsidP="00F260D3">
            <w:pPr>
              <w:spacing w:before="120"/>
              <w:rPr>
                <w:rFonts w:cs="Arial"/>
                <w:sz w:val="20"/>
                <w:szCs w:val="20"/>
              </w:rPr>
            </w:pPr>
          </w:p>
        </w:tc>
        <w:tc>
          <w:tcPr>
            <w:tcW w:w="382" w:type="pct"/>
          </w:tcPr>
          <w:p w14:paraId="564BCD8B"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51941F0" w14:textId="77777777" w:rsidR="002F2142" w:rsidRPr="002F031E" w:rsidRDefault="002F2142" w:rsidP="00F260D3">
            <w:pPr>
              <w:spacing w:before="120"/>
              <w:rPr>
                <w:rFonts w:cs="Arial"/>
                <w:sz w:val="20"/>
                <w:szCs w:val="20"/>
              </w:rPr>
            </w:pPr>
          </w:p>
        </w:tc>
        <w:tc>
          <w:tcPr>
            <w:tcW w:w="1958" w:type="pct"/>
          </w:tcPr>
          <w:p w14:paraId="25035201"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B6DC496"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D1B6844" w14:textId="77777777" w:rsidR="002F2142" w:rsidRPr="002F031E" w:rsidRDefault="002F2142" w:rsidP="00F260D3">
            <w:pPr>
              <w:spacing w:before="120"/>
              <w:rPr>
                <w:rFonts w:cs="Arial"/>
                <w:b w:val="0"/>
                <w:sz w:val="20"/>
                <w:szCs w:val="20"/>
              </w:rPr>
            </w:pPr>
          </w:p>
        </w:tc>
      </w:tr>
      <w:tr w:rsidR="002F2142" w:rsidRPr="002F031E" w14:paraId="44A128A0"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76CB4F68"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Working with others to implement an approved learning framework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70B2368C" w14:textId="77777777" w:rsidR="002F2142" w:rsidRPr="002F031E" w:rsidRDefault="002F2142" w:rsidP="00F260D3">
            <w:pPr>
              <w:spacing w:before="120"/>
              <w:rPr>
                <w:rFonts w:cs="Arial"/>
                <w:sz w:val="20"/>
                <w:szCs w:val="20"/>
              </w:rPr>
            </w:pPr>
          </w:p>
        </w:tc>
        <w:tc>
          <w:tcPr>
            <w:tcW w:w="382" w:type="pct"/>
          </w:tcPr>
          <w:p w14:paraId="7FE39D1B"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A0F0593" w14:textId="77777777" w:rsidR="002F2142" w:rsidRPr="002F031E" w:rsidRDefault="002F2142" w:rsidP="00F260D3">
            <w:pPr>
              <w:spacing w:before="120"/>
              <w:rPr>
                <w:rFonts w:cs="Arial"/>
                <w:sz w:val="20"/>
                <w:szCs w:val="20"/>
              </w:rPr>
            </w:pPr>
          </w:p>
        </w:tc>
        <w:tc>
          <w:tcPr>
            <w:tcW w:w="1958" w:type="pct"/>
          </w:tcPr>
          <w:p w14:paraId="0D55C07B"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2F031E">
              <w:rPr>
                <w:rFonts w:cs="Arial"/>
                <w:sz w:val="18"/>
                <w:szCs w:val="18"/>
                <w:lang w:eastAsia="en-AU"/>
              </w:rPr>
              <w:t>Please make sure you name the approved framework/s.</w:t>
            </w:r>
          </w:p>
          <w:p w14:paraId="2DC5EDA0"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p w14:paraId="1D39DCC8"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4FD7AD56"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0219D6D" w14:textId="77777777" w:rsidR="002F2142" w:rsidRPr="002F031E" w:rsidRDefault="002F2142" w:rsidP="00F260D3">
            <w:pPr>
              <w:spacing w:before="120"/>
              <w:rPr>
                <w:rFonts w:cs="Arial"/>
                <w:b w:val="0"/>
                <w:sz w:val="20"/>
                <w:szCs w:val="20"/>
              </w:rPr>
            </w:pPr>
          </w:p>
        </w:tc>
      </w:tr>
      <w:tr w:rsidR="002F2142" w:rsidRPr="002F031E" w14:paraId="4A38E155"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75A06DA5"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Investigating and documenting pedagogical practices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269B45E2" w14:textId="77777777" w:rsidR="002F2142" w:rsidRPr="002F031E" w:rsidRDefault="002F2142" w:rsidP="00F260D3">
            <w:pPr>
              <w:spacing w:before="120"/>
              <w:rPr>
                <w:rFonts w:cs="Arial"/>
                <w:sz w:val="20"/>
                <w:szCs w:val="20"/>
              </w:rPr>
            </w:pPr>
          </w:p>
        </w:tc>
        <w:tc>
          <w:tcPr>
            <w:tcW w:w="382" w:type="pct"/>
          </w:tcPr>
          <w:p w14:paraId="2DD4BB28"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51CAF05" w14:textId="77777777" w:rsidR="002F2142" w:rsidRPr="002F031E" w:rsidRDefault="002F2142" w:rsidP="00F260D3">
            <w:pPr>
              <w:spacing w:before="120"/>
              <w:rPr>
                <w:rFonts w:cs="Arial"/>
                <w:sz w:val="20"/>
                <w:szCs w:val="20"/>
              </w:rPr>
            </w:pPr>
          </w:p>
        </w:tc>
        <w:tc>
          <w:tcPr>
            <w:tcW w:w="1958" w:type="pct"/>
          </w:tcPr>
          <w:p w14:paraId="48732337" w14:textId="77777777" w:rsidR="002F2142" w:rsidRPr="002F031E" w:rsidRDefault="002F2142" w:rsidP="00F260D3">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2F031E">
              <w:rPr>
                <w:rFonts w:cs="Arial"/>
                <w:sz w:val="18"/>
                <w:szCs w:val="18"/>
                <w:lang w:eastAsia="en-AU"/>
              </w:rPr>
              <w:t xml:space="preserve">Go to </w:t>
            </w:r>
            <w:hyperlink r:id="rId16" w:history="1">
              <w:r w:rsidRPr="002F031E">
                <w:rPr>
                  <w:rStyle w:val="Hyperlink"/>
                  <w:rFonts w:eastAsiaTheme="majorEastAsia" w:cs="Arial"/>
                  <w:sz w:val="18"/>
                  <w:szCs w:val="18"/>
                  <w:lang w:eastAsia="en-AU"/>
                </w:rPr>
                <w:t>http://deewr.gov.au/early-years-learning-framework</w:t>
              </w:r>
            </w:hyperlink>
            <w:r w:rsidRPr="002F031E">
              <w:rPr>
                <w:rFonts w:cs="Arial"/>
                <w:sz w:val="18"/>
                <w:szCs w:val="18"/>
                <w:lang w:eastAsia="en-AU"/>
              </w:rPr>
              <w:t xml:space="preserve"> if you need more information on pedagogical practices. </w:t>
            </w:r>
          </w:p>
        </w:tc>
        <w:tc>
          <w:tcPr>
            <w:cnfStyle w:val="000010000000" w:firstRow="0" w:lastRow="0" w:firstColumn="0" w:lastColumn="0" w:oddVBand="1" w:evenVBand="0" w:oddHBand="0" w:evenHBand="0" w:firstRowFirstColumn="0" w:firstRowLastColumn="0" w:lastRowFirstColumn="0" w:lastRowLastColumn="0"/>
            <w:tcW w:w="234" w:type="pct"/>
          </w:tcPr>
          <w:p w14:paraId="041ACB01"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2EA868F" w14:textId="77777777" w:rsidR="002F2142" w:rsidRPr="002F031E" w:rsidRDefault="002F2142" w:rsidP="00F260D3">
            <w:pPr>
              <w:spacing w:before="120"/>
              <w:rPr>
                <w:rFonts w:cs="Arial"/>
                <w:b w:val="0"/>
                <w:sz w:val="20"/>
                <w:szCs w:val="20"/>
              </w:rPr>
            </w:pPr>
          </w:p>
        </w:tc>
      </w:tr>
      <w:tr w:rsidR="002F2142" w:rsidRPr="002F031E" w14:paraId="344976CD"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03295B5D"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Implementing work practices that support the protection of children and young people</w:t>
            </w:r>
          </w:p>
        </w:tc>
        <w:tc>
          <w:tcPr>
            <w:cnfStyle w:val="000010000000" w:firstRow="0" w:lastRow="0" w:firstColumn="0" w:lastColumn="0" w:oddVBand="1" w:evenVBand="0" w:oddHBand="0" w:evenHBand="0" w:firstRowFirstColumn="0" w:firstRowLastColumn="0" w:lastRowFirstColumn="0" w:lastRowLastColumn="0"/>
            <w:tcW w:w="382" w:type="pct"/>
          </w:tcPr>
          <w:p w14:paraId="64A2BE53" w14:textId="77777777" w:rsidR="002F2142" w:rsidRPr="002F031E" w:rsidRDefault="002F2142" w:rsidP="00F260D3">
            <w:pPr>
              <w:spacing w:before="120"/>
              <w:rPr>
                <w:rFonts w:cs="Arial"/>
                <w:sz w:val="20"/>
                <w:szCs w:val="20"/>
              </w:rPr>
            </w:pPr>
          </w:p>
        </w:tc>
        <w:tc>
          <w:tcPr>
            <w:tcW w:w="382" w:type="pct"/>
          </w:tcPr>
          <w:p w14:paraId="526C5131"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073A9E2" w14:textId="77777777" w:rsidR="002F2142" w:rsidRPr="002F031E" w:rsidRDefault="002F2142" w:rsidP="00F260D3">
            <w:pPr>
              <w:spacing w:before="120"/>
              <w:rPr>
                <w:rFonts w:cs="Arial"/>
                <w:sz w:val="20"/>
                <w:szCs w:val="20"/>
              </w:rPr>
            </w:pPr>
          </w:p>
        </w:tc>
        <w:tc>
          <w:tcPr>
            <w:tcW w:w="1958" w:type="pct"/>
          </w:tcPr>
          <w:p w14:paraId="1048F7DB"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2F031E">
              <w:rPr>
                <w:rFonts w:cs="Arial"/>
                <w:sz w:val="18"/>
                <w:szCs w:val="18"/>
                <w:lang w:eastAsia="en-AU"/>
              </w:rPr>
              <w:t>This includes knowing the procedures for reporting children at risk.</w:t>
            </w:r>
          </w:p>
          <w:p w14:paraId="5A593B3D"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tc>
        <w:tc>
          <w:tcPr>
            <w:cnfStyle w:val="000010000000" w:firstRow="0" w:lastRow="0" w:firstColumn="0" w:lastColumn="0" w:oddVBand="1" w:evenVBand="0" w:oddHBand="0" w:evenHBand="0" w:firstRowFirstColumn="0" w:firstRowLastColumn="0" w:lastRowFirstColumn="0" w:lastRowLastColumn="0"/>
            <w:tcW w:w="234" w:type="pct"/>
          </w:tcPr>
          <w:p w14:paraId="2C427338" w14:textId="77777777" w:rsidR="002F2142" w:rsidRPr="002F031E" w:rsidRDefault="002F2142" w:rsidP="00F260D3">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Pr>
          <w:p w14:paraId="0C4AFFF1" w14:textId="77777777" w:rsidR="002F2142" w:rsidRPr="002F031E" w:rsidRDefault="002F2142" w:rsidP="00F260D3">
            <w:pPr>
              <w:spacing w:before="120"/>
              <w:rPr>
                <w:rFonts w:cs="Arial"/>
                <w:b w:val="0"/>
                <w:sz w:val="20"/>
                <w:szCs w:val="20"/>
              </w:rPr>
            </w:pPr>
          </w:p>
        </w:tc>
      </w:tr>
      <w:tr w:rsidR="002F2142" w:rsidRPr="002F031E" w14:paraId="2E0E8F3E" w14:textId="77777777" w:rsidTr="00F260D3">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015F5D6F"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4" w:space="0" w:color="C0504D" w:themeColor="accent2"/>
            </w:tcBorders>
          </w:tcPr>
          <w:p w14:paraId="42901F53" w14:textId="77777777" w:rsidR="002F2142" w:rsidRPr="002F031E" w:rsidRDefault="002F2142" w:rsidP="00F260D3">
            <w:pPr>
              <w:spacing w:before="120"/>
              <w:rPr>
                <w:rFonts w:cs="Arial"/>
                <w:b w:val="0"/>
                <w:sz w:val="20"/>
                <w:szCs w:val="20"/>
              </w:rPr>
            </w:pPr>
          </w:p>
        </w:tc>
      </w:tr>
    </w:tbl>
    <w:p w14:paraId="7F9A0587" w14:textId="77777777" w:rsidR="002F2142" w:rsidRPr="002F031E" w:rsidRDefault="002F2142" w:rsidP="002F2142">
      <w:pPr>
        <w:spacing w:after="0"/>
      </w:pPr>
      <w:r w:rsidRPr="002F031E">
        <w:br w:type="page"/>
      </w:r>
    </w:p>
    <w:p w14:paraId="52D2FB3C" w14:textId="77777777" w:rsidR="002F2142" w:rsidRPr="002F031E" w:rsidRDefault="002F2142" w:rsidP="002F2142"/>
    <w:tbl>
      <w:tblPr>
        <w:tblStyle w:val="LightList-Accent2"/>
        <w:tblW w:w="5000" w:type="pct"/>
        <w:tblLayout w:type="fixed"/>
        <w:tblLook w:val="01A0" w:firstRow="1" w:lastRow="0" w:firstColumn="1" w:lastColumn="1" w:noHBand="0" w:noVBand="0"/>
      </w:tblPr>
      <w:tblGrid>
        <w:gridCol w:w="3935"/>
        <w:gridCol w:w="5954"/>
        <w:gridCol w:w="1701"/>
        <w:gridCol w:w="2586"/>
      </w:tblGrid>
      <w:tr w:rsidR="002F2142" w:rsidRPr="002F031E" w14:paraId="4324C829"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02FD1BEB"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Cs w:val="22"/>
              </w:rPr>
              <w:t>Workplace representative’s comments for cluster 2—Work practices</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574FC55F" w14:textId="77777777" w:rsidTr="00F260D3">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751F92CD" w14:textId="77777777" w:rsidR="002F2142" w:rsidRPr="002F031E" w:rsidRDefault="002F2142" w:rsidP="00F260D3">
            <w:pPr>
              <w:spacing w:before="120"/>
              <w:rPr>
                <w:rFonts w:cs="Arial"/>
                <w:sz w:val="20"/>
                <w:szCs w:val="20"/>
              </w:rPr>
            </w:pPr>
          </w:p>
        </w:tc>
      </w:tr>
      <w:tr w:rsidR="002F2142" w:rsidRPr="002F031E" w14:paraId="38C27B2B"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F2DBDB" w:themeFill="accent2" w:themeFillTint="33"/>
            <w:vAlign w:val="center"/>
          </w:tcPr>
          <w:p w14:paraId="2A53B3F1"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C0504D" w:themeColor="accent2"/>
            </w:tcBorders>
            <w:vAlign w:val="center"/>
          </w:tcPr>
          <w:p w14:paraId="682AE3A3" w14:textId="77777777" w:rsidR="002F2142" w:rsidRPr="002F031E" w:rsidRDefault="002F2142" w:rsidP="00F260D3">
            <w:pPr>
              <w:spacing w:before="120"/>
              <w:rPr>
                <w:rFonts w:cs="Arial"/>
                <w:bCs/>
                <w:sz w:val="20"/>
                <w:szCs w:val="20"/>
              </w:rPr>
            </w:pPr>
          </w:p>
        </w:tc>
        <w:tc>
          <w:tcPr>
            <w:tcW w:w="600" w:type="pct"/>
            <w:tcBorders>
              <w:top w:val="single" w:sz="4" w:space="0" w:color="C0504D" w:themeColor="accent2"/>
              <w:left w:val="single" w:sz="4" w:space="0" w:color="C0504D" w:themeColor="accent2"/>
              <w:bottom w:val="single" w:sz="8" w:space="0" w:color="C0504D" w:themeColor="accent2"/>
              <w:right w:val="single" w:sz="4" w:space="0" w:color="C0504D" w:themeColor="accent2"/>
            </w:tcBorders>
            <w:shd w:val="clear" w:color="auto" w:fill="F2DBDB" w:themeFill="accent2" w:themeFillTint="33"/>
            <w:vAlign w:val="center"/>
          </w:tcPr>
          <w:p w14:paraId="506BE22B"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C0504D" w:themeColor="accent2"/>
            </w:tcBorders>
            <w:vAlign w:val="center"/>
          </w:tcPr>
          <w:p w14:paraId="55D0726C" w14:textId="77777777" w:rsidR="002F2142" w:rsidRPr="002F031E" w:rsidRDefault="002F2142" w:rsidP="00F260D3">
            <w:pPr>
              <w:spacing w:before="120"/>
              <w:rPr>
                <w:rFonts w:cs="Arial"/>
                <w:b w:val="0"/>
                <w:bCs w:val="0"/>
                <w:sz w:val="20"/>
                <w:szCs w:val="20"/>
              </w:rPr>
            </w:pPr>
          </w:p>
        </w:tc>
      </w:tr>
      <w:tr w:rsidR="002F2142" w:rsidRPr="002F031E" w14:paraId="4AF0AB91"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F2DBDB" w:themeFill="accent2" w:themeFillTint="33"/>
            <w:vAlign w:val="center"/>
          </w:tcPr>
          <w:p w14:paraId="17FBE39C"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C0504D" w:themeColor="accent2"/>
            </w:tcBorders>
            <w:vAlign w:val="center"/>
          </w:tcPr>
          <w:p w14:paraId="355799FC" w14:textId="77777777" w:rsidR="002F2142" w:rsidRPr="002F031E" w:rsidRDefault="002F2142" w:rsidP="00F260D3">
            <w:pPr>
              <w:spacing w:before="120"/>
              <w:rPr>
                <w:rFonts w:cs="Arial"/>
                <w:bCs/>
                <w:sz w:val="20"/>
                <w:szCs w:val="20"/>
              </w:rPr>
            </w:pPr>
          </w:p>
        </w:tc>
        <w:tc>
          <w:tcPr>
            <w:tcW w:w="600" w:type="pct"/>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7CBB28DE"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C0504D" w:themeColor="accent2"/>
            </w:tcBorders>
            <w:vAlign w:val="center"/>
          </w:tcPr>
          <w:p w14:paraId="331BC210" w14:textId="77777777" w:rsidR="002F2142" w:rsidRPr="002F031E" w:rsidRDefault="002F2142" w:rsidP="00F260D3">
            <w:pPr>
              <w:spacing w:before="120"/>
              <w:rPr>
                <w:rFonts w:cs="Arial"/>
                <w:b w:val="0"/>
                <w:bCs w:val="0"/>
                <w:sz w:val="20"/>
                <w:szCs w:val="20"/>
              </w:rPr>
            </w:pPr>
          </w:p>
        </w:tc>
      </w:tr>
    </w:tbl>
    <w:p w14:paraId="0DF2A5A8" w14:textId="77777777" w:rsidR="002F2142" w:rsidRPr="002F031E" w:rsidRDefault="002F2142" w:rsidP="002F2142">
      <w:pPr>
        <w:spacing w:after="0"/>
      </w:pPr>
      <w:r w:rsidRPr="002F031E">
        <w:br w:type="page"/>
      </w:r>
    </w:p>
    <w:p w14:paraId="30C9D88D" w14:textId="77777777" w:rsidR="002F2142" w:rsidRPr="002F031E" w:rsidRDefault="002F2142" w:rsidP="002F2142"/>
    <w:tbl>
      <w:tblPr>
        <w:tblStyle w:val="LightList-Accent2"/>
        <w:tblW w:w="5000" w:type="pct"/>
        <w:tblLayout w:type="fixed"/>
        <w:tblLook w:val="01A0" w:firstRow="1" w:lastRow="0" w:firstColumn="1" w:lastColumn="1" w:noHBand="0" w:noVBand="0"/>
      </w:tblPr>
      <w:tblGrid>
        <w:gridCol w:w="14176"/>
      </w:tblGrid>
      <w:tr w:rsidR="002F2142" w:rsidRPr="002F031E" w14:paraId="7BCFE7AA"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B8B7" w:themeFill="accent2" w:themeFillTint="66"/>
            <w:vAlign w:val="center"/>
          </w:tcPr>
          <w:p w14:paraId="4A856DBE" w14:textId="77777777" w:rsidR="002F2142" w:rsidRPr="002F031E" w:rsidRDefault="002F2142" w:rsidP="00F260D3">
            <w:pPr>
              <w:spacing w:before="120"/>
              <w:rPr>
                <w:rFonts w:cs="Arial"/>
                <w:color w:val="auto"/>
                <w:sz w:val="20"/>
                <w:szCs w:val="20"/>
              </w:rPr>
            </w:pPr>
            <w:r w:rsidRPr="002F031E">
              <w:rPr>
                <w:rFonts w:cs="Arial"/>
                <w:color w:val="auto"/>
                <w:sz w:val="20"/>
                <w:szCs w:val="20"/>
              </w:rPr>
              <w:t>THE FOLLOWING SECTION IS FOR OFFICE USE ONLY</w:t>
            </w:r>
          </w:p>
        </w:tc>
      </w:tr>
      <w:tr w:rsidR="002F2142" w:rsidRPr="002F031E" w14:paraId="3BFCB361"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F2DBDB" w:themeFill="accent2" w:themeFillTint="33"/>
            <w:vAlign w:val="center"/>
          </w:tcPr>
          <w:p w14:paraId="71F75632"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38B2BCAB"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687A601C" w14:textId="77777777" w:rsidR="002F2142" w:rsidRPr="002F031E" w:rsidRDefault="002F2142" w:rsidP="002F2142"/>
    <w:tbl>
      <w:tblPr>
        <w:tblStyle w:val="LightList-Accent2"/>
        <w:tblW w:w="5000" w:type="pct"/>
        <w:tblLayout w:type="fixed"/>
        <w:tblLook w:val="01A0" w:firstRow="1" w:lastRow="0" w:firstColumn="1" w:lastColumn="1" w:noHBand="0" w:noVBand="0"/>
      </w:tblPr>
      <w:tblGrid>
        <w:gridCol w:w="2376"/>
        <w:gridCol w:w="7513"/>
        <w:gridCol w:w="851"/>
        <w:gridCol w:w="3436"/>
      </w:tblGrid>
      <w:tr w:rsidR="002F2142" w:rsidRPr="002F031E" w14:paraId="7C99971E"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DBDB" w:themeFill="accent2" w:themeFillTint="33"/>
            <w:vAlign w:val="center"/>
          </w:tcPr>
          <w:p w14:paraId="39C60423" w14:textId="77777777" w:rsidR="002F2142" w:rsidRPr="002F031E" w:rsidRDefault="002F2142" w:rsidP="00F260D3">
            <w:pPr>
              <w:spacing w:before="120"/>
              <w:rPr>
                <w:rFonts w:cs="Arial"/>
                <w:color w:val="000000" w:themeColor="text1"/>
                <w:sz w:val="20"/>
                <w:szCs w:val="20"/>
              </w:rPr>
            </w:pPr>
            <w:r w:rsidRPr="002F031E">
              <w:rPr>
                <w:rFonts w:cs="Arial"/>
                <w:color w:val="000000" w:themeColor="text1"/>
                <w:sz w:val="20"/>
                <w:szCs w:val="20"/>
              </w:rPr>
              <w:t>Assessor’s comments re cluster 2—Work practices</w:t>
            </w:r>
            <w:r w:rsidRPr="002F031E">
              <w:rPr>
                <w:rFonts w:cs="Arial"/>
                <w:b w:val="0"/>
                <w:color w:val="000000" w:themeColor="text1"/>
                <w:sz w:val="20"/>
                <w:szCs w:val="20"/>
              </w:rPr>
              <w:br/>
            </w:r>
            <w:r w:rsidRPr="002F031E">
              <w:rPr>
                <w:rFonts w:cs="Arial"/>
                <w:b w:val="0"/>
                <w:color w:val="000000" w:themeColor="text1"/>
                <w:sz w:val="19"/>
                <w:szCs w:val="19"/>
              </w:rPr>
              <w:t>(Summarise your feedback to the candidate, or provide any other objective comments in relation to the self-evaluation below.)</w:t>
            </w:r>
          </w:p>
        </w:tc>
      </w:tr>
      <w:tr w:rsidR="002F2142" w:rsidRPr="002F031E" w14:paraId="67E31106" w14:textId="77777777" w:rsidTr="00F260D3">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2B474306" w14:textId="77777777" w:rsidR="002F2142" w:rsidRPr="002F031E" w:rsidRDefault="002F2142" w:rsidP="00F260D3">
            <w:pPr>
              <w:spacing w:before="120"/>
              <w:rPr>
                <w:rFonts w:cs="Arial"/>
                <w:b w:val="0"/>
                <w:bCs w:val="0"/>
                <w:sz w:val="20"/>
                <w:szCs w:val="20"/>
              </w:rPr>
            </w:pPr>
          </w:p>
        </w:tc>
      </w:tr>
      <w:tr w:rsidR="002F2142" w:rsidRPr="002F031E" w14:paraId="74DE8679"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C0504D" w:themeColor="accent2"/>
              <w:left w:val="single" w:sz="4" w:space="0" w:color="C0504D" w:themeColor="accent2"/>
              <w:bottom w:val="single" w:sz="8" w:space="0" w:color="C0504D" w:themeColor="accent2"/>
              <w:right w:val="single" w:sz="4" w:space="0" w:color="C0504D" w:themeColor="accent2"/>
            </w:tcBorders>
            <w:shd w:val="clear" w:color="auto" w:fill="F2DBDB" w:themeFill="accent2" w:themeFillTint="33"/>
            <w:vAlign w:val="center"/>
          </w:tcPr>
          <w:p w14:paraId="0D10F6D6"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C0504D" w:themeColor="accent2"/>
            </w:tcBorders>
            <w:vAlign w:val="center"/>
          </w:tcPr>
          <w:p w14:paraId="5EDA398C" w14:textId="77777777" w:rsidR="002F2142" w:rsidRPr="002F031E" w:rsidRDefault="002F2142" w:rsidP="00F260D3">
            <w:pPr>
              <w:spacing w:before="120"/>
              <w:rPr>
                <w:rFonts w:cs="Arial"/>
                <w:b w:val="0"/>
                <w:sz w:val="20"/>
                <w:szCs w:val="20"/>
              </w:rPr>
            </w:pPr>
          </w:p>
        </w:tc>
      </w:tr>
      <w:tr w:rsidR="002F2142" w:rsidRPr="002F031E" w14:paraId="6149F6F2"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7D9CF43"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C0504D" w:themeColor="accent2"/>
              <w:right w:val="single" w:sz="4" w:space="0" w:color="C0504D" w:themeColor="accent2"/>
            </w:tcBorders>
            <w:vAlign w:val="center"/>
          </w:tcPr>
          <w:p w14:paraId="19F10832" w14:textId="77777777" w:rsidR="002F2142" w:rsidRPr="002F031E" w:rsidRDefault="002F2142" w:rsidP="00F260D3">
            <w:pPr>
              <w:spacing w:before="120"/>
              <w:rPr>
                <w:rFonts w:cs="Arial"/>
                <w:sz w:val="20"/>
                <w:szCs w:val="20"/>
              </w:rPr>
            </w:pPr>
          </w:p>
        </w:tc>
        <w:tc>
          <w:tcPr>
            <w:tcW w:w="30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4ED42B3F"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C0504D" w:themeColor="accent2"/>
            </w:tcBorders>
            <w:vAlign w:val="center"/>
          </w:tcPr>
          <w:p w14:paraId="3C8BFBDC" w14:textId="77777777" w:rsidR="002F2142" w:rsidRPr="002F031E" w:rsidRDefault="002F2142" w:rsidP="00F260D3">
            <w:pPr>
              <w:spacing w:before="120"/>
              <w:rPr>
                <w:rFonts w:cs="Arial"/>
                <w:b w:val="0"/>
                <w:bCs w:val="0"/>
                <w:sz w:val="20"/>
                <w:szCs w:val="20"/>
              </w:rPr>
            </w:pPr>
          </w:p>
        </w:tc>
      </w:tr>
    </w:tbl>
    <w:p w14:paraId="6D937B73" w14:textId="77777777" w:rsidR="002F2142" w:rsidRPr="002F031E" w:rsidRDefault="002F2142" w:rsidP="002F2142">
      <w:pPr>
        <w:spacing w:after="0"/>
        <w:rPr>
          <w:rFonts w:cs="Arial"/>
          <w:szCs w:val="20"/>
        </w:rPr>
      </w:pPr>
      <w:r w:rsidRPr="002F031E">
        <w:rPr>
          <w:rFonts w:cs="Arial"/>
          <w:szCs w:val="20"/>
        </w:rPr>
        <w:br w:type="page"/>
      </w:r>
    </w:p>
    <w:tbl>
      <w:tblPr>
        <w:tblStyle w:val="LightList-Accent3"/>
        <w:tblW w:w="5000" w:type="pct"/>
        <w:tblLayout w:type="fixed"/>
        <w:tblLook w:val="01A0" w:firstRow="1" w:lastRow="0" w:firstColumn="1" w:lastColumn="1" w:noHBand="0" w:noVBand="0"/>
      </w:tblPr>
      <w:tblGrid>
        <w:gridCol w:w="2165"/>
        <w:gridCol w:w="5509"/>
        <w:gridCol w:w="1883"/>
        <w:gridCol w:w="4619"/>
      </w:tblGrid>
      <w:tr w:rsidR="002F2142" w:rsidRPr="002F031E" w14:paraId="21E38D00" w14:textId="77777777" w:rsidTr="00F260D3">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4DF3ED4D" w14:textId="77777777" w:rsidR="002F2142" w:rsidRPr="002F031E" w:rsidRDefault="002F2142" w:rsidP="00F260D3">
            <w:pPr>
              <w:pStyle w:val="Heading2"/>
              <w:keepNext w:val="0"/>
              <w:keepLines w:val="0"/>
              <w:spacing w:line="240" w:lineRule="auto"/>
              <w:outlineLvl w:val="1"/>
              <w:rPr>
                <w:rFonts w:ascii="Arial" w:hAnsi="Arial" w:cs="Arial"/>
                <w:color w:val="FFFFFF" w:themeColor="background1"/>
              </w:rPr>
            </w:pPr>
            <w:bookmarkStart w:id="10" w:name="_Toc236982723"/>
            <w:r w:rsidRPr="002F031E">
              <w:rPr>
                <w:rFonts w:ascii="Arial" w:hAnsi="Arial" w:cs="Arial"/>
                <w:color w:val="FFFFFF" w:themeColor="background1"/>
              </w:rPr>
              <w:t>Candidate self-evaluation for Cluster 3—Relationships with children</w:t>
            </w:r>
            <w:bookmarkEnd w:id="10"/>
          </w:p>
        </w:tc>
      </w:tr>
      <w:tr w:rsidR="002F2142" w:rsidRPr="002F031E" w14:paraId="6BFA9C36" w14:textId="77777777" w:rsidTr="00F26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AF1DD" w:themeFill="accent3" w:themeFillTint="33"/>
          </w:tcPr>
          <w:p w14:paraId="31A4ED4D"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color w:val="000000" w:themeColor="text1"/>
                <w:sz w:val="20"/>
                <w:szCs w:val="20"/>
              </w:rPr>
              <w:t>Unit of competency:</w:t>
            </w:r>
          </w:p>
          <w:p w14:paraId="1F307492" w14:textId="77777777" w:rsidR="002F2142" w:rsidRPr="002F031E" w:rsidRDefault="002F2142" w:rsidP="00F260D3">
            <w:pPr>
              <w:pStyle w:val="ListParagraph"/>
              <w:numPr>
                <w:ilvl w:val="0"/>
                <w:numId w:val="10"/>
              </w:numPr>
              <w:spacing w:before="120"/>
              <w:ind w:left="714" w:hanging="357"/>
              <w:contextualSpacing w:val="0"/>
              <w:rPr>
                <w:rFonts w:cs="Arial"/>
                <w:b w:val="0"/>
                <w:color w:val="000000" w:themeColor="text1"/>
                <w:sz w:val="20"/>
                <w:szCs w:val="20"/>
              </w:rPr>
            </w:pPr>
            <w:r w:rsidRPr="002F031E">
              <w:rPr>
                <w:rFonts w:cs="Arial"/>
                <w:i/>
                <w:color w:val="000000" w:themeColor="text1"/>
                <w:sz w:val="20"/>
                <w:szCs w:val="20"/>
              </w:rPr>
              <w:t xml:space="preserve">CHCECE007 Develop positive and respectful relationships with children </w:t>
            </w:r>
            <w:r w:rsidRPr="002F031E">
              <w:rPr>
                <w:rFonts w:cs="Arial"/>
                <w:b w:val="0"/>
                <w:color w:val="000000" w:themeColor="text1"/>
                <w:sz w:val="20"/>
                <w:szCs w:val="20"/>
              </w:rPr>
              <w:t>(core unit)</w:t>
            </w:r>
          </w:p>
          <w:p w14:paraId="20F4D776"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 The full text of the units can also be viewed at </w:t>
            </w:r>
            <w:hyperlink r:id="rId17" w:history="1">
              <w:r w:rsidRPr="002F031E">
                <w:rPr>
                  <w:rStyle w:val="Hyperlink"/>
                  <w:rFonts w:eastAsiaTheme="majorEastAsia" w:cs="Arial"/>
                  <w:sz w:val="20"/>
                  <w:szCs w:val="20"/>
                </w:rPr>
                <w:t>www.training.gov.au</w:t>
              </w:r>
            </w:hyperlink>
          </w:p>
        </w:tc>
      </w:tr>
      <w:tr w:rsidR="002F2142" w:rsidRPr="002F031E" w14:paraId="5D4AED55"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D6E3BC" w:themeFill="accent3" w:themeFillTint="66"/>
          </w:tcPr>
          <w:p w14:paraId="0847B55D"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42055A12" w14:textId="77777777" w:rsidR="002F2142" w:rsidRPr="002F031E" w:rsidRDefault="002F2142" w:rsidP="00F260D3">
            <w:pPr>
              <w:spacing w:before="120"/>
              <w:rPr>
                <w:rFonts w:cs="Arial"/>
                <w:b/>
                <w:color w:val="000000" w:themeColor="text1"/>
              </w:rPr>
            </w:pPr>
          </w:p>
        </w:tc>
        <w:tc>
          <w:tcPr>
            <w:tcW w:w="664" w:type="pct"/>
            <w:tcBorders>
              <w:top w:val="nil"/>
              <w:bottom w:val="single" w:sz="8" w:space="0" w:color="9BBB59" w:themeColor="accent3"/>
              <w:right w:val="single" w:sz="2" w:space="0" w:color="9BBB59" w:themeColor="accent3"/>
            </w:tcBorders>
            <w:shd w:val="clear" w:color="auto" w:fill="D6E3BC" w:themeFill="accent3" w:themeFillTint="66"/>
          </w:tcPr>
          <w:p w14:paraId="625D4199"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2" w:space="0" w:color="9BBB59" w:themeColor="accent3"/>
            </w:tcBorders>
          </w:tcPr>
          <w:p w14:paraId="2EAA7B5A" w14:textId="77777777" w:rsidR="002F2142" w:rsidRPr="002F031E" w:rsidRDefault="002F2142" w:rsidP="00F260D3">
            <w:pPr>
              <w:spacing w:before="120"/>
              <w:rPr>
                <w:rFonts w:cs="Arial"/>
                <w:color w:val="000000" w:themeColor="text1"/>
              </w:rPr>
            </w:pPr>
          </w:p>
        </w:tc>
      </w:tr>
    </w:tbl>
    <w:p w14:paraId="1E7FB437" w14:textId="77777777" w:rsidR="002F2142" w:rsidRPr="002F031E" w:rsidRDefault="002F2142" w:rsidP="002F2142"/>
    <w:tbl>
      <w:tblPr>
        <w:tblStyle w:val="LightList-Accent3"/>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2885BA7C" w14:textId="77777777" w:rsidTr="00F260D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24316FC2" w14:textId="77777777" w:rsidR="002F2142" w:rsidRPr="002F031E" w:rsidRDefault="002F2142" w:rsidP="00F260D3">
            <w:pPr>
              <w:spacing w:before="120"/>
              <w:jc w:val="center"/>
              <w:rPr>
                <w:rFonts w:cs="Arial"/>
                <w:color w:val="000000" w:themeColor="text1"/>
                <w:szCs w:val="22"/>
              </w:rPr>
            </w:pPr>
          </w:p>
          <w:p w14:paraId="17992DC9" w14:textId="77777777" w:rsidR="002F2142" w:rsidRPr="002F031E" w:rsidRDefault="002F2142" w:rsidP="00F260D3">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3—Relationships with children</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6A7E365C"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06F8460F"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7DA470BB"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14DD880C" w14:textId="77777777" w:rsidTr="00F260D3">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2D4FE6F6"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6D5C42E2" w14:textId="77777777" w:rsidR="002F2142" w:rsidRPr="002F031E" w:rsidRDefault="002F2142" w:rsidP="00F260D3">
            <w:pPr>
              <w:spacing w:before="120"/>
              <w:jc w:val="center"/>
              <w:rPr>
                <w:rFonts w:cs="Arial"/>
                <w:b w:val="0"/>
                <w:color w:val="000000" w:themeColor="text1"/>
                <w:sz w:val="20"/>
                <w:szCs w:val="20"/>
              </w:rPr>
            </w:pPr>
            <w:r w:rsidRPr="002F031E">
              <w:rPr>
                <w:rFonts w:cs="Arial"/>
                <w:color w:val="000000" w:themeColor="text1"/>
                <w:sz w:val="20"/>
                <w:szCs w:val="20"/>
              </w:rPr>
              <w:t>…very well</w:t>
            </w:r>
            <w:r w:rsidRPr="002F031E">
              <w:rPr>
                <w:rFonts w:cs="Arial"/>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077EB7F0"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 w:val="20"/>
                <w:szCs w:val="20"/>
              </w:rPr>
              <w:t>…quite well</w:t>
            </w:r>
            <w:r w:rsidRPr="002F031E">
              <w:rPr>
                <w:rFonts w:cs="Arial"/>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236331F4" w14:textId="77777777" w:rsidR="002F2142" w:rsidRPr="002F031E" w:rsidRDefault="002F2142" w:rsidP="00F260D3">
            <w:pPr>
              <w:spacing w:before="120"/>
              <w:jc w:val="center"/>
              <w:rPr>
                <w:rFonts w:cs="Arial"/>
                <w:b w:val="0"/>
                <w:color w:val="000000" w:themeColor="text1"/>
                <w:sz w:val="20"/>
                <w:szCs w:val="20"/>
              </w:rPr>
            </w:pPr>
            <w:r w:rsidRPr="002F031E">
              <w:rPr>
                <w:rFonts w:cs="Arial"/>
                <w:color w:val="000000" w:themeColor="text1"/>
                <w:sz w:val="20"/>
                <w:szCs w:val="20"/>
              </w:rPr>
              <w:t>…no, or not well</w:t>
            </w:r>
            <w:r w:rsidRPr="002F031E">
              <w:rPr>
                <w:rFonts w:cs="Arial"/>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2F802739"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626D776B"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extDirection w:val="btLr"/>
          </w:tcPr>
          <w:p w14:paraId="1C8B292D"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21B76D01" w14:textId="77777777" w:rsidR="002F2142" w:rsidRPr="002F031E" w:rsidRDefault="002F2142" w:rsidP="00F260D3">
            <w:pPr>
              <w:spacing w:before="120"/>
              <w:rPr>
                <w:rFonts w:cs="Arial"/>
                <w:b w:val="0"/>
                <w:color w:val="000000" w:themeColor="text1"/>
                <w:sz w:val="18"/>
                <w:szCs w:val="18"/>
              </w:rPr>
            </w:pPr>
          </w:p>
        </w:tc>
      </w:tr>
      <w:tr w:rsidR="002F2142" w:rsidRPr="002F031E" w14:paraId="514A25AA"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2" w:space="0" w:color="9BBB59" w:themeColor="accent3"/>
            </w:tcBorders>
            <w:shd w:val="clear" w:color="auto" w:fill="EAF1DD" w:themeFill="accent3" w:themeFillTint="33"/>
          </w:tcPr>
          <w:p w14:paraId="11B8EF2E"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Interacting positively and effectively with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7EBC81BD" w14:textId="77777777" w:rsidR="002F2142" w:rsidRPr="002F031E" w:rsidRDefault="002F2142" w:rsidP="00F260D3">
            <w:pPr>
              <w:spacing w:before="120"/>
              <w:rPr>
                <w:rFonts w:cs="Arial"/>
                <w:sz w:val="20"/>
                <w:szCs w:val="20"/>
              </w:rPr>
            </w:pPr>
          </w:p>
        </w:tc>
        <w:tc>
          <w:tcPr>
            <w:tcW w:w="382" w:type="pct"/>
            <w:tcBorders>
              <w:top w:val="single" w:sz="2" w:space="0" w:color="9BBB59" w:themeColor="accent3"/>
            </w:tcBorders>
          </w:tcPr>
          <w:p w14:paraId="20CA1B2F"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0481A6BB" w14:textId="77777777" w:rsidR="002F2142" w:rsidRPr="002F031E" w:rsidRDefault="002F2142" w:rsidP="00F260D3">
            <w:pPr>
              <w:spacing w:before="120"/>
              <w:rPr>
                <w:rFonts w:cs="Arial"/>
                <w:sz w:val="20"/>
                <w:szCs w:val="20"/>
              </w:rPr>
            </w:pPr>
          </w:p>
        </w:tc>
        <w:tc>
          <w:tcPr>
            <w:tcW w:w="1958" w:type="pct"/>
            <w:tcBorders>
              <w:top w:val="single" w:sz="2" w:space="0" w:color="9BBB59" w:themeColor="accent3"/>
            </w:tcBorders>
          </w:tcPr>
          <w:p w14:paraId="7CE60070"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tcBorders>
          </w:tcPr>
          <w:p w14:paraId="1EABC4D9"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2" w:space="0" w:color="9BBB59" w:themeColor="accent3"/>
            </w:tcBorders>
          </w:tcPr>
          <w:p w14:paraId="3EAB6B8F" w14:textId="77777777" w:rsidR="002F2142" w:rsidRPr="002F031E" w:rsidRDefault="002F2142" w:rsidP="00F260D3">
            <w:pPr>
              <w:spacing w:before="120"/>
              <w:rPr>
                <w:rFonts w:cs="Arial"/>
                <w:b w:val="0"/>
                <w:sz w:val="20"/>
                <w:szCs w:val="20"/>
              </w:rPr>
            </w:pPr>
          </w:p>
        </w:tc>
      </w:tr>
      <w:tr w:rsidR="002F2142" w:rsidRPr="002F031E" w14:paraId="2335E23D"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2493C6FF"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Involving and encouraging children in decision-making and planning</w:t>
            </w:r>
          </w:p>
        </w:tc>
        <w:tc>
          <w:tcPr>
            <w:cnfStyle w:val="000010000000" w:firstRow="0" w:lastRow="0" w:firstColumn="0" w:lastColumn="0" w:oddVBand="1" w:evenVBand="0" w:oddHBand="0" w:evenHBand="0" w:firstRowFirstColumn="0" w:firstRowLastColumn="0" w:lastRowFirstColumn="0" w:lastRowLastColumn="0"/>
            <w:tcW w:w="382" w:type="pct"/>
          </w:tcPr>
          <w:p w14:paraId="5445EF1D" w14:textId="77777777" w:rsidR="002F2142" w:rsidRPr="002F031E" w:rsidRDefault="002F2142" w:rsidP="00F260D3">
            <w:pPr>
              <w:spacing w:before="120"/>
              <w:rPr>
                <w:rFonts w:cs="Arial"/>
                <w:sz w:val="20"/>
                <w:szCs w:val="20"/>
              </w:rPr>
            </w:pPr>
          </w:p>
        </w:tc>
        <w:tc>
          <w:tcPr>
            <w:tcW w:w="382" w:type="pct"/>
          </w:tcPr>
          <w:p w14:paraId="19F31A82"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E4CA114" w14:textId="77777777" w:rsidR="002F2142" w:rsidRPr="002F031E" w:rsidRDefault="002F2142" w:rsidP="00F260D3">
            <w:pPr>
              <w:spacing w:before="120"/>
              <w:rPr>
                <w:rFonts w:cs="Arial"/>
                <w:sz w:val="20"/>
                <w:szCs w:val="20"/>
              </w:rPr>
            </w:pPr>
          </w:p>
        </w:tc>
        <w:tc>
          <w:tcPr>
            <w:tcW w:w="1958" w:type="pct"/>
          </w:tcPr>
          <w:p w14:paraId="7CCC4A6A"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444FAFA8"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0129048" w14:textId="77777777" w:rsidR="002F2142" w:rsidRPr="002F031E" w:rsidRDefault="002F2142" w:rsidP="00F260D3">
            <w:pPr>
              <w:spacing w:before="120"/>
              <w:rPr>
                <w:rFonts w:cs="Arial"/>
                <w:b w:val="0"/>
                <w:sz w:val="20"/>
                <w:szCs w:val="20"/>
              </w:rPr>
            </w:pPr>
          </w:p>
        </w:tc>
      </w:tr>
      <w:tr w:rsidR="002F2142" w:rsidRPr="002F031E" w14:paraId="3F7EA1C9"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65350DF5"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Encouraging children to respect similarities and differences between each other</w:t>
            </w:r>
          </w:p>
        </w:tc>
        <w:tc>
          <w:tcPr>
            <w:cnfStyle w:val="000010000000" w:firstRow="0" w:lastRow="0" w:firstColumn="0" w:lastColumn="0" w:oddVBand="1" w:evenVBand="0" w:oddHBand="0" w:evenHBand="0" w:firstRowFirstColumn="0" w:firstRowLastColumn="0" w:lastRowFirstColumn="0" w:lastRowLastColumn="0"/>
            <w:tcW w:w="382" w:type="pct"/>
          </w:tcPr>
          <w:p w14:paraId="3F655B00" w14:textId="77777777" w:rsidR="002F2142" w:rsidRPr="002F031E" w:rsidRDefault="002F2142" w:rsidP="00F260D3">
            <w:pPr>
              <w:spacing w:before="120"/>
              <w:rPr>
                <w:rFonts w:cs="Arial"/>
                <w:sz w:val="20"/>
                <w:szCs w:val="20"/>
              </w:rPr>
            </w:pPr>
          </w:p>
        </w:tc>
        <w:tc>
          <w:tcPr>
            <w:tcW w:w="382" w:type="pct"/>
          </w:tcPr>
          <w:p w14:paraId="2E60F787"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904B86E" w14:textId="77777777" w:rsidR="002F2142" w:rsidRPr="002F031E" w:rsidRDefault="002F2142" w:rsidP="00F260D3">
            <w:pPr>
              <w:spacing w:before="120"/>
              <w:rPr>
                <w:rFonts w:cs="Arial"/>
                <w:sz w:val="20"/>
                <w:szCs w:val="20"/>
              </w:rPr>
            </w:pPr>
          </w:p>
        </w:tc>
        <w:tc>
          <w:tcPr>
            <w:tcW w:w="1958" w:type="pct"/>
          </w:tcPr>
          <w:p w14:paraId="25242B41"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779C278A"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CA5CB8D" w14:textId="77777777" w:rsidR="002F2142" w:rsidRPr="002F031E" w:rsidRDefault="002F2142" w:rsidP="00F260D3">
            <w:pPr>
              <w:spacing w:before="120"/>
              <w:rPr>
                <w:rFonts w:cs="Arial"/>
                <w:b w:val="0"/>
                <w:sz w:val="20"/>
                <w:szCs w:val="20"/>
              </w:rPr>
            </w:pPr>
          </w:p>
        </w:tc>
      </w:tr>
      <w:tr w:rsidR="002F2142" w:rsidRPr="002F031E" w14:paraId="5C1EB4F8"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78117362"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Using appropriate techniques to guide the behaviour of children</w:t>
            </w:r>
          </w:p>
        </w:tc>
        <w:tc>
          <w:tcPr>
            <w:cnfStyle w:val="000010000000" w:firstRow="0" w:lastRow="0" w:firstColumn="0" w:lastColumn="0" w:oddVBand="1" w:evenVBand="0" w:oddHBand="0" w:evenHBand="0" w:firstRowFirstColumn="0" w:firstRowLastColumn="0" w:lastRowFirstColumn="0" w:lastRowLastColumn="0"/>
            <w:tcW w:w="382" w:type="pct"/>
          </w:tcPr>
          <w:p w14:paraId="50846EDC" w14:textId="77777777" w:rsidR="002F2142" w:rsidRPr="002F031E" w:rsidRDefault="002F2142" w:rsidP="00F260D3">
            <w:pPr>
              <w:spacing w:before="120"/>
              <w:rPr>
                <w:rFonts w:cs="Arial"/>
                <w:sz w:val="20"/>
                <w:szCs w:val="20"/>
              </w:rPr>
            </w:pPr>
          </w:p>
        </w:tc>
        <w:tc>
          <w:tcPr>
            <w:tcW w:w="382" w:type="pct"/>
          </w:tcPr>
          <w:p w14:paraId="039DDC4C"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A18F213" w14:textId="77777777" w:rsidR="002F2142" w:rsidRPr="002F031E" w:rsidRDefault="002F2142" w:rsidP="00F260D3">
            <w:pPr>
              <w:spacing w:before="120"/>
              <w:rPr>
                <w:rFonts w:cs="Arial"/>
                <w:sz w:val="20"/>
                <w:szCs w:val="20"/>
              </w:rPr>
            </w:pPr>
          </w:p>
        </w:tc>
        <w:tc>
          <w:tcPr>
            <w:tcW w:w="1958" w:type="pct"/>
          </w:tcPr>
          <w:p w14:paraId="0A0BB206"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7DB951F7"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98A5D00" w14:textId="77777777" w:rsidR="002F2142" w:rsidRPr="002F031E" w:rsidRDefault="002F2142" w:rsidP="00F260D3">
            <w:pPr>
              <w:spacing w:before="120"/>
              <w:rPr>
                <w:rFonts w:cs="Arial"/>
                <w:b w:val="0"/>
                <w:sz w:val="20"/>
                <w:szCs w:val="20"/>
              </w:rPr>
            </w:pPr>
          </w:p>
        </w:tc>
      </w:tr>
      <w:tr w:rsidR="002F2142" w:rsidRPr="002F031E" w14:paraId="679120EA"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2111847C"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Assessing and responding appropriately to behaviours of concern</w:t>
            </w:r>
          </w:p>
        </w:tc>
        <w:tc>
          <w:tcPr>
            <w:cnfStyle w:val="000010000000" w:firstRow="0" w:lastRow="0" w:firstColumn="0" w:lastColumn="0" w:oddVBand="1" w:evenVBand="0" w:oddHBand="0" w:evenHBand="0" w:firstRowFirstColumn="0" w:firstRowLastColumn="0" w:lastRowFirstColumn="0" w:lastRowLastColumn="0"/>
            <w:tcW w:w="382" w:type="pct"/>
          </w:tcPr>
          <w:p w14:paraId="38143C39" w14:textId="77777777" w:rsidR="002F2142" w:rsidRPr="002F031E" w:rsidRDefault="002F2142" w:rsidP="00F260D3">
            <w:pPr>
              <w:spacing w:before="120"/>
              <w:rPr>
                <w:rFonts w:cs="Arial"/>
                <w:sz w:val="20"/>
                <w:szCs w:val="20"/>
              </w:rPr>
            </w:pPr>
          </w:p>
        </w:tc>
        <w:tc>
          <w:tcPr>
            <w:tcW w:w="382" w:type="pct"/>
          </w:tcPr>
          <w:p w14:paraId="7B5732DE"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B475885" w14:textId="77777777" w:rsidR="002F2142" w:rsidRPr="002F031E" w:rsidRDefault="002F2142" w:rsidP="00F260D3">
            <w:pPr>
              <w:spacing w:before="120"/>
              <w:rPr>
                <w:rFonts w:cs="Arial"/>
                <w:sz w:val="20"/>
                <w:szCs w:val="20"/>
              </w:rPr>
            </w:pPr>
          </w:p>
        </w:tc>
        <w:tc>
          <w:tcPr>
            <w:tcW w:w="1958" w:type="pct"/>
          </w:tcPr>
          <w:p w14:paraId="5B1BD97B"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5673247D"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A4BC354" w14:textId="77777777" w:rsidR="002F2142" w:rsidRPr="002F031E" w:rsidRDefault="002F2142" w:rsidP="00F260D3">
            <w:pPr>
              <w:spacing w:before="120"/>
              <w:rPr>
                <w:rFonts w:cs="Arial"/>
                <w:b w:val="0"/>
                <w:sz w:val="20"/>
                <w:szCs w:val="20"/>
              </w:rPr>
            </w:pPr>
          </w:p>
        </w:tc>
      </w:tr>
      <w:tr w:rsidR="002F2142" w:rsidRPr="002F031E" w14:paraId="09487965"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45A8A213"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Maintaining the rights and dignity of children when guiding their behaviour</w:t>
            </w:r>
          </w:p>
        </w:tc>
        <w:tc>
          <w:tcPr>
            <w:cnfStyle w:val="000010000000" w:firstRow="0" w:lastRow="0" w:firstColumn="0" w:lastColumn="0" w:oddVBand="1" w:evenVBand="0" w:oddHBand="0" w:evenHBand="0" w:firstRowFirstColumn="0" w:firstRowLastColumn="0" w:lastRowFirstColumn="0" w:lastRowLastColumn="0"/>
            <w:tcW w:w="382" w:type="pct"/>
          </w:tcPr>
          <w:p w14:paraId="715E9069" w14:textId="77777777" w:rsidR="002F2142" w:rsidRPr="002F031E" w:rsidRDefault="002F2142" w:rsidP="00F260D3">
            <w:pPr>
              <w:spacing w:before="120"/>
              <w:rPr>
                <w:rFonts w:cs="Arial"/>
                <w:sz w:val="20"/>
                <w:szCs w:val="20"/>
              </w:rPr>
            </w:pPr>
          </w:p>
        </w:tc>
        <w:tc>
          <w:tcPr>
            <w:tcW w:w="382" w:type="pct"/>
          </w:tcPr>
          <w:p w14:paraId="53D7005C"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A3598C5" w14:textId="77777777" w:rsidR="002F2142" w:rsidRPr="002F031E" w:rsidRDefault="002F2142" w:rsidP="00F260D3">
            <w:pPr>
              <w:spacing w:before="120"/>
              <w:rPr>
                <w:rFonts w:cs="Arial"/>
                <w:sz w:val="20"/>
                <w:szCs w:val="20"/>
              </w:rPr>
            </w:pPr>
          </w:p>
        </w:tc>
        <w:tc>
          <w:tcPr>
            <w:tcW w:w="1958" w:type="pct"/>
          </w:tcPr>
          <w:p w14:paraId="7532A51D"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234" w:type="pct"/>
          </w:tcPr>
          <w:p w14:paraId="32F54AF0"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748A757" w14:textId="77777777" w:rsidR="002F2142" w:rsidRPr="002F031E" w:rsidRDefault="002F2142" w:rsidP="00F260D3">
            <w:pPr>
              <w:spacing w:before="120"/>
              <w:rPr>
                <w:rFonts w:cs="Arial"/>
                <w:b w:val="0"/>
                <w:sz w:val="20"/>
                <w:szCs w:val="20"/>
              </w:rPr>
            </w:pPr>
          </w:p>
        </w:tc>
      </w:tr>
      <w:tr w:rsidR="002F2142" w:rsidRPr="002F031E" w14:paraId="55130AD9" w14:textId="77777777" w:rsidTr="00F260D3">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right w:val="single" w:sz="2" w:space="0" w:color="9BBB59" w:themeColor="accent3"/>
            </w:tcBorders>
            <w:shd w:val="clear" w:color="auto" w:fill="D6E3BC" w:themeFill="accent3" w:themeFillTint="66"/>
          </w:tcPr>
          <w:p w14:paraId="3C65C16D"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2" w:space="0" w:color="9BBB59" w:themeColor="accent3"/>
            </w:tcBorders>
          </w:tcPr>
          <w:p w14:paraId="26BA531B" w14:textId="77777777" w:rsidR="002F2142" w:rsidRPr="002F031E" w:rsidRDefault="002F2142" w:rsidP="00F260D3">
            <w:pPr>
              <w:spacing w:before="120"/>
              <w:rPr>
                <w:rFonts w:cs="Arial"/>
                <w:b w:val="0"/>
                <w:sz w:val="20"/>
                <w:szCs w:val="20"/>
              </w:rPr>
            </w:pPr>
          </w:p>
        </w:tc>
      </w:tr>
    </w:tbl>
    <w:p w14:paraId="56941114" w14:textId="77777777" w:rsidR="002F2142" w:rsidRPr="002F031E" w:rsidRDefault="002F2142" w:rsidP="002F2142">
      <w:pPr>
        <w:spacing w:after="0"/>
      </w:pPr>
      <w:r w:rsidRPr="002F031E">
        <w:br w:type="page"/>
      </w:r>
    </w:p>
    <w:p w14:paraId="09601BD6" w14:textId="77777777" w:rsidR="002F2142" w:rsidRPr="002F031E" w:rsidRDefault="002F2142" w:rsidP="002F2142"/>
    <w:tbl>
      <w:tblPr>
        <w:tblStyle w:val="LightList-Accent3"/>
        <w:tblW w:w="5000" w:type="pct"/>
        <w:tblLayout w:type="fixed"/>
        <w:tblLook w:val="01A0" w:firstRow="1" w:lastRow="0" w:firstColumn="1" w:lastColumn="1" w:noHBand="0" w:noVBand="0"/>
      </w:tblPr>
      <w:tblGrid>
        <w:gridCol w:w="3935"/>
        <w:gridCol w:w="5954"/>
        <w:gridCol w:w="1701"/>
        <w:gridCol w:w="2586"/>
      </w:tblGrid>
      <w:tr w:rsidR="002F2142" w:rsidRPr="002F031E" w14:paraId="17A43B5E"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tcPr>
          <w:p w14:paraId="4718A5FA"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Cs w:val="22"/>
              </w:rPr>
              <w:t>Workplace representative’s comments for cluster 3—Relationships with children</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454220C0" w14:textId="77777777" w:rsidTr="00F260D3">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12864CEF" w14:textId="77777777" w:rsidR="002F2142" w:rsidRPr="002F031E" w:rsidRDefault="002F2142" w:rsidP="00F260D3">
            <w:pPr>
              <w:spacing w:before="120"/>
              <w:rPr>
                <w:rFonts w:cs="Arial"/>
                <w:b w:val="0"/>
                <w:sz w:val="20"/>
                <w:szCs w:val="20"/>
              </w:rPr>
            </w:pPr>
          </w:p>
        </w:tc>
      </w:tr>
      <w:tr w:rsidR="002F2142" w:rsidRPr="002F031E" w14:paraId="3F07F9BB"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14EF3ADF"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38B23DAD" w14:textId="77777777" w:rsidR="002F2142" w:rsidRPr="002F031E" w:rsidRDefault="002F2142" w:rsidP="00F260D3">
            <w:pPr>
              <w:spacing w:before="120"/>
              <w:rPr>
                <w:rFonts w:cs="Arial"/>
                <w:bCs/>
                <w:sz w:val="20"/>
                <w:szCs w:val="20"/>
              </w:rPr>
            </w:pPr>
          </w:p>
        </w:tc>
        <w:tc>
          <w:tcPr>
            <w:tcW w:w="600" w:type="pct"/>
            <w:tcBorders>
              <w:top w:val="single" w:sz="2" w:space="0" w:color="9BBB59" w:themeColor="accent3"/>
              <w:left w:val="single" w:sz="2" w:space="0" w:color="9BBB59" w:themeColor="accent3"/>
              <w:bottom w:val="single" w:sz="8" w:space="0" w:color="9BBB59" w:themeColor="accent3"/>
              <w:right w:val="single" w:sz="2" w:space="0" w:color="9BBB59" w:themeColor="accent3"/>
            </w:tcBorders>
            <w:shd w:val="clear" w:color="auto" w:fill="D6E3BC" w:themeFill="accent3" w:themeFillTint="66"/>
            <w:vAlign w:val="center"/>
          </w:tcPr>
          <w:p w14:paraId="28F4E653"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5634B4C6" w14:textId="77777777" w:rsidR="002F2142" w:rsidRPr="002F031E" w:rsidRDefault="002F2142" w:rsidP="00F260D3">
            <w:pPr>
              <w:spacing w:before="120"/>
              <w:rPr>
                <w:rFonts w:cs="Arial"/>
                <w:b w:val="0"/>
                <w:bCs w:val="0"/>
                <w:sz w:val="20"/>
                <w:szCs w:val="20"/>
              </w:rPr>
            </w:pPr>
          </w:p>
        </w:tc>
      </w:tr>
      <w:tr w:rsidR="002F2142" w:rsidRPr="002F031E" w14:paraId="2D57B775"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300440B1"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2E32A443" w14:textId="77777777" w:rsidR="002F2142" w:rsidRPr="002F031E" w:rsidRDefault="002F2142" w:rsidP="00F260D3">
            <w:pPr>
              <w:spacing w:before="120"/>
              <w:rPr>
                <w:rFonts w:cs="Arial"/>
                <w:bCs/>
                <w:sz w:val="20"/>
                <w:szCs w:val="20"/>
              </w:rPr>
            </w:pPr>
          </w:p>
        </w:tc>
        <w:tc>
          <w:tcPr>
            <w:tcW w:w="600" w:type="pct"/>
            <w:tcBorders>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67D46FA3"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5BCB9D20" w14:textId="77777777" w:rsidR="002F2142" w:rsidRPr="002F031E" w:rsidRDefault="002F2142" w:rsidP="00F260D3">
            <w:pPr>
              <w:spacing w:before="120"/>
              <w:rPr>
                <w:rFonts w:cs="Arial"/>
                <w:b w:val="0"/>
                <w:bCs w:val="0"/>
                <w:sz w:val="20"/>
                <w:szCs w:val="20"/>
              </w:rPr>
            </w:pPr>
          </w:p>
        </w:tc>
      </w:tr>
    </w:tbl>
    <w:p w14:paraId="1925CD63" w14:textId="77777777" w:rsidR="002F2142" w:rsidRPr="002F031E" w:rsidRDefault="002F2142" w:rsidP="002F2142">
      <w:pPr>
        <w:spacing w:after="0"/>
      </w:pPr>
      <w:r w:rsidRPr="002F031E">
        <w:br w:type="page"/>
      </w:r>
    </w:p>
    <w:p w14:paraId="5A450630" w14:textId="77777777" w:rsidR="002F2142" w:rsidRPr="002F031E" w:rsidRDefault="002F2142" w:rsidP="002F2142"/>
    <w:tbl>
      <w:tblPr>
        <w:tblStyle w:val="LightList-Accent3"/>
        <w:tblW w:w="5000" w:type="pct"/>
        <w:tblLayout w:type="fixed"/>
        <w:tblLook w:val="01A0" w:firstRow="1" w:lastRow="0" w:firstColumn="1" w:lastColumn="1" w:noHBand="0" w:noVBand="0"/>
      </w:tblPr>
      <w:tblGrid>
        <w:gridCol w:w="14176"/>
      </w:tblGrid>
      <w:tr w:rsidR="002F2142" w:rsidRPr="002F031E" w14:paraId="39E09321"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D6E3BC" w:themeFill="accent3" w:themeFillTint="66"/>
            <w:vAlign w:val="center"/>
          </w:tcPr>
          <w:p w14:paraId="250B3442" w14:textId="77777777" w:rsidR="002F2142" w:rsidRPr="002F031E" w:rsidRDefault="002F2142" w:rsidP="00F260D3">
            <w:pPr>
              <w:spacing w:before="120"/>
              <w:rPr>
                <w:rFonts w:cs="Arial"/>
                <w:color w:val="auto"/>
                <w:sz w:val="20"/>
                <w:szCs w:val="20"/>
              </w:rPr>
            </w:pPr>
            <w:r w:rsidRPr="002F031E">
              <w:rPr>
                <w:rFonts w:cs="Arial"/>
                <w:color w:val="auto"/>
                <w:sz w:val="20"/>
                <w:szCs w:val="20"/>
              </w:rPr>
              <w:t>THE FOLLOWING SECTION IS FOR OFFICE USE ONLY</w:t>
            </w:r>
          </w:p>
        </w:tc>
      </w:tr>
      <w:tr w:rsidR="002F2142" w:rsidRPr="002F031E" w14:paraId="1AD14504"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hemeFill="accent3" w:themeFillTint="33"/>
            <w:vAlign w:val="center"/>
          </w:tcPr>
          <w:p w14:paraId="777939F1"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00B0D468"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 </w:t>
            </w:r>
          </w:p>
        </w:tc>
      </w:tr>
    </w:tbl>
    <w:p w14:paraId="69517CE0" w14:textId="77777777" w:rsidR="002F2142" w:rsidRPr="002F031E" w:rsidRDefault="002F2142" w:rsidP="002F2142"/>
    <w:tbl>
      <w:tblPr>
        <w:tblStyle w:val="LightList-Accent3"/>
        <w:tblW w:w="5000" w:type="pct"/>
        <w:tblLayout w:type="fixed"/>
        <w:tblLook w:val="01A0" w:firstRow="1" w:lastRow="0" w:firstColumn="1" w:lastColumn="1" w:noHBand="0" w:noVBand="0"/>
      </w:tblPr>
      <w:tblGrid>
        <w:gridCol w:w="2376"/>
        <w:gridCol w:w="7513"/>
        <w:gridCol w:w="851"/>
        <w:gridCol w:w="3436"/>
      </w:tblGrid>
      <w:tr w:rsidR="002F2142" w:rsidRPr="002F031E" w14:paraId="3CF413C5"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vAlign w:val="center"/>
          </w:tcPr>
          <w:p w14:paraId="76307B38" w14:textId="77777777" w:rsidR="002F2142" w:rsidRPr="002F031E" w:rsidRDefault="002F2142" w:rsidP="00F260D3">
            <w:pPr>
              <w:spacing w:before="120"/>
              <w:rPr>
                <w:rFonts w:cs="Arial"/>
                <w:color w:val="000000" w:themeColor="text1"/>
                <w:sz w:val="20"/>
                <w:szCs w:val="20"/>
              </w:rPr>
            </w:pPr>
            <w:r w:rsidRPr="002F031E">
              <w:rPr>
                <w:rFonts w:cs="Arial"/>
                <w:color w:val="000000" w:themeColor="text1"/>
                <w:sz w:val="20"/>
                <w:szCs w:val="20"/>
              </w:rPr>
              <w:t>Assessor’s comments cluster 3—Relationships with children</w:t>
            </w:r>
            <w:r w:rsidRPr="002F031E">
              <w:rPr>
                <w:rFonts w:cs="Arial"/>
                <w:b w:val="0"/>
                <w:color w:val="000000" w:themeColor="text1"/>
                <w:sz w:val="20"/>
                <w:szCs w:val="20"/>
              </w:rPr>
              <w:br/>
              <w:t>(</w:t>
            </w:r>
            <w:r w:rsidRPr="002F031E">
              <w:rPr>
                <w:rFonts w:cs="Arial"/>
                <w:b w:val="0"/>
                <w:color w:val="000000" w:themeColor="text1"/>
                <w:sz w:val="19"/>
                <w:szCs w:val="19"/>
              </w:rPr>
              <w:t>Summarise your feedback to the candidate, or provide any other objective comments in relation to the self-evaluation below.)</w:t>
            </w:r>
          </w:p>
        </w:tc>
      </w:tr>
      <w:tr w:rsidR="002F2142" w:rsidRPr="002F031E" w14:paraId="00333F37" w14:textId="77777777" w:rsidTr="00F260D3">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7AA7534A" w14:textId="77777777" w:rsidR="002F2142" w:rsidRPr="002F031E" w:rsidRDefault="002F2142" w:rsidP="00F260D3">
            <w:pPr>
              <w:spacing w:before="120"/>
              <w:rPr>
                <w:rFonts w:cs="Arial"/>
                <w:b w:val="0"/>
                <w:bCs w:val="0"/>
                <w:sz w:val="20"/>
                <w:szCs w:val="20"/>
              </w:rPr>
            </w:pPr>
          </w:p>
        </w:tc>
      </w:tr>
      <w:tr w:rsidR="002F2142" w:rsidRPr="002F031E" w14:paraId="21D6373E"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490CC1E0"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9BBB59" w:themeColor="accent3"/>
            </w:tcBorders>
            <w:vAlign w:val="center"/>
          </w:tcPr>
          <w:p w14:paraId="09767E41" w14:textId="77777777" w:rsidR="002F2142" w:rsidRPr="002F031E" w:rsidRDefault="002F2142" w:rsidP="00F260D3">
            <w:pPr>
              <w:spacing w:before="120"/>
              <w:rPr>
                <w:rFonts w:cs="Arial"/>
                <w:b w:val="0"/>
                <w:bCs w:val="0"/>
                <w:sz w:val="20"/>
                <w:szCs w:val="20"/>
              </w:rPr>
            </w:pPr>
          </w:p>
        </w:tc>
      </w:tr>
      <w:tr w:rsidR="002F2142" w:rsidRPr="002F031E" w14:paraId="5A961EDA"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tcBorders>
            <w:shd w:val="clear" w:color="auto" w:fill="D6E3BC" w:themeFill="accent3" w:themeFillTint="66"/>
            <w:vAlign w:val="center"/>
          </w:tcPr>
          <w:p w14:paraId="3211FEC5"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2" w:space="0" w:color="9BBB59" w:themeColor="accent3"/>
            </w:tcBorders>
            <w:vAlign w:val="center"/>
          </w:tcPr>
          <w:p w14:paraId="77679CB6" w14:textId="77777777" w:rsidR="002F2142" w:rsidRPr="002F031E" w:rsidRDefault="002F2142" w:rsidP="00F260D3">
            <w:pPr>
              <w:spacing w:before="120"/>
              <w:rPr>
                <w:rFonts w:cs="Arial"/>
                <w:sz w:val="20"/>
                <w:szCs w:val="20"/>
              </w:rPr>
            </w:pPr>
          </w:p>
        </w:tc>
        <w:tc>
          <w:tcPr>
            <w:tcW w:w="300"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5CF3E774"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2" w:space="0" w:color="9BBB59" w:themeColor="accent3"/>
            </w:tcBorders>
            <w:vAlign w:val="center"/>
          </w:tcPr>
          <w:p w14:paraId="1403385E" w14:textId="77777777" w:rsidR="002F2142" w:rsidRPr="002F031E" w:rsidRDefault="002F2142" w:rsidP="00F260D3">
            <w:pPr>
              <w:spacing w:before="120"/>
              <w:rPr>
                <w:rFonts w:cs="Arial"/>
                <w:b w:val="0"/>
                <w:bCs w:val="0"/>
                <w:sz w:val="20"/>
                <w:szCs w:val="20"/>
              </w:rPr>
            </w:pPr>
          </w:p>
        </w:tc>
      </w:tr>
    </w:tbl>
    <w:p w14:paraId="4C2A6D95" w14:textId="77777777" w:rsidR="002F2142" w:rsidRPr="002F031E" w:rsidRDefault="002F2142" w:rsidP="002F2142">
      <w:pPr>
        <w:spacing w:after="0"/>
        <w:rPr>
          <w:rFonts w:cs="Arial"/>
          <w:szCs w:val="20"/>
        </w:rPr>
      </w:pPr>
      <w:r w:rsidRPr="002F031E">
        <w:rPr>
          <w:rFonts w:cs="Arial"/>
          <w:szCs w:val="20"/>
        </w:rPr>
        <w:br w:type="page"/>
      </w:r>
    </w:p>
    <w:tbl>
      <w:tblPr>
        <w:tblStyle w:val="LightList-Accent4"/>
        <w:tblW w:w="5000" w:type="pct"/>
        <w:tblLayout w:type="fixed"/>
        <w:tblLook w:val="01A0" w:firstRow="1" w:lastRow="0" w:firstColumn="1" w:lastColumn="1" w:noHBand="0" w:noVBand="0"/>
      </w:tblPr>
      <w:tblGrid>
        <w:gridCol w:w="2165"/>
        <w:gridCol w:w="5509"/>
        <w:gridCol w:w="1883"/>
        <w:gridCol w:w="4619"/>
      </w:tblGrid>
      <w:tr w:rsidR="002F2142" w:rsidRPr="002F031E" w14:paraId="22394C3A" w14:textId="77777777" w:rsidTr="00F260D3">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12BAC58C" w14:textId="77777777" w:rsidR="002F2142" w:rsidRPr="002F031E" w:rsidRDefault="002F2142" w:rsidP="00F260D3">
            <w:pPr>
              <w:pStyle w:val="Heading2"/>
              <w:outlineLvl w:val="1"/>
              <w:rPr>
                <w:rFonts w:ascii="Arial" w:hAnsi="Arial" w:cs="Arial"/>
                <w:color w:val="FFFFFF" w:themeColor="background1"/>
              </w:rPr>
            </w:pPr>
            <w:bookmarkStart w:id="11" w:name="_Toc236982724"/>
            <w:r w:rsidRPr="002F031E">
              <w:rPr>
                <w:rFonts w:ascii="Arial" w:hAnsi="Arial" w:cs="Arial"/>
                <w:color w:val="FFFFFF" w:themeColor="background1"/>
              </w:rPr>
              <w:t>Candidate self-evaluation for Cluster 4—Physical and emotional wellbeing</w:t>
            </w:r>
            <w:bookmarkEnd w:id="11"/>
          </w:p>
        </w:tc>
      </w:tr>
      <w:tr w:rsidR="002F2142" w:rsidRPr="002F031E" w14:paraId="1E07B388" w14:textId="77777777" w:rsidTr="00F26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DFEC" w:themeFill="accent4" w:themeFillTint="33"/>
          </w:tcPr>
          <w:p w14:paraId="0B2E01AC" w14:textId="77777777" w:rsidR="002F2142" w:rsidRPr="002F031E" w:rsidRDefault="002F2142" w:rsidP="00F260D3">
            <w:pPr>
              <w:pStyle w:val="BodyText"/>
              <w:spacing w:line="240" w:lineRule="auto"/>
              <w:rPr>
                <w:rFonts w:cs="Arial"/>
                <w:b w:val="0"/>
                <w:sz w:val="20"/>
                <w:szCs w:val="20"/>
              </w:rPr>
            </w:pPr>
            <w:r w:rsidRPr="002F031E">
              <w:rPr>
                <w:rFonts w:cs="Arial"/>
                <w:sz w:val="20"/>
                <w:szCs w:val="20"/>
              </w:rPr>
              <w:t>Units of competency:</w:t>
            </w:r>
          </w:p>
          <w:p w14:paraId="7F02EA96" w14:textId="77777777" w:rsidR="002F2142" w:rsidRPr="002F031E" w:rsidRDefault="002F2142" w:rsidP="00F260D3">
            <w:pPr>
              <w:pStyle w:val="BodyText"/>
              <w:numPr>
                <w:ilvl w:val="0"/>
                <w:numId w:val="11"/>
              </w:numPr>
              <w:spacing w:line="240" w:lineRule="auto"/>
              <w:rPr>
                <w:rFonts w:cs="Arial"/>
                <w:b w:val="0"/>
                <w:sz w:val="20"/>
                <w:szCs w:val="20"/>
              </w:rPr>
            </w:pPr>
            <w:r w:rsidRPr="002F031E">
              <w:rPr>
                <w:rFonts w:cs="Arial"/>
                <w:i/>
                <w:sz w:val="20"/>
                <w:szCs w:val="20"/>
              </w:rPr>
              <w:t>CHCECE003 Provide care for children</w:t>
            </w:r>
            <w:r w:rsidRPr="002F031E">
              <w:rPr>
                <w:rFonts w:cs="Arial"/>
                <w:sz w:val="20"/>
                <w:szCs w:val="20"/>
              </w:rPr>
              <w:t xml:space="preserve"> </w:t>
            </w:r>
            <w:r w:rsidRPr="002F031E">
              <w:rPr>
                <w:rFonts w:cs="Arial"/>
                <w:b w:val="0"/>
                <w:sz w:val="20"/>
                <w:szCs w:val="20"/>
              </w:rPr>
              <w:t>(core unit)</w:t>
            </w:r>
          </w:p>
          <w:p w14:paraId="2DEE8B28" w14:textId="77777777" w:rsidR="002F2142" w:rsidRPr="002F031E" w:rsidRDefault="002F2142" w:rsidP="00F260D3">
            <w:pPr>
              <w:pStyle w:val="BodyText"/>
              <w:numPr>
                <w:ilvl w:val="0"/>
                <w:numId w:val="11"/>
              </w:numPr>
              <w:spacing w:line="240" w:lineRule="auto"/>
              <w:rPr>
                <w:rFonts w:cs="Arial"/>
                <w:b w:val="0"/>
                <w:sz w:val="20"/>
                <w:szCs w:val="20"/>
              </w:rPr>
            </w:pPr>
            <w:r w:rsidRPr="002F031E">
              <w:rPr>
                <w:rFonts w:cs="Arial"/>
                <w:i/>
                <w:sz w:val="20"/>
                <w:szCs w:val="20"/>
              </w:rPr>
              <w:t>CHCECE005 Provide care for babies and toddlers</w:t>
            </w:r>
            <w:r w:rsidRPr="002F031E">
              <w:rPr>
                <w:rFonts w:cs="Arial"/>
                <w:sz w:val="20"/>
                <w:szCs w:val="20"/>
              </w:rPr>
              <w:t xml:space="preserve"> </w:t>
            </w:r>
            <w:r w:rsidRPr="002F031E">
              <w:rPr>
                <w:rFonts w:cs="Arial"/>
                <w:b w:val="0"/>
                <w:sz w:val="20"/>
                <w:szCs w:val="20"/>
              </w:rPr>
              <w:t>(core unit)</w:t>
            </w:r>
          </w:p>
          <w:p w14:paraId="335D5161"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18" w:history="1">
              <w:r w:rsidRPr="002F031E">
                <w:rPr>
                  <w:rStyle w:val="Hyperlink"/>
                  <w:rFonts w:eastAsiaTheme="majorEastAsia" w:cs="Arial"/>
                  <w:sz w:val="20"/>
                  <w:szCs w:val="20"/>
                </w:rPr>
                <w:t>www.training.gov.au</w:t>
              </w:r>
            </w:hyperlink>
          </w:p>
        </w:tc>
      </w:tr>
      <w:tr w:rsidR="002F2142" w:rsidRPr="002F031E" w14:paraId="28CCB42B"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CCC0D9" w:themeFill="accent4" w:themeFillTint="66"/>
          </w:tcPr>
          <w:p w14:paraId="287F3236"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8064A2" w:themeColor="accent4"/>
            </w:tcBorders>
          </w:tcPr>
          <w:p w14:paraId="32B6183C" w14:textId="77777777" w:rsidR="002F2142" w:rsidRPr="002F031E" w:rsidRDefault="002F2142" w:rsidP="00F260D3">
            <w:pPr>
              <w:spacing w:before="120"/>
              <w:rPr>
                <w:rFonts w:cs="Arial"/>
                <w:b/>
                <w:color w:val="000000" w:themeColor="text1"/>
              </w:rPr>
            </w:pPr>
          </w:p>
        </w:tc>
        <w:tc>
          <w:tcPr>
            <w:tcW w:w="66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0ECC8EBD"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4" w:space="0" w:color="8064A2" w:themeColor="accent4"/>
            </w:tcBorders>
          </w:tcPr>
          <w:p w14:paraId="588CB370" w14:textId="77777777" w:rsidR="002F2142" w:rsidRPr="002F031E" w:rsidRDefault="002F2142" w:rsidP="00F260D3">
            <w:pPr>
              <w:spacing w:before="120"/>
              <w:rPr>
                <w:rFonts w:cs="Arial"/>
                <w:color w:val="000000" w:themeColor="text1"/>
              </w:rPr>
            </w:pPr>
          </w:p>
        </w:tc>
      </w:tr>
    </w:tbl>
    <w:p w14:paraId="50289F5A" w14:textId="77777777" w:rsidR="002F2142" w:rsidRPr="002F031E" w:rsidRDefault="002F2142" w:rsidP="002F2142"/>
    <w:tbl>
      <w:tblPr>
        <w:tblStyle w:val="LightList-Accent4"/>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603CA98F" w14:textId="77777777" w:rsidTr="00F260D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41760F58" w14:textId="77777777" w:rsidR="002F2142" w:rsidRPr="002F031E" w:rsidRDefault="002F2142" w:rsidP="00F260D3">
            <w:pPr>
              <w:spacing w:before="120"/>
              <w:jc w:val="center"/>
              <w:rPr>
                <w:rFonts w:cs="Arial"/>
                <w:color w:val="000000" w:themeColor="text1"/>
                <w:szCs w:val="22"/>
              </w:rPr>
            </w:pPr>
          </w:p>
          <w:p w14:paraId="69378007" w14:textId="77777777" w:rsidR="002F2142" w:rsidRPr="002F031E" w:rsidRDefault="002F2142" w:rsidP="00F260D3">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4—Physical and emotional wellbeing</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1377D50"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8CF27B4"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7" w:themeFill="accent4" w:themeFillTint="99"/>
          </w:tcPr>
          <w:p w14:paraId="5E32DC5C"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1F3D4E93" w14:textId="77777777" w:rsidTr="00F260D3">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241C19F"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7FADAF19" w14:textId="77777777" w:rsidR="002F2142" w:rsidRPr="002F031E" w:rsidRDefault="002F2142" w:rsidP="00F260D3">
            <w:pPr>
              <w:spacing w:before="120"/>
              <w:jc w:val="center"/>
              <w:rPr>
                <w:rFonts w:cs="Arial"/>
                <w:b w:val="0"/>
                <w:color w:val="000000" w:themeColor="text1"/>
                <w:sz w:val="20"/>
                <w:szCs w:val="20"/>
              </w:rPr>
            </w:pPr>
            <w:r w:rsidRPr="002F031E">
              <w:rPr>
                <w:rFonts w:cs="Arial"/>
                <w:color w:val="000000" w:themeColor="text1"/>
                <w:sz w:val="20"/>
                <w:szCs w:val="20"/>
              </w:rPr>
              <w:t>…very well</w:t>
            </w:r>
            <w:r w:rsidRPr="002F031E">
              <w:rPr>
                <w:rFonts w:cs="Arial"/>
                <w:b w:val="0"/>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5235714"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 w:val="20"/>
                <w:szCs w:val="20"/>
              </w:rPr>
              <w:t>…quite well</w:t>
            </w:r>
            <w:r w:rsidRPr="002F031E">
              <w:rPr>
                <w:rFonts w:cs="Arial"/>
                <w:b w:val="0"/>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77D083FD" w14:textId="77777777" w:rsidR="002F2142" w:rsidRPr="002F031E" w:rsidRDefault="002F2142" w:rsidP="00F260D3">
            <w:pPr>
              <w:spacing w:before="120"/>
              <w:jc w:val="center"/>
              <w:rPr>
                <w:rFonts w:cs="Arial"/>
                <w:b w:val="0"/>
                <w:color w:val="000000" w:themeColor="text1"/>
                <w:sz w:val="20"/>
                <w:szCs w:val="20"/>
              </w:rPr>
            </w:pPr>
            <w:r w:rsidRPr="002F031E">
              <w:rPr>
                <w:rFonts w:cs="Arial"/>
                <w:color w:val="000000" w:themeColor="text1"/>
                <w:sz w:val="20"/>
                <w:szCs w:val="20"/>
              </w:rPr>
              <w:t>…no, or not well</w:t>
            </w:r>
            <w:r w:rsidRPr="002F031E">
              <w:rPr>
                <w:rFonts w:cs="Arial"/>
                <w:b w:val="0"/>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15646611"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47AC560B"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give brief examples</w:t>
            </w:r>
            <w:r w:rsidRPr="002F031E">
              <w:rPr>
                <w:rFonts w:cs="Arial"/>
                <w:b w:val="0"/>
                <w:color w:val="000000" w:themeColor="text1"/>
                <w:szCs w:val="22"/>
              </w:rPr>
              <w:t xml:space="preserve"> 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extDirection w:val="btLr"/>
          </w:tcPr>
          <w:p w14:paraId="396DC2DB"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7" w:themeFill="accent4" w:themeFillTint="99"/>
          </w:tcPr>
          <w:p w14:paraId="42D923C0" w14:textId="77777777" w:rsidR="002F2142" w:rsidRPr="002F031E" w:rsidRDefault="002F2142" w:rsidP="00F260D3">
            <w:pPr>
              <w:spacing w:before="120"/>
              <w:rPr>
                <w:rFonts w:cs="Arial"/>
                <w:b w:val="0"/>
                <w:color w:val="000000" w:themeColor="text1"/>
                <w:sz w:val="18"/>
                <w:szCs w:val="18"/>
              </w:rPr>
            </w:pPr>
          </w:p>
        </w:tc>
      </w:tr>
      <w:tr w:rsidR="002F2142" w:rsidRPr="002F031E" w14:paraId="0958951A" w14:textId="77777777" w:rsidTr="00F260D3">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8064A2" w:themeColor="accent4"/>
            </w:tcBorders>
            <w:shd w:val="clear" w:color="auto" w:fill="E5DFEC" w:themeFill="accent4" w:themeFillTint="33"/>
          </w:tcPr>
          <w:p w14:paraId="0DFC1E5E"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Providing care and responding appropriately to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tcBorders>
          </w:tcPr>
          <w:p w14:paraId="1C25C222" w14:textId="77777777" w:rsidR="002F2142" w:rsidRPr="002F031E" w:rsidRDefault="002F2142" w:rsidP="00F260D3">
            <w:pPr>
              <w:spacing w:before="120"/>
              <w:rPr>
                <w:rFonts w:cs="Arial"/>
                <w:sz w:val="20"/>
                <w:szCs w:val="20"/>
              </w:rPr>
            </w:pPr>
          </w:p>
        </w:tc>
        <w:tc>
          <w:tcPr>
            <w:tcW w:w="382" w:type="pct"/>
            <w:tcBorders>
              <w:top w:val="single" w:sz="4" w:space="0" w:color="8064A2" w:themeColor="accent4"/>
            </w:tcBorders>
          </w:tcPr>
          <w:p w14:paraId="6F955EDA"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tcBorders>
          </w:tcPr>
          <w:p w14:paraId="5064BC7E" w14:textId="77777777" w:rsidR="002F2142" w:rsidRPr="002F031E" w:rsidRDefault="002F2142" w:rsidP="00F260D3">
            <w:pPr>
              <w:spacing w:before="120"/>
              <w:rPr>
                <w:rFonts w:cs="Arial"/>
                <w:sz w:val="20"/>
                <w:szCs w:val="20"/>
              </w:rPr>
            </w:pPr>
          </w:p>
        </w:tc>
        <w:tc>
          <w:tcPr>
            <w:tcW w:w="1958" w:type="pct"/>
            <w:tcBorders>
              <w:top w:val="single" w:sz="4" w:space="0" w:color="8064A2" w:themeColor="accent4"/>
            </w:tcBorders>
          </w:tcPr>
          <w:p w14:paraId="43A00BCF"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8064A2" w:themeColor="accent4"/>
            </w:tcBorders>
          </w:tcPr>
          <w:p w14:paraId="6DF1DC76"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8064A2" w:themeColor="accent4"/>
            </w:tcBorders>
          </w:tcPr>
          <w:p w14:paraId="72A39A05" w14:textId="77777777" w:rsidR="002F2142" w:rsidRPr="002F031E" w:rsidRDefault="002F2142" w:rsidP="00F260D3">
            <w:pPr>
              <w:spacing w:before="120"/>
              <w:rPr>
                <w:rFonts w:cs="Arial"/>
                <w:b w:val="0"/>
                <w:sz w:val="20"/>
                <w:szCs w:val="20"/>
              </w:rPr>
            </w:pPr>
          </w:p>
        </w:tc>
      </w:tr>
      <w:tr w:rsidR="002F2142" w:rsidRPr="002F031E" w14:paraId="32C12088" w14:textId="77777777" w:rsidTr="00F260D3">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265CAD7C"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Promoting physical activity to children and engaging them in discussions about physical health and wellbeing</w:t>
            </w:r>
          </w:p>
        </w:tc>
        <w:tc>
          <w:tcPr>
            <w:cnfStyle w:val="000010000000" w:firstRow="0" w:lastRow="0" w:firstColumn="0" w:lastColumn="0" w:oddVBand="1" w:evenVBand="0" w:oddHBand="0" w:evenHBand="0" w:firstRowFirstColumn="0" w:firstRowLastColumn="0" w:lastRowFirstColumn="0" w:lastRowLastColumn="0"/>
            <w:tcW w:w="382" w:type="pct"/>
          </w:tcPr>
          <w:p w14:paraId="4C7839E0" w14:textId="77777777" w:rsidR="002F2142" w:rsidRPr="002F031E" w:rsidRDefault="002F2142" w:rsidP="00F260D3">
            <w:pPr>
              <w:spacing w:before="120"/>
              <w:rPr>
                <w:rFonts w:cs="Arial"/>
                <w:sz w:val="20"/>
                <w:szCs w:val="20"/>
              </w:rPr>
            </w:pPr>
          </w:p>
        </w:tc>
        <w:tc>
          <w:tcPr>
            <w:tcW w:w="382" w:type="pct"/>
          </w:tcPr>
          <w:p w14:paraId="3B511952"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1453B8D" w14:textId="77777777" w:rsidR="002F2142" w:rsidRPr="002F031E" w:rsidRDefault="002F2142" w:rsidP="00F260D3">
            <w:pPr>
              <w:spacing w:before="120"/>
              <w:rPr>
                <w:rFonts w:cs="Arial"/>
                <w:sz w:val="20"/>
                <w:szCs w:val="20"/>
              </w:rPr>
            </w:pPr>
          </w:p>
        </w:tc>
        <w:tc>
          <w:tcPr>
            <w:tcW w:w="1958" w:type="pct"/>
          </w:tcPr>
          <w:p w14:paraId="480A651E"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51D60205"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A1856A8" w14:textId="77777777" w:rsidR="002F2142" w:rsidRPr="002F031E" w:rsidRDefault="002F2142" w:rsidP="00F260D3">
            <w:pPr>
              <w:spacing w:before="120"/>
              <w:rPr>
                <w:rFonts w:cs="Arial"/>
                <w:b w:val="0"/>
                <w:sz w:val="20"/>
                <w:szCs w:val="20"/>
              </w:rPr>
            </w:pPr>
          </w:p>
        </w:tc>
      </w:tr>
      <w:tr w:rsidR="002F2142" w:rsidRPr="002F031E" w14:paraId="363AE0CD" w14:textId="77777777" w:rsidTr="00F260D3">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3609CF68"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Supporting children through transition and change</w:t>
            </w:r>
          </w:p>
        </w:tc>
        <w:tc>
          <w:tcPr>
            <w:cnfStyle w:val="000010000000" w:firstRow="0" w:lastRow="0" w:firstColumn="0" w:lastColumn="0" w:oddVBand="1" w:evenVBand="0" w:oddHBand="0" w:evenHBand="0" w:firstRowFirstColumn="0" w:firstRowLastColumn="0" w:lastRowFirstColumn="0" w:lastRowLastColumn="0"/>
            <w:tcW w:w="382" w:type="pct"/>
          </w:tcPr>
          <w:p w14:paraId="3166A5FE" w14:textId="77777777" w:rsidR="002F2142" w:rsidRPr="002F031E" w:rsidRDefault="002F2142" w:rsidP="00F260D3">
            <w:pPr>
              <w:spacing w:before="120"/>
              <w:rPr>
                <w:rFonts w:cs="Arial"/>
                <w:sz w:val="20"/>
                <w:szCs w:val="20"/>
              </w:rPr>
            </w:pPr>
          </w:p>
        </w:tc>
        <w:tc>
          <w:tcPr>
            <w:tcW w:w="382" w:type="pct"/>
          </w:tcPr>
          <w:p w14:paraId="49FAD99D"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77B3BCB" w14:textId="77777777" w:rsidR="002F2142" w:rsidRPr="002F031E" w:rsidRDefault="002F2142" w:rsidP="00F260D3">
            <w:pPr>
              <w:spacing w:before="120"/>
              <w:rPr>
                <w:rFonts w:cs="Arial"/>
                <w:sz w:val="20"/>
                <w:szCs w:val="20"/>
              </w:rPr>
            </w:pPr>
          </w:p>
        </w:tc>
        <w:tc>
          <w:tcPr>
            <w:tcW w:w="1958" w:type="pct"/>
          </w:tcPr>
          <w:p w14:paraId="0DB1B9D5"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7632E71C"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9D908FF" w14:textId="77777777" w:rsidR="002F2142" w:rsidRPr="002F031E" w:rsidRDefault="002F2142" w:rsidP="00F260D3">
            <w:pPr>
              <w:spacing w:before="120"/>
              <w:rPr>
                <w:rFonts w:cs="Arial"/>
                <w:b w:val="0"/>
                <w:szCs w:val="22"/>
              </w:rPr>
            </w:pPr>
          </w:p>
        </w:tc>
      </w:tr>
      <w:tr w:rsidR="002F2142" w:rsidRPr="002F031E" w14:paraId="60865109" w14:textId="77777777" w:rsidTr="00F260D3">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0BCEDADD"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Providing care to babies and toddlers using safe and hygienic practices</w:t>
            </w:r>
          </w:p>
        </w:tc>
        <w:tc>
          <w:tcPr>
            <w:cnfStyle w:val="000010000000" w:firstRow="0" w:lastRow="0" w:firstColumn="0" w:lastColumn="0" w:oddVBand="1" w:evenVBand="0" w:oddHBand="0" w:evenHBand="0" w:firstRowFirstColumn="0" w:firstRowLastColumn="0" w:lastRowFirstColumn="0" w:lastRowLastColumn="0"/>
            <w:tcW w:w="382" w:type="pct"/>
          </w:tcPr>
          <w:p w14:paraId="19AF0137" w14:textId="77777777" w:rsidR="002F2142" w:rsidRPr="002F031E" w:rsidRDefault="002F2142" w:rsidP="00F260D3">
            <w:pPr>
              <w:spacing w:before="120"/>
              <w:rPr>
                <w:rFonts w:cs="Arial"/>
                <w:sz w:val="20"/>
                <w:szCs w:val="20"/>
              </w:rPr>
            </w:pPr>
          </w:p>
        </w:tc>
        <w:tc>
          <w:tcPr>
            <w:tcW w:w="382" w:type="pct"/>
          </w:tcPr>
          <w:p w14:paraId="69CE65E8"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E2867B3" w14:textId="77777777" w:rsidR="002F2142" w:rsidRPr="002F031E" w:rsidRDefault="002F2142" w:rsidP="00F260D3">
            <w:pPr>
              <w:spacing w:before="120"/>
              <w:rPr>
                <w:rFonts w:cs="Arial"/>
                <w:sz w:val="20"/>
                <w:szCs w:val="20"/>
              </w:rPr>
            </w:pPr>
          </w:p>
        </w:tc>
        <w:tc>
          <w:tcPr>
            <w:tcW w:w="1958" w:type="pct"/>
          </w:tcPr>
          <w:p w14:paraId="5F1EFF83"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433D3B5A"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F1AC1B7" w14:textId="77777777" w:rsidR="002F2142" w:rsidRPr="002F031E" w:rsidRDefault="002F2142" w:rsidP="00F260D3">
            <w:pPr>
              <w:spacing w:before="120"/>
              <w:rPr>
                <w:rFonts w:cs="Arial"/>
                <w:b w:val="0"/>
                <w:sz w:val="20"/>
                <w:szCs w:val="20"/>
              </w:rPr>
            </w:pPr>
          </w:p>
        </w:tc>
      </w:tr>
      <w:tr w:rsidR="002F2142" w:rsidRPr="002F031E" w14:paraId="1FE03842" w14:textId="77777777" w:rsidTr="00F260D3">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1BDFB205"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Developing nurturing and securely attached relationships with babies and toddlers</w:t>
            </w:r>
          </w:p>
        </w:tc>
        <w:tc>
          <w:tcPr>
            <w:cnfStyle w:val="000010000000" w:firstRow="0" w:lastRow="0" w:firstColumn="0" w:lastColumn="0" w:oddVBand="1" w:evenVBand="0" w:oddHBand="0" w:evenHBand="0" w:firstRowFirstColumn="0" w:firstRowLastColumn="0" w:lastRowFirstColumn="0" w:lastRowLastColumn="0"/>
            <w:tcW w:w="382" w:type="pct"/>
          </w:tcPr>
          <w:p w14:paraId="6FBD24EF" w14:textId="77777777" w:rsidR="002F2142" w:rsidRPr="002F031E" w:rsidRDefault="002F2142" w:rsidP="00F260D3">
            <w:pPr>
              <w:spacing w:before="120"/>
              <w:rPr>
                <w:rFonts w:cs="Arial"/>
                <w:sz w:val="20"/>
                <w:szCs w:val="20"/>
              </w:rPr>
            </w:pPr>
          </w:p>
        </w:tc>
        <w:tc>
          <w:tcPr>
            <w:tcW w:w="382" w:type="pct"/>
          </w:tcPr>
          <w:p w14:paraId="463ECABA"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1F41C9B" w14:textId="77777777" w:rsidR="002F2142" w:rsidRPr="002F031E" w:rsidRDefault="002F2142" w:rsidP="00F260D3">
            <w:pPr>
              <w:spacing w:before="120"/>
              <w:rPr>
                <w:rFonts w:cs="Arial"/>
                <w:sz w:val="20"/>
                <w:szCs w:val="20"/>
              </w:rPr>
            </w:pPr>
          </w:p>
        </w:tc>
        <w:tc>
          <w:tcPr>
            <w:tcW w:w="1958" w:type="pct"/>
          </w:tcPr>
          <w:p w14:paraId="3CFA5ABF"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6B7835B7"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DB18FA2" w14:textId="77777777" w:rsidR="002F2142" w:rsidRPr="002F031E" w:rsidRDefault="002F2142" w:rsidP="00F260D3">
            <w:pPr>
              <w:spacing w:before="120"/>
              <w:rPr>
                <w:rFonts w:cs="Arial"/>
                <w:b w:val="0"/>
                <w:sz w:val="20"/>
                <w:szCs w:val="20"/>
              </w:rPr>
            </w:pPr>
          </w:p>
        </w:tc>
      </w:tr>
      <w:tr w:rsidR="002F2142" w:rsidRPr="002F031E" w14:paraId="1F0FBED2" w14:textId="77777777" w:rsidTr="00F260D3">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77DAFFEF"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Supporting the learning of babies and toddlers</w:t>
            </w:r>
          </w:p>
        </w:tc>
        <w:tc>
          <w:tcPr>
            <w:cnfStyle w:val="000010000000" w:firstRow="0" w:lastRow="0" w:firstColumn="0" w:lastColumn="0" w:oddVBand="1" w:evenVBand="0" w:oddHBand="0" w:evenHBand="0" w:firstRowFirstColumn="0" w:firstRowLastColumn="0" w:lastRowFirstColumn="0" w:lastRowLastColumn="0"/>
            <w:tcW w:w="382" w:type="pct"/>
          </w:tcPr>
          <w:p w14:paraId="27996A5D" w14:textId="77777777" w:rsidR="002F2142" w:rsidRPr="002F031E" w:rsidRDefault="002F2142" w:rsidP="00F260D3">
            <w:pPr>
              <w:spacing w:before="120"/>
              <w:rPr>
                <w:rFonts w:cs="Arial"/>
                <w:sz w:val="20"/>
                <w:szCs w:val="20"/>
              </w:rPr>
            </w:pPr>
          </w:p>
        </w:tc>
        <w:tc>
          <w:tcPr>
            <w:tcW w:w="382" w:type="pct"/>
          </w:tcPr>
          <w:p w14:paraId="4392330C"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ABD3537" w14:textId="77777777" w:rsidR="002F2142" w:rsidRPr="002F031E" w:rsidRDefault="002F2142" w:rsidP="00F260D3">
            <w:pPr>
              <w:spacing w:before="120"/>
              <w:rPr>
                <w:rFonts w:cs="Arial"/>
                <w:sz w:val="20"/>
                <w:szCs w:val="20"/>
              </w:rPr>
            </w:pPr>
          </w:p>
        </w:tc>
        <w:tc>
          <w:tcPr>
            <w:tcW w:w="1958" w:type="pct"/>
          </w:tcPr>
          <w:p w14:paraId="27AF615D"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0E36F339"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D1D7B4A" w14:textId="77777777" w:rsidR="002F2142" w:rsidRPr="002F031E" w:rsidRDefault="002F2142" w:rsidP="00F260D3">
            <w:pPr>
              <w:spacing w:before="120"/>
              <w:rPr>
                <w:rFonts w:cs="Arial"/>
                <w:b w:val="0"/>
                <w:sz w:val="20"/>
                <w:szCs w:val="20"/>
              </w:rPr>
            </w:pPr>
          </w:p>
        </w:tc>
      </w:tr>
      <w:tr w:rsidR="002F2142" w:rsidRPr="002F031E" w14:paraId="2D01BA25"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80" w:type="pct"/>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A18385C"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20" w:type="pct"/>
            <w:gridSpan w:val="3"/>
            <w:tcBorders>
              <w:left w:val="single" w:sz="4" w:space="0" w:color="8064A2" w:themeColor="accent4"/>
            </w:tcBorders>
          </w:tcPr>
          <w:p w14:paraId="4E36F27E" w14:textId="77777777" w:rsidR="002F2142" w:rsidRPr="002F031E" w:rsidRDefault="002F2142" w:rsidP="00F260D3">
            <w:pPr>
              <w:spacing w:before="120"/>
              <w:rPr>
                <w:rFonts w:cs="Arial"/>
                <w:b w:val="0"/>
                <w:sz w:val="20"/>
                <w:szCs w:val="20"/>
              </w:rPr>
            </w:pPr>
          </w:p>
        </w:tc>
      </w:tr>
    </w:tbl>
    <w:p w14:paraId="364EE646" w14:textId="77777777" w:rsidR="002F2142" w:rsidRPr="002F031E" w:rsidRDefault="002F2142" w:rsidP="002F2142">
      <w:pPr>
        <w:spacing w:after="0"/>
      </w:pPr>
      <w:r w:rsidRPr="002F031E">
        <w:br w:type="page"/>
      </w:r>
    </w:p>
    <w:p w14:paraId="0BE4D430" w14:textId="77777777" w:rsidR="002F2142" w:rsidRPr="002F031E" w:rsidRDefault="002F2142" w:rsidP="002F2142"/>
    <w:tbl>
      <w:tblPr>
        <w:tblStyle w:val="LightList-Accent4"/>
        <w:tblW w:w="5000" w:type="pct"/>
        <w:tblLayout w:type="fixed"/>
        <w:tblLook w:val="01A0" w:firstRow="1" w:lastRow="0" w:firstColumn="1" w:lastColumn="1" w:noHBand="0" w:noVBand="0"/>
      </w:tblPr>
      <w:tblGrid>
        <w:gridCol w:w="3935"/>
        <w:gridCol w:w="5954"/>
        <w:gridCol w:w="1701"/>
        <w:gridCol w:w="2586"/>
      </w:tblGrid>
      <w:tr w:rsidR="002F2142" w:rsidRPr="002F031E" w14:paraId="5A9531FA"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64ACF739"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Cs w:val="22"/>
              </w:rPr>
              <w:t>Workplace representative’s comments for cluster 4—Physical and emotional wellbeing</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4A526EE6" w14:textId="77777777" w:rsidTr="00F260D3">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28AB2FB8" w14:textId="77777777" w:rsidR="002F2142" w:rsidRPr="002F031E" w:rsidRDefault="002F2142" w:rsidP="00F260D3">
            <w:pPr>
              <w:spacing w:before="120"/>
              <w:rPr>
                <w:rFonts w:cs="Arial"/>
                <w:b w:val="0"/>
                <w:sz w:val="20"/>
                <w:szCs w:val="20"/>
              </w:rPr>
            </w:pPr>
          </w:p>
        </w:tc>
      </w:tr>
      <w:tr w:rsidR="002F2142" w:rsidRPr="002F031E" w14:paraId="1FF822FA"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vAlign w:val="center"/>
          </w:tcPr>
          <w:p w14:paraId="57754B37"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vAlign w:val="center"/>
          </w:tcPr>
          <w:p w14:paraId="49D358C4" w14:textId="77777777" w:rsidR="002F2142" w:rsidRPr="002F031E" w:rsidRDefault="002F2142" w:rsidP="00F260D3">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4C014499"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vAlign w:val="center"/>
          </w:tcPr>
          <w:p w14:paraId="67B182E9" w14:textId="77777777" w:rsidR="002F2142" w:rsidRPr="002F031E" w:rsidRDefault="002F2142" w:rsidP="00F260D3">
            <w:pPr>
              <w:spacing w:before="120"/>
              <w:rPr>
                <w:rFonts w:cs="Arial"/>
                <w:b w:val="0"/>
                <w:bCs w:val="0"/>
                <w:sz w:val="20"/>
                <w:szCs w:val="20"/>
              </w:rPr>
            </w:pPr>
          </w:p>
        </w:tc>
      </w:tr>
      <w:tr w:rsidR="002F2142" w:rsidRPr="002F031E" w14:paraId="43A6E53D"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vAlign w:val="center"/>
          </w:tcPr>
          <w:p w14:paraId="0D628DBE"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vAlign w:val="center"/>
          </w:tcPr>
          <w:p w14:paraId="18E458FD" w14:textId="77777777" w:rsidR="002F2142" w:rsidRPr="002F031E" w:rsidRDefault="002F2142" w:rsidP="00F260D3">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0B36A6C6"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vAlign w:val="center"/>
          </w:tcPr>
          <w:p w14:paraId="4AA8AAA2" w14:textId="77777777" w:rsidR="002F2142" w:rsidRPr="002F031E" w:rsidRDefault="002F2142" w:rsidP="00F260D3">
            <w:pPr>
              <w:spacing w:before="120"/>
              <w:rPr>
                <w:rFonts w:cs="Arial"/>
                <w:b w:val="0"/>
                <w:bCs w:val="0"/>
                <w:sz w:val="20"/>
                <w:szCs w:val="20"/>
              </w:rPr>
            </w:pPr>
          </w:p>
        </w:tc>
      </w:tr>
    </w:tbl>
    <w:p w14:paraId="74B52D93" w14:textId="77777777" w:rsidR="002F2142" w:rsidRPr="002F031E" w:rsidRDefault="002F2142" w:rsidP="002F2142">
      <w:pPr>
        <w:spacing w:after="0"/>
      </w:pPr>
      <w:r w:rsidRPr="002F031E">
        <w:br w:type="page"/>
      </w:r>
    </w:p>
    <w:p w14:paraId="65A24721" w14:textId="77777777" w:rsidR="002F2142" w:rsidRPr="002F031E" w:rsidRDefault="002F2142" w:rsidP="002F2142"/>
    <w:tbl>
      <w:tblPr>
        <w:tblStyle w:val="LightList-Accent4"/>
        <w:tblW w:w="5000" w:type="pct"/>
        <w:tblLayout w:type="fixed"/>
        <w:tblLook w:val="01A0" w:firstRow="1" w:lastRow="0" w:firstColumn="1" w:lastColumn="1" w:noHBand="0" w:noVBand="0"/>
      </w:tblPr>
      <w:tblGrid>
        <w:gridCol w:w="14176"/>
      </w:tblGrid>
      <w:tr w:rsidR="002F2142" w:rsidRPr="002F031E" w14:paraId="28C8129F"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CCC0D9" w:themeFill="accent4" w:themeFillTint="66"/>
            <w:vAlign w:val="center"/>
          </w:tcPr>
          <w:p w14:paraId="1D8F9807" w14:textId="77777777" w:rsidR="002F2142" w:rsidRPr="002F031E" w:rsidRDefault="002F2142" w:rsidP="00F260D3">
            <w:pPr>
              <w:spacing w:before="120"/>
              <w:rPr>
                <w:rFonts w:cs="Arial"/>
                <w:color w:val="auto"/>
                <w:sz w:val="20"/>
                <w:szCs w:val="20"/>
              </w:rPr>
            </w:pPr>
            <w:r w:rsidRPr="002F031E">
              <w:rPr>
                <w:rFonts w:cs="Arial"/>
                <w:color w:val="auto"/>
                <w:sz w:val="20"/>
                <w:szCs w:val="20"/>
              </w:rPr>
              <w:t>THE FOLLOWING SECTION IS FOR OFFICE USE ONLY</w:t>
            </w:r>
          </w:p>
        </w:tc>
      </w:tr>
      <w:tr w:rsidR="002F2142" w:rsidRPr="002F031E" w14:paraId="16CB33AF"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DFEC" w:themeFill="accent4" w:themeFillTint="33"/>
            <w:vAlign w:val="center"/>
          </w:tcPr>
          <w:p w14:paraId="1E7F1B94"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0D51D0FD"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0C8A75C7" w14:textId="77777777" w:rsidR="002F2142" w:rsidRPr="002F031E" w:rsidRDefault="002F2142" w:rsidP="002F2142"/>
    <w:tbl>
      <w:tblPr>
        <w:tblStyle w:val="LightList-Accent4"/>
        <w:tblW w:w="5000" w:type="pct"/>
        <w:tblLayout w:type="fixed"/>
        <w:tblLook w:val="01A0" w:firstRow="1" w:lastRow="0" w:firstColumn="1" w:lastColumn="1" w:noHBand="0" w:noVBand="0"/>
      </w:tblPr>
      <w:tblGrid>
        <w:gridCol w:w="2376"/>
        <w:gridCol w:w="7513"/>
        <w:gridCol w:w="851"/>
        <w:gridCol w:w="3436"/>
      </w:tblGrid>
      <w:tr w:rsidR="002F2142" w:rsidRPr="002F031E" w14:paraId="253DC791"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36D5056C" w14:textId="77777777" w:rsidR="002F2142" w:rsidRPr="002F031E" w:rsidRDefault="002F2142" w:rsidP="00F260D3">
            <w:pPr>
              <w:spacing w:before="120"/>
              <w:rPr>
                <w:rFonts w:cs="Arial"/>
                <w:color w:val="000000" w:themeColor="text1"/>
                <w:sz w:val="20"/>
                <w:szCs w:val="20"/>
              </w:rPr>
            </w:pPr>
            <w:r w:rsidRPr="002F031E">
              <w:rPr>
                <w:rFonts w:cs="Arial"/>
                <w:color w:val="000000" w:themeColor="text1"/>
                <w:sz w:val="20"/>
                <w:szCs w:val="20"/>
              </w:rPr>
              <w:t>Assessor’s comments re cluster 4—Physical and emotional wellbeing</w:t>
            </w:r>
            <w:r w:rsidRPr="002F031E">
              <w:rPr>
                <w:rFonts w:cs="Arial"/>
                <w:b w:val="0"/>
                <w:color w:val="000000" w:themeColor="text1"/>
                <w:sz w:val="20"/>
                <w:szCs w:val="20"/>
              </w:rPr>
              <w:br/>
            </w:r>
            <w:r w:rsidRPr="002F031E">
              <w:rPr>
                <w:rFonts w:cs="Arial"/>
                <w:b w:val="0"/>
                <w:color w:val="000000" w:themeColor="text1"/>
                <w:sz w:val="19"/>
                <w:szCs w:val="19"/>
              </w:rPr>
              <w:t>(Summarise your feedback to the candidate, or provide any other objective comments in relation to the self-evaluation below.)</w:t>
            </w:r>
          </w:p>
        </w:tc>
      </w:tr>
      <w:tr w:rsidR="002F2142" w:rsidRPr="002F031E" w14:paraId="6AA1A1CC" w14:textId="77777777" w:rsidTr="00F260D3">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4E1DDC84" w14:textId="77777777" w:rsidR="002F2142" w:rsidRPr="002F031E" w:rsidRDefault="002F2142" w:rsidP="00F260D3">
            <w:pPr>
              <w:spacing w:before="120"/>
              <w:rPr>
                <w:rFonts w:cs="Arial"/>
                <w:b w:val="0"/>
                <w:bCs w:val="0"/>
                <w:sz w:val="20"/>
                <w:szCs w:val="20"/>
              </w:rPr>
            </w:pPr>
          </w:p>
        </w:tc>
      </w:tr>
      <w:tr w:rsidR="002F2142" w:rsidRPr="002F031E" w14:paraId="75043EB3"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55C8F3E3"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8064A2" w:themeColor="accent4"/>
            </w:tcBorders>
            <w:vAlign w:val="center"/>
          </w:tcPr>
          <w:p w14:paraId="19413112" w14:textId="77777777" w:rsidR="002F2142" w:rsidRPr="002F031E" w:rsidRDefault="002F2142" w:rsidP="00F260D3">
            <w:pPr>
              <w:spacing w:before="120"/>
              <w:rPr>
                <w:rFonts w:cs="Arial"/>
                <w:b w:val="0"/>
                <w:sz w:val="20"/>
                <w:szCs w:val="20"/>
              </w:rPr>
            </w:pPr>
          </w:p>
        </w:tc>
      </w:tr>
      <w:tr w:rsidR="002F2142" w:rsidRPr="002F031E" w14:paraId="1D578585"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64A2" w:themeColor="accent4"/>
            </w:tcBorders>
            <w:shd w:val="clear" w:color="auto" w:fill="CCC0D9" w:themeFill="accent4" w:themeFillTint="66"/>
            <w:vAlign w:val="center"/>
          </w:tcPr>
          <w:p w14:paraId="3EE65DF3"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4" w:space="0" w:color="8064A2" w:themeColor="accent4"/>
            </w:tcBorders>
            <w:vAlign w:val="center"/>
          </w:tcPr>
          <w:p w14:paraId="26AF161C" w14:textId="77777777" w:rsidR="002F2142" w:rsidRPr="002F031E" w:rsidRDefault="002F2142" w:rsidP="00F260D3">
            <w:pPr>
              <w:spacing w:before="120"/>
              <w:rPr>
                <w:rFonts w:cs="Arial"/>
                <w:sz w:val="20"/>
                <w:szCs w:val="20"/>
              </w:rPr>
            </w:pPr>
          </w:p>
        </w:tc>
        <w:tc>
          <w:tcPr>
            <w:tcW w:w="3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25EFFA0E"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8064A2" w:themeColor="accent4"/>
            </w:tcBorders>
            <w:vAlign w:val="center"/>
          </w:tcPr>
          <w:p w14:paraId="0258A250" w14:textId="77777777" w:rsidR="002F2142" w:rsidRPr="002F031E" w:rsidRDefault="002F2142" w:rsidP="00F260D3">
            <w:pPr>
              <w:spacing w:before="120"/>
              <w:rPr>
                <w:rFonts w:cs="Arial"/>
                <w:b w:val="0"/>
                <w:bCs w:val="0"/>
                <w:sz w:val="20"/>
                <w:szCs w:val="20"/>
              </w:rPr>
            </w:pPr>
          </w:p>
        </w:tc>
      </w:tr>
    </w:tbl>
    <w:p w14:paraId="41AA0A79" w14:textId="77777777" w:rsidR="002F2142" w:rsidRPr="002F031E" w:rsidRDefault="002F2142" w:rsidP="002F2142">
      <w:pPr>
        <w:spacing w:after="0"/>
        <w:rPr>
          <w:rFonts w:cs="Arial"/>
          <w:szCs w:val="20"/>
        </w:rPr>
      </w:pPr>
      <w:r w:rsidRPr="002F031E">
        <w:rPr>
          <w:rFonts w:cs="Arial"/>
          <w:szCs w:val="20"/>
        </w:rPr>
        <w:br w:type="page"/>
      </w:r>
    </w:p>
    <w:tbl>
      <w:tblPr>
        <w:tblStyle w:val="LightList-Accent6"/>
        <w:tblW w:w="5000" w:type="pct"/>
        <w:tblLayout w:type="fixed"/>
        <w:tblLook w:val="01A0" w:firstRow="1" w:lastRow="0" w:firstColumn="1" w:lastColumn="1" w:noHBand="0" w:noVBand="0"/>
      </w:tblPr>
      <w:tblGrid>
        <w:gridCol w:w="2165"/>
        <w:gridCol w:w="5509"/>
        <w:gridCol w:w="1883"/>
        <w:gridCol w:w="4619"/>
      </w:tblGrid>
      <w:tr w:rsidR="002F2142" w:rsidRPr="002F031E" w14:paraId="1B563B02" w14:textId="77777777" w:rsidTr="00F260D3">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360958E" w14:textId="77777777" w:rsidR="002F2142" w:rsidRPr="002F031E" w:rsidRDefault="002F2142" w:rsidP="00F260D3">
            <w:pPr>
              <w:pStyle w:val="Heading2"/>
              <w:keepNext w:val="0"/>
              <w:keepLines w:val="0"/>
              <w:spacing w:line="240" w:lineRule="auto"/>
              <w:outlineLvl w:val="1"/>
              <w:rPr>
                <w:rFonts w:ascii="Arial" w:hAnsi="Arial" w:cs="Arial"/>
                <w:color w:val="FFFFFF" w:themeColor="background1"/>
              </w:rPr>
            </w:pPr>
            <w:bookmarkStart w:id="12" w:name="_Toc236982725"/>
            <w:r w:rsidRPr="002F031E">
              <w:rPr>
                <w:rFonts w:ascii="Arial" w:hAnsi="Arial" w:cs="Arial"/>
                <w:color w:val="FFFFFF" w:themeColor="background1"/>
              </w:rPr>
              <w:t>Candidate self-evaluation for Cluster 5—Cultural competence and awareness</w:t>
            </w:r>
            <w:bookmarkEnd w:id="12"/>
            <w:r w:rsidRPr="002F031E">
              <w:rPr>
                <w:rFonts w:ascii="Arial" w:hAnsi="Arial" w:cs="Arial"/>
                <w:color w:val="FFFFFF" w:themeColor="background1"/>
              </w:rPr>
              <w:t xml:space="preserve"> </w:t>
            </w:r>
          </w:p>
        </w:tc>
      </w:tr>
      <w:tr w:rsidR="002F2142" w:rsidRPr="002F031E" w14:paraId="5889A02D" w14:textId="77777777" w:rsidTr="00F26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56228E12" w14:textId="77777777" w:rsidR="002F2142" w:rsidRPr="002F031E" w:rsidRDefault="002F2142" w:rsidP="00F260D3">
            <w:pPr>
              <w:pStyle w:val="BodyText"/>
              <w:spacing w:line="240" w:lineRule="auto"/>
              <w:rPr>
                <w:rFonts w:cs="Arial"/>
                <w:sz w:val="20"/>
                <w:szCs w:val="20"/>
              </w:rPr>
            </w:pPr>
            <w:r w:rsidRPr="002F031E">
              <w:rPr>
                <w:rFonts w:cs="Arial"/>
                <w:sz w:val="20"/>
                <w:szCs w:val="20"/>
              </w:rPr>
              <w:t>Units of competency:</w:t>
            </w:r>
          </w:p>
          <w:p w14:paraId="06B13A49" w14:textId="77777777" w:rsidR="002F2142" w:rsidRPr="002F031E" w:rsidRDefault="002F2142" w:rsidP="00F260D3">
            <w:pPr>
              <w:pStyle w:val="BodyText"/>
              <w:numPr>
                <w:ilvl w:val="0"/>
                <w:numId w:val="12"/>
              </w:numPr>
              <w:spacing w:line="240" w:lineRule="auto"/>
              <w:rPr>
                <w:rFonts w:cs="Arial"/>
                <w:b w:val="0"/>
                <w:sz w:val="20"/>
                <w:szCs w:val="20"/>
              </w:rPr>
            </w:pPr>
            <w:r w:rsidRPr="002F031E">
              <w:rPr>
                <w:rFonts w:cs="Arial"/>
                <w:i/>
                <w:sz w:val="20"/>
                <w:szCs w:val="20"/>
              </w:rPr>
              <w:t>CHCECE001 Develop cultural competence</w:t>
            </w:r>
            <w:r w:rsidRPr="002F031E">
              <w:rPr>
                <w:rFonts w:cs="Arial"/>
                <w:sz w:val="20"/>
                <w:szCs w:val="20"/>
              </w:rPr>
              <w:t xml:space="preserve"> </w:t>
            </w:r>
            <w:r w:rsidRPr="002F031E">
              <w:rPr>
                <w:rFonts w:cs="Arial"/>
                <w:b w:val="0"/>
                <w:sz w:val="20"/>
                <w:szCs w:val="20"/>
              </w:rPr>
              <w:t>(core unit)</w:t>
            </w:r>
          </w:p>
          <w:p w14:paraId="5815ABA7" w14:textId="77777777" w:rsidR="002F2142" w:rsidRPr="002F031E" w:rsidRDefault="002F2142" w:rsidP="00F260D3">
            <w:pPr>
              <w:pStyle w:val="BodyText"/>
              <w:numPr>
                <w:ilvl w:val="0"/>
                <w:numId w:val="12"/>
              </w:numPr>
              <w:spacing w:line="240" w:lineRule="auto"/>
              <w:rPr>
                <w:rFonts w:cs="Arial"/>
                <w:b w:val="0"/>
                <w:sz w:val="20"/>
                <w:szCs w:val="20"/>
              </w:rPr>
            </w:pPr>
            <w:r w:rsidRPr="002F031E">
              <w:rPr>
                <w:rFonts w:cs="Arial"/>
                <w:i/>
                <w:sz w:val="20"/>
                <w:szCs w:val="20"/>
              </w:rPr>
              <w:t>HLTHIR404D Work effectively with Aboriginal and/or Torres Strait Islander people</w:t>
            </w:r>
            <w:r w:rsidRPr="002F031E">
              <w:rPr>
                <w:rFonts w:cs="Arial"/>
                <w:sz w:val="20"/>
                <w:szCs w:val="20"/>
              </w:rPr>
              <w:t xml:space="preserve"> </w:t>
            </w:r>
            <w:r w:rsidRPr="002F031E">
              <w:rPr>
                <w:rFonts w:cs="Arial"/>
                <w:b w:val="0"/>
                <w:sz w:val="20"/>
                <w:szCs w:val="20"/>
              </w:rPr>
              <w:t>(core unit)</w:t>
            </w:r>
          </w:p>
          <w:p w14:paraId="52671B28"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19" w:history="1">
              <w:r w:rsidRPr="002F031E">
                <w:rPr>
                  <w:rStyle w:val="Hyperlink"/>
                  <w:rFonts w:eastAsiaTheme="majorEastAsia" w:cs="Arial"/>
                  <w:sz w:val="20"/>
                  <w:szCs w:val="20"/>
                </w:rPr>
                <w:t>www.training.gov.au</w:t>
              </w:r>
            </w:hyperlink>
          </w:p>
        </w:tc>
      </w:tr>
      <w:tr w:rsidR="002F2142" w:rsidRPr="002F031E" w14:paraId="26EE94F0"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76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32D2C59A"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AF363F5" w14:textId="77777777" w:rsidR="002F2142" w:rsidRPr="002F031E" w:rsidRDefault="002F2142" w:rsidP="00F260D3">
            <w:pPr>
              <w:spacing w:before="120"/>
              <w:rPr>
                <w:rFonts w:cs="Arial"/>
                <w:b/>
                <w:color w:val="000000" w:themeColor="text1"/>
              </w:rPr>
            </w:pPr>
          </w:p>
        </w:tc>
        <w:tc>
          <w:tcPr>
            <w:tcW w:w="66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464EA4FD"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21C68D5" w14:textId="77777777" w:rsidR="002F2142" w:rsidRPr="002F031E" w:rsidRDefault="002F2142" w:rsidP="00F260D3">
            <w:pPr>
              <w:spacing w:before="120"/>
              <w:rPr>
                <w:rFonts w:cs="Arial"/>
                <w:color w:val="000000" w:themeColor="text1"/>
              </w:rPr>
            </w:pPr>
          </w:p>
        </w:tc>
      </w:tr>
    </w:tbl>
    <w:p w14:paraId="29D481B2" w14:textId="77777777" w:rsidR="002F2142" w:rsidRPr="002F031E" w:rsidRDefault="002F2142" w:rsidP="002F2142"/>
    <w:tbl>
      <w:tblPr>
        <w:tblStyle w:val="LightList-Accent6"/>
        <w:tblW w:w="5000" w:type="pct"/>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70649E14" w14:textId="77777777" w:rsidTr="00F260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58806094" w14:textId="77777777" w:rsidR="002F2142" w:rsidRPr="002F031E" w:rsidRDefault="002F2142" w:rsidP="00F260D3">
            <w:pPr>
              <w:spacing w:before="120"/>
              <w:jc w:val="center"/>
              <w:rPr>
                <w:rFonts w:cs="Arial"/>
                <w:color w:val="000000" w:themeColor="text1"/>
                <w:szCs w:val="22"/>
              </w:rPr>
            </w:pPr>
          </w:p>
          <w:p w14:paraId="50060294" w14:textId="77777777" w:rsidR="002F2142" w:rsidRPr="002F031E" w:rsidRDefault="002F2142" w:rsidP="00F260D3">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5—Cultural competence and awareness</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119DC86D"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6D1EBD36"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ABF8F" w:themeFill="accent6" w:themeFillTint="99"/>
          </w:tcPr>
          <w:p w14:paraId="4F4DA29F"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3329CAB6" w14:textId="77777777" w:rsidTr="00F260D3">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5F1149D1"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3549CE23" w14:textId="77777777" w:rsidR="002F2142" w:rsidRPr="002F031E" w:rsidRDefault="002F2142" w:rsidP="00F260D3">
            <w:pPr>
              <w:spacing w:before="120"/>
              <w:jc w:val="center"/>
              <w:rPr>
                <w:rFonts w:cs="Arial"/>
                <w:color w:val="000000" w:themeColor="text1"/>
                <w:sz w:val="20"/>
                <w:szCs w:val="20"/>
              </w:rPr>
            </w:pPr>
            <w:r w:rsidRPr="002F031E">
              <w:rPr>
                <w:rFonts w:cs="Arial"/>
                <w:color w:val="000000" w:themeColor="text1"/>
                <w:sz w:val="20"/>
                <w:szCs w:val="20"/>
              </w:rPr>
              <w:t>…very well</w:t>
            </w:r>
            <w:r w:rsidRPr="002F031E">
              <w:rPr>
                <w:rFonts w:cs="Arial"/>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6B75EE2D"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2F031E">
              <w:rPr>
                <w:rFonts w:cs="Arial"/>
                <w:color w:val="000000" w:themeColor="text1"/>
                <w:sz w:val="20"/>
                <w:szCs w:val="20"/>
              </w:rPr>
              <w:t xml:space="preserve">…quite well </w:t>
            </w:r>
            <w:r w:rsidRPr="002F031E">
              <w:rPr>
                <w:rFonts w:cs="Arial"/>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263F2FE8" w14:textId="77777777" w:rsidR="002F2142" w:rsidRPr="002F031E" w:rsidRDefault="002F2142" w:rsidP="00F260D3">
            <w:pPr>
              <w:spacing w:before="120"/>
              <w:jc w:val="center"/>
              <w:rPr>
                <w:rFonts w:cs="Arial"/>
                <w:color w:val="000000" w:themeColor="text1"/>
                <w:sz w:val="20"/>
                <w:szCs w:val="20"/>
              </w:rPr>
            </w:pPr>
            <w:r w:rsidRPr="002F031E">
              <w:rPr>
                <w:rFonts w:cs="Arial"/>
                <w:color w:val="000000" w:themeColor="text1"/>
                <w:sz w:val="20"/>
                <w:szCs w:val="20"/>
              </w:rPr>
              <w:t>…no, or not well</w:t>
            </w:r>
            <w:r w:rsidRPr="002F031E">
              <w:rPr>
                <w:rFonts w:cs="Arial"/>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611D9EFC"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4869233B"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extDirection w:val="btLr"/>
          </w:tcPr>
          <w:p w14:paraId="047967AD"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ABF8F" w:themeFill="accent6" w:themeFillTint="99"/>
          </w:tcPr>
          <w:p w14:paraId="408B1823" w14:textId="77777777" w:rsidR="002F2142" w:rsidRPr="002F031E" w:rsidRDefault="002F2142" w:rsidP="00F260D3">
            <w:pPr>
              <w:spacing w:before="120"/>
              <w:rPr>
                <w:rFonts w:cs="Arial"/>
                <w:b w:val="0"/>
                <w:color w:val="000000" w:themeColor="text1"/>
                <w:sz w:val="18"/>
                <w:szCs w:val="18"/>
              </w:rPr>
            </w:pPr>
          </w:p>
        </w:tc>
      </w:tr>
      <w:tr w:rsidR="002F2142" w:rsidRPr="002F031E" w14:paraId="2A5EB980" w14:textId="77777777" w:rsidTr="00F260D3">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65527358"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Reflecting on your own cultural identity and biases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71FDEE5" w14:textId="77777777" w:rsidR="002F2142" w:rsidRPr="002F031E" w:rsidRDefault="002F2142" w:rsidP="00F260D3">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CB6CE90"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C1F15D8" w14:textId="77777777" w:rsidR="002F2142" w:rsidRPr="002F031E" w:rsidRDefault="002F2142" w:rsidP="00F260D3">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F95EDC4"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5CF3A11"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9F36B0E" w14:textId="77777777" w:rsidR="002F2142" w:rsidRPr="002F031E" w:rsidRDefault="002F2142" w:rsidP="00F260D3">
            <w:pPr>
              <w:spacing w:before="120"/>
              <w:rPr>
                <w:rFonts w:cs="Arial"/>
                <w:b w:val="0"/>
                <w:sz w:val="20"/>
                <w:szCs w:val="20"/>
              </w:rPr>
            </w:pPr>
          </w:p>
        </w:tc>
      </w:tr>
      <w:tr w:rsidR="002F2142" w:rsidRPr="002F031E" w14:paraId="4A26CF1F" w14:textId="77777777" w:rsidTr="00F260D3">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EFF2CEF"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Investigating cultural diversity in an early childhood education and care workplace, and in a community</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E6B8099" w14:textId="77777777" w:rsidR="002F2142" w:rsidRPr="002F031E" w:rsidRDefault="002F2142" w:rsidP="00F260D3">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D315B21"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981CA0B" w14:textId="77777777" w:rsidR="002F2142" w:rsidRPr="002F031E" w:rsidRDefault="002F2142" w:rsidP="00F260D3">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330E5A8"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5E739D1"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2A1F451" w14:textId="77777777" w:rsidR="002F2142" w:rsidRPr="002F031E" w:rsidRDefault="002F2142" w:rsidP="00F260D3">
            <w:pPr>
              <w:spacing w:before="120"/>
              <w:rPr>
                <w:rFonts w:cs="Arial"/>
                <w:b w:val="0"/>
                <w:sz w:val="20"/>
                <w:szCs w:val="20"/>
              </w:rPr>
            </w:pPr>
          </w:p>
        </w:tc>
      </w:tr>
      <w:tr w:rsidR="002F2142" w:rsidRPr="002F031E" w14:paraId="7E309961" w14:textId="77777777" w:rsidTr="00F260D3">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4DE4B04D"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Supporting cross-cultural understanding and relationships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94C6438" w14:textId="77777777" w:rsidR="002F2142" w:rsidRPr="002F031E" w:rsidRDefault="002F2142" w:rsidP="00F260D3">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2ADA7E9"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B0F813E" w14:textId="77777777" w:rsidR="002F2142" w:rsidRPr="002F031E" w:rsidRDefault="002F2142" w:rsidP="00F260D3">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CDDFB11"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AF5A952"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D6D8914" w14:textId="77777777" w:rsidR="002F2142" w:rsidRPr="002F031E" w:rsidRDefault="002F2142" w:rsidP="00F260D3">
            <w:pPr>
              <w:spacing w:before="120"/>
              <w:rPr>
                <w:rFonts w:cs="Arial"/>
                <w:b w:val="0"/>
                <w:sz w:val="20"/>
                <w:szCs w:val="20"/>
              </w:rPr>
            </w:pPr>
          </w:p>
        </w:tc>
      </w:tr>
      <w:tr w:rsidR="002F2142" w:rsidRPr="002F031E" w14:paraId="08A02E4D" w14:textId="77777777" w:rsidTr="00F260D3">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29792BA1"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Interacting in culturally appropriate ways with children, families and communities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88B900A" w14:textId="77777777" w:rsidR="002F2142" w:rsidRPr="002F031E" w:rsidRDefault="002F2142" w:rsidP="00F260D3">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D218D3A"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B33A962" w14:textId="77777777" w:rsidR="002F2142" w:rsidRPr="002F031E" w:rsidRDefault="002F2142" w:rsidP="00F260D3">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7F60118"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394F685"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4C22F5F" w14:textId="77777777" w:rsidR="002F2142" w:rsidRPr="002F031E" w:rsidRDefault="002F2142" w:rsidP="00F260D3">
            <w:pPr>
              <w:spacing w:before="120"/>
              <w:rPr>
                <w:rFonts w:cs="Arial"/>
                <w:b w:val="0"/>
                <w:sz w:val="20"/>
                <w:szCs w:val="20"/>
              </w:rPr>
            </w:pPr>
          </w:p>
        </w:tc>
      </w:tr>
      <w:tr w:rsidR="002F2142" w:rsidRPr="002F031E" w14:paraId="0BE5F4B0" w14:textId="77777777" w:rsidTr="00F260D3">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41CEAD6"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Encouraging children to respect all cultures and to celebrate cultural differences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469C352" w14:textId="77777777" w:rsidR="002F2142" w:rsidRPr="002F031E" w:rsidRDefault="002F2142" w:rsidP="00F260D3">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87707BE"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970CD88" w14:textId="77777777" w:rsidR="002F2142" w:rsidRPr="002F031E" w:rsidRDefault="002F2142" w:rsidP="00F260D3">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7899527"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42BBC3B"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CE0ECB6" w14:textId="77777777" w:rsidR="002F2142" w:rsidRPr="002F031E" w:rsidRDefault="002F2142" w:rsidP="00F260D3">
            <w:pPr>
              <w:spacing w:before="120"/>
              <w:rPr>
                <w:rFonts w:cs="Arial"/>
                <w:b w:val="0"/>
                <w:sz w:val="20"/>
                <w:szCs w:val="20"/>
              </w:rPr>
            </w:pPr>
          </w:p>
        </w:tc>
      </w:tr>
      <w:tr w:rsidR="002F2142" w:rsidRPr="002F031E" w14:paraId="37CE8F15" w14:textId="77777777" w:rsidTr="00F260D3">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FE8AD14"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Identifying and implementing culturally safe work practices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C448106" w14:textId="77777777" w:rsidR="002F2142" w:rsidRPr="002F031E" w:rsidRDefault="002F2142" w:rsidP="00F260D3">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B16BC31"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23E64C3" w14:textId="77777777" w:rsidR="002F2142" w:rsidRPr="002F031E" w:rsidRDefault="002F2142" w:rsidP="00F260D3">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EAC7930"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9B1F2F0"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AC1CC7C" w14:textId="77777777" w:rsidR="002F2142" w:rsidRPr="002F031E" w:rsidRDefault="002F2142" w:rsidP="00F260D3">
            <w:pPr>
              <w:spacing w:before="120"/>
              <w:rPr>
                <w:rFonts w:cs="Arial"/>
                <w:b w:val="0"/>
                <w:sz w:val="20"/>
                <w:szCs w:val="20"/>
              </w:rPr>
            </w:pPr>
          </w:p>
        </w:tc>
      </w:tr>
      <w:tr w:rsidR="002F2142" w:rsidRPr="002F031E" w14:paraId="665CE9DD" w14:textId="77777777" w:rsidTr="00F260D3">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A53F0E6"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Forming mentoring arrangements with Aboriginal and/or Torres Strait Islander people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14D59FB" w14:textId="77777777" w:rsidR="002F2142" w:rsidRPr="002F031E" w:rsidRDefault="002F2142" w:rsidP="00F260D3">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F81D564"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2E423AF" w14:textId="77777777" w:rsidR="002F2142" w:rsidRPr="002F031E" w:rsidRDefault="002F2142" w:rsidP="00F260D3">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539DFEC"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8501110"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2AB72B8" w14:textId="77777777" w:rsidR="002F2142" w:rsidRPr="002F031E" w:rsidRDefault="002F2142" w:rsidP="00F260D3">
            <w:pPr>
              <w:spacing w:before="120"/>
              <w:rPr>
                <w:rFonts w:cs="Arial"/>
                <w:b w:val="0"/>
                <w:sz w:val="20"/>
                <w:szCs w:val="20"/>
              </w:rPr>
            </w:pPr>
          </w:p>
        </w:tc>
      </w:tr>
      <w:tr w:rsidR="002F2142" w:rsidRPr="002F031E" w14:paraId="504358ED"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1584A824"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D33334A" w14:textId="77777777" w:rsidR="002F2142" w:rsidRPr="002F031E" w:rsidRDefault="002F2142" w:rsidP="00F260D3">
            <w:pPr>
              <w:spacing w:before="120"/>
              <w:rPr>
                <w:rFonts w:cs="Arial"/>
                <w:b w:val="0"/>
                <w:sz w:val="20"/>
                <w:szCs w:val="20"/>
              </w:rPr>
            </w:pPr>
          </w:p>
        </w:tc>
      </w:tr>
    </w:tbl>
    <w:p w14:paraId="42B75B08" w14:textId="77777777" w:rsidR="002F2142" w:rsidRPr="002F031E" w:rsidRDefault="002F2142" w:rsidP="002F2142">
      <w:pPr>
        <w:spacing w:after="0"/>
      </w:pPr>
      <w:r w:rsidRPr="002F031E">
        <w:br w:type="page"/>
      </w:r>
    </w:p>
    <w:p w14:paraId="0F2C2112" w14:textId="77777777" w:rsidR="002F2142" w:rsidRPr="002F031E" w:rsidRDefault="002F2142" w:rsidP="002F2142"/>
    <w:tbl>
      <w:tblPr>
        <w:tblStyle w:val="LightList-Accent6"/>
        <w:tblW w:w="5000" w:type="pct"/>
        <w:tblLayout w:type="fixed"/>
        <w:tblLook w:val="01A0" w:firstRow="1" w:lastRow="0" w:firstColumn="1" w:lastColumn="1" w:noHBand="0" w:noVBand="0"/>
      </w:tblPr>
      <w:tblGrid>
        <w:gridCol w:w="3935"/>
        <w:gridCol w:w="5954"/>
        <w:gridCol w:w="1701"/>
        <w:gridCol w:w="2586"/>
      </w:tblGrid>
      <w:tr w:rsidR="002F2142" w:rsidRPr="002F031E" w14:paraId="53FAB713"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2AFD56E1" w14:textId="77777777" w:rsidR="002F2142" w:rsidRPr="002F031E" w:rsidRDefault="002F2142" w:rsidP="00F260D3">
            <w:pPr>
              <w:spacing w:before="120"/>
              <w:rPr>
                <w:rFonts w:cs="Arial"/>
                <w:b w:val="0"/>
                <w:bCs w:val="0"/>
                <w:color w:val="000000" w:themeColor="text1"/>
                <w:szCs w:val="22"/>
              </w:rPr>
            </w:pPr>
            <w:r w:rsidRPr="002F031E">
              <w:rPr>
                <w:rFonts w:cs="Arial"/>
                <w:color w:val="000000" w:themeColor="text1"/>
                <w:szCs w:val="22"/>
              </w:rPr>
              <w:t>Workplace representative’s comments for cluster 5—Cultural competency and inclusion</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587C89D4" w14:textId="77777777" w:rsidTr="00F260D3">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44E3CBA" w14:textId="77777777" w:rsidR="002F2142" w:rsidRPr="002F031E" w:rsidRDefault="002F2142" w:rsidP="00F260D3">
            <w:pPr>
              <w:spacing w:before="120"/>
              <w:rPr>
                <w:rFonts w:cs="Arial"/>
                <w:b w:val="0"/>
                <w:sz w:val="20"/>
                <w:szCs w:val="20"/>
              </w:rPr>
            </w:pPr>
          </w:p>
        </w:tc>
      </w:tr>
      <w:tr w:rsidR="002F2142" w:rsidRPr="002F031E" w14:paraId="408BFED8"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3CC07730"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3EA938DD" w14:textId="77777777" w:rsidR="002F2142" w:rsidRPr="002F031E" w:rsidRDefault="002F2142" w:rsidP="00F260D3">
            <w:pPr>
              <w:spacing w:before="120"/>
              <w:rPr>
                <w:rFonts w:cs="Arial"/>
                <w:bCs/>
                <w:sz w:val="20"/>
                <w:szCs w:val="20"/>
              </w:rPr>
            </w:pPr>
          </w:p>
        </w:tc>
        <w:tc>
          <w:tcPr>
            <w:tcW w:w="6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7CF75A9C"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385C1B31" w14:textId="77777777" w:rsidR="002F2142" w:rsidRPr="002F031E" w:rsidRDefault="002F2142" w:rsidP="00F260D3">
            <w:pPr>
              <w:spacing w:before="120"/>
              <w:rPr>
                <w:rFonts w:cs="Arial"/>
                <w:b w:val="0"/>
                <w:bCs w:val="0"/>
                <w:sz w:val="20"/>
                <w:szCs w:val="20"/>
              </w:rPr>
            </w:pPr>
          </w:p>
        </w:tc>
      </w:tr>
      <w:tr w:rsidR="002F2142" w:rsidRPr="002F031E" w14:paraId="3952B714"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5BC685A"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37FC3444" w14:textId="77777777" w:rsidR="002F2142" w:rsidRPr="002F031E" w:rsidRDefault="002F2142" w:rsidP="00F260D3">
            <w:pPr>
              <w:spacing w:before="120"/>
              <w:rPr>
                <w:rFonts w:cs="Arial"/>
                <w:bCs/>
                <w:sz w:val="20"/>
                <w:szCs w:val="20"/>
              </w:rPr>
            </w:pPr>
          </w:p>
        </w:tc>
        <w:tc>
          <w:tcPr>
            <w:tcW w:w="6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616DD9EF"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4E4E9FBB" w14:textId="77777777" w:rsidR="002F2142" w:rsidRPr="002F031E" w:rsidRDefault="002F2142" w:rsidP="00F260D3">
            <w:pPr>
              <w:spacing w:before="120"/>
              <w:rPr>
                <w:rFonts w:cs="Arial"/>
                <w:b w:val="0"/>
                <w:bCs w:val="0"/>
                <w:sz w:val="20"/>
                <w:szCs w:val="20"/>
              </w:rPr>
            </w:pPr>
          </w:p>
        </w:tc>
      </w:tr>
    </w:tbl>
    <w:p w14:paraId="3546548E" w14:textId="77777777" w:rsidR="002F2142" w:rsidRPr="002F031E" w:rsidRDefault="002F2142" w:rsidP="002F2142">
      <w:pPr>
        <w:spacing w:after="0"/>
      </w:pPr>
      <w:r w:rsidRPr="002F031E">
        <w:br w:type="page"/>
      </w:r>
    </w:p>
    <w:p w14:paraId="6626A0B4" w14:textId="77777777" w:rsidR="002F2142" w:rsidRPr="002F031E" w:rsidRDefault="002F2142" w:rsidP="002F2142"/>
    <w:tbl>
      <w:tblPr>
        <w:tblStyle w:val="LightList-Accent6"/>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1A0" w:firstRow="1" w:lastRow="0" w:firstColumn="1" w:lastColumn="1" w:noHBand="0" w:noVBand="0"/>
      </w:tblPr>
      <w:tblGrid>
        <w:gridCol w:w="14176"/>
      </w:tblGrid>
      <w:tr w:rsidR="002F2142" w:rsidRPr="002F031E" w14:paraId="7C4CD957"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FBD4B4" w:themeFill="accent6" w:themeFillTint="66"/>
          </w:tcPr>
          <w:p w14:paraId="72F0006A" w14:textId="77777777" w:rsidR="002F2142" w:rsidRPr="002F031E" w:rsidRDefault="002F2142" w:rsidP="00F260D3">
            <w:pPr>
              <w:spacing w:before="120"/>
              <w:rPr>
                <w:rFonts w:cs="Arial"/>
                <w:color w:val="auto"/>
                <w:sz w:val="20"/>
                <w:szCs w:val="20"/>
              </w:rPr>
            </w:pPr>
            <w:r w:rsidRPr="002F031E">
              <w:rPr>
                <w:rFonts w:cs="Arial"/>
                <w:color w:val="auto"/>
                <w:sz w:val="20"/>
                <w:szCs w:val="20"/>
              </w:rPr>
              <w:t>THE FOLLOWING SECTION IS FOR OFFICE USE ONLY</w:t>
            </w:r>
          </w:p>
        </w:tc>
      </w:tr>
      <w:tr w:rsidR="002F2142" w:rsidRPr="002F031E" w14:paraId="791A6375"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14:paraId="2B3AE21B"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0D00F742"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04668076" w14:textId="77777777" w:rsidR="002F2142" w:rsidRPr="002F031E" w:rsidRDefault="002F2142" w:rsidP="002F2142"/>
    <w:tbl>
      <w:tblPr>
        <w:tblStyle w:val="LightList-Accent6"/>
        <w:tblW w:w="5000" w:type="pct"/>
        <w:tblLayout w:type="fixed"/>
        <w:tblLook w:val="01A0" w:firstRow="1" w:lastRow="0" w:firstColumn="1" w:lastColumn="1" w:noHBand="0" w:noVBand="0"/>
      </w:tblPr>
      <w:tblGrid>
        <w:gridCol w:w="3430"/>
        <w:gridCol w:w="6884"/>
        <w:gridCol w:w="1276"/>
        <w:gridCol w:w="2586"/>
      </w:tblGrid>
      <w:tr w:rsidR="002F2142" w:rsidRPr="002F031E" w14:paraId="166575C4"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6B5AD335"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 w:val="20"/>
                <w:szCs w:val="20"/>
              </w:rPr>
              <w:t>Assessor’s comments re cluster 5—Cultural competency and inclusion</w:t>
            </w:r>
            <w:r w:rsidRPr="002F031E">
              <w:rPr>
                <w:rFonts w:cs="Arial"/>
                <w:b w:val="0"/>
                <w:color w:val="000000" w:themeColor="text1"/>
                <w:sz w:val="20"/>
                <w:szCs w:val="20"/>
              </w:rPr>
              <w:br/>
            </w:r>
            <w:r w:rsidRPr="002F031E">
              <w:rPr>
                <w:rFonts w:cs="Arial"/>
                <w:b w:val="0"/>
                <w:color w:val="000000" w:themeColor="text1"/>
                <w:sz w:val="19"/>
                <w:szCs w:val="19"/>
              </w:rPr>
              <w:t>(Summarise your feedback to the candidate, or provide any other objective comments in relation to the self-evaluation below.)</w:t>
            </w:r>
          </w:p>
        </w:tc>
      </w:tr>
      <w:tr w:rsidR="002F2142" w:rsidRPr="002F031E" w14:paraId="04191E5D" w14:textId="77777777" w:rsidTr="00F260D3">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D63AE0E" w14:textId="77777777" w:rsidR="002F2142" w:rsidRPr="002F031E" w:rsidRDefault="002F2142" w:rsidP="00F260D3">
            <w:pPr>
              <w:spacing w:before="120"/>
              <w:rPr>
                <w:rFonts w:cs="Arial"/>
                <w:b w:val="0"/>
                <w:bCs w:val="0"/>
                <w:sz w:val="20"/>
                <w:szCs w:val="20"/>
              </w:rPr>
            </w:pPr>
          </w:p>
        </w:tc>
      </w:tr>
      <w:tr w:rsidR="002F2142" w:rsidRPr="002F031E" w14:paraId="18F303A4"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2AE9001"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3790"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0DD75560" w14:textId="77777777" w:rsidR="002F2142" w:rsidRPr="002F031E" w:rsidRDefault="002F2142" w:rsidP="00F260D3">
            <w:pPr>
              <w:spacing w:before="120"/>
              <w:rPr>
                <w:rFonts w:cs="Arial"/>
                <w:b w:val="0"/>
                <w:sz w:val="20"/>
                <w:szCs w:val="20"/>
              </w:rPr>
            </w:pPr>
          </w:p>
        </w:tc>
      </w:tr>
      <w:tr w:rsidR="002F2142" w:rsidRPr="002F031E" w14:paraId="3E9FE7FB"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3DDF7428"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42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40780A9B" w14:textId="77777777" w:rsidR="002F2142" w:rsidRPr="002F031E" w:rsidRDefault="002F2142" w:rsidP="00F260D3">
            <w:pPr>
              <w:spacing w:before="120"/>
              <w:rPr>
                <w:rFonts w:cs="Arial"/>
                <w:sz w:val="20"/>
                <w:szCs w:val="20"/>
              </w:rPr>
            </w:pPr>
          </w:p>
        </w:tc>
        <w:tc>
          <w:tcPr>
            <w:tcW w:w="45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83BC19C"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077F6DB2" w14:textId="77777777" w:rsidR="002F2142" w:rsidRPr="002F031E" w:rsidRDefault="002F2142" w:rsidP="00F260D3">
            <w:pPr>
              <w:spacing w:before="120"/>
              <w:rPr>
                <w:rFonts w:cs="Arial"/>
                <w:b w:val="0"/>
                <w:bCs w:val="0"/>
                <w:sz w:val="20"/>
                <w:szCs w:val="20"/>
              </w:rPr>
            </w:pPr>
          </w:p>
        </w:tc>
      </w:tr>
    </w:tbl>
    <w:p w14:paraId="1793695E" w14:textId="77777777" w:rsidR="002F2142" w:rsidRPr="002F031E" w:rsidRDefault="002F2142" w:rsidP="002F2142">
      <w:pPr>
        <w:spacing w:after="0"/>
        <w:rPr>
          <w:rFonts w:cs="Arial"/>
          <w:szCs w:val="20"/>
        </w:rPr>
      </w:pPr>
      <w:r w:rsidRPr="002F031E">
        <w:rPr>
          <w:rFonts w:cs="Arial"/>
          <w:szCs w:val="20"/>
        </w:rPr>
        <w:br w:type="page"/>
      </w:r>
    </w:p>
    <w:p w14:paraId="0D3E052E" w14:textId="77777777" w:rsidR="002F2142" w:rsidRPr="002F031E" w:rsidRDefault="002F2142" w:rsidP="002F2142">
      <w:pPr>
        <w:pStyle w:val="z-TopofForm"/>
      </w:pPr>
      <w:r w:rsidRPr="002F031E">
        <w:t>Top of Form</w:t>
      </w:r>
    </w:p>
    <w:tbl>
      <w:tblPr>
        <w:tblStyle w:val="LightList-Accent5"/>
        <w:tblW w:w="5000" w:type="pct"/>
        <w:jc w:val="center"/>
        <w:tblLayout w:type="fixed"/>
        <w:tblLook w:val="01A0" w:firstRow="1" w:lastRow="0" w:firstColumn="1" w:lastColumn="1" w:noHBand="0" w:noVBand="0"/>
      </w:tblPr>
      <w:tblGrid>
        <w:gridCol w:w="2165"/>
        <w:gridCol w:w="5509"/>
        <w:gridCol w:w="1883"/>
        <w:gridCol w:w="4619"/>
      </w:tblGrid>
      <w:tr w:rsidR="002F2142" w:rsidRPr="002F031E" w14:paraId="46CB8997" w14:textId="77777777" w:rsidTr="00F260D3">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0FF"/>
          </w:tcPr>
          <w:p w14:paraId="1F597ADF" w14:textId="77777777" w:rsidR="002F2142" w:rsidRPr="002F031E" w:rsidRDefault="002F2142" w:rsidP="00F260D3">
            <w:pPr>
              <w:pStyle w:val="Heading2"/>
              <w:outlineLvl w:val="1"/>
              <w:rPr>
                <w:rFonts w:ascii="Arial" w:hAnsi="Arial" w:cs="Arial"/>
                <w:color w:val="FFFFFF" w:themeColor="background1"/>
              </w:rPr>
            </w:pPr>
            <w:bookmarkStart w:id="13" w:name="_Toc262207901"/>
            <w:bookmarkStart w:id="14" w:name="_Toc180721433"/>
            <w:bookmarkStart w:id="15" w:name="_Toc235501043"/>
            <w:bookmarkStart w:id="16" w:name="_Toc236982726"/>
            <w:bookmarkEnd w:id="4"/>
            <w:bookmarkEnd w:id="5"/>
            <w:r w:rsidRPr="002F031E">
              <w:rPr>
                <w:rFonts w:ascii="Arial" w:hAnsi="Arial" w:cs="Arial"/>
                <w:color w:val="FFFFFF" w:themeColor="background1"/>
              </w:rPr>
              <w:t xml:space="preserve">Candidate self-evaluation for Cluster </w:t>
            </w:r>
            <w:bookmarkEnd w:id="13"/>
            <w:bookmarkEnd w:id="14"/>
            <w:r w:rsidRPr="002F031E">
              <w:rPr>
                <w:rFonts w:ascii="Arial" w:hAnsi="Arial" w:cs="Arial"/>
                <w:color w:val="FFFFFF" w:themeColor="background1"/>
              </w:rPr>
              <w:t>6—Health, safety</w:t>
            </w:r>
            <w:bookmarkEnd w:id="15"/>
            <w:r w:rsidRPr="002F031E">
              <w:rPr>
                <w:rFonts w:ascii="Arial" w:hAnsi="Arial" w:cs="Arial"/>
                <w:color w:val="FFFFFF" w:themeColor="background1"/>
              </w:rPr>
              <w:t xml:space="preserve"> and quality</w:t>
            </w:r>
            <w:bookmarkEnd w:id="16"/>
          </w:p>
        </w:tc>
      </w:tr>
      <w:tr w:rsidR="002F2142" w:rsidRPr="002F031E" w14:paraId="7E2F0844" w14:textId="77777777" w:rsidTr="00F26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tcPr>
          <w:p w14:paraId="096A31C3"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4A03B964" w14:textId="77777777" w:rsidR="002F2142" w:rsidRPr="002F031E" w:rsidRDefault="002F2142" w:rsidP="00F260D3">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CHCECE016 Establish and maintain a safe and healthy environment for children </w:t>
            </w:r>
            <w:r w:rsidRPr="002F031E">
              <w:rPr>
                <w:rFonts w:ascii="Arial" w:eastAsia="Times New Roman" w:hAnsi="Arial" w:cs="Arial"/>
                <w:b w:val="0"/>
                <w:color w:val="000000" w:themeColor="text1"/>
                <w:sz w:val="20"/>
                <w:szCs w:val="20"/>
                <w:lang w:val="en-AU"/>
              </w:rPr>
              <w:t>(core unit)</w:t>
            </w:r>
          </w:p>
          <w:p w14:paraId="0BEC09F9" w14:textId="77777777" w:rsidR="002F2142" w:rsidRPr="002F031E" w:rsidRDefault="002F2142" w:rsidP="00F260D3">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CHCECE019 Facilitate compliance in an education and care service </w:t>
            </w:r>
            <w:r w:rsidRPr="002F031E">
              <w:rPr>
                <w:rFonts w:ascii="Arial" w:eastAsia="Times New Roman" w:hAnsi="Arial" w:cs="Arial"/>
                <w:b w:val="0"/>
                <w:color w:val="000000" w:themeColor="text1"/>
                <w:sz w:val="20"/>
                <w:szCs w:val="20"/>
                <w:lang w:val="en-AU"/>
              </w:rPr>
              <w:t>(core unit)</w:t>
            </w:r>
          </w:p>
          <w:p w14:paraId="7947445C" w14:textId="77777777" w:rsidR="002F2142" w:rsidRPr="002F031E" w:rsidRDefault="002F2142" w:rsidP="00F260D3">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HLTWHS003 Maintain work health and safety </w:t>
            </w:r>
            <w:r w:rsidRPr="002F031E">
              <w:rPr>
                <w:rFonts w:ascii="Arial" w:eastAsia="Times New Roman" w:hAnsi="Arial" w:cs="Arial"/>
                <w:b w:val="0"/>
                <w:color w:val="000000" w:themeColor="text1"/>
                <w:sz w:val="20"/>
                <w:szCs w:val="20"/>
                <w:lang w:val="en-AU"/>
              </w:rPr>
              <w:t>(core unit)</w:t>
            </w:r>
          </w:p>
          <w:p w14:paraId="3E167263"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Candidate Guide to see a brief description of the above units. The full text of the units can also be viewed at </w:t>
            </w:r>
            <w:hyperlink r:id="rId20" w:history="1">
              <w:r w:rsidRPr="002F031E">
                <w:rPr>
                  <w:rStyle w:val="Hyperlink"/>
                  <w:rFonts w:eastAsiaTheme="majorEastAsia" w:cs="Arial"/>
                  <w:b w:val="0"/>
                  <w:sz w:val="20"/>
                  <w:szCs w:val="20"/>
                </w:rPr>
                <w:t>www.training.gov.au</w:t>
              </w:r>
            </w:hyperlink>
          </w:p>
        </w:tc>
      </w:tr>
      <w:tr w:rsidR="002F2142" w:rsidRPr="002F031E" w14:paraId="5EBB6280"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764" w:type="pct"/>
            <w:shd w:val="clear" w:color="auto" w:fill="DAEEF3" w:themeFill="accent5" w:themeFillTint="33"/>
            <w:vAlign w:val="center"/>
          </w:tcPr>
          <w:p w14:paraId="6D5D23C5"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4BACC6" w:themeColor="accent5"/>
            </w:tcBorders>
            <w:vAlign w:val="center"/>
          </w:tcPr>
          <w:p w14:paraId="29321B34" w14:textId="77777777" w:rsidR="002F2142" w:rsidRPr="002F031E" w:rsidRDefault="002F2142" w:rsidP="00F260D3">
            <w:pPr>
              <w:spacing w:before="120"/>
              <w:rPr>
                <w:rFonts w:cs="Arial"/>
                <w:sz w:val="20"/>
                <w:szCs w:val="20"/>
              </w:rPr>
            </w:pPr>
          </w:p>
        </w:tc>
        <w:tc>
          <w:tcPr>
            <w:tcW w:w="66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024A5D41"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9E84566" w14:textId="77777777" w:rsidR="002F2142" w:rsidRPr="002F031E" w:rsidRDefault="002F2142" w:rsidP="00F260D3">
            <w:pPr>
              <w:spacing w:before="120"/>
              <w:rPr>
                <w:rFonts w:cs="Arial"/>
                <w:sz w:val="20"/>
                <w:szCs w:val="20"/>
              </w:rPr>
            </w:pPr>
          </w:p>
        </w:tc>
      </w:tr>
    </w:tbl>
    <w:p w14:paraId="55BEB06D" w14:textId="77777777" w:rsidR="002F2142" w:rsidRPr="002F031E" w:rsidRDefault="002F2142" w:rsidP="002F2142">
      <w:pPr>
        <w:pStyle w:val="z-BottomofForm"/>
      </w:pPr>
      <w:r w:rsidRPr="002F031E">
        <w:t>Bottom of Form</w:t>
      </w:r>
    </w:p>
    <w:tbl>
      <w:tblPr>
        <w:tblStyle w:val="LightList-Accent5"/>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70AF5515" w14:textId="77777777" w:rsidTr="00F260D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F831CF8" w14:textId="77777777" w:rsidR="002F2142" w:rsidRPr="002F031E" w:rsidRDefault="002F2142" w:rsidP="00F260D3">
            <w:pPr>
              <w:spacing w:before="120"/>
              <w:jc w:val="center"/>
              <w:rPr>
                <w:rFonts w:cs="Arial"/>
                <w:color w:val="000000" w:themeColor="text1"/>
                <w:szCs w:val="22"/>
              </w:rPr>
            </w:pPr>
          </w:p>
          <w:p w14:paraId="33FB01A1" w14:textId="77777777" w:rsidR="002F2142" w:rsidRPr="002F031E" w:rsidRDefault="002F2142" w:rsidP="00F260D3">
            <w:pPr>
              <w:pStyle w:val="BodyText"/>
              <w:jc w:val="center"/>
              <w:rPr>
                <w:rFonts w:cs="Arial"/>
                <w:color w:val="000000" w:themeColor="text1"/>
              </w:rPr>
            </w:pPr>
            <w:r w:rsidRPr="002F031E">
              <w:rPr>
                <w:rFonts w:cs="Arial"/>
                <w:color w:val="000000" w:themeColor="text1"/>
              </w:rPr>
              <w:t>Workplace tasks related to</w:t>
            </w:r>
            <w:r w:rsidRPr="002F031E">
              <w:rPr>
                <w:rFonts w:cs="Arial"/>
                <w:color w:val="000000" w:themeColor="text1"/>
              </w:rPr>
              <w:br/>
              <w:t>cluster 6—Health, safety and quality</w:t>
            </w:r>
          </w:p>
          <w:p w14:paraId="3F7A456B" w14:textId="77777777" w:rsidR="002F2142" w:rsidRPr="002F031E" w:rsidRDefault="002F2142" w:rsidP="00F260D3">
            <w:pPr>
              <w:spacing w:before="120"/>
              <w:jc w:val="center"/>
              <w:rPr>
                <w:rFonts w:cs="Arial"/>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50C60218"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574B45F5"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 xml:space="preserve">Evidence and examples </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7DC7AFC7"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38C30C7F" w14:textId="77777777" w:rsidTr="00F260D3">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11600722"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2BFE6A9C" w14:textId="77777777" w:rsidR="002F2142" w:rsidRPr="002F031E" w:rsidRDefault="002F2142" w:rsidP="00F260D3">
            <w:pPr>
              <w:spacing w:before="120"/>
              <w:jc w:val="center"/>
              <w:rPr>
                <w:rFonts w:cs="Arial"/>
                <w:b w:val="0"/>
                <w:i/>
                <w:color w:val="000000" w:themeColor="text1"/>
                <w:sz w:val="20"/>
                <w:szCs w:val="20"/>
              </w:rPr>
            </w:pPr>
            <w:r w:rsidRPr="002F031E">
              <w:rPr>
                <w:rFonts w:cs="Arial"/>
                <w:color w:val="000000" w:themeColor="text1"/>
                <w:sz w:val="20"/>
                <w:szCs w:val="20"/>
              </w:rPr>
              <w:t>…very well</w:t>
            </w:r>
            <w:r w:rsidRPr="002F031E">
              <w:rPr>
                <w:rFonts w:cs="Arial"/>
                <w:b w:val="0"/>
                <w:i/>
                <w:color w:val="000000" w:themeColor="text1"/>
                <w:sz w:val="20"/>
                <w:szCs w:val="20"/>
              </w:rPr>
              <w:br/>
            </w:r>
            <w:r w:rsidRPr="002F031E">
              <w:rPr>
                <w:rFonts w:cs="Arial"/>
                <w:b w:val="0"/>
                <w:i/>
                <w:color w:val="000000" w:themeColor="text1"/>
                <w:sz w:val="18"/>
                <w:szCs w:val="18"/>
              </w:rPr>
              <w:t>I’m sure I can do the task</w:t>
            </w:r>
          </w:p>
        </w:tc>
        <w:tc>
          <w:tcPr>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5A4CB28B"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2F031E">
              <w:rPr>
                <w:rFonts w:cs="Arial"/>
                <w:color w:val="000000" w:themeColor="text1"/>
                <w:sz w:val="20"/>
                <w:szCs w:val="20"/>
              </w:rPr>
              <w:t>…quite well</w:t>
            </w:r>
            <w:r w:rsidRPr="002F031E">
              <w:rPr>
                <w:rFonts w:cs="Arial"/>
                <w:b w:val="0"/>
                <w:i/>
                <w:color w:val="000000" w:themeColor="text1"/>
                <w:sz w:val="20"/>
                <w:szCs w:val="20"/>
              </w:rPr>
              <w:br/>
            </w:r>
            <w:r w:rsidRPr="002F031E">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B6A7076" w14:textId="77777777" w:rsidR="002F2142" w:rsidRPr="002F031E" w:rsidRDefault="002F2142" w:rsidP="00F260D3">
            <w:pPr>
              <w:spacing w:before="120"/>
              <w:jc w:val="center"/>
              <w:rPr>
                <w:rFonts w:cs="Arial"/>
                <w:b w:val="0"/>
                <w:i/>
                <w:color w:val="000000" w:themeColor="text1"/>
                <w:sz w:val="20"/>
                <w:szCs w:val="20"/>
              </w:rPr>
            </w:pPr>
            <w:r w:rsidRPr="002F031E">
              <w:rPr>
                <w:rFonts w:cs="Arial"/>
                <w:color w:val="000000" w:themeColor="text1"/>
                <w:sz w:val="20"/>
                <w:szCs w:val="20"/>
              </w:rPr>
              <w:t>…no, or not well</w:t>
            </w:r>
            <w:r w:rsidRPr="002F031E">
              <w:rPr>
                <w:rFonts w:cs="Arial"/>
                <w:b w:val="0"/>
                <w:i/>
                <w:color w:val="000000" w:themeColor="text1"/>
                <w:sz w:val="20"/>
                <w:szCs w:val="20"/>
              </w:rPr>
              <w:br/>
            </w:r>
            <w:r w:rsidRPr="002F031E">
              <w:rPr>
                <w:rFonts w:cs="Arial"/>
                <w:b w:val="0"/>
                <w:i/>
                <w:color w:val="000000" w:themeColor="text1"/>
                <w:sz w:val="18"/>
                <w:szCs w:val="18"/>
              </w:rPr>
              <w:t>I don’t (or can’t) do the task</w:t>
            </w:r>
          </w:p>
        </w:tc>
        <w:tc>
          <w:tcPr>
            <w:tcW w:w="19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D694345"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5A469731"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extDirection w:val="btLr"/>
          </w:tcPr>
          <w:p w14:paraId="61230692"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17BFEBBA" w14:textId="77777777" w:rsidR="002F2142" w:rsidRPr="002F031E" w:rsidRDefault="002F2142" w:rsidP="00F260D3">
            <w:pPr>
              <w:spacing w:before="120"/>
              <w:rPr>
                <w:rFonts w:cs="Arial"/>
                <w:b w:val="0"/>
                <w:color w:val="000000" w:themeColor="text1"/>
                <w:sz w:val="18"/>
                <w:szCs w:val="18"/>
              </w:rPr>
            </w:pPr>
          </w:p>
        </w:tc>
      </w:tr>
      <w:tr w:rsidR="002F2142" w:rsidRPr="002F031E" w14:paraId="3D6D465E"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2DC33A61" w14:textId="77777777" w:rsidR="002F2142" w:rsidRPr="002F031E" w:rsidRDefault="002F2142" w:rsidP="00F260D3">
            <w:pPr>
              <w:pStyle w:val="HangingIndent10pt"/>
              <w:rPr>
                <w:rFonts w:cs="Arial"/>
                <w:sz w:val="22"/>
                <w:szCs w:val="22"/>
              </w:rPr>
            </w:pPr>
            <w:r w:rsidRPr="002F031E">
              <w:rPr>
                <w:sz w:val="22"/>
                <w:szCs w:val="22"/>
              </w:rPr>
              <w:t>Establishing and maintaining an environment that is safe and healthy for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35A377B3" w14:textId="77777777" w:rsidR="002F2142" w:rsidRPr="002F031E" w:rsidRDefault="002F2142" w:rsidP="00F260D3">
            <w:pPr>
              <w:spacing w:before="120"/>
              <w:rPr>
                <w:rFonts w:cs="Arial"/>
                <w:sz w:val="20"/>
                <w:szCs w:val="20"/>
              </w:rPr>
            </w:pPr>
          </w:p>
        </w:tc>
        <w:tc>
          <w:tcPr>
            <w:tcW w:w="382" w:type="pct"/>
            <w:tcBorders>
              <w:top w:val="single" w:sz="4" w:space="0" w:color="4BACC6" w:themeColor="accent5"/>
            </w:tcBorders>
          </w:tcPr>
          <w:p w14:paraId="5B33ED69"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7227B7BF" w14:textId="77777777" w:rsidR="002F2142" w:rsidRPr="002F031E" w:rsidRDefault="002F2142" w:rsidP="00F260D3">
            <w:pPr>
              <w:spacing w:before="120"/>
              <w:rPr>
                <w:rFonts w:cs="Arial"/>
                <w:sz w:val="20"/>
                <w:szCs w:val="20"/>
              </w:rPr>
            </w:pPr>
          </w:p>
        </w:tc>
        <w:tc>
          <w:tcPr>
            <w:tcW w:w="1958" w:type="pct"/>
            <w:tcBorders>
              <w:top w:val="single" w:sz="4" w:space="0" w:color="4BACC6" w:themeColor="accent5"/>
              <w:right w:val="single" w:sz="4" w:space="0" w:color="4BACC6" w:themeColor="accent5"/>
            </w:tcBorders>
          </w:tcPr>
          <w:p w14:paraId="78C11C16"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Includes planning and coordinating supervision of children and promoting and monitoring safety practices such as administration of medicines and safe food handling.</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right w:val="single" w:sz="4" w:space="0" w:color="4BACC6" w:themeColor="accent5"/>
            </w:tcBorders>
          </w:tcPr>
          <w:p w14:paraId="235F6205"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4BACC6" w:themeColor="accent5"/>
              <w:left w:val="single" w:sz="4" w:space="0" w:color="4BACC6" w:themeColor="accent5"/>
            </w:tcBorders>
          </w:tcPr>
          <w:p w14:paraId="1D400E32" w14:textId="77777777" w:rsidR="002F2142" w:rsidRPr="002F031E" w:rsidRDefault="002F2142" w:rsidP="00F260D3">
            <w:pPr>
              <w:spacing w:before="120"/>
              <w:rPr>
                <w:rFonts w:cs="Arial"/>
                <w:b w:val="0"/>
                <w:sz w:val="20"/>
                <w:szCs w:val="20"/>
              </w:rPr>
            </w:pPr>
          </w:p>
        </w:tc>
      </w:tr>
      <w:tr w:rsidR="002F2142" w:rsidRPr="002F031E" w14:paraId="5EEF114D"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24315273"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Communicating work health and safety (WHS) information to colleagues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1334D880" w14:textId="77777777" w:rsidR="002F2142" w:rsidRPr="002F031E" w:rsidRDefault="002F2142" w:rsidP="00F260D3">
            <w:pPr>
              <w:spacing w:before="120"/>
              <w:rPr>
                <w:rFonts w:cs="Arial"/>
                <w:sz w:val="20"/>
                <w:szCs w:val="20"/>
              </w:rPr>
            </w:pPr>
          </w:p>
        </w:tc>
        <w:tc>
          <w:tcPr>
            <w:tcW w:w="382" w:type="pct"/>
          </w:tcPr>
          <w:p w14:paraId="6D626E5B"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4307A50" w14:textId="77777777" w:rsidR="002F2142" w:rsidRPr="002F031E" w:rsidRDefault="002F2142" w:rsidP="00F260D3">
            <w:pPr>
              <w:spacing w:before="120"/>
              <w:rPr>
                <w:rFonts w:cs="Arial"/>
                <w:sz w:val="20"/>
                <w:szCs w:val="20"/>
              </w:rPr>
            </w:pPr>
          </w:p>
        </w:tc>
        <w:tc>
          <w:tcPr>
            <w:tcW w:w="1958" w:type="pct"/>
            <w:tcBorders>
              <w:right w:val="single" w:sz="4" w:space="0" w:color="4BACC6" w:themeColor="accent5"/>
            </w:tcBorders>
          </w:tcPr>
          <w:p w14:paraId="02D14694"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Includes communicating hazards/safety issues, explaining WHS policies and procedures, and demonstrating safe housekeeping practices and correct use of personal protective equipment (PPE).</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318D4474"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1387E1D3" w14:textId="77777777" w:rsidR="002F2142" w:rsidRPr="002F031E" w:rsidRDefault="002F2142" w:rsidP="00F260D3">
            <w:pPr>
              <w:spacing w:before="120"/>
              <w:rPr>
                <w:rFonts w:cs="Arial"/>
                <w:b w:val="0"/>
                <w:sz w:val="20"/>
                <w:szCs w:val="20"/>
              </w:rPr>
            </w:pPr>
          </w:p>
        </w:tc>
      </w:tr>
      <w:tr w:rsidR="002F2142" w:rsidRPr="002F031E" w14:paraId="5B262850"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4BACC6" w:themeColor="accent5"/>
            </w:tcBorders>
            <w:shd w:val="clear" w:color="auto" w:fill="DAEEF3" w:themeFill="accent5" w:themeFillTint="33"/>
          </w:tcPr>
          <w:p w14:paraId="147792EA"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Supporting children to take increasing responsibility for their own health and physical wellbeing</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4A4BC99D" w14:textId="77777777" w:rsidR="002F2142" w:rsidRPr="002F031E" w:rsidRDefault="002F2142" w:rsidP="00F260D3">
            <w:pPr>
              <w:spacing w:before="120"/>
              <w:rPr>
                <w:rFonts w:cs="Arial"/>
                <w:sz w:val="20"/>
                <w:szCs w:val="20"/>
              </w:rPr>
            </w:pPr>
          </w:p>
        </w:tc>
        <w:tc>
          <w:tcPr>
            <w:tcW w:w="382" w:type="pct"/>
            <w:tcBorders>
              <w:bottom w:val="single" w:sz="4" w:space="0" w:color="4BACC6" w:themeColor="accent5"/>
            </w:tcBorders>
          </w:tcPr>
          <w:p w14:paraId="58826520"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1D6E5558" w14:textId="77777777" w:rsidR="002F2142" w:rsidRPr="002F031E" w:rsidRDefault="002F2142" w:rsidP="00F260D3">
            <w:pPr>
              <w:spacing w:before="120"/>
              <w:rPr>
                <w:rFonts w:cs="Arial"/>
                <w:sz w:val="20"/>
                <w:szCs w:val="20"/>
              </w:rPr>
            </w:pPr>
          </w:p>
        </w:tc>
        <w:tc>
          <w:tcPr>
            <w:tcW w:w="1958" w:type="pct"/>
            <w:tcBorders>
              <w:bottom w:val="single" w:sz="4" w:space="0" w:color="4BACC6" w:themeColor="accent5"/>
              <w:right w:val="single" w:sz="4" w:space="0" w:color="4BACC6" w:themeColor="accent5"/>
            </w:tcBorders>
          </w:tcPr>
          <w:p w14:paraId="2CCCC6D8"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bottom w:val="single" w:sz="4" w:space="0" w:color="4BACC6" w:themeColor="accent5"/>
              <w:right w:val="single" w:sz="4" w:space="0" w:color="4BACC6" w:themeColor="accent5"/>
            </w:tcBorders>
          </w:tcPr>
          <w:p w14:paraId="46F516F3"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437E30E2" w14:textId="77777777" w:rsidR="002F2142" w:rsidRPr="002F031E" w:rsidRDefault="002F2142" w:rsidP="00F260D3">
            <w:pPr>
              <w:spacing w:before="120"/>
              <w:rPr>
                <w:rFonts w:cs="Arial"/>
                <w:b w:val="0"/>
                <w:sz w:val="20"/>
                <w:szCs w:val="20"/>
              </w:rPr>
            </w:pPr>
          </w:p>
        </w:tc>
      </w:tr>
      <w:tr w:rsidR="002F2142" w:rsidRPr="002F031E" w14:paraId="7E56B7FA"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bottom w:val="single" w:sz="8" w:space="0" w:color="4BACC6" w:themeColor="accent5"/>
            </w:tcBorders>
            <w:shd w:val="clear" w:color="auto" w:fill="DAEEF3" w:themeFill="accent5" w:themeFillTint="33"/>
          </w:tcPr>
          <w:p w14:paraId="61E57993"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Coordinating appropriate procedures for handling children’s infections and illnesses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3B75E78D" w14:textId="77777777" w:rsidR="002F2142" w:rsidRPr="002F031E" w:rsidRDefault="002F2142" w:rsidP="00F260D3">
            <w:pPr>
              <w:spacing w:before="120"/>
              <w:rPr>
                <w:rFonts w:cs="Arial"/>
                <w:sz w:val="20"/>
                <w:szCs w:val="20"/>
              </w:rPr>
            </w:pPr>
          </w:p>
        </w:tc>
        <w:tc>
          <w:tcPr>
            <w:tcW w:w="382" w:type="pct"/>
            <w:tcBorders>
              <w:top w:val="single" w:sz="4" w:space="0" w:color="4BACC6" w:themeColor="accent5"/>
              <w:bottom w:val="single" w:sz="8" w:space="0" w:color="4BACC6" w:themeColor="accent5"/>
            </w:tcBorders>
          </w:tcPr>
          <w:p w14:paraId="3540DC52"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1451164D" w14:textId="77777777" w:rsidR="002F2142" w:rsidRPr="002F031E" w:rsidRDefault="002F2142" w:rsidP="00F260D3">
            <w:pPr>
              <w:spacing w:before="120"/>
              <w:rPr>
                <w:rFonts w:cs="Arial"/>
                <w:sz w:val="20"/>
                <w:szCs w:val="20"/>
              </w:rPr>
            </w:pPr>
          </w:p>
        </w:tc>
        <w:tc>
          <w:tcPr>
            <w:tcW w:w="1958" w:type="pct"/>
            <w:tcBorders>
              <w:top w:val="single" w:sz="4" w:space="0" w:color="4BACC6" w:themeColor="accent5"/>
              <w:bottom w:val="single" w:sz="8" w:space="0" w:color="4BACC6" w:themeColor="accent5"/>
              <w:right w:val="single" w:sz="4" w:space="0" w:color="4BACC6" w:themeColor="accent5"/>
            </w:tcBorders>
          </w:tcPr>
          <w:p w14:paraId="05D139A7"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Includes communicating with families.</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8" w:space="0" w:color="4BACC6" w:themeColor="accent5"/>
              <w:right w:val="single" w:sz="4" w:space="0" w:color="4BACC6" w:themeColor="accent5"/>
            </w:tcBorders>
          </w:tcPr>
          <w:p w14:paraId="469D7F8E"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233333CB" w14:textId="77777777" w:rsidR="002F2142" w:rsidRPr="002F031E" w:rsidRDefault="002F2142" w:rsidP="00F260D3">
            <w:pPr>
              <w:spacing w:before="120"/>
              <w:rPr>
                <w:rFonts w:cs="Arial"/>
                <w:b w:val="0"/>
                <w:sz w:val="20"/>
                <w:szCs w:val="20"/>
              </w:rPr>
            </w:pPr>
          </w:p>
        </w:tc>
      </w:tr>
      <w:tr w:rsidR="002F2142" w:rsidRPr="002F031E" w14:paraId="38B2C462"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5FDCEBBA"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Coordinating emergency responses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394C2CCA" w14:textId="77777777" w:rsidR="002F2142" w:rsidRPr="002F031E" w:rsidRDefault="002F2142" w:rsidP="00F260D3">
            <w:pPr>
              <w:spacing w:before="120"/>
              <w:rPr>
                <w:rFonts w:cs="Arial"/>
                <w:sz w:val="20"/>
                <w:szCs w:val="20"/>
              </w:rPr>
            </w:pPr>
          </w:p>
        </w:tc>
        <w:tc>
          <w:tcPr>
            <w:tcW w:w="382" w:type="pct"/>
          </w:tcPr>
          <w:p w14:paraId="3A5F22A4"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EC0BE93" w14:textId="77777777" w:rsidR="002F2142" w:rsidRPr="002F031E" w:rsidRDefault="002F2142" w:rsidP="00F260D3">
            <w:pPr>
              <w:spacing w:before="120"/>
              <w:rPr>
                <w:rFonts w:cs="Arial"/>
                <w:sz w:val="20"/>
                <w:szCs w:val="20"/>
              </w:rPr>
            </w:pPr>
          </w:p>
        </w:tc>
        <w:tc>
          <w:tcPr>
            <w:tcW w:w="1958" w:type="pct"/>
            <w:tcBorders>
              <w:right w:val="single" w:sz="4" w:space="0" w:color="4BACC6" w:themeColor="accent5"/>
            </w:tcBorders>
          </w:tcPr>
          <w:p w14:paraId="735BF4CD"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Includes developing evacuation plans and following workplace procedures for a simulated emergency situation.</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29CB4FCA"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7C0C0D6" w14:textId="77777777" w:rsidR="002F2142" w:rsidRPr="002F031E" w:rsidRDefault="002F2142" w:rsidP="00F260D3">
            <w:pPr>
              <w:spacing w:before="120"/>
              <w:rPr>
                <w:rFonts w:cs="Arial"/>
                <w:b w:val="0"/>
                <w:sz w:val="20"/>
                <w:szCs w:val="20"/>
              </w:rPr>
            </w:pPr>
          </w:p>
        </w:tc>
      </w:tr>
      <w:tr w:rsidR="002F2142" w:rsidRPr="002F031E" w14:paraId="1F37DE23"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3D24BA25"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Conducting a workplace risk assessment and recording the results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4505EF6A" w14:textId="77777777" w:rsidR="002F2142" w:rsidRPr="002F031E" w:rsidRDefault="002F2142" w:rsidP="00F260D3">
            <w:pPr>
              <w:spacing w:before="120"/>
              <w:rPr>
                <w:rFonts w:cs="Arial"/>
                <w:sz w:val="20"/>
                <w:szCs w:val="20"/>
              </w:rPr>
            </w:pPr>
          </w:p>
        </w:tc>
        <w:tc>
          <w:tcPr>
            <w:tcW w:w="382" w:type="pct"/>
            <w:tcBorders>
              <w:top w:val="single" w:sz="4" w:space="0" w:color="4BACC6" w:themeColor="accent5"/>
            </w:tcBorders>
          </w:tcPr>
          <w:p w14:paraId="0FBE8469"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1AEA6DE3" w14:textId="77777777" w:rsidR="002F2142" w:rsidRPr="002F031E" w:rsidRDefault="002F2142" w:rsidP="00F260D3">
            <w:pPr>
              <w:spacing w:before="120"/>
              <w:rPr>
                <w:rFonts w:cs="Arial"/>
                <w:sz w:val="20"/>
                <w:szCs w:val="20"/>
              </w:rPr>
            </w:pPr>
          </w:p>
        </w:tc>
        <w:tc>
          <w:tcPr>
            <w:tcW w:w="1958" w:type="pct"/>
            <w:tcBorders>
              <w:right w:val="single" w:sz="4" w:space="0" w:color="4BACC6" w:themeColor="accent5"/>
            </w:tcBorders>
          </w:tcPr>
          <w:p w14:paraId="2E866AB8"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Includes identifying hazards and potential hazards, developing strategies for minimising risk, and analysing residual risk.</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75B8D2BB"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4E79517C" w14:textId="77777777" w:rsidR="002F2142" w:rsidRPr="002F031E" w:rsidRDefault="002F2142" w:rsidP="00F260D3">
            <w:pPr>
              <w:spacing w:before="120"/>
              <w:rPr>
                <w:rFonts w:cs="Arial"/>
                <w:b w:val="0"/>
                <w:sz w:val="20"/>
                <w:szCs w:val="20"/>
              </w:rPr>
            </w:pPr>
          </w:p>
        </w:tc>
      </w:tr>
      <w:tr w:rsidR="002F2142" w:rsidRPr="002F031E" w14:paraId="08C332DD"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3D51A142"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Completing a workplace incident report</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7FA431D2" w14:textId="77777777" w:rsidR="002F2142" w:rsidRPr="002F031E" w:rsidRDefault="002F2142" w:rsidP="00F260D3">
            <w:pPr>
              <w:spacing w:before="120"/>
              <w:rPr>
                <w:rFonts w:cs="Arial"/>
                <w:sz w:val="20"/>
                <w:szCs w:val="20"/>
              </w:rPr>
            </w:pPr>
          </w:p>
        </w:tc>
        <w:tc>
          <w:tcPr>
            <w:tcW w:w="382" w:type="pct"/>
            <w:tcBorders>
              <w:top w:val="single" w:sz="4" w:space="0" w:color="4BACC6" w:themeColor="accent5"/>
            </w:tcBorders>
          </w:tcPr>
          <w:p w14:paraId="5918451E"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1320653F" w14:textId="77777777" w:rsidR="002F2142" w:rsidRPr="002F031E" w:rsidRDefault="002F2142" w:rsidP="00F260D3">
            <w:pPr>
              <w:spacing w:before="120"/>
              <w:rPr>
                <w:rFonts w:cs="Arial"/>
                <w:sz w:val="20"/>
                <w:szCs w:val="20"/>
              </w:rPr>
            </w:pPr>
          </w:p>
        </w:tc>
        <w:tc>
          <w:tcPr>
            <w:tcW w:w="1958" w:type="pct"/>
            <w:tcBorders>
              <w:right w:val="single" w:sz="4" w:space="0" w:color="4BACC6" w:themeColor="accent5"/>
            </w:tcBorders>
          </w:tcPr>
          <w:p w14:paraId="5CD8D117"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04DA49D5"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454F2820" w14:textId="77777777" w:rsidR="002F2142" w:rsidRPr="002F031E" w:rsidRDefault="002F2142" w:rsidP="00F260D3">
            <w:pPr>
              <w:spacing w:before="120"/>
              <w:rPr>
                <w:rFonts w:cs="Arial"/>
                <w:b w:val="0"/>
                <w:sz w:val="20"/>
                <w:szCs w:val="20"/>
              </w:rPr>
            </w:pPr>
          </w:p>
        </w:tc>
      </w:tr>
      <w:tr w:rsidR="002F2142" w:rsidRPr="002F031E" w14:paraId="33F2B5E9"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4382F697"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Checking and maintaining compliance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123AE270" w14:textId="77777777" w:rsidR="002F2142" w:rsidRPr="002F031E" w:rsidRDefault="002F2142" w:rsidP="00F260D3">
            <w:pPr>
              <w:spacing w:before="120"/>
              <w:rPr>
                <w:rFonts w:cs="Arial"/>
                <w:sz w:val="20"/>
                <w:szCs w:val="20"/>
              </w:rPr>
            </w:pPr>
          </w:p>
        </w:tc>
        <w:tc>
          <w:tcPr>
            <w:tcW w:w="382" w:type="pct"/>
            <w:tcBorders>
              <w:top w:val="single" w:sz="4" w:space="0" w:color="4BACC6" w:themeColor="accent5"/>
            </w:tcBorders>
          </w:tcPr>
          <w:p w14:paraId="780DA585"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3E93E06B" w14:textId="77777777" w:rsidR="002F2142" w:rsidRPr="002F031E" w:rsidRDefault="002F2142" w:rsidP="00F260D3">
            <w:pPr>
              <w:spacing w:before="120"/>
              <w:rPr>
                <w:rFonts w:cs="Arial"/>
                <w:sz w:val="20"/>
                <w:szCs w:val="20"/>
              </w:rPr>
            </w:pPr>
          </w:p>
        </w:tc>
        <w:tc>
          <w:tcPr>
            <w:tcW w:w="1958" w:type="pct"/>
            <w:tcBorders>
              <w:right w:val="single" w:sz="4" w:space="0" w:color="4BACC6" w:themeColor="accent5"/>
            </w:tcBorders>
          </w:tcPr>
          <w:p w14:paraId="4A154183"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Includes interpreting and applying the National Quality Framework, and facilitating a self-assessment process.</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2C7F13DC"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2229AD86" w14:textId="77777777" w:rsidR="002F2142" w:rsidRPr="002F031E" w:rsidRDefault="002F2142" w:rsidP="00F260D3">
            <w:pPr>
              <w:spacing w:before="120"/>
              <w:rPr>
                <w:rFonts w:cs="Arial"/>
                <w:b w:val="0"/>
                <w:sz w:val="20"/>
                <w:szCs w:val="20"/>
              </w:rPr>
            </w:pPr>
          </w:p>
        </w:tc>
      </w:tr>
      <w:tr w:rsidR="002F2142" w:rsidRPr="002F031E" w14:paraId="3D9CDCAA"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01398962"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Developing a quality improvement plan and reviewing it with colleagues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175830FF" w14:textId="77777777" w:rsidR="002F2142" w:rsidRPr="002F031E" w:rsidRDefault="002F2142" w:rsidP="00F260D3">
            <w:pPr>
              <w:spacing w:before="120"/>
              <w:rPr>
                <w:rFonts w:cs="Arial"/>
                <w:sz w:val="20"/>
                <w:szCs w:val="20"/>
              </w:rPr>
            </w:pPr>
          </w:p>
        </w:tc>
        <w:tc>
          <w:tcPr>
            <w:tcW w:w="382" w:type="pct"/>
            <w:tcBorders>
              <w:top w:val="single" w:sz="4" w:space="0" w:color="4BACC6" w:themeColor="accent5"/>
            </w:tcBorders>
          </w:tcPr>
          <w:p w14:paraId="2D5C698D"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4D4A0D11" w14:textId="77777777" w:rsidR="002F2142" w:rsidRPr="002F031E" w:rsidRDefault="002F2142" w:rsidP="00F260D3">
            <w:pPr>
              <w:spacing w:before="120"/>
              <w:rPr>
                <w:rFonts w:cs="Arial"/>
                <w:sz w:val="20"/>
                <w:szCs w:val="20"/>
              </w:rPr>
            </w:pPr>
          </w:p>
        </w:tc>
        <w:tc>
          <w:tcPr>
            <w:tcW w:w="1958" w:type="pct"/>
            <w:tcBorders>
              <w:right w:val="single" w:sz="4" w:space="0" w:color="4BACC6" w:themeColor="accent5"/>
            </w:tcBorders>
          </w:tcPr>
          <w:p w14:paraId="2CE42845"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Includes documenting the plan and checking it for accuracy and completeness.</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47E9AE31"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6ACC6072" w14:textId="77777777" w:rsidR="002F2142" w:rsidRPr="002F031E" w:rsidRDefault="002F2142" w:rsidP="00F260D3">
            <w:pPr>
              <w:spacing w:before="120"/>
              <w:rPr>
                <w:rFonts w:cs="Arial"/>
                <w:b w:val="0"/>
                <w:sz w:val="20"/>
                <w:szCs w:val="20"/>
              </w:rPr>
            </w:pPr>
          </w:p>
        </w:tc>
      </w:tr>
      <w:tr w:rsidR="002F2142" w:rsidRPr="002F031E" w14:paraId="15A3F7F3" w14:textId="77777777" w:rsidTr="00F260D3">
        <w:trPr>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14:paraId="45CA4B49"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4" w:space="0" w:color="4BACC6" w:themeColor="accent5"/>
            </w:tcBorders>
          </w:tcPr>
          <w:p w14:paraId="7CB70E13" w14:textId="77777777" w:rsidR="002F2142" w:rsidRPr="002F031E" w:rsidRDefault="002F2142" w:rsidP="00F260D3">
            <w:pPr>
              <w:spacing w:before="120"/>
              <w:rPr>
                <w:rFonts w:cs="Arial"/>
                <w:b w:val="0"/>
                <w:sz w:val="20"/>
                <w:szCs w:val="20"/>
              </w:rPr>
            </w:pPr>
          </w:p>
        </w:tc>
      </w:tr>
    </w:tbl>
    <w:p w14:paraId="4E6BE14B" w14:textId="77777777" w:rsidR="002F2142" w:rsidRPr="002F031E" w:rsidRDefault="002F2142" w:rsidP="002F2142">
      <w:pPr>
        <w:spacing w:after="0"/>
      </w:pPr>
      <w:r w:rsidRPr="002F031E">
        <w:br w:type="page"/>
      </w:r>
    </w:p>
    <w:p w14:paraId="1BAEE70B" w14:textId="77777777" w:rsidR="002F2142" w:rsidRPr="002F031E" w:rsidRDefault="002F2142" w:rsidP="002F2142"/>
    <w:tbl>
      <w:tblPr>
        <w:tblStyle w:val="LightList-Accent5"/>
        <w:tblW w:w="5000" w:type="pct"/>
        <w:jc w:val="center"/>
        <w:tblLayout w:type="fixed"/>
        <w:tblLook w:val="01A0" w:firstRow="1" w:lastRow="0" w:firstColumn="1" w:lastColumn="1" w:noHBand="0" w:noVBand="0"/>
      </w:tblPr>
      <w:tblGrid>
        <w:gridCol w:w="3935"/>
        <w:gridCol w:w="5954"/>
        <w:gridCol w:w="1701"/>
        <w:gridCol w:w="2586"/>
      </w:tblGrid>
      <w:tr w:rsidR="002F2142" w:rsidRPr="002F031E" w14:paraId="4AADF67C" w14:textId="77777777" w:rsidTr="00F260D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2CDDC" w:themeFill="accent5" w:themeFillTint="99"/>
            <w:vAlign w:val="center"/>
          </w:tcPr>
          <w:p w14:paraId="1FE260F2"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Cs w:val="22"/>
              </w:rPr>
              <w:t xml:space="preserve">Workplace representative’s comments for </w:t>
            </w:r>
            <w:r w:rsidRPr="002F031E">
              <w:rPr>
                <w:rFonts w:cs="Arial"/>
                <w:color w:val="000000" w:themeColor="text1"/>
              </w:rPr>
              <w:t>cluster 6—</w:t>
            </w:r>
            <w:r w:rsidRPr="002F031E">
              <w:rPr>
                <w:rFonts w:cs="Arial"/>
                <w:color w:val="000000" w:themeColor="text1"/>
                <w:szCs w:val="22"/>
              </w:rPr>
              <w:t>Health, safety and quality</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3C192704" w14:textId="77777777" w:rsidTr="00F260D3">
        <w:trPr>
          <w:cnfStyle w:val="000000100000" w:firstRow="0" w:lastRow="0" w:firstColumn="0" w:lastColumn="0" w:oddVBand="0" w:evenVBand="0" w:oddHBand="1" w:evenHBand="0" w:firstRowFirstColumn="0" w:firstRowLastColumn="0" w:lastRowFirstColumn="0" w:lastRowLastColumn="0"/>
          <w:trHeight w:val="5386"/>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0ED5D355" w14:textId="77777777" w:rsidR="002F2142" w:rsidRPr="002F031E" w:rsidRDefault="002F2142" w:rsidP="00F260D3">
            <w:pPr>
              <w:spacing w:before="80" w:after="80"/>
              <w:rPr>
                <w:rFonts w:cs="Arial"/>
                <w:b w:val="0"/>
                <w:sz w:val="20"/>
                <w:szCs w:val="20"/>
              </w:rPr>
            </w:pPr>
          </w:p>
        </w:tc>
      </w:tr>
      <w:tr w:rsidR="002F2142" w:rsidRPr="002F031E" w14:paraId="041407B3" w14:textId="77777777" w:rsidTr="00F260D3">
        <w:trPr>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2BFA94B4"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47278579" w14:textId="77777777" w:rsidR="002F2142" w:rsidRPr="002F031E" w:rsidRDefault="002F2142" w:rsidP="00F260D3">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523842C1"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5365D11C" w14:textId="77777777" w:rsidR="002F2142" w:rsidRPr="002F031E" w:rsidRDefault="002F2142" w:rsidP="00F260D3">
            <w:pPr>
              <w:spacing w:before="120"/>
              <w:rPr>
                <w:rFonts w:cs="Arial"/>
                <w:b w:val="0"/>
                <w:bCs w:val="0"/>
                <w:sz w:val="20"/>
                <w:szCs w:val="20"/>
              </w:rPr>
            </w:pPr>
          </w:p>
        </w:tc>
      </w:tr>
      <w:tr w:rsidR="002F2142" w:rsidRPr="002F031E" w14:paraId="400CEA85" w14:textId="77777777" w:rsidTr="00F260D3">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0F78206B"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0E8059CD" w14:textId="77777777" w:rsidR="002F2142" w:rsidRPr="002F031E" w:rsidRDefault="002F2142" w:rsidP="00F260D3">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6D01D866"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7AD7B378" w14:textId="77777777" w:rsidR="002F2142" w:rsidRPr="002F031E" w:rsidRDefault="002F2142" w:rsidP="00F260D3">
            <w:pPr>
              <w:spacing w:before="120"/>
              <w:rPr>
                <w:rFonts w:cs="Arial"/>
                <w:b w:val="0"/>
                <w:bCs w:val="0"/>
                <w:sz w:val="20"/>
                <w:szCs w:val="20"/>
              </w:rPr>
            </w:pPr>
          </w:p>
        </w:tc>
      </w:tr>
    </w:tbl>
    <w:p w14:paraId="4A8DC7C2" w14:textId="77777777" w:rsidR="002F2142" w:rsidRPr="002F031E" w:rsidRDefault="002F2142" w:rsidP="002F2142">
      <w:pPr>
        <w:spacing w:after="0"/>
      </w:pPr>
      <w:r w:rsidRPr="002F031E">
        <w:br w:type="page"/>
      </w:r>
    </w:p>
    <w:p w14:paraId="3C353658" w14:textId="77777777" w:rsidR="002F2142" w:rsidRPr="002F031E" w:rsidRDefault="002F2142" w:rsidP="002F2142"/>
    <w:tbl>
      <w:tblPr>
        <w:tblStyle w:val="LightList-Accent5"/>
        <w:tblW w:w="5000" w:type="pct"/>
        <w:jc w:val="center"/>
        <w:tblLayout w:type="fixed"/>
        <w:tblLook w:val="01A0" w:firstRow="1" w:lastRow="0" w:firstColumn="1" w:lastColumn="1" w:noHBand="0" w:noVBand="0"/>
      </w:tblPr>
      <w:tblGrid>
        <w:gridCol w:w="14176"/>
      </w:tblGrid>
      <w:tr w:rsidR="002F2142" w:rsidRPr="002F031E" w14:paraId="264F67E5" w14:textId="77777777" w:rsidTr="00F260D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2CDDC" w:themeFill="accent5" w:themeFillTint="99"/>
            <w:vAlign w:val="center"/>
          </w:tcPr>
          <w:p w14:paraId="607291C7" w14:textId="77777777" w:rsidR="002F2142" w:rsidRPr="002F031E" w:rsidRDefault="002F2142" w:rsidP="00F260D3">
            <w:pPr>
              <w:spacing w:before="120"/>
              <w:rPr>
                <w:rFonts w:cs="Arial"/>
                <w:b w:val="0"/>
                <w:bCs w:val="0"/>
                <w:color w:val="000000" w:themeColor="text1"/>
                <w:sz w:val="20"/>
                <w:szCs w:val="20"/>
              </w:rPr>
            </w:pPr>
            <w:r w:rsidRPr="002F031E">
              <w:rPr>
                <w:rFonts w:cs="Arial"/>
                <w:color w:val="000000" w:themeColor="text1"/>
                <w:sz w:val="20"/>
                <w:szCs w:val="20"/>
              </w:rPr>
              <w:t>THE FOLLOWING SECTION IS FOR OFFICE USE ONLY</w:t>
            </w:r>
          </w:p>
        </w:tc>
      </w:tr>
      <w:tr w:rsidR="002F2142" w:rsidRPr="002F031E" w14:paraId="2C1C4136"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AEEF3" w:themeFill="accent5" w:themeFillTint="33"/>
            <w:vAlign w:val="center"/>
          </w:tcPr>
          <w:p w14:paraId="4F51858C"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057D1F09"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52FE7D26" w14:textId="77777777" w:rsidR="002F2142" w:rsidRPr="002F031E" w:rsidRDefault="002F2142" w:rsidP="002F2142"/>
    <w:tbl>
      <w:tblPr>
        <w:tblStyle w:val="LightList-Accent5"/>
        <w:tblW w:w="5000" w:type="pct"/>
        <w:jc w:val="center"/>
        <w:tblLayout w:type="fixed"/>
        <w:tblLook w:val="01A0" w:firstRow="1" w:lastRow="0" w:firstColumn="1" w:lastColumn="1" w:noHBand="0" w:noVBand="0"/>
      </w:tblPr>
      <w:tblGrid>
        <w:gridCol w:w="2376"/>
        <w:gridCol w:w="7513"/>
        <w:gridCol w:w="851"/>
        <w:gridCol w:w="3436"/>
      </w:tblGrid>
      <w:tr w:rsidR="002F2142" w:rsidRPr="002F031E" w14:paraId="7FA03AFE" w14:textId="77777777" w:rsidTr="00F260D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vAlign w:val="center"/>
          </w:tcPr>
          <w:p w14:paraId="0813EE0E" w14:textId="77777777" w:rsidR="002F2142" w:rsidRPr="002F031E" w:rsidRDefault="002F2142" w:rsidP="00F260D3">
            <w:pPr>
              <w:spacing w:before="120"/>
              <w:rPr>
                <w:rFonts w:cs="Arial"/>
                <w:color w:val="000000" w:themeColor="text1"/>
                <w:sz w:val="20"/>
                <w:szCs w:val="20"/>
              </w:rPr>
            </w:pPr>
            <w:r w:rsidRPr="002F031E">
              <w:rPr>
                <w:rFonts w:cs="Arial"/>
                <w:color w:val="000000" w:themeColor="text1"/>
                <w:sz w:val="20"/>
                <w:szCs w:val="20"/>
              </w:rPr>
              <w:t>Assessor’s comments re cluster 6—Health, safety and quality</w:t>
            </w:r>
            <w:r w:rsidRPr="002F031E">
              <w:rPr>
                <w:rFonts w:cs="Arial"/>
                <w:color w:val="000000" w:themeColor="text1"/>
                <w:sz w:val="20"/>
                <w:szCs w:val="20"/>
              </w:rPr>
              <w:br/>
            </w:r>
            <w:r w:rsidRPr="002F031E">
              <w:rPr>
                <w:rFonts w:cs="Arial"/>
                <w:b w:val="0"/>
                <w:color w:val="000000" w:themeColor="text1"/>
                <w:sz w:val="20"/>
                <w:szCs w:val="20"/>
              </w:rPr>
              <w:t>(Summarise your feedback to the candidate, or provide any other objective comments in relation to the self-evaluation and evidence below.)</w:t>
            </w:r>
          </w:p>
        </w:tc>
      </w:tr>
      <w:tr w:rsidR="002F2142" w:rsidRPr="002F031E" w14:paraId="5375590E" w14:textId="77777777" w:rsidTr="00F260D3">
        <w:trPr>
          <w:cnfStyle w:val="000000100000" w:firstRow="0" w:lastRow="0" w:firstColumn="0" w:lastColumn="0" w:oddVBand="0" w:evenVBand="0" w:oddHBand="1" w:evenHBand="0" w:firstRowFirstColumn="0" w:firstRowLastColumn="0" w:lastRowFirstColumn="0" w:lastRowLastColumn="0"/>
          <w:trHeight w:val="3685"/>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41040D0C" w14:textId="77777777" w:rsidR="002F2142" w:rsidRPr="002F031E" w:rsidRDefault="002F2142" w:rsidP="00F260D3">
            <w:pPr>
              <w:spacing w:before="80" w:after="80"/>
              <w:rPr>
                <w:rFonts w:cs="Arial"/>
                <w:b w:val="0"/>
                <w:bCs w:val="0"/>
                <w:sz w:val="20"/>
                <w:szCs w:val="20"/>
              </w:rPr>
            </w:pPr>
          </w:p>
        </w:tc>
      </w:tr>
      <w:tr w:rsidR="002F2142" w:rsidRPr="002F031E" w14:paraId="766F3EF7" w14:textId="77777777" w:rsidTr="00F260D3">
        <w:trPr>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top w:val="nil"/>
              <w:bottom w:val="single" w:sz="8" w:space="0" w:color="4BACC6" w:themeColor="accent5"/>
              <w:right w:val="single" w:sz="4" w:space="0" w:color="4BACC6" w:themeColor="accent5"/>
            </w:tcBorders>
            <w:shd w:val="clear" w:color="auto" w:fill="B6DDE8" w:themeFill="accent5" w:themeFillTint="66"/>
            <w:vAlign w:val="center"/>
          </w:tcPr>
          <w:p w14:paraId="57E643CE"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4BACC6" w:themeColor="accent5"/>
            </w:tcBorders>
            <w:shd w:val="clear" w:color="auto" w:fill="auto"/>
            <w:vAlign w:val="center"/>
          </w:tcPr>
          <w:p w14:paraId="37C407E2" w14:textId="77777777" w:rsidR="002F2142" w:rsidRPr="002F031E" w:rsidRDefault="002F2142" w:rsidP="00F260D3">
            <w:pPr>
              <w:spacing w:before="120"/>
              <w:rPr>
                <w:rFonts w:cs="Arial"/>
                <w:b w:val="0"/>
                <w:bCs w:val="0"/>
                <w:sz w:val="20"/>
                <w:szCs w:val="20"/>
              </w:rPr>
            </w:pPr>
          </w:p>
        </w:tc>
      </w:tr>
      <w:tr w:rsidR="002F2142" w:rsidRPr="002F031E" w14:paraId="6E746047" w14:textId="77777777" w:rsidTr="00F260D3">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right w:val="single" w:sz="4" w:space="0" w:color="4BACC6" w:themeColor="accent5"/>
            </w:tcBorders>
            <w:shd w:val="clear" w:color="auto" w:fill="B6DDE8" w:themeFill="accent5" w:themeFillTint="66"/>
            <w:vAlign w:val="center"/>
          </w:tcPr>
          <w:p w14:paraId="24CF9014"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4BACC6" w:themeColor="accent5"/>
            </w:tcBorders>
            <w:shd w:val="clear" w:color="auto" w:fill="auto"/>
            <w:vAlign w:val="center"/>
          </w:tcPr>
          <w:p w14:paraId="49D71CF7" w14:textId="77777777" w:rsidR="002F2142" w:rsidRPr="002F031E" w:rsidRDefault="002F2142" w:rsidP="00F260D3">
            <w:pPr>
              <w:spacing w:before="120"/>
              <w:rPr>
                <w:rFonts w:cs="Arial"/>
                <w:sz w:val="20"/>
                <w:szCs w:val="20"/>
              </w:rPr>
            </w:pPr>
          </w:p>
        </w:tc>
        <w:tc>
          <w:tcPr>
            <w:tcW w:w="300" w:type="pct"/>
            <w:tcBorders>
              <w:left w:val="single" w:sz="4" w:space="0" w:color="4BACC6" w:themeColor="accent5"/>
            </w:tcBorders>
            <w:shd w:val="clear" w:color="auto" w:fill="B6DDE8" w:themeFill="accent5" w:themeFillTint="66"/>
            <w:vAlign w:val="center"/>
          </w:tcPr>
          <w:p w14:paraId="5C7F176E"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4BACC6" w:themeColor="accent5"/>
            </w:tcBorders>
            <w:shd w:val="clear" w:color="auto" w:fill="auto"/>
            <w:vAlign w:val="center"/>
          </w:tcPr>
          <w:p w14:paraId="12B2BFCA" w14:textId="77777777" w:rsidR="002F2142" w:rsidRPr="002F031E" w:rsidRDefault="002F2142" w:rsidP="00F260D3">
            <w:pPr>
              <w:spacing w:before="120"/>
              <w:rPr>
                <w:rFonts w:cs="Arial"/>
                <w:b w:val="0"/>
                <w:bCs w:val="0"/>
                <w:sz w:val="20"/>
                <w:szCs w:val="20"/>
              </w:rPr>
            </w:pPr>
          </w:p>
        </w:tc>
      </w:tr>
    </w:tbl>
    <w:p w14:paraId="019E70F8" w14:textId="77777777" w:rsidR="002F2142" w:rsidRPr="002F031E" w:rsidRDefault="002F2142" w:rsidP="002F2142">
      <w:pPr>
        <w:spacing w:after="0"/>
        <w:rPr>
          <w:rFonts w:cs="Arial"/>
          <w:szCs w:val="20"/>
        </w:rPr>
      </w:pPr>
      <w:r w:rsidRPr="002F031E">
        <w:rPr>
          <w:rFonts w:cs="Arial"/>
          <w:szCs w:val="20"/>
        </w:rPr>
        <w:br w:type="page"/>
      </w:r>
    </w:p>
    <w:tbl>
      <w:tblPr>
        <w:tblStyle w:val="LightList-Accent2"/>
        <w:tblW w:w="5000" w:type="pct"/>
        <w:tblBorders>
          <w:top w:val="none" w:sz="0" w:space="0" w:color="auto"/>
          <w:left w:val="none" w:sz="0" w:space="0" w:color="auto"/>
          <w:bottom w:val="none" w:sz="0" w:space="0" w:color="auto"/>
          <w:right w:val="none" w:sz="0" w:space="0" w:color="auto"/>
        </w:tblBorders>
        <w:tblLayout w:type="fixed"/>
        <w:tblLook w:val="01A0" w:firstRow="1" w:lastRow="0" w:firstColumn="1" w:lastColumn="1" w:noHBand="0" w:noVBand="0"/>
      </w:tblPr>
      <w:tblGrid>
        <w:gridCol w:w="2165"/>
        <w:gridCol w:w="5509"/>
        <w:gridCol w:w="1883"/>
        <w:gridCol w:w="4619"/>
      </w:tblGrid>
      <w:tr w:rsidR="002F2142" w:rsidRPr="002F031E" w14:paraId="2F2442BC" w14:textId="77777777" w:rsidTr="00F260D3">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48A54" w:themeFill="background2" w:themeFillShade="80"/>
          </w:tcPr>
          <w:p w14:paraId="3660803C" w14:textId="77777777" w:rsidR="002F2142" w:rsidRPr="002F031E" w:rsidRDefault="002F2142" w:rsidP="00F260D3">
            <w:pPr>
              <w:pStyle w:val="Heading2"/>
              <w:keepNext w:val="0"/>
              <w:keepLines w:val="0"/>
              <w:spacing w:line="240" w:lineRule="auto"/>
              <w:outlineLvl w:val="1"/>
              <w:rPr>
                <w:rFonts w:ascii="Arial" w:hAnsi="Arial" w:cs="Arial"/>
                <w:color w:val="FFFFFF" w:themeColor="background1"/>
              </w:rPr>
            </w:pPr>
            <w:bookmarkStart w:id="17" w:name="_Toc235501044"/>
            <w:bookmarkStart w:id="18" w:name="_Toc236982727"/>
            <w:r w:rsidRPr="002F031E">
              <w:rPr>
                <w:rFonts w:ascii="Arial" w:hAnsi="Arial" w:cs="Arial"/>
                <w:color w:val="FFFFFF" w:themeColor="background1"/>
              </w:rPr>
              <w:t>Candidate self-evaluation for Cluster 7—Leadership and service management</w:t>
            </w:r>
            <w:bookmarkEnd w:id="17"/>
            <w:bookmarkEnd w:id="18"/>
          </w:p>
        </w:tc>
      </w:tr>
      <w:tr w:rsidR="002F2142" w:rsidRPr="002F031E" w14:paraId="41A25194" w14:textId="77777777" w:rsidTr="00F26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1D20E96F"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12A81793" w14:textId="77777777" w:rsidR="002F2142" w:rsidRPr="002F031E" w:rsidRDefault="002F2142" w:rsidP="00F260D3">
            <w:pPr>
              <w:pStyle w:val="BodyText"/>
              <w:numPr>
                <w:ilvl w:val="0"/>
                <w:numId w:val="19"/>
              </w:numPr>
              <w:spacing w:before="60" w:after="60"/>
              <w:rPr>
                <w:rFonts w:cs="Arial"/>
                <w:b w:val="0"/>
                <w:color w:val="000000" w:themeColor="text1"/>
                <w:sz w:val="20"/>
                <w:szCs w:val="20"/>
              </w:rPr>
            </w:pPr>
            <w:r w:rsidRPr="002F031E">
              <w:rPr>
                <w:rFonts w:cs="Arial"/>
                <w:i/>
                <w:color w:val="000000" w:themeColor="text1"/>
                <w:sz w:val="20"/>
                <w:szCs w:val="20"/>
              </w:rPr>
              <w:t xml:space="preserve">CHCECE025 Embed sustainable practices in service operations </w:t>
            </w:r>
            <w:r w:rsidRPr="002F031E">
              <w:rPr>
                <w:rFonts w:cs="Arial"/>
                <w:b w:val="0"/>
                <w:color w:val="000000" w:themeColor="text1"/>
                <w:sz w:val="20"/>
                <w:szCs w:val="20"/>
              </w:rPr>
              <w:t>(core unit)</w:t>
            </w:r>
          </w:p>
          <w:p w14:paraId="559D2A7B" w14:textId="77777777" w:rsidR="002F2142" w:rsidRPr="002F031E" w:rsidRDefault="002F2142" w:rsidP="00F260D3">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CHCORG428A Reflect on and improve own professional practice </w:t>
            </w:r>
            <w:r w:rsidRPr="002F031E">
              <w:rPr>
                <w:rFonts w:cs="Arial"/>
                <w:b w:val="0"/>
                <w:color w:val="000000" w:themeColor="text1"/>
                <w:sz w:val="20"/>
                <w:szCs w:val="20"/>
              </w:rPr>
              <w:t>(elective unit)</w:t>
            </w:r>
          </w:p>
          <w:p w14:paraId="0973A6D9" w14:textId="77777777" w:rsidR="002F2142" w:rsidRPr="002F031E" w:rsidRDefault="002F2142" w:rsidP="00F260D3">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CHCORG506E Coordinate the work environment </w:t>
            </w:r>
            <w:r w:rsidRPr="002F031E">
              <w:rPr>
                <w:rFonts w:cs="Arial"/>
                <w:b w:val="0"/>
                <w:color w:val="000000" w:themeColor="text1"/>
                <w:sz w:val="20"/>
                <w:szCs w:val="20"/>
              </w:rPr>
              <w:t>(elective unit)</w:t>
            </w:r>
          </w:p>
          <w:p w14:paraId="34D49778" w14:textId="77777777" w:rsidR="002F2142" w:rsidRPr="002F031E" w:rsidRDefault="002F2142" w:rsidP="00F260D3">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CHCORG624E Provide leadership in community services delivery </w:t>
            </w:r>
            <w:r w:rsidRPr="002F031E">
              <w:rPr>
                <w:rFonts w:cs="Arial"/>
                <w:b w:val="0"/>
                <w:color w:val="000000" w:themeColor="text1"/>
                <w:sz w:val="20"/>
                <w:szCs w:val="20"/>
              </w:rPr>
              <w:t>(elective unit)</w:t>
            </w:r>
          </w:p>
          <w:p w14:paraId="5AC398C1" w14:textId="77777777" w:rsidR="002F2142" w:rsidRPr="002F031E" w:rsidRDefault="002F2142" w:rsidP="00F260D3">
            <w:pPr>
              <w:pStyle w:val="BodyText"/>
              <w:numPr>
                <w:ilvl w:val="0"/>
                <w:numId w:val="19"/>
              </w:numPr>
              <w:spacing w:line="240" w:lineRule="auto"/>
              <w:rPr>
                <w:sz w:val="20"/>
                <w:szCs w:val="20"/>
              </w:rPr>
            </w:pPr>
            <w:r w:rsidRPr="002F031E">
              <w:rPr>
                <w:rFonts w:cs="Arial"/>
                <w:i/>
                <w:color w:val="000000" w:themeColor="text1"/>
                <w:sz w:val="20"/>
                <w:szCs w:val="20"/>
              </w:rPr>
              <w:t xml:space="preserve">CHCPOL504B Develop and implement policy </w:t>
            </w:r>
            <w:r w:rsidRPr="002F031E">
              <w:rPr>
                <w:rFonts w:cs="Arial"/>
                <w:b w:val="0"/>
                <w:color w:val="000000" w:themeColor="text1"/>
                <w:sz w:val="20"/>
                <w:szCs w:val="20"/>
              </w:rPr>
              <w:t>(elective unit)</w:t>
            </w:r>
          </w:p>
          <w:p w14:paraId="1CC80CDE"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21" w:history="1">
              <w:r w:rsidRPr="002F031E">
                <w:rPr>
                  <w:rStyle w:val="Hyperlink"/>
                  <w:rFonts w:eastAsiaTheme="majorEastAsia" w:cs="Arial"/>
                  <w:b w:val="0"/>
                  <w:sz w:val="20"/>
                  <w:szCs w:val="20"/>
                </w:rPr>
                <w:t>www.training.gov.au</w:t>
              </w:r>
            </w:hyperlink>
          </w:p>
        </w:tc>
      </w:tr>
      <w:tr w:rsidR="002F2142" w:rsidRPr="002F031E" w14:paraId="069C338E"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76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0B2065B3"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74EA29B7" w14:textId="77777777" w:rsidR="002F2142" w:rsidRPr="002F031E" w:rsidRDefault="002F2142" w:rsidP="00F260D3">
            <w:pPr>
              <w:spacing w:before="120"/>
              <w:rPr>
                <w:rFonts w:cs="Arial"/>
                <w:b/>
                <w:color w:val="000000" w:themeColor="text1"/>
              </w:rPr>
            </w:pPr>
          </w:p>
        </w:tc>
        <w:tc>
          <w:tcPr>
            <w:tcW w:w="66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564F3954"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3857426D" w14:textId="77777777" w:rsidR="002F2142" w:rsidRPr="002F031E" w:rsidRDefault="002F2142" w:rsidP="00F260D3">
            <w:pPr>
              <w:spacing w:before="120"/>
              <w:rPr>
                <w:rFonts w:cs="Arial"/>
                <w:color w:val="000000" w:themeColor="text1"/>
              </w:rPr>
            </w:pPr>
          </w:p>
        </w:tc>
      </w:tr>
    </w:tbl>
    <w:p w14:paraId="31728DE7" w14:textId="77777777" w:rsidR="002F2142" w:rsidRPr="002F031E" w:rsidRDefault="002F2142" w:rsidP="002F2142"/>
    <w:tbl>
      <w:tblPr>
        <w:tblStyle w:val="LightList-Accent2"/>
        <w:tblW w:w="5000" w:type="pct"/>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52CD5436" w14:textId="77777777" w:rsidTr="00F260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shd w:val="clear" w:color="auto" w:fill="DDD9C3" w:themeFill="background2" w:themeFillShade="E6"/>
          </w:tcPr>
          <w:p w14:paraId="12BA9D0E" w14:textId="77777777" w:rsidR="002F2142" w:rsidRPr="002F031E" w:rsidRDefault="002F2142" w:rsidP="00F260D3">
            <w:pPr>
              <w:spacing w:before="120"/>
              <w:jc w:val="center"/>
              <w:rPr>
                <w:rFonts w:cs="Arial"/>
                <w:color w:val="000000" w:themeColor="text1"/>
                <w:szCs w:val="22"/>
              </w:rPr>
            </w:pPr>
          </w:p>
          <w:p w14:paraId="1C27D62A" w14:textId="77777777" w:rsidR="002F2142" w:rsidRPr="002F031E" w:rsidRDefault="002F2142" w:rsidP="00F260D3">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7—Leadership and service management</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none" w:sz="0" w:space="0" w:color="auto"/>
              <w:left w:val="none" w:sz="0" w:space="0" w:color="auto"/>
              <w:right w:val="none" w:sz="0" w:space="0" w:color="auto"/>
            </w:tcBorders>
            <w:shd w:val="clear" w:color="auto" w:fill="DDD9C3" w:themeFill="background2" w:themeFillShade="E6"/>
          </w:tcPr>
          <w:p w14:paraId="3F4FC5F3"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shd w:val="clear" w:color="auto" w:fill="DDD9C3" w:themeFill="background2" w:themeFillShade="E6"/>
          </w:tcPr>
          <w:p w14:paraId="7269DA0F"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shd w:val="clear" w:color="auto" w:fill="DDD9C3" w:themeFill="background2" w:themeFillShade="E6"/>
          </w:tcPr>
          <w:p w14:paraId="61DF6908"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5A4171A0" w14:textId="77777777" w:rsidTr="00F260D3">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DDD9C3" w:themeFill="background2" w:themeFillShade="E6"/>
          </w:tcPr>
          <w:p w14:paraId="2A248292"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shd w:val="clear" w:color="auto" w:fill="EEECE1" w:themeFill="background2"/>
          </w:tcPr>
          <w:p w14:paraId="55B1E48B" w14:textId="77777777" w:rsidR="002F2142" w:rsidRPr="002F031E" w:rsidRDefault="002F2142" w:rsidP="00F260D3">
            <w:pPr>
              <w:spacing w:before="120"/>
              <w:jc w:val="center"/>
              <w:rPr>
                <w:rFonts w:cs="Arial"/>
                <w:b w:val="0"/>
                <w:i/>
                <w:color w:val="000000" w:themeColor="text1"/>
                <w:sz w:val="20"/>
                <w:szCs w:val="20"/>
              </w:rPr>
            </w:pPr>
            <w:r w:rsidRPr="002F031E">
              <w:rPr>
                <w:rFonts w:cs="Arial"/>
                <w:color w:val="000000" w:themeColor="text1"/>
                <w:sz w:val="20"/>
                <w:szCs w:val="20"/>
              </w:rPr>
              <w:t>…very well</w:t>
            </w:r>
            <w:r w:rsidRPr="002F031E">
              <w:rPr>
                <w:rFonts w:cs="Arial"/>
                <w:b w:val="0"/>
                <w:i/>
                <w:color w:val="000000" w:themeColor="text1"/>
                <w:sz w:val="20"/>
                <w:szCs w:val="20"/>
              </w:rPr>
              <w:br/>
            </w:r>
            <w:r w:rsidRPr="002F031E">
              <w:rPr>
                <w:rFonts w:cs="Arial"/>
                <w:b w:val="0"/>
                <w:i/>
                <w:color w:val="000000" w:themeColor="text1"/>
                <w:sz w:val="18"/>
                <w:szCs w:val="18"/>
              </w:rPr>
              <w:t>I’m sure I can do the task</w:t>
            </w:r>
          </w:p>
        </w:tc>
        <w:tc>
          <w:tcPr>
            <w:tcW w:w="382" w:type="pct"/>
            <w:shd w:val="clear" w:color="auto" w:fill="EEECE1" w:themeFill="background2"/>
          </w:tcPr>
          <w:p w14:paraId="2499899B"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2F031E">
              <w:rPr>
                <w:rFonts w:cs="Arial"/>
                <w:color w:val="000000" w:themeColor="text1"/>
                <w:sz w:val="20"/>
                <w:szCs w:val="20"/>
              </w:rPr>
              <w:t>…quite well</w:t>
            </w:r>
            <w:r w:rsidRPr="002F031E">
              <w:rPr>
                <w:rFonts w:cs="Arial"/>
                <w:b w:val="0"/>
                <w:i/>
                <w:color w:val="000000" w:themeColor="text1"/>
                <w:sz w:val="20"/>
                <w:szCs w:val="20"/>
              </w:rPr>
              <w:t xml:space="preserve"> </w:t>
            </w:r>
            <w:r w:rsidRPr="002F031E">
              <w:rPr>
                <w:rFonts w:cs="Arial"/>
                <w:b w:val="0"/>
                <w:i/>
                <w:color w:val="000000" w:themeColor="text1"/>
                <w:sz w:val="20"/>
                <w:szCs w:val="20"/>
              </w:rPr>
              <w:br/>
            </w:r>
            <w:r w:rsidRPr="002F031E">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shd w:val="clear" w:color="auto" w:fill="EEECE1" w:themeFill="background2"/>
          </w:tcPr>
          <w:p w14:paraId="3140C25F" w14:textId="77777777" w:rsidR="002F2142" w:rsidRPr="002F031E" w:rsidRDefault="002F2142" w:rsidP="00F260D3">
            <w:pPr>
              <w:spacing w:before="120"/>
              <w:jc w:val="center"/>
              <w:rPr>
                <w:rFonts w:cs="Arial"/>
                <w:b w:val="0"/>
                <w:i/>
                <w:color w:val="000000" w:themeColor="text1"/>
                <w:sz w:val="20"/>
                <w:szCs w:val="20"/>
              </w:rPr>
            </w:pPr>
            <w:r w:rsidRPr="002F031E">
              <w:rPr>
                <w:rFonts w:cs="Arial"/>
                <w:color w:val="000000" w:themeColor="text1"/>
                <w:sz w:val="20"/>
                <w:szCs w:val="20"/>
              </w:rPr>
              <w:t>…no, or not well</w:t>
            </w:r>
            <w:r w:rsidRPr="002F031E">
              <w:rPr>
                <w:rFonts w:cs="Arial"/>
                <w:b w:val="0"/>
                <w:i/>
                <w:color w:val="000000" w:themeColor="text1"/>
                <w:sz w:val="20"/>
                <w:szCs w:val="20"/>
              </w:rPr>
              <w:t xml:space="preserve"> </w:t>
            </w:r>
            <w:r w:rsidRPr="002F031E">
              <w:rPr>
                <w:rFonts w:cs="Arial"/>
                <w:b w:val="0"/>
                <w:i/>
                <w:color w:val="000000" w:themeColor="text1"/>
                <w:sz w:val="20"/>
                <w:szCs w:val="20"/>
              </w:rPr>
              <w:br/>
            </w:r>
            <w:r w:rsidRPr="002F031E">
              <w:rPr>
                <w:rFonts w:cs="Arial"/>
                <w:b w:val="0"/>
                <w:i/>
                <w:color w:val="000000" w:themeColor="text1"/>
                <w:sz w:val="18"/>
                <w:szCs w:val="18"/>
              </w:rPr>
              <w:t>I don’t (or can’t) do the task</w:t>
            </w:r>
          </w:p>
        </w:tc>
        <w:tc>
          <w:tcPr>
            <w:tcW w:w="1958" w:type="pct"/>
            <w:shd w:val="clear" w:color="auto" w:fill="EEECE1" w:themeFill="background2"/>
          </w:tcPr>
          <w:p w14:paraId="1C6D7FCB"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2FCC5AF3"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shd w:val="clear" w:color="auto" w:fill="EEECE1" w:themeFill="background2"/>
            <w:textDirection w:val="btLr"/>
          </w:tcPr>
          <w:p w14:paraId="4DC9EBB3"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shd w:val="clear" w:color="auto" w:fill="DDD9C3" w:themeFill="background2" w:themeFillShade="E6"/>
          </w:tcPr>
          <w:p w14:paraId="5664208C" w14:textId="77777777" w:rsidR="002F2142" w:rsidRPr="002F031E" w:rsidRDefault="002F2142" w:rsidP="00F260D3">
            <w:pPr>
              <w:spacing w:before="120"/>
              <w:rPr>
                <w:rFonts w:cs="Arial"/>
                <w:b w:val="0"/>
                <w:color w:val="000000" w:themeColor="text1"/>
                <w:sz w:val="18"/>
                <w:szCs w:val="18"/>
              </w:rPr>
            </w:pPr>
          </w:p>
        </w:tc>
      </w:tr>
      <w:tr w:rsidR="002F2142" w:rsidRPr="002F031E" w14:paraId="4AA73AA8"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EEECE1" w:themeFill="background2"/>
          </w:tcPr>
          <w:p w14:paraId="1BB0EE01"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Encouraging children to develop respect for the natural environment</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6DA75EE6" w14:textId="77777777" w:rsidR="002F2142" w:rsidRPr="002F031E" w:rsidRDefault="002F2142" w:rsidP="00F260D3">
            <w:pPr>
              <w:spacing w:before="120"/>
              <w:rPr>
                <w:rFonts w:cs="Arial"/>
                <w:sz w:val="20"/>
                <w:szCs w:val="20"/>
              </w:rPr>
            </w:pPr>
          </w:p>
        </w:tc>
        <w:tc>
          <w:tcPr>
            <w:tcW w:w="382" w:type="pct"/>
            <w:tcBorders>
              <w:top w:val="none" w:sz="0" w:space="0" w:color="auto"/>
              <w:bottom w:val="none" w:sz="0" w:space="0" w:color="auto"/>
            </w:tcBorders>
          </w:tcPr>
          <w:p w14:paraId="48F082C8"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4DD61BC8" w14:textId="77777777" w:rsidR="002F2142" w:rsidRPr="002F031E" w:rsidRDefault="002F2142" w:rsidP="00F260D3">
            <w:pPr>
              <w:spacing w:before="120"/>
              <w:rPr>
                <w:rFonts w:cs="Arial"/>
                <w:sz w:val="20"/>
                <w:szCs w:val="20"/>
              </w:rPr>
            </w:pPr>
          </w:p>
        </w:tc>
        <w:tc>
          <w:tcPr>
            <w:tcW w:w="1958" w:type="pct"/>
            <w:tcBorders>
              <w:top w:val="none" w:sz="0" w:space="0" w:color="auto"/>
              <w:bottom w:val="none" w:sz="0" w:space="0" w:color="auto"/>
            </w:tcBorders>
          </w:tcPr>
          <w:p w14:paraId="29F49B6E"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27FB8149"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769B9B71" w14:textId="77777777" w:rsidR="002F2142" w:rsidRPr="002F031E" w:rsidRDefault="002F2142" w:rsidP="00F260D3">
            <w:pPr>
              <w:spacing w:before="120"/>
              <w:rPr>
                <w:rFonts w:cs="Arial"/>
                <w:b w:val="0"/>
                <w:szCs w:val="22"/>
              </w:rPr>
            </w:pPr>
          </w:p>
        </w:tc>
      </w:tr>
      <w:tr w:rsidR="002F2142" w:rsidRPr="002F031E" w14:paraId="419E314D"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EECE1" w:themeFill="background2"/>
          </w:tcPr>
          <w:p w14:paraId="0C821B92"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Analysing the environmental sustainability of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76687006" w14:textId="77777777" w:rsidR="002F2142" w:rsidRPr="002F031E" w:rsidRDefault="002F2142" w:rsidP="00F260D3">
            <w:pPr>
              <w:spacing w:before="120"/>
              <w:rPr>
                <w:rFonts w:cs="Arial"/>
                <w:sz w:val="20"/>
                <w:szCs w:val="20"/>
              </w:rPr>
            </w:pPr>
          </w:p>
        </w:tc>
        <w:tc>
          <w:tcPr>
            <w:tcW w:w="382" w:type="pct"/>
          </w:tcPr>
          <w:p w14:paraId="1F9E9B08"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22AE3755" w14:textId="77777777" w:rsidR="002F2142" w:rsidRPr="002F031E" w:rsidRDefault="002F2142" w:rsidP="00F260D3">
            <w:pPr>
              <w:spacing w:before="120"/>
              <w:rPr>
                <w:rFonts w:cs="Arial"/>
                <w:sz w:val="20"/>
                <w:szCs w:val="20"/>
              </w:rPr>
            </w:pPr>
          </w:p>
        </w:tc>
        <w:tc>
          <w:tcPr>
            <w:tcW w:w="1958" w:type="pct"/>
          </w:tcPr>
          <w:p w14:paraId="108D7EEA"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1F4A91FB"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ACEFBCA" w14:textId="77777777" w:rsidR="002F2142" w:rsidRPr="002F031E" w:rsidRDefault="002F2142" w:rsidP="00F260D3">
            <w:pPr>
              <w:spacing w:before="120"/>
              <w:rPr>
                <w:rFonts w:cs="Arial"/>
                <w:b w:val="0"/>
                <w:sz w:val="20"/>
                <w:szCs w:val="20"/>
              </w:rPr>
            </w:pPr>
          </w:p>
        </w:tc>
      </w:tr>
      <w:tr w:rsidR="002F2142" w:rsidRPr="002F031E" w14:paraId="73ABFAC9"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EEECE1" w:themeFill="background2"/>
          </w:tcPr>
          <w:p w14:paraId="6CD6244C"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Designing, implementing and reviewing a program to enhance environmental sustainability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6E3B62D4" w14:textId="77777777" w:rsidR="002F2142" w:rsidRPr="002F031E" w:rsidRDefault="002F2142" w:rsidP="00F260D3">
            <w:pPr>
              <w:spacing w:before="120"/>
              <w:rPr>
                <w:rFonts w:cs="Arial"/>
                <w:sz w:val="20"/>
                <w:szCs w:val="20"/>
              </w:rPr>
            </w:pPr>
          </w:p>
        </w:tc>
        <w:tc>
          <w:tcPr>
            <w:tcW w:w="382" w:type="pct"/>
            <w:tcBorders>
              <w:top w:val="none" w:sz="0" w:space="0" w:color="auto"/>
              <w:bottom w:val="none" w:sz="0" w:space="0" w:color="auto"/>
            </w:tcBorders>
          </w:tcPr>
          <w:p w14:paraId="774B5C84"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21293DC0" w14:textId="77777777" w:rsidR="002F2142" w:rsidRPr="002F031E" w:rsidRDefault="002F2142" w:rsidP="00F260D3">
            <w:pPr>
              <w:spacing w:before="120"/>
              <w:rPr>
                <w:rFonts w:cs="Arial"/>
                <w:sz w:val="20"/>
                <w:szCs w:val="20"/>
              </w:rPr>
            </w:pPr>
          </w:p>
        </w:tc>
        <w:tc>
          <w:tcPr>
            <w:tcW w:w="1958" w:type="pct"/>
            <w:tcBorders>
              <w:top w:val="none" w:sz="0" w:space="0" w:color="auto"/>
              <w:bottom w:val="none" w:sz="0" w:space="0" w:color="auto"/>
            </w:tcBorders>
          </w:tcPr>
          <w:p w14:paraId="4632A3B9"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1FBFDA28"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1E21043B" w14:textId="77777777" w:rsidR="002F2142" w:rsidRPr="002F031E" w:rsidRDefault="002F2142" w:rsidP="00F260D3">
            <w:pPr>
              <w:spacing w:before="120"/>
              <w:rPr>
                <w:rFonts w:cs="Arial"/>
                <w:b w:val="0"/>
                <w:sz w:val="20"/>
                <w:szCs w:val="20"/>
              </w:rPr>
            </w:pPr>
          </w:p>
        </w:tc>
      </w:tr>
      <w:tr w:rsidR="002F2142" w:rsidRPr="002F031E" w14:paraId="616B0E3B"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EECE1" w:themeFill="background2"/>
          </w:tcPr>
          <w:p w14:paraId="27C0E96E"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Encouraging others to participate in a program to enhance environmental sustainability</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2EC7F6E8" w14:textId="77777777" w:rsidR="002F2142" w:rsidRPr="002F031E" w:rsidRDefault="002F2142" w:rsidP="00F260D3">
            <w:pPr>
              <w:spacing w:before="120"/>
              <w:rPr>
                <w:rFonts w:cs="Arial"/>
                <w:sz w:val="20"/>
                <w:szCs w:val="20"/>
              </w:rPr>
            </w:pPr>
          </w:p>
        </w:tc>
        <w:tc>
          <w:tcPr>
            <w:tcW w:w="382" w:type="pct"/>
          </w:tcPr>
          <w:p w14:paraId="4857E2DF"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6EA74E84" w14:textId="77777777" w:rsidR="002F2142" w:rsidRPr="002F031E" w:rsidRDefault="002F2142" w:rsidP="00F260D3">
            <w:pPr>
              <w:spacing w:before="120"/>
              <w:rPr>
                <w:rFonts w:cs="Arial"/>
                <w:sz w:val="20"/>
                <w:szCs w:val="20"/>
              </w:rPr>
            </w:pPr>
          </w:p>
        </w:tc>
        <w:tc>
          <w:tcPr>
            <w:tcW w:w="1958" w:type="pct"/>
          </w:tcPr>
          <w:p w14:paraId="237BFF10"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Includes colleagues, children, families and the broader community.</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66F4CBDF"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83E19A7" w14:textId="77777777" w:rsidR="002F2142" w:rsidRPr="002F031E" w:rsidRDefault="002F2142" w:rsidP="00F260D3">
            <w:pPr>
              <w:spacing w:before="120"/>
              <w:rPr>
                <w:rFonts w:cs="Arial"/>
                <w:b w:val="0"/>
                <w:sz w:val="20"/>
                <w:szCs w:val="20"/>
              </w:rPr>
            </w:pPr>
          </w:p>
        </w:tc>
      </w:tr>
      <w:tr w:rsidR="002F2142" w:rsidRPr="002F031E" w14:paraId="74B364AA"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EEECE1" w:themeFill="background2"/>
          </w:tcPr>
          <w:p w14:paraId="630DE338"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Influencing effective practices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26D2C9DD" w14:textId="77777777" w:rsidR="002F2142" w:rsidRPr="002F031E" w:rsidRDefault="002F2142" w:rsidP="00F260D3">
            <w:pPr>
              <w:spacing w:before="120"/>
              <w:rPr>
                <w:rFonts w:cs="Arial"/>
                <w:sz w:val="20"/>
                <w:szCs w:val="20"/>
              </w:rPr>
            </w:pPr>
          </w:p>
        </w:tc>
        <w:tc>
          <w:tcPr>
            <w:tcW w:w="382" w:type="pct"/>
            <w:tcBorders>
              <w:top w:val="none" w:sz="0" w:space="0" w:color="auto"/>
              <w:bottom w:val="none" w:sz="0" w:space="0" w:color="auto"/>
            </w:tcBorders>
          </w:tcPr>
          <w:p w14:paraId="7F96FA0C"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5E03AB99" w14:textId="77777777" w:rsidR="002F2142" w:rsidRPr="002F031E" w:rsidRDefault="002F2142" w:rsidP="00F260D3">
            <w:pPr>
              <w:spacing w:before="120"/>
              <w:rPr>
                <w:rFonts w:cs="Arial"/>
                <w:sz w:val="20"/>
                <w:szCs w:val="20"/>
              </w:rPr>
            </w:pPr>
          </w:p>
        </w:tc>
        <w:tc>
          <w:tcPr>
            <w:tcW w:w="1958" w:type="pct"/>
            <w:tcBorders>
              <w:top w:val="none" w:sz="0" w:space="0" w:color="auto"/>
              <w:bottom w:val="none" w:sz="0" w:space="0" w:color="auto"/>
            </w:tcBorders>
          </w:tcPr>
          <w:p w14:paraId="4DDAF58E"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Includes establishing effective procedures to maximise staff work performance, negotiating changes to work practices to enhance environmental sustainability, and using strategic planning to achieve workplace outcomes.</w:t>
            </w: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640B34C8"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1CF4C196" w14:textId="77777777" w:rsidR="002F2142" w:rsidRPr="002F031E" w:rsidRDefault="002F2142" w:rsidP="00F260D3">
            <w:pPr>
              <w:spacing w:before="120"/>
              <w:rPr>
                <w:rFonts w:cs="Arial"/>
                <w:b w:val="0"/>
                <w:sz w:val="20"/>
                <w:szCs w:val="20"/>
              </w:rPr>
            </w:pPr>
          </w:p>
        </w:tc>
      </w:tr>
      <w:tr w:rsidR="002F2142" w:rsidRPr="002F031E" w14:paraId="2E5FB9FD"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EECE1" w:themeFill="background2"/>
          </w:tcPr>
          <w:p w14:paraId="2129D169"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Developing effective working relationships with all staff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5C53622A" w14:textId="77777777" w:rsidR="002F2142" w:rsidRPr="002F031E" w:rsidRDefault="002F2142" w:rsidP="00F260D3">
            <w:pPr>
              <w:spacing w:before="120"/>
              <w:rPr>
                <w:rFonts w:cs="Arial"/>
                <w:sz w:val="20"/>
                <w:szCs w:val="20"/>
              </w:rPr>
            </w:pPr>
          </w:p>
        </w:tc>
        <w:tc>
          <w:tcPr>
            <w:tcW w:w="382" w:type="pct"/>
          </w:tcPr>
          <w:p w14:paraId="05E9C7DE"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74A5449F" w14:textId="77777777" w:rsidR="002F2142" w:rsidRPr="002F031E" w:rsidRDefault="002F2142" w:rsidP="00F260D3">
            <w:pPr>
              <w:spacing w:before="120"/>
              <w:rPr>
                <w:rFonts w:cs="Arial"/>
                <w:sz w:val="20"/>
                <w:szCs w:val="20"/>
              </w:rPr>
            </w:pPr>
          </w:p>
        </w:tc>
        <w:tc>
          <w:tcPr>
            <w:tcW w:w="1958" w:type="pct"/>
          </w:tcPr>
          <w:p w14:paraId="034671B7"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Includes using positive communication, negotiation and decision-making skills.</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408526F6"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F348F06" w14:textId="77777777" w:rsidR="002F2142" w:rsidRPr="002F031E" w:rsidRDefault="002F2142" w:rsidP="00F260D3">
            <w:pPr>
              <w:spacing w:before="120"/>
              <w:rPr>
                <w:rFonts w:cs="Arial"/>
                <w:b w:val="0"/>
                <w:sz w:val="20"/>
                <w:szCs w:val="20"/>
              </w:rPr>
            </w:pPr>
          </w:p>
        </w:tc>
      </w:tr>
      <w:tr w:rsidR="002F2142" w:rsidRPr="002F031E" w14:paraId="08C30DC5"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EEECE1" w:themeFill="background2"/>
          </w:tcPr>
          <w:p w14:paraId="296EEC76"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Providing leadership in an early childhood education and care service to enable the achievement of common goals</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1F7244A2" w14:textId="77777777" w:rsidR="002F2142" w:rsidRPr="002F031E" w:rsidRDefault="002F2142" w:rsidP="00F260D3">
            <w:pPr>
              <w:spacing w:before="120"/>
              <w:rPr>
                <w:rFonts w:cs="Arial"/>
                <w:sz w:val="20"/>
                <w:szCs w:val="20"/>
              </w:rPr>
            </w:pPr>
          </w:p>
        </w:tc>
        <w:tc>
          <w:tcPr>
            <w:tcW w:w="382" w:type="pct"/>
            <w:tcBorders>
              <w:top w:val="none" w:sz="0" w:space="0" w:color="auto"/>
              <w:bottom w:val="none" w:sz="0" w:space="0" w:color="auto"/>
            </w:tcBorders>
          </w:tcPr>
          <w:p w14:paraId="7DBFC58D"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410AB619" w14:textId="77777777" w:rsidR="002F2142" w:rsidRPr="002F031E" w:rsidRDefault="002F2142" w:rsidP="00F260D3">
            <w:pPr>
              <w:spacing w:before="120"/>
              <w:rPr>
                <w:rFonts w:cs="Arial"/>
                <w:sz w:val="20"/>
                <w:szCs w:val="20"/>
              </w:rPr>
            </w:pPr>
          </w:p>
        </w:tc>
        <w:tc>
          <w:tcPr>
            <w:tcW w:w="1958" w:type="pct"/>
            <w:tcBorders>
              <w:top w:val="none" w:sz="0" w:space="0" w:color="auto"/>
              <w:bottom w:val="none" w:sz="0" w:space="0" w:color="auto"/>
            </w:tcBorders>
          </w:tcPr>
          <w:p w14:paraId="52F8AAEF"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28C2621A"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443A39AA" w14:textId="77777777" w:rsidR="002F2142" w:rsidRPr="002F031E" w:rsidRDefault="002F2142" w:rsidP="00F260D3">
            <w:pPr>
              <w:spacing w:before="120"/>
              <w:rPr>
                <w:rFonts w:cs="Arial"/>
                <w:b w:val="0"/>
                <w:sz w:val="20"/>
                <w:szCs w:val="20"/>
              </w:rPr>
            </w:pPr>
          </w:p>
        </w:tc>
      </w:tr>
      <w:tr w:rsidR="002F2142" w:rsidRPr="002F031E" w14:paraId="152F34B3"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bottom w:val="single" w:sz="8" w:space="0" w:color="948A54" w:themeColor="background2" w:themeShade="80"/>
            </w:tcBorders>
            <w:shd w:val="clear" w:color="auto" w:fill="EEECE1" w:themeFill="background2"/>
          </w:tcPr>
          <w:p w14:paraId="3DF3FE55"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Researching and consulting with others to develop policies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bottom w:val="single" w:sz="8" w:space="0" w:color="948A54" w:themeColor="background2" w:themeShade="80"/>
              <w:right w:val="none" w:sz="0" w:space="0" w:color="auto"/>
            </w:tcBorders>
          </w:tcPr>
          <w:p w14:paraId="5470CC75" w14:textId="77777777" w:rsidR="002F2142" w:rsidRPr="002F031E" w:rsidRDefault="002F2142" w:rsidP="00F260D3">
            <w:pPr>
              <w:spacing w:before="120"/>
              <w:rPr>
                <w:rFonts w:cs="Arial"/>
                <w:sz w:val="20"/>
                <w:szCs w:val="20"/>
              </w:rPr>
            </w:pPr>
          </w:p>
        </w:tc>
        <w:tc>
          <w:tcPr>
            <w:tcW w:w="382" w:type="pct"/>
            <w:tcBorders>
              <w:bottom w:val="single" w:sz="8" w:space="0" w:color="948A54" w:themeColor="background2" w:themeShade="80"/>
            </w:tcBorders>
          </w:tcPr>
          <w:p w14:paraId="06608C95"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bottom w:val="single" w:sz="8" w:space="0" w:color="948A54" w:themeColor="background2" w:themeShade="80"/>
              <w:right w:val="none" w:sz="0" w:space="0" w:color="auto"/>
            </w:tcBorders>
          </w:tcPr>
          <w:p w14:paraId="40FDEF12" w14:textId="77777777" w:rsidR="002F2142" w:rsidRPr="002F031E" w:rsidRDefault="002F2142" w:rsidP="00F260D3">
            <w:pPr>
              <w:spacing w:before="120"/>
              <w:rPr>
                <w:rFonts w:cs="Arial"/>
                <w:sz w:val="20"/>
                <w:szCs w:val="20"/>
              </w:rPr>
            </w:pPr>
          </w:p>
        </w:tc>
        <w:tc>
          <w:tcPr>
            <w:tcW w:w="1958" w:type="pct"/>
            <w:tcBorders>
              <w:bottom w:val="single" w:sz="8" w:space="0" w:color="948A54" w:themeColor="background2" w:themeShade="80"/>
            </w:tcBorders>
          </w:tcPr>
          <w:p w14:paraId="68C94F31"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bottom w:val="single" w:sz="8" w:space="0" w:color="948A54" w:themeColor="background2" w:themeShade="80"/>
              <w:right w:val="none" w:sz="0" w:space="0" w:color="auto"/>
            </w:tcBorders>
          </w:tcPr>
          <w:p w14:paraId="0DEFF9D9" w14:textId="77777777" w:rsidR="002F2142" w:rsidRPr="002F031E" w:rsidRDefault="002F2142" w:rsidP="00F260D3">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bottom w:val="single" w:sz="8" w:space="0" w:color="948A54" w:themeColor="background2" w:themeShade="80"/>
            </w:tcBorders>
          </w:tcPr>
          <w:p w14:paraId="4A50B4A7" w14:textId="77777777" w:rsidR="002F2142" w:rsidRPr="002F031E" w:rsidRDefault="002F2142" w:rsidP="00F260D3">
            <w:pPr>
              <w:spacing w:before="120"/>
              <w:rPr>
                <w:rFonts w:cs="Arial"/>
                <w:b w:val="0"/>
                <w:sz w:val="20"/>
                <w:szCs w:val="20"/>
              </w:rPr>
            </w:pPr>
          </w:p>
        </w:tc>
      </w:tr>
      <w:tr w:rsidR="002F2142" w:rsidRPr="002F031E" w14:paraId="0B798CBC"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shd w:val="clear" w:color="auto" w:fill="EEECE1" w:themeFill="background2"/>
          </w:tcPr>
          <w:p w14:paraId="4F057C30"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Implementing policies and procedures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207A0A04" w14:textId="77777777" w:rsidR="002F2142" w:rsidRPr="002F031E" w:rsidRDefault="002F2142" w:rsidP="00F260D3">
            <w:pPr>
              <w:spacing w:before="120"/>
              <w:rPr>
                <w:rFonts w:cs="Arial"/>
                <w:sz w:val="20"/>
                <w:szCs w:val="20"/>
              </w:rPr>
            </w:pPr>
          </w:p>
        </w:tc>
        <w:tc>
          <w:tcPr>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04DF075C"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7B2A07F8" w14:textId="77777777" w:rsidR="002F2142" w:rsidRPr="002F031E" w:rsidRDefault="002F2142" w:rsidP="00F260D3">
            <w:pPr>
              <w:spacing w:before="120"/>
              <w:rPr>
                <w:rFonts w:cs="Arial"/>
                <w:sz w:val="20"/>
                <w:szCs w:val="20"/>
              </w:rPr>
            </w:pPr>
          </w:p>
        </w:tc>
        <w:tc>
          <w:tcPr>
            <w:tcW w:w="195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1680B41A"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Includes testing policies and procedures before implementation, and reviewing their effectiveness after implementation.</w:t>
            </w:r>
          </w:p>
        </w:tc>
        <w:tc>
          <w:tcPr>
            <w:cnfStyle w:val="000010000000" w:firstRow="0" w:lastRow="0" w:firstColumn="0" w:lastColumn="0" w:oddVBand="1" w:evenVBand="0" w:oddHBand="0" w:evenHBand="0" w:firstRowFirstColumn="0" w:firstRowLastColumn="0" w:lastRowFirstColumn="0" w:lastRowLastColumn="0"/>
            <w:tcW w:w="23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6289F86C" w14:textId="77777777" w:rsidR="002F2142" w:rsidRPr="002F031E" w:rsidRDefault="002F2142" w:rsidP="00F260D3">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620C432A" w14:textId="77777777" w:rsidR="002F2142" w:rsidRPr="002F031E" w:rsidRDefault="002F2142" w:rsidP="00F260D3">
            <w:pPr>
              <w:spacing w:before="120"/>
              <w:rPr>
                <w:rFonts w:cs="Arial"/>
                <w:b w:val="0"/>
                <w:sz w:val="20"/>
                <w:szCs w:val="20"/>
              </w:rPr>
            </w:pPr>
          </w:p>
        </w:tc>
      </w:tr>
      <w:tr w:rsidR="002F2142" w:rsidRPr="002F031E" w14:paraId="72672F43"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shd w:val="clear" w:color="auto" w:fill="EEECE1" w:themeFill="background2"/>
          </w:tcPr>
          <w:p w14:paraId="5118C00B"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Being aware of and sensitive to conflict, culture and context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3D8C453B" w14:textId="77777777" w:rsidR="002F2142" w:rsidRPr="002F031E" w:rsidRDefault="002F2142" w:rsidP="00F260D3">
            <w:pPr>
              <w:spacing w:before="120"/>
              <w:rPr>
                <w:rFonts w:cs="Arial"/>
                <w:sz w:val="20"/>
                <w:szCs w:val="20"/>
              </w:rPr>
            </w:pPr>
          </w:p>
        </w:tc>
        <w:tc>
          <w:tcPr>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4948BD1A"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068B7207" w14:textId="77777777" w:rsidR="002F2142" w:rsidRPr="002F031E" w:rsidRDefault="002F2142" w:rsidP="00F260D3">
            <w:pPr>
              <w:spacing w:before="120"/>
              <w:rPr>
                <w:rFonts w:cs="Arial"/>
                <w:sz w:val="20"/>
                <w:szCs w:val="20"/>
              </w:rPr>
            </w:pPr>
          </w:p>
        </w:tc>
        <w:tc>
          <w:tcPr>
            <w:tcW w:w="195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2EA23961"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208018FB" w14:textId="77777777" w:rsidR="002F2142" w:rsidRPr="002F031E" w:rsidRDefault="002F2142" w:rsidP="00F260D3">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6D4B0762" w14:textId="77777777" w:rsidR="002F2142" w:rsidRPr="002F031E" w:rsidRDefault="002F2142" w:rsidP="00F260D3">
            <w:pPr>
              <w:spacing w:before="120"/>
              <w:rPr>
                <w:rFonts w:cs="Arial"/>
                <w:b w:val="0"/>
                <w:sz w:val="20"/>
                <w:szCs w:val="20"/>
              </w:rPr>
            </w:pPr>
          </w:p>
        </w:tc>
      </w:tr>
      <w:tr w:rsidR="002F2142" w:rsidRPr="002F031E" w14:paraId="4B7BDA77" w14:textId="77777777" w:rsidTr="00F260D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shd w:val="clear" w:color="auto" w:fill="EEECE1" w:themeFill="background2"/>
          </w:tcPr>
          <w:p w14:paraId="7B8D167F"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Reflecting on and developing your personal capability to meet professional standards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6EA4FB66" w14:textId="77777777" w:rsidR="002F2142" w:rsidRPr="002F031E" w:rsidRDefault="002F2142" w:rsidP="00F260D3">
            <w:pPr>
              <w:spacing w:before="120"/>
              <w:rPr>
                <w:rFonts w:cs="Arial"/>
                <w:sz w:val="20"/>
                <w:szCs w:val="20"/>
              </w:rPr>
            </w:pPr>
          </w:p>
        </w:tc>
        <w:tc>
          <w:tcPr>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4A4D5C3C"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14D83E18" w14:textId="77777777" w:rsidR="002F2142" w:rsidRPr="002F031E" w:rsidRDefault="002F2142" w:rsidP="00F260D3">
            <w:pPr>
              <w:spacing w:before="120"/>
              <w:rPr>
                <w:rFonts w:cs="Arial"/>
                <w:sz w:val="20"/>
                <w:szCs w:val="20"/>
              </w:rPr>
            </w:pPr>
          </w:p>
        </w:tc>
        <w:tc>
          <w:tcPr>
            <w:tcW w:w="195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46D2DF75"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Includes actively seeking and participating in professional development, seeking and reflecting upon feedback, seeking opportunities for supervision and mentoring, and integrating learning into improved practice.</w:t>
            </w:r>
          </w:p>
        </w:tc>
        <w:tc>
          <w:tcPr>
            <w:cnfStyle w:val="000010000000" w:firstRow="0" w:lastRow="0" w:firstColumn="0" w:lastColumn="0" w:oddVBand="1" w:evenVBand="0" w:oddHBand="0" w:evenHBand="0" w:firstRowFirstColumn="0" w:firstRowLastColumn="0" w:lastRowFirstColumn="0" w:lastRowLastColumn="0"/>
            <w:tcW w:w="23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22D362F3" w14:textId="77777777" w:rsidR="002F2142" w:rsidRPr="002F031E" w:rsidRDefault="002F2142" w:rsidP="00F260D3">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2287B6C8" w14:textId="77777777" w:rsidR="002F2142" w:rsidRPr="002F031E" w:rsidRDefault="002F2142" w:rsidP="00F260D3">
            <w:pPr>
              <w:spacing w:before="120"/>
              <w:rPr>
                <w:rFonts w:cs="Arial"/>
                <w:b w:val="0"/>
                <w:sz w:val="20"/>
                <w:szCs w:val="20"/>
              </w:rPr>
            </w:pPr>
          </w:p>
        </w:tc>
      </w:tr>
      <w:tr w:rsidR="002F2142" w:rsidRPr="002F031E" w14:paraId="7C5F43BB" w14:textId="77777777" w:rsidTr="00F260D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shd w:val="clear" w:color="auto" w:fill="EEECE1" w:themeFill="background2"/>
          </w:tcPr>
          <w:p w14:paraId="6978EFD4"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Operating within an agreed code of ethics or practice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5F9587BB" w14:textId="77777777" w:rsidR="002F2142" w:rsidRPr="002F031E" w:rsidRDefault="002F2142" w:rsidP="00F260D3">
            <w:pPr>
              <w:spacing w:before="120"/>
              <w:rPr>
                <w:rFonts w:cs="Arial"/>
                <w:sz w:val="20"/>
                <w:szCs w:val="20"/>
              </w:rPr>
            </w:pPr>
          </w:p>
        </w:tc>
        <w:tc>
          <w:tcPr>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06850A79"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38EF68E6" w14:textId="77777777" w:rsidR="002F2142" w:rsidRPr="002F031E" w:rsidRDefault="002F2142" w:rsidP="00F260D3">
            <w:pPr>
              <w:spacing w:before="120"/>
              <w:rPr>
                <w:rFonts w:cs="Arial"/>
                <w:sz w:val="20"/>
                <w:szCs w:val="20"/>
              </w:rPr>
            </w:pPr>
          </w:p>
        </w:tc>
        <w:tc>
          <w:tcPr>
            <w:tcW w:w="195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53980816"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0A7B073E" w14:textId="77777777" w:rsidR="002F2142" w:rsidRPr="002F031E" w:rsidRDefault="002F2142" w:rsidP="00F260D3">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2CD1816F" w14:textId="77777777" w:rsidR="002F2142" w:rsidRPr="002F031E" w:rsidRDefault="002F2142" w:rsidP="00F260D3">
            <w:pPr>
              <w:spacing w:before="120"/>
              <w:rPr>
                <w:rFonts w:cs="Arial"/>
                <w:b w:val="0"/>
                <w:sz w:val="20"/>
                <w:szCs w:val="20"/>
              </w:rPr>
            </w:pPr>
          </w:p>
        </w:tc>
      </w:tr>
      <w:tr w:rsidR="002F2142" w:rsidRPr="002F031E" w14:paraId="080F2F82" w14:textId="77777777" w:rsidTr="00F260D3">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8" w:space="0" w:color="948A54" w:themeColor="background2" w:themeShade="80"/>
              <w:left w:val="none" w:sz="0" w:space="0" w:color="auto"/>
              <w:bottom w:val="none" w:sz="0" w:space="0" w:color="auto"/>
            </w:tcBorders>
            <w:shd w:val="clear" w:color="auto" w:fill="DDD9C3" w:themeFill="background2" w:themeFillShade="E6"/>
            <w:vAlign w:val="center"/>
          </w:tcPr>
          <w:p w14:paraId="6DB656EA"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top w:val="single" w:sz="8" w:space="0" w:color="948A54" w:themeColor="background2" w:themeShade="80"/>
              <w:bottom w:val="none" w:sz="0" w:space="0" w:color="auto"/>
              <w:right w:val="none" w:sz="0" w:space="0" w:color="auto"/>
            </w:tcBorders>
          </w:tcPr>
          <w:p w14:paraId="07314420" w14:textId="77777777" w:rsidR="002F2142" w:rsidRPr="002F031E" w:rsidRDefault="002F2142" w:rsidP="00F260D3">
            <w:pPr>
              <w:spacing w:before="120"/>
              <w:rPr>
                <w:rFonts w:cs="Arial"/>
                <w:b w:val="0"/>
                <w:sz w:val="20"/>
                <w:szCs w:val="20"/>
              </w:rPr>
            </w:pPr>
          </w:p>
        </w:tc>
      </w:tr>
    </w:tbl>
    <w:p w14:paraId="499E4453" w14:textId="77777777" w:rsidR="002F2142" w:rsidRPr="002F031E" w:rsidRDefault="002F2142" w:rsidP="002F2142">
      <w:pPr>
        <w:spacing w:after="0"/>
      </w:pPr>
      <w:r w:rsidRPr="002F031E">
        <w:br w:type="page"/>
      </w:r>
    </w:p>
    <w:p w14:paraId="57B00389" w14:textId="77777777" w:rsidR="002F2142" w:rsidRPr="002F031E" w:rsidRDefault="002F2142" w:rsidP="002F2142"/>
    <w:tbl>
      <w:tblPr>
        <w:tblStyle w:val="LightList-Accent2"/>
        <w:tblW w:w="5000" w:type="pct"/>
        <w:tblLayout w:type="fixed"/>
        <w:tblLook w:val="01A0" w:firstRow="1" w:lastRow="0" w:firstColumn="1" w:lastColumn="1" w:noHBand="0" w:noVBand="0"/>
      </w:tblPr>
      <w:tblGrid>
        <w:gridCol w:w="3935"/>
        <w:gridCol w:w="5954"/>
        <w:gridCol w:w="1701"/>
        <w:gridCol w:w="2586"/>
      </w:tblGrid>
      <w:tr w:rsidR="002F2142" w:rsidRPr="002F031E" w14:paraId="74641B36"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16848161"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Cs w:val="22"/>
              </w:rPr>
              <w:t>Workplace representative’s comments for cluster 7—Leadership and service management</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7F721E84" w14:textId="77777777" w:rsidTr="00F260D3">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3F74D091" w14:textId="77777777" w:rsidR="002F2142" w:rsidRPr="002F031E" w:rsidRDefault="002F2142" w:rsidP="00F260D3">
            <w:pPr>
              <w:spacing w:before="120"/>
              <w:rPr>
                <w:rFonts w:cs="Arial"/>
                <w:sz w:val="20"/>
                <w:szCs w:val="20"/>
              </w:rPr>
            </w:pPr>
          </w:p>
        </w:tc>
      </w:tr>
      <w:tr w:rsidR="002F2142" w:rsidRPr="002F031E" w14:paraId="69346B19"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809B7F8"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7E3956A" w14:textId="77777777" w:rsidR="002F2142" w:rsidRPr="002F031E" w:rsidRDefault="002F2142" w:rsidP="00F260D3">
            <w:pPr>
              <w:spacing w:before="120"/>
              <w:rPr>
                <w:rFonts w:cs="Arial"/>
                <w:bCs/>
                <w:sz w:val="20"/>
                <w:szCs w:val="20"/>
              </w:rPr>
            </w:pPr>
          </w:p>
        </w:tc>
        <w:tc>
          <w:tcPr>
            <w:tcW w:w="6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0E7C1B3"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5FEC0BA" w14:textId="77777777" w:rsidR="002F2142" w:rsidRPr="002F031E" w:rsidRDefault="002F2142" w:rsidP="00F260D3">
            <w:pPr>
              <w:spacing w:before="120"/>
              <w:rPr>
                <w:rFonts w:cs="Arial"/>
                <w:b w:val="0"/>
                <w:bCs w:val="0"/>
                <w:sz w:val="20"/>
                <w:szCs w:val="20"/>
              </w:rPr>
            </w:pPr>
          </w:p>
        </w:tc>
      </w:tr>
      <w:tr w:rsidR="002F2142" w:rsidRPr="002F031E" w14:paraId="762B8C14"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1AFD7B85"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9786434" w14:textId="77777777" w:rsidR="002F2142" w:rsidRPr="002F031E" w:rsidRDefault="002F2142" w:rsidP="00F260D3">
            <w:pPr>
              <w:spacing w:before="120"/>
              <w:rPr>
                <w:rFonts w:cs="Arial"/>
                <w:bCs/>
                <w:sz w:val="20"/>
                <w:szCs w:val="20"/>
              </w:rPr>
            </w:pPr>
          </w:p>
        </w:tc>
        <w:tc>
          <w:tcPr>
            <w:tcW w:w="6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6AA8CBEC"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8A3FCF1" w14:textId="77777777" w:rsidR="002F2142" w:rsidRPr="002F031E" w:rsidRDefault="002F2142" w:rsidP="00F260D3">
            <w:pPr>
              <w:spacing w:before="120"/>
              <w:rPr>
                <w:rFonts w:cs="Arial"/>
                <w:b w:val="0"/>
                <w:bCs w:val="0"/>
                <w:sz w:val="20"/>
                <w:szCs w:val="20"/>
              </w:rPr>
            </w:pPr>
          </w:p>
        </w:tc>
      </w:tr>
    </w:tbl>
    <w:p w14:paraId="7FA9D5FF" w14:textId="77777777" w:rsidR="002F2142" w:rsidRPr="002F031E" w:rsidRDefault="002F2142" w:rsidP="002F2142">
      <w:pPr>
        <w:spacing w:after="0"/>
      </w:pPr>
      <w:r w:rsidRPr="002F031E">
        <w:br w:type="page"/>
      </w:r>
    </w:p>
    <w:p w14:paraId="318385DC" w14:textId="77777777" w:rsidR="002F2142" w:rsidRPr="002F031E" w:rsidRDefault="002F2142" w:rsidP="002F2142"/>
    <w:tbl>
      <w:tblPr>
        <w:tblStyle w:val="LightList-Accent2"/>
        <w:tblW w:w="5000" w:type="pct"/>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A0" w:firstRow="1" w:lastRow="0" w:firstColumn="1" w:lastColumn="1" w:noHBand="0" w:noVBand="0"/>
      </w:tblPr>
      <w:tblGrid>
        <w:gridCol w:w="14176"/>
      </w:tblGrid>
      <w:tr w:rsidR="002F2142" w:rsidRPr="002F031E" w14:paraId="77A919CA"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C4BC96" w:themeFill="background2" w:themeFillShade="BF"/>
            <w:vAlign w:val="center"/>
          </w:tcPr>
          <w:p w14:paraId="1DB303E5" w14:textId="77777777" w:rsidR="002F2142" w:rsidRPr="002F031E" w:rsidRDefault="002F2142" w:rsidP="00F260D3">
            <w:pPr>
              <w:spacing w:before="120"/>
              <w:rPr>
                <w:rFonts w:cs="Arial"/>
                <w:color w:val="auto"/>
                <w:sz w:val="20"/>
                <w:szCs w:val="20"/>
              </w:rPr>
            </w:pPr>
            <w:r w:rsidRPr="002F031E">
              <w:rPr>
                <w:rFonts w:cs="Arial"/>
                <w:color w:val="auto"/>
                <w:sz w:val="20"/>
                <w:szCs w:val="20"/>
              </w:rPr>
              <w:t>THE FOLLOWING SECTION IS FOR OFFICE USE ONLY</w:t>
            </w:r>
          </w:p>
        </w:tc>
      </w:tr>
      <w:tr w:rsidR="002F2142" w:rsidRPr="002F031E" w14:paraId="499868BE"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DDD9C3" w:themeFill="background2" w:themeFillShade="E6"/>
            <w:vAlign w:val="center"/>
          </w:tcPr>
          <w:p w14:paraId="2D4F6407"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59BD2DF1"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76F713F7" w14:textId="77777777" w:rsidR="002F2142" w:rsidRPr="002F031E" w:rsidRDefault="002F2142" w:rsidP="002F2142"/>
    <w:tbl>
      <w:tblPr>
        <w:tblStyle w:val="LightList-Accent2"/>
        <w:tblW w:w="5000" w:type="pct"/>
        <w:tblLayout w:type="fixed"/>
        <w:tblLook w:val="01A0" w:firstRow="1" w:lastRow="0" w:firstColumn="1" w:lastColumn="1" w:noHBand="0" w:noVBand="0"/>
      </w:tblPr>
      <w:tblGrid>
        <w:gridCol w:w="2376"/>
        <w:gridCol w:w="7513"/>
        <w:gridCol w:w="851"/>
        <w:gridCol w:w="3436"/>
      </w:tblGrid>
      <w:tr w:rsidR="002F2142" w:rsidRPr="002F031E" w14:paraId="6742BF9A"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7FC5EDDA" w14:textId="77777777" w:rsidR="002F2142" w:rsidRPr="002F031E" w:rsidRDefault="002F2142" w:rsidP="00F260D3">
            <w:pPr>
              <w:spacing w:before="120"/>
              <w:rPr>
                <w:rFonts w:cs="Arial"/>
                <w:color w:val="000000" w:themeColor="text1"/>
                <w:sz w:val="20"/>
                <w:szCs w:val="20"/>
              </w:rPr>
            </w:pPr>
            <w:r w:rsidRPr="002F031E">
              <w:rPr>
                <w:rFonts w:cs="Arial"/>
                <w:color w:val="000000" w:themeColor="text1"/>
                <w:sz w:val="20"/>
                <w:szCs w:val="20"/>
              </w:rPr>
              <w:t>Assessor’s comments re cluster 7—Leadership and service management</w:t>
            </w:r>
            <w:r w:rsidRPr="002F031E">
              <w:rPr>
                <w:rFonts w:cs="Arial"/>
                <w:b w:val="0"/>
                <w:color w:val="000000" w:themeColor="text1"/>
                <w:sz w:val="20"/>
                <w:szCs w:val="20"/>
              </w:rPr>
              <w:br/>
              <w:t>(Summarise your feedback to the candidate, or provide any other objective comments in relation to the self-evaluation below.)</w:t>
            </w:r>
          </w:p>
        </w:tc>
      </w:tr>
      <w:tr w:rsidR="002F2142" w:rsidRPr="002F031E" w14:paraId="28C275D4" w14:textId="77777777" w:rsidTr="00F260D3">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06BD5715" w14:textId="77777777" w:rsidR="002F2142" w:rsidRPr="002F031E" w:rsidRDefault="002F2142" w:rsidP="00F260D3">
            <w:pPr>
              <w:spacing w:before="120"/>
              <w:rPr>
                <w:rFonts w:cs="Arial"/>
                <w:b w:val="0"/>
                <w:bCs w:val="0"/>
                <w:sz w:val="20"/>
                <w:szCs w:val="20"/>
              </w:rPr>
            </w:pPr>
          </w:p>
        </w:tc>
      </w:tr>
      <w:tr w:rsidR="002F2142" w:rsidRPr="002F031E" w14:paraId="4ECACCCA"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72F1E81"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5B2288E" w14:textId="77777777" w:rsidR="002F2142" w:rsidRPr="002F031E" w:rsidRDefault="002F2142" w:rsidP="00F260D3">
            <w:pPr>
              <w:spacing w:before="120"/>
              <w:rPr>
                <w:rFonts w:cs="Arial"/>
                <w:b w:val="0"/>
                <w:sz w:val="20"/>
                <w:szCs w:val="20"/>
              </w:rPr>
            </w:pPr>
          </w:p>
        </w:tc>
      </w:tr>
      <w:tr w:rsidR="002F2142" w:rsidRPr="002F031E" w14:paraId="7BA90E1F"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51F4F4D"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D3228B9" w14:textId="77777777" w:rsidR="002F2142" w:rsidRPr="002F031E" w:rsidRDefault="002F2142" w:rsidP="00F260D3">
            <w:pPr>
              <w:spacing w:before="120"/>
              <w:rPr>
                <w:rFonts w:cs="Arial"/>
                <w:sz w:val="20"/>
                <w:szCs w:val="20"/>
              </w:rPr>
            </w:pPr>
          </w:p>
        </w:tc>
        <w:tc>
          <w:tcPr>
            <w:tcW w:w="3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850FC53"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5ECE20E" w14:textId="77777777" w:rsidR="002F2142" w:rsidRPr="002F031E" w:rsidRDefault="002F2142" w:rsidP="00F260D3">
            <w:pPr>
              <w:spacing w:before="120"/>
              <w:rPr>
                <w:rFonts w:cs="Arial"/>
                <w:b w:val="0"/>
                <w:bCs w:val="0"/>
                <w:sz w:val="20"/>
                <w:szCs w:val="20"/>
              </w:rPr>
            </w:pPr>
          </w:p>
        </w:tc>
      </w:tr>
    </w:tbl>
    <w:p w14:paraId="1F8FAFB4" w14:textId="77777777" w:rsidR="002F2142" w:rsidRPr="002F031E" w:rsidRDefault="002F2142" w:rsidP="002F2142">
      <w:pPr>
        <w:spacing w:after="0"/>
        <w:rPr>
          <w:rFonts w:cs="Arial"/>
          <w:szCs w:val="20"/>
        </w:rPr>
      </w:pPr>
      <w:r w:rsidRPr="002F031E">
        <w:rPr>
          <w:rFonts w:cs="Arial"/>
          <w:szCs w:val="20"/>
        </w:rPr>
        <w:br w:type="page"/>
      </w:r>
    </w:p>
    <w:tbl>
      <w:tblPr>
        <w:tblStyle w:val="LightList-Accent3"/>
        <w:tblW w:w="5000" w:type="pct"/>
        <w:tblLayout w:type="fixed"/>
        <w:tblLook w:val="01A0" w:firstRow="1" w:lastRow="0" w:firstColumn="1" w:lastColumn="1" w:noHBand="0" w:noVBand="0"/>
      </w:tblPr>
      <w:tblGrid>
        <w:gridCol w:w="2165"/>
        <w:gridCol w:w="5509"/>
        <w:gridCol w:w="1883"/>
        <w:gridCol w:w="4619"/>
      </w:tblGrid>
      <w:tr w:rsidR="002F2142" w:rsidRPr="002F031E" w14:paraId="4AB56737" w14:textId="77777777" w:rsidTr="00F260D3">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080"/>
          </w:tcPr>
          <w:p w14:paraId="66544A5B" w14:textId="77777777" w:rsidR="002F2142" w:rsidRPr="002F031E" w:rsidRDefault="002F2142" w:rsidP="00F260D3">
            <w:pPr>
              <w:pStyle w:val="Heading2"/>
              <w:keepNext w:val="0"/>
              <w:keepLines w:val="0"/>
              <w:spacing w:line="240" w:lineRule="auto"/>
              <w:outlineLvl w:val="1"/>
              <w:rPr>
                <w:rFonts w:ascii="Arial" w:hAnsi="Arial" w:cs="Arial"/>
                <w:color w:val="FFFFFF" w:themeColor="background1"/>
              </w:rPr>
            </w:pPr>
            <w:bookmarkStart w:id="19" w:name="_Toc235501045"/>
            <w:bookmarkStart w:id="20" w:name="_Toc236982728"/>
            <w:r w:rsidRPr="002F031E">
              <w:rPr>
                <w:rFonts w:ascii="Arial" w:hAnsi="Arial" w:cs="Arial"/>
                <w:color w:val="FFFFFF" w:themeColor="background1"/>
              </w:rPr>
              <w:t>Candidate self-evaluation for Cluster 8—Children’s development and wellbeing</w:t>
            </w:r>
            <w:bookmarkEnd w:id="19"/>
            <w:bookmarkEnd w:id="20"/>
          </w:p>
        </w:tc>
      </w:tr>
      <w:tr w:rsidR="002F2142" w:rsidRPr="002F031E" w14:paraId="49DC29EF" w14:textId="77777777" w:rsidTr="00F26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AF1DD" w:themeFill="accent3" w:themeFillTint="33"/>
          </w:tcPr>
          <w:p w14:paraId="2C4580DF"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color w:val="000000" w:themeColor="text1"/>
                <w:sz w:val="20"/>
                <w:szCs w:val="20"/>
              </w:rPr>
              <w:t>Unit of competency:</w:t>
            </w:r>
          </w:p>
          <w:p w14:paraId="016DC754" w14:textId="77777777" w:rsidR="002F2142" w:rsidRPr="002F031E" w:rsidRDefault="002F2142" w:rsidP="00F260D3">
            <w:pPr>
              <w:pStyle w:val="ListParagraph"/>
              <w:numPr>
                <w:ilvl w:val="0"/>
                <w:numId w:val="10"/>
              </w:numPr>
              <w:spacing w:before="120"/>
              <w:ind w:left="714" w:hanging="357"/>
              <w:contextualSpacing w:val="0"/>
              <w:rPr>
                <w:rFonts w:cs="Arial"/>
                <w:b w:val="0"/>
                <w:color w:val="000000" w:themeColor="text1"/>
                <w:sz w:val="20"/>
                <w:szCs w:val="20"/>
              </w:rPr>
            </w:pPr>
            <w:r w:rsidRPr="002F031E">
              <w:rPr>
                <w:rFonts w:cs="Arial"/>
                <w:i/>
                <w:color w:val="000000" w:themeColor="text1"/>
                <w:sz w:val="20"/>
                <w:szCs w:val="20"/>
              </w:rPr>
              <w:t xml:space="preserve">CHCECE017 Foster the holistic development and wellbeing of the child in early childhood </w:t>
            </w:r>
            <w:r w:rsidRPr="002F031E">
              <w:rPr>
                <w:rFonts w:cs="Arial"/>
                <w:b w:val="0"/>
                <w:color w:val="000000" w:themeColor="text1"/>
                <w:sz w:val="20"/>
                <w:szCs w:val="20"/>
              </w:rPr>
              <w:t>(core unit)</w:t>
            </w:r>
          </w:p>
          <w:p w14:paraId="6B848C99" w14:textId="77777777" w:rsidR="002F2142" w:rsidRPr="002F031E" w:rsidRDefault="002F2142" w:rsidP="00F260D3">
            <w:pPr>
              <w:pStyle w:val="ListParagraph"/>
              <w:numPr>
                <w:ilvl w:val="0"/>
                <w:numId w:val="10"/>
              </w:numPr>
              <w:spacing w:before="120"/>
              <w:ind w:left="714" w:hanging="357"/>
              <w:contextualSpacing w:val="0"/>
              <w:rPr>
                <w:rFonts w:cs="Arial"/>
                <w:i/>
                <w:color w:val="000000" w:themeColor="text1"/>
                <w:sz w:val="20"/>
                <w:szCs w:val="20"/>
              </w:rPr>
            </w:pPr>
            <w:r w:rsidRPr="002F031E">
              <w:rPr>
                <w:rFonts w:cs="Arial"/>
                <w:i/>
                <w:color w:val="000000" w:themeColor="text1"/>
                <w:sz w:val="20"/>
                <w:szCs w:val="20"/>
              </w:rPr>
              <w:t xml:space="preserve">CHCECE018 Nurture creativity in children </w:t>
            </w:r>
            <w:r w:rsidRPr="002F031E">
              <w:rPr>
                <w:rFonts w:cs="Arial"/>
                <w:b w:val="0"/>
                <w:color w:val="000000" w:themeColor="text1"/>
                <w:sz w:val="20"/>
                <w:szCs w:val="20"/>
              </w:rPr>
              <w:t>(core unit)</w:t>
            </w:r>
          </w:p>
          <w:p w14:paraId="5712B46E" w14:textId="77777777" w:rsidR="002F2142" w:rsidRPr="002F031E" w:rsidRDefault="002F2142" w:rsidP="00F260D3">
            <w:pPr>
              <w:pStyle w:val="ListParagraph"/>
              <w:numPr>
                <w:ilvl w:val="0"/>
                <w:numId w:val="10"/>
              </w:numPr>
              <w:spacing w:before="120"/>
              <w:ind w:left="714" w:hanging="357"/>
              <w:contextualSpacing w:val="0"/>
              <w:rPr>
                <w:b w:val="0"/>
                <w:sz w:val="20"/>
                <w:szCs w:val="20"/>
              </w:rPr>
            </w:pPr>
            <w:r w:rsidRPr="002F031E">
              <w:rPr>
                <w:rFonts w:cs="Arial"/>
                <w:i/>
                <w:color w:val="000000" w:themeColor="text1"/>
                <w:sz w:val="20"/>
                <w:szCs w:val="20"/>
              </w:rPr>
              <w:t>CHCSAC005</w:t>
            </w:r>
            <w:r w:rsidRPr="002F031E">
              <w:rPr>
                <w:i/>
                <w:sz w:val="20"/>
                <w:szCs w:val="20"/>
              </w:rPr>
              <w:t xml:space="preserve"> Foster the holistic development and wellbeing of the child in school age care</w:t>
            </w:r>
            <w:r w:rsidRPr="002F031E">
              <w:rPr>
                <w:sz w:val="20"/>
                <w:szCs w:val="20"/>
              </w:rPr>
              <w:t xml:space="preserve"> </w:t>
            </w:r>
            <w:r w:rsidRPr="002F031E">
              <w:rPr>
                <w:b w:val="0"/>
                <w:sz w:val="20"/>
                <w:szCs w:val="20"/>
              </w:rPr>
              <w:t>(elective unit)</w:t>
            </w:r>
          </w:p>
          <w:p w14:paraId="03A0C618"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 The full text of the units can also be viewed at </w:t>
            </w:r>
            <w:hyperlink r:id="rId22" w:history="1">
              <w:r w:rsidRPr="002F031E">
                <w:rPr>
                  <w:rStyle w:val="Hyperlink"/>
                  <w:rFonts w:eastAsiaTheme="majorEastAsia" w:cs="Arial"/>
                  <w:b w:val="0"/>
                  <w:sz w:val="20"/>
                  <w:szCs w:val="20"/>
                </w:rPr>
                <w:t>www.training.gov.au</w:t>
              </w:r>
            </w:hyperlink>
          </w:p>
        </w:tc>
      </w:tr>
      <w:tr w:rsidR="002F2142" w:rsidRPr="002F031E" w14:paraId="5A47D698"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D6E3BC" w:themeFill="accent3" w:themeFillTint="66"/>
          </w:tcPr>
          <w:p w14:paraId="1E419DE7"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565365DB" w14:textId="77777777" w:rsidR="002F2142" w:rsidRPr="002F031E" w:rsidRDefault="002F2142" w:rsidP="00F260D3">
            <w:pPr>
              <w:spacing w:before="120"/>
              <w:rPr>
                <w:rFonts w:cs="Arial"/>
                <w:b/>
                <w:color w:val="000000" w:themeColor="text1"/>
              </w:rPr>
            </w:pPr>
          </w:p>
        </w:tc>
        <w:tc>
          <w:tcPr>
            <w:tcW w:w="664" w:type="pct"/>
            <w:tcBorders>
              <w:top w:val="nil"/>
              <w:bottom w:val="single" w:sz="8" w:space="0" w:color="9BBB59" w:themeColor="accent3"/>
              <w:right w:val="single" w:sz="2" w:space="0" w:color="9BBB59" w:themeColor="accent3"/>
            </w:tcBorders>
            <w:shd w:val="clear" w:color="auto" w:fill="D6E3BC" w:themeFill="accent3" w:themeFillTint="66"/>
          </w:tcPr>
          <w:p w14:paraId="58777293"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2" w:space="0" w:color="9BBB59" w:themeColor="accent3"/>
            </w:tcBorders>
          </w:tcPr>
          <w:p w14:paraId="79736071" w14:textId="77777777" w:rsidR="002F2142" w:rsidRPr="002F031E" w:rsidRDefault="002F2142" w:rsidP="00F260D3">
            <w:pPr>
              <w:spacing w:before="120"/>
              <w:rPr>
                <w:rFonts w:cs="Arial"/>
                <w:color w:val="000000" w:themeColor="text1"/>
              </w:rPr>
            </w:pPr>
          </w:p>
        </w:tc>
      </w:tr>
    </w:tbl>
    <w:p w14:paraId="110075B0" w14:textId="77777777" w:rsidR="002F2142" w:rsidRPr="002F031E" w:rsidRDefault="002F2142" w:rsidP="002F2142"/>
    <w:tbl>
      <w:tblPr>
        <w:tblStyle w:val="LightList-Accent3"/>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2B5E2F5C" w14:textId="77777777" w:rsidTr="00F260D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59AFAD10" w14:textId="77777777" w:rsidR="002F2142" w:rsidRPr="002F031E" w:rsidRDefault="002F2142" w:rsidP="00F260D3">
            <w:pPr>
              <w:spacing w:before="120"/>
              <w:jc w:val="center"/>
              <w:rPr>
                <w:rFonts w:cs="Arial"/>
                <w:color w:val="000000" w:themeColor="text1"/>
                <w:szCs w:val="22"/>
              </w:rPr>
            </w:pPr>
          </w:p>
          <w:p w14:paraId="438F2DA2" w14:textId="77777777" w:rsidR="002F2142" w:rsidRPr="002F031E" w:rsidRDefault="002F2142" w:rsidP="00F260D3">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8—Children’s development and wellbeing</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66D66C20"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4AFF0461"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3457E7A3"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0D065467" w14:textId="77777777" w:rsidTr="00F260D3">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574B996A"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0A494BCE" w14:textId="77777777" w:rsidR="002F2142" w:rsidRPr="002F031E" w:rsidRDefault="002F2142" w:rsidP="00F260D3">
            <w:pPr>
              <w:spacing w:before="120"/>
              <w:jc w:val="center"/>
              <w:rPr>
                <w:rFonts w:cs="Arial"/>
                <w:b w:val="0"/>
                <w:color w:val="000000" w:themeColor="text1"/>
                <w:sz w:val="20"/>
                <w:szCs w:val="20"/>
              </w:rPr>
            </w:pPr>
            <w:r w:rsidRPr="002F031E">
              <w:rPr>
                <w:rFonts w:cs="Arial"/>
                <w:color w:val="000000" w:themeColor="text1"/>
                <w:sz w:val="20"/>
                <w:szCs w:val="20"/>
              </w:rPr>
              <w:t>…very well</w:t>
            </w:r>
            <w:r w:rsidRPr="002F031E">
              <w:rPr>
                <w:rFonts w:cs="Arial"/>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38EDDE93"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 w:val="20"/>
                <w:szCs w:val="20"/>
              </w:rPr>
              <w:t>…quite well</w:t>
            </w:r>
            <w:r w:rsidRPr="002F031E">
              <w:rPr>
                <w:rFonts w:cs="Arial"/>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188084D9" w14:textId="77777777" w:rsidR="002F2142" w:rsidRPr="002F031E" w:rsidRDefault="002F2142" w:rsidP="00F260D3">
            <w:pPr>
              <w:spacing w:before="120"/>
              <w:jc w:val="center"/>
              <w:rPr>
                <w:rFonts w:cs="Arial"/>
                <w:b w:val="0"/>
                <w:color w:val="000000" w:themeColor="text1"/>
                <w:sz w:val="20"/>
                <w:szCs w:val="20"/>
              </w:rPr>
            </w:pPr>
            <w:r w:rsidRPr="002F031E">
              <w:rPr>
                <w:rFonts w:cs="Arial"/>
                <w:color w:val="000000" w:themeColor="text1"/>
                <w:sz w:val="20"/>
                <w:szCs w:val="20"/>
              </w:rPr>
              <w:t>…no, or not well</w:t>
            </w:r>
            <w:r w:rsidRPr="002F031E">
              <w:rPr>
                <w:rFonts w:cs="Arial"/>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15752B56"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4B0C460D"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extDirection w:val="btLr"/>
          </w:tcPr>
          <w:p w14:paraId="30E84953"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5A51BE82" w14:textId="77777777" w:rsidR="002F2142" w:rsidRPr="002F031E" w:rsidRDefault="002F2142" w:rsidP="00F260D3">
            <w:pPr>
              <w:spacing w:before="120"/>
              <w:rPr>
                <w:rFonts w:cs="Arial"/>
                <w:b w:val="0"/>
                <w:color w:val="000000" w:themeColor="text1"/>
                <w:sz w:val="18"/>
                <w:szCs w:val="18"/>
              </w:rPr>
            </w:pPr>
          </w:p>
        </w:tc>
      </w:tr>
      <w:tr w:rsidR="002F2142" w:rsidRPr="002F031E" w14:paraId="3B7D7E1C"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2" w:space="0" w:color="9BBB59" w:themeColor="accent3"/>
            </w:tcBorders>
            <w:shd w:val="clear" w:color="auto" w:fill="EAF1DD" w:themeFill="accent3" w:themeFillTint="33"/>
          </w:tcPr>
          <w:p w14:paraId="46E0985C"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Planning and providing opportunities for children to develop in a range of areas, including physical, social, emotional, cognitive and language development</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3141C9F4" w14:textId="77777777" w:rsidR="002F2142" w:rsidRPr="002F031E" w:rsidRDefault="002F2142" w:rsidP="00F260D3">
            <w:pPr>
              <w:spacing w:before="120"/>
              <w:rPr>
                <w:rFonts w:cs="Arial"/>
                <w:sz w:val="20"/>
                <w:szCs w:val="20"/>
              </w:rPr>
            </w:pPr>
          </w:p>
        </w:tc>
        <w:tc>
          <w:tcPr>
            <w:tcW w:w="382" w:type="pct"/>
            <w:tcBorders>
              <w:top w:val="single" w:sz="2" w:space="0" w:color="9BBB59" w:themeColor="accent3"/>
            </w:tcBorders>
          </w:tcPr>
          <w:p w14:paraId="43ED68E3"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05DD9EBD" w14:textId="77777777" w:rsidR="002F2142" w:rsidRPr="002F031E" w:rsidRDefault="002F2142" w:rsidP="00F260D3">
            <w:pPr>
              <w:spacing w:before="120"/>
              <w:rPr>
                <w:rFonts w:cs="Arial"/>
                <w:sz w:val="20"/>
                <w:szCs w:val="20"/>
              </w:rPr>
            </w:pPr>
          </w:p>
        </w:tc>
        <w:tc>
          <w:tcPr>
            <w:tcW w:w="1958" w:type="pct"/>
            <w:tcBorders>
              <w:top w:val="single" w:sz="2" w:space="0" w:color="9BBB59" w:themeColor="accent3"/>
            </w:tcBorders>
          </w:tcPr>
          <w:p w14:paraId="221F7D12"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You will need to have planned and provided opportunities of this nature on at least six occasions in which at least three of the children involved were aged between 5 and 12 years.</w:t>
            </w: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tcBorders>
          </w:tcPr>
          <w:p w14:paraId="2D0DEF29"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2" w:space="0" w:color="9BBB59" w:themeColor="accent3"/>
            </w:tcBorders>
          </w:tcPr>
          <w:p w14:paraId="0A9CC6A6" w14:textId="77777777" w:rsidR="002F2142" w:rsidRPr="002F031E" w:rsidRDefault="002F2142" w:rsidP="00F260D3">
            <w:pPr>
              <w:spacing w:before="120"/>
              <w:rPr>
                <w:rFonts w:cs="Arial"/>
                <w:b w:val="0"/>
                <w:sz w:val="20"/>
                <w:szCs w:val="20"/>
              </w:rPr>
            </w:pPr>
          </w:p>
        </w:tc>
      </w:tr>
      <w:tr w:rsidR="002F2142" w:rsidRPr="002F031E" w14:paraId="6A3A271C"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85BCDAA"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Facilitating and supporting emotional and psychological development in children</w:t>
            </w:r>
          </w:p>
        </w:tc>
        <w:tc>
          <w:tcPr>
            <w:cnfStyle w:val="000010000000" w:firstRow="0" w:lastRow="0" w:firstColumn="0" w:lastColumn="0" w:oddVBand="1" w:evenVBand="0" w:oddHBand="0" w:evenHBand="0" w:firstRowFirstColumn="0" w:firstRowLastColumn="0" w:lastRowFirstColumn="0" w:lastRowLastColumn="0"/>
            <w:tcW w:w="382" w:type="pct"/>
          </w:tcPr>
          <w:p w14:paraId="54EDD643" w14:textId="77777777" w:rsidR="002F2142" w:rsidRPr="002F031E" w:rsidRDefault="002F2142" w:rsidP="00F260D3">
            <w:pPr>
              <w:spacing w:before="120"/>
              <w:rPr>
                <w:rFonts w:cs="Arial"/>
                <w:sz w:val="20"/>
                <w:szCs w:val="20"/>
              </w:rPr>
            </w:pPr>
          </w:p>
        </w:tc>
        <w:tc>
          <w:tcPr>
            <w:tcW w:w="382" w:type="pct"/>
          </w:tcPr>
          <w:p w14:paraId="4341AA92"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93981E6" w14:textId="77777777" w:rsidR="002F2142" w:rsidRPr="002F031E" w:rsidRDefault="002F2142" w:rsidP="00F260D3">
            <w:pPr>
              <w:spacing w:before="120"/>
              <w:rPr>
                <w:rFonts w:cs="Arial"/>
                <w:sz w:val="20"/>
                <w:szCs w:val="20"/>
              </w:rPr>
            </w:pPr>
          </w:p>
        </w:tc>
        <w:tc>
          <w:tcPr>
            <w:tcW w:w="1958" w:type="pct"/>
          </w:tcPr>
          <w:p w14:paraId="3E392CBF"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32766D36"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4487196" w14:textId="77777777" w:rsidR="002F2142" w:rsidRPr="002F031E" w:rsidRDefault="002F2142" w:rsidP="00F260D3">
            <w:pPr>
              <w:spacing w:before="120"/>
              <w:rPr>
                <w:rFonts w:cs="Arial"/>
                <w:b w:val="0"/>
                <w:sz w:val="20"/>
                <w:szCs w:val="20"/>
              </w:rPr>
            </w:pPr>
          </w:p>
        </w:tc>
      </w:tr>
      <w:tr w:rsidR="002F2142" w:rsidRPr="002F031E" w14:paraId="351A1157"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3FB5009"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Encouraging self-help and independence in children</w:t>
            </w:r>
          </w:p>
        </w:tc>
        <w:tc>
          <w:tcPr>
            <w:cnfStyle w:val="000010000000" w:firstRow="0" w:lastRow="0" w:firstColumn="0" w:lastColumn="0" w:oddVBand="1" w:evenVBand="0" w:oddHBand="0" w:evenHBand="0" w:firstRowFirstColumn="0" w:firstRowLastColumn="0" w:lastRowFirstColumn="0" w:lastRowLastColumn="0"/>
            <w:tcW w:w="382" w:type="pct"/>
          </w:tcPr>
          <w:p w14:paraId="6B3A5491" w14:textId="77777777" w:rsidR="002F2142" w:rsidRPr="002F031E" w:rsidRDefault="002F2142" w:rsidP="00F260D3">
            <w:pPr>
              <w:spacing w:before="120"/>
              <w:rPr>
                <w:rFonts w:cs="Arial"/>
                <w:sz w:val="20"/>
                <w:szCs w:val="20"/>
              </w:rPr>
            </w:pPr>
          </w:p>
        </w:tc>
        <w:tc>
          <w:tcPr>
            <w:tcW w:w="382" w:type="pct"/>
          </w:tcPr>
          <w:p w14:paraId="37CB1CB6"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6194A76" w14:textId="77777777" w:rsidR="002F2142" w:rsidRPr="002F031E" w:rsidRDefault="002F2142" w:rsidP="00F260D3">
            <w:pPr>
              <w:spacing w:before="120"/>
              <w:rPr>
                <w:rFonts w:cs="Arial"/>
                <w:sz w:val="20"/>
                <w:szCs w:val="20"/>
              </w:rPr>
            </w:pPr>
          </w:p>
        </w:tc>
        <w:tc>
          <w:tcPr>
            <w:tcW w:w="1958" w:type="pct"/>
          </w:tcPr>
          <w:p w14:paraId="134A4A44"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240FCB6D"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CFBDB55" w14:textId="77777777" w:rsidR="002F2142" w:rsidRPr="002F031E" w:rsidRDefault="002F2142" w:rsidP="00F260D3">
            <w:pPr>
              <w:spacing w:before="120"/>
              <w:rPr>
                <w:rFonts w:cs="Arial"/>
                <w:b w:val="0"/>
                <w:sz w:val="20"/>
                <w:szCs w:val="20"/>
              </w:rPr>
            </w:pPr>
          </w:p>
        </w:tc>
      </w:tr>
      <w:tr w:rsidR="002F2142" w:rsidRPr="002F031E" w14:paraId="24049092"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4417F8B1"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Planning opportunities to foster children’s positive self-concept and self-esteem</w:t>
            </w:r>
          </w:p>
        </w:tc>
        <w:tc>
          <w:tcPr>
            <w:cnfStyle w:val="000010000000" w:firstRow="0" w:lastRow="0" w:firstColumn="0" w:lastColumn="0" w:oddVBand="1" w:evenVBand="0" w:oddHBand="0" w:evenHBand="0" w:firstRowFirstColumn="0" w:firstRowLastColumn="0" w:lastRowFirstColumn="0" w:lastRowLastColumn="0"/>
            <w:tcW w:w="382" w:type="pct"/>
          </w:tcPr>
          <w:p w14:paraId="66AC8015" w14:textId="77777777" w:rsidR="002F2142" w:rsidRPr="002F031E" w:rsidRDefault="002F2142" w:rsidP="00F260D3">
            <w:pPr>
              <w:spacing w:before="120"/>
              <w:rPr>
                <w:rFonts w:cs="Arial"/>
                <w:sz w:val="20"/>
                <w:szCs w:val="20"/>
              </w:rPr>
            </w:pPr>
          </w:p>
        </w:tc>
        <w:tc>
          <w:tcPr>
            <w:tcW w:w="382" w:type="pct"/>
          </w:tcPr>
          <w:p w14:paraId="02BA810C"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7F54D8D" w14:textId="77777777" w:rsidR="002F2142" w:rsidRPr="002F031E" w:rsidRDefault="002F2142" w:rsidP="00F260D3">
            <w:pPr>
              <w:spacing w:before="120"/>
              <w:rPr>
                <w:rFonts w:cs="Arial"/>
                <w:sz w:val="20"/>
                <w:szCs w:val="20"/>
              </w:rPr>
            </w:pPr>
          </w:p>
        </w:tc>
        <w:tc>
          <w:tcPr>
            <w:tcW w:w="1958" w:type="pct"/>
          </w:tcPr>
          <w:p w14:paraId="28ACE9CD"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0C922435"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D83CAB6" w14:textId="77777777" w:rsidR="002F2142" w:rsidRPr="002F031E" w:rsidRDefault="002F2142" w:rsidP="00F260D3">
            <w:pPr>
              <w:spacing w:before="120"/>
              <w:rPr>
                <w:rFonts w:cs="Arial"/>
                <w:b w:val="0"/>
                <w:sz w:val="20"/>
                <w:szCs w:val="20"/>
              </w:rPr>
            </w:pPr>
          </w:p>
        </w:tc>
      </w:tr>
      <w:tr w:rsidR="002F2142" w:rsidRPr="002F031E" w14:paraId="4A774215"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E2AEC75"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Providing a positive and safe environment to encourage children to express their thoughts, feelings and ideas</w:t>
            </w:r>
          </w:p>
        </w:tc>
        <w:tc>
          <w:tcPr>
            <w:cnfStyle w:val="000010000000" w:firstRow="0" w:lastRow="0" w:firstColumn="0" w:lastColumn="0" w:oddVBand="1" w:evenVBand="0" w:oddHBand="0" w:evenHBand="0" w:firstRowFirstColumn="0" w:firstRowLastColumn="0" w:lastRowFirstColumn="0" w:lastRowLastColumn="0"/>
            <w:tcW w:w="382" w:type="pct"/>
          </w:tcPr>
          <w:p w14:paraId="2FBE1FEB" w14:textId="77777777" w:rsidR="002F2142" w:rsidRPr="002F031E" w:rsidRDefault="002F2142" w:rsidP="00F260D3">
            <w:pPr>
              <w:spacing w:before="120"/>
              <w:rPr>
                <w:rFonts w:cs="Arial"/>
                <w:sz w:val="20"/>
                <w:szCs w:val="20"/>
              </w:rPr>
            </w:pPr>
          </w:p>
        </w:tc>
        <w:tc>
          <w:tcPr>
            <w:tcW w:w="382" w:type="pct"/>
          </w:tcPr>
          <w:p w14:paraId="2BDB44ED"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5F007AD" w14:textId="77777777" w:rsidR="002F2142" w:rsidRPr="002F031E" w:rsidRDefault="002F2142" w:rsidP="00F260D3">
            <w:pPr>
              <w:spacing w:before="120"/>
              <w:rPr>
                <w:rFonts w:cs="Arial"/>
                <w:sz w:val="20"/>
                <w:szCs w:val="20"/>
              </w:rPr>
            </w:pPr>
          </w:p>
        </w:tc>
        <w:tc>
          <w:tcPr>
            <w:tcW w:w="1958" w:type="pct"/>
          </w:tcPr>
          <w:p w14:paraId="34632794"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5AF2274A"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6DA2983" w14:textId="77777777" w:rsidR="002F2142" w:rsidRPr="002F031E" w:rsidRDefault="002F2142" w:rsidP="00F260D3">
            <w:pPr>
              <w:spacing w:before="120"/>
              <w:rPr>
                <w:rFonts w:cs="Arial"/>
                <w:b w:val="0"/>
                <w:sz w:val="20"/>
                <w:szCs w:val="20"/>
              </w:rPr>
            </w:pPr>
          </w:p>
        </w:tc>
      </w:tr>
      <w:tr w:rsidR="002F2142" w:rsidRPr="002F031E" w14:paraId="505A4DF7"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C2F0202"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Planning and providing programs or active learning environments that foster creativity in children</w:t>
            </w:r>
          </w:p>
        </w:tc>
        <w:tc>
          <w:tcPr>
            <w:cnfStyle w:val="000010000000" w:firstRow="0" w:lastRow="0" w:firstColumn="0" w:lastColumn="0" w:oddVBand="1" w:evenVBand="0" w:oddHBand="0" w:evenHBand="0" w:firstRowFirstColumn="0" w:firstRowLastColumn="0" w:lastRowFirstColumn="0" w:lastRowLastColumn="0"/>
            <w:tcW w:w="382" w:type="pct"/>
          </w:tcPr>
          <w:p w14:paraId="126CF387" w14:textId="77777777" w:rsidR="002F2142" w:rsidRPr="002F031E" w:rsidRDefault="002F2142" w:rsidP="00F260D3">
            <w:pPr>
              <w:spacing w:before="120"/>
              <w:rPr>
                <w:rFonts w:cs="Arial"/>
                <w:sz w:val="20"/>
                <w:szCs w:val="20"/>
              </w:rPr>
            </w:pPr>
          </w:p>
        </w:tc>
        <w:tc>
          <w:tcPr>
            <w:tcW w:w="382" w:type="pct"/>
          </w:tcPr>
          <w:p w14:paraId="78C72BA0"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BE19210" w14:textId="77777777" w:rsidR="002F2142" w:rsidRPr="002F031E" w:rsidRDefault="002F2142" w:rsidP="00F260D3">
            <w:pPr>
              <w:spacing w:before="120"/>
              <w:rPr>
                <w:rFonts w:cs="Arial"/>
                <w:sz w:val="20"/>
                <w:szCs w:val="20"/>
              </w:rPr>
            </w:pPr>
          </w:p>
        </w:tc>
        <w:tc>
          <w:tcPr>
            <w:tcW w:w="1958" w:type="pct"/>
          </w:tcPr>
          <w:p w14:paraId="67AD29E1"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You will need to have planned and provided programs of this nature on at least three occasions, and to have encouraged at least three children of varying ages to actively participate.</w:t>
            </w:r>
          </w:p>
        </w:tc>
        <w:tc>
          <w:tcPr>
            <w:cnfStyle w:val="000010000000" w:firstRow="0" w:lastRow="0" w:firstColumn="0" w:lastColumn="0" w:oddVBand="1" w:evenVBand="0" w:oddHBand="0" w:evenHBand="0" w:firstRowFirstColumn="0" w:firstRowLastColumn="0" w:lastRowFirstColumn="0" w:lastRowLastColumn="0"/>
            <w:tcW w:w="234" w:type="pct"/>
          </w:tcPr>
          <w:p w14:paraId="792C942C"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E3D4A5B" w14:textId="77777777" w:rsidR="002F2142" w:rsidRPr="002F031E" w:rsidRDefault="002F2142" w:rsidP="00F260D3">
            <w:pPr>
              <w:spacing w:before="120"/>
              <w:rPr>
                <w:rFonts w:cs="Arial"/>
                <w:b w:val="0"/>
                <w:sz w:val="20"/>
                <w:szCs w:val="20"/>
              </w:rPr>
            </w:pPr>
          </w:p>
        </w:tc>
      </w:tr>
      <w:tr w:rsidR="002F2142" w:rsidRPr="002F031E" w14:paraId="0CE5A4C4"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336DCC75"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Providing creative experiences that are initiated by children</w:t>
            </w:r>
          </w:p>
        </w:tc>
        <w:tc>
          <w:tcPr>
            <w:cnfStyle w:val="000010000000" w:firstRow="0" w:lastRow="0" w:firstColumn="0" w:lastColumn="0" w:oddVBand="1" w:evenVBand="0" w:oddHBand="0" w:evenHBand="0" w:firstRowFirstColumn="0" w:firstRowLastColumn="0" w:lastRowFirstColumn="0" w:lastRowLastColumn="0"/>
            <w:tcW w:w="382" w:type="pct"/>
          </w:tcPr>
          <w:p w14:paraId="1649622C" w14:textId="77777777" w:rsidR="002F2142" w:rsidRPr="002F031E" w:rsidRDefault="002F2142" w:rsidP="00F260D3">
            <w:pPr>
              <w:spacing w:before="120"/>
              <w:rPr>
                <w:rFonts w:cs="Arial"/>
                <w:sz w:val="20"/>
                <w:szCs w:val="20"/>
              </w:rPr>
            </w:pPr>
          </w:p>
        </w:tc>
        <w:tc>
          <w:tcPr>
            <w:tcW w:w="382" w:type="pct"/>
          </w:tcPr>
          <w:p w14:paraId="1847F845"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C0C3115" w14:textId="77777777" w:rsidR="002F2142" w:rsidRPr="002F031E" w:rsidRDefault="002F2142" w:rsidP="00F260D3">
            <w:pPr>
              <w:spacing w:before="120"/>
              <w:rPr>
                <w:rFonts w:cs="Arial"/>
                <w:sz w:val="20"/>
                <w:szCs w:val="20"/>
              </w:rPr>
            </w:pPr>
          </w:p>
        </w:tc>
        <w:tc>
          <w:tcPr>
            <w:tcW w:w="1958" w:type="pct"/>
          </w:tcPr>
          <w:p w14:paraId="1AC3A715"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5EED89CC"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9CC47A7" w14:textId="77777777" w:rsidR="002F2142" w:rsidRPr="002F031E" w:rsidRDefault="002F2142" w:rsidP="00F260D3">
            <w:pPr>
              <w:spacing w:before="120"/>
              <w:rPr>
                <w:rFonts w:cs="Arial"/>
                <w:b w:val="0"/>
                <w:sz w:val="20"/>
                <w:szCs w:val="20"/>
              </w:rPr>
            </w:pPr>
          </w:p>
        </w:tc>
      </w:tr>
      <w:tr w:rsidR="002F2142" w:rsidRPr="002F031E" w14:paraId="20BA8788"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60EEB789"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Providing dramatic and imaginative play opportunities</w:t>
            </w:r>
          </w:p>
        </w:tc>
        <w:tc>
          <w:tcPr>
            <w:cnfStyle w:val="000010000000" w:firstRow="0" w:lastRow="0" w:firstColumn="0" w:lastColumn="0" w:oddVBand="1" w:evenVBand="0" w:oddHBand="0" w:evenHBand="0" w:firstRowFirstColumn="0" w:firstRowLastColumn="0" w:lastRowFirstColumn="0" w:lastRowLastColumn="0"/>
            <w:tcW w:w="382" w:type="pct"/>
          </w:tcPr>
          <w:p w14:paraId="4103F5C9" w14:textId="77777777" w:rsidR="002F2142" w:rsidRPr="002F031E" w:rsidRDefault="002F2142" w:rsidP="00F260D3">
            <w:pPr>
              <w:spacing w:before="120"/>
              <w:rPr>
                <w:rFonts w:cs="Arial"/>
                <w:sz w:val="20"/>
                <w:szCs w:val="20"/>
              </w:rPr>
            </w:pPr>
          </w:p>
        </w:tc>
        <w:tc>
          <w:tcPr>
            <w:tcW w:w="382" w:type="pct"/>
          </w:tcPr>
          <w:p w14:paraId="4FF8F2E4"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C8AEAA0" w14:textId="77777777" w:rsidR="002F2142" w:rsidRPr="002F031E" w:rsidRDefault="002F2142" w:rsidP="00F260D3">
            <w:pPr>
              <w:spacing w:before="120"/>
              <w:rPr>
                <w:rFonts w:cs="Arial"/>
                <w:sz w:val="20"/>
                <w:szCs w:val="20"/>
              </w:rPr>
            </w:pPr>
          </w:p>
        </w:tc>
        <w:tc>
          <w:tcPr>
            <w:tcW w:w="1958" w:type="pct"/>
          </w:tcPr>
          <w:p w14:paraId="1857AEC7"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76D8DA09"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83191FD" w14:textId="77777777" w:rsidR="002F2142" w:rsidRPr="002F031E" w:rsidRDefault="002F2142" w:rsidP="00F260D3">
            <w:pPr>
              <w:spacing w:before="120"/>
              <w:rPr>
                <w:rFonts w:cs="Arial"/>
                <w:b w:val="0"/>
                <w:sz w:val="20"/>
                <w:szCs w:val="20"/>
              </w:rPr>
            </w:pPr>
          </w:p>
        </w:tc>
      </w:tr>
      <w:tr w:rsidR="002F2142" w:rsidRPr="002F031E" w14:paraId="77D0234F" w14:textId="77777777" w:rsidTr="00F260D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2EEE202F"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Providing creative approaches to routines</w:t>
            </w:r>
          </w:p>
        </w:tc>
        <w:tc>
          <w:tcPr>
            <w:cnfStyle w:val="000010000000" w:firstRow="0" w:lastRow="0" w:firstColumn="0" w:lastColumn="0" w:oddVBand="1" w:evenVBand="0" w:oddHBand="0" w:evenHBand="0" w:firstRowFirstColumn="0" w:firstRowLastColumn="0" w:lastRowFirstColumn="0" w:lastRowLastColumn="0"/>
            <w:tcW w:w="382" w:type="pct"/>
          </w:tcPr>
          <w:p w14:paraId="00557243" w14:textId="77777777" w:rsidR="002F2142" w:rsidRPr="002F031E" w:rsidRDefault="002F2142" w:rsidP="00F260D3">
            <w:pPr>
              <w:spacing w:before="120"/>
              <w:rPr>
                <w:rFonts w:cs="Arial"/>
                <w:sz w:val="20"/>
                <w:szCs w:val="20"/>
              </w:rPr>
            </w:pPr>
          </w:p>
        </w:tc>
        <w:tc>
          <w:tcPr>
            <w:tcW w:w="382" w:type="pct"/>
          </w:tcPr>
          <w:p w14:paraId="690D16E1"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633ABD4" w14:textId="77777777" w:rsidR="002F2142" w:rsidRPr="002F031E" w:rsidRDefault="002F2142" w:rsidP="00F260D3">
            <w:pPr>
              <w:spacing w:before="120"/>
              <w:rPr>
                <w:rFonts w:cs="Arial"/>
                <w:sz w:val="20"/>
                <w:szCs w:val="20"/>
              </w:rPr>
            </w:pPr>
          </w:p>
        </w:tc>
        <w:tc>
          <w:tcPr>
            <w:tcW w:w="1958" w:type="pct"/>
          </w:tcPr>
          <w:p w14:paraId="7753B011"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60966406"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4883118" w14:textId="77777777" w:rsidR="002F2142" w:rsidRPr="002F031E" w:rsidRDefault="002F2142" w:rsidP="00F260D3">
            <w:pPr>
              <w:spacing w:before="120"/>
              <w:rPr>
                <w:rFonts w:cs="Arial"/>
                <w:b w:val="0"/>
                <w:sz w:val="20"/>
                <w:szCs w:val="20"/>
              </w:rPr>
            </w:pPr>
          </w:p>
        </w:tc>
      </w:tr>
      <w:tr w:rsidR="002F2142" w:rsidRPr="002F031E" w14:paraId="01A0BBBC" w14:textId="77777777" w:rsidTr="00F260D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06E77361"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Providing opportunities for children to develop self-expression skills in music, movement, construction, visual art and dramatic play</w:t>
            </w:r>
          </w:p>
        </w:tc>
        <w:tc>
          <w:tcPr>
            <w:cnfStyle w:val="000010000000" w:firstRow="0" w:lastRow="0" w:firstColumn="0" w:lastColumn="0" w:oddVBand="1" w:evenVBand="0" w:oddHBand="0" w:evenHBand="0" w:firstRowFirstColumn="0" w:firstRowLastColumn="0" w:lastRowFirstColumn="0" w:lastRowLastColumn="0"/>
            <w:tcW w:w="382" w:type="pct"/>
          </w:tcPr>
          <w:p w14:paraId="78421671" w14:textId="77777777" w:rsidR="002F2142" w:rsidRPr="002F031E" w:rsidRDefault="002F2142" w:rsidP="00F260D3">
            <w:pPr>
              <w:spacing w:before="120"/>
              <w:rPr>
                <w:rFonts w:cs="Arial"/>
                <w:sz w:val="20"/>
                <w:szCs w:val="20"/>
              </w:rPr>
            </w:pPr>
          </w:p>
        </w:tc>
        <w:tc>
          <w:tcPr>
            <w:tcW w:w="382" w:type="pct"/>
          </w:tcPr>
          <w:p w14:paraId="1A63F4D3"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7B3FB3A" w14:textId="77777777" w:rsidR="002F2142" w:rsidRPr="002F031E" w:rsidRDefault="002F2142" w:rsidP="00F260D3">
            <w:pPr>
              <w:spacing w:before="120"/>
              <w:rPr>
                <w:rFonts w:cs="Arial"/>
                <w:sz w:val="20"/>
                <w:szCs w:val="20"/>
              </w:rPr>
            </w:pPr>
          </w:p>
        </w:tc>
        <w:tc>
          <w:tcPr>
            <w:tcW w:w="1958" w:type="pct"/>
          </w:tcPr>
          <w:p w14:paraId="1EB998DE"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512A4A59"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E732008" w14:textId="77777777" w:rsidR="002F2142" w:rsidRPr="002F031E" w:rsidRDefault="002F2142" w:rsidP="00F260D3">
            <w:pPr>
              <w:spacing w:before="120"/>
              <w:rPr>
                <w:rFonts w:cs="Arial"/>
                <w:b w:val="0"/>
                <w:sz w:val="20"/>
                <w:szCs w:val="20"/>
              </w:rPr>
            </w:pPr>
          </w:p>
        </w:tc>
      </w:tr>
      <w:tr w:rsidR="002F2142" w:rsidRPr="002F031E" w14:paraId="4E518763" w14:textId="77777777" w:rsidTr="00F260D3">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right w:val="single" w:sz="2" w:space="0" w:color="9BBB59" w:themeColor="accent3"/>
            </w:tcBorders>
            <w:shd w:val="clear" w:color="auto" w:fill="D6E3BC" w:themeFill="accent3" w:themeFillTint="66"/>
          </w:tcPr>
          <w:p w14:paraId="0E4ED332"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2" w:space="0" w:color="9BBB59" w:themeColor="accent3"/>
            </w:tcBorders>
          </w:tcPr>
          <w:p w14:paraId="0108EBFA" w14:textId="77777777" w:rsidR="002F2142" w:rsidRPr="002F031E" w:rsidRDefault="002F2142" w:rsidP="00F260D3">
            <w:pPr>
              <w:spacing w:before="120"/>
              <w:rPr>
                <w:rFonts w:cs="Arial"/>
                <w:b w:val="0"/>
                <w:sz w:val="20"/>
                <w:szCs w:val="20"/>
              </w:rPr>
            </w:pPr>
          </w:p>
        </w:tc>
      </w:tr>
    </w:tbl>
    <w:p w14:paraId="28C3AD95" w14:textId="77777777" w:rsidR="002F2142" w:rsidRPr="002F031E" w:rsidRDefault="002F2142" w:rsidP="002F2142">
      <w:pPr>
        <w:spacing w:after="0"/>
      </w:pPr>
      <w:r w:rsidRPr="002F031E">
        <w:br w:type="page"/>
      </w:r>
    </w:p>
    <w:p w14:paraId="75E6F4D5" w14:textId="77777777" w:rsidR="002F2142" w:rsidRPr="002F031E" w:rsidRDefault="002F2142" w:rsidP="002F2142"/>
    <w:tbl>
      <w:tblPr>
        <w:tblStyle w:val="LightList-Accent3"/>
        <w:tblW w:w="5000" w:type="pct"/>
        <w:tblLayout w:type="fixed"/>
        <w:tblLook w:val="01A0" w:firstRow="1" w:lastRow="0" w:firstColumn="1" w:lastColumn="1" w:noHBand="0" w:noVBand="0"/>
      </w:tblPr>
      <w:tblGrid>
        <w:gridCol w:w="3935"/>
        <w:gridCol w:w="5954"/>
        <w:gridCol w:w="1701"/>
        <w:gridCol w:w="2586"/>
      </w:tblGrid>
      <w:tr w:rsidR="002F2142" w:rsidRPr="002F031E" w14:paraId="44D6040D"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tcPr>
          <w:p w14:paraId="384B8910"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Cs w:val="22"/>
              </w:rPr>
              <w:t>Workplace representative’s comments for cluster 8—Children’s development and wellbeing</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2CB32FDF" w14:textId="77777777" w:rsidTr="00F260D3">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61664D5F" w14:textId="77777777" w:rsidR="002F2142" w:rsidRPr="002F031E" w:rsidRDefault="002F2142" w:rsidP="00F260D3">
            <w:pPr>
              <w:spacing w:before="120"/>
              <w:rPr>
                <w:rFonts w:cs="Arial"/>
                <w:b w:val="0"/>
                <w:sz w:val="20"/>
                <w:szCs w:val="20"/>
              </w:rPr>
            </w:pPr>
          </w:p>
        </w:tc>
      </w:tr>
      <w:tr w:rsidR="002F2142" w:rsidRPr="002F031E" w14:paraId="33371A9D"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7140493D"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4A469116" w14:textId="77777777" w:rsidR="002F2142" w:rsidRPr="002F031E" w:rsidRDefault="002F2142" w:rsidP="00F260D3">
            <w:pPr>
              <w:spacing w:before="120"/>
              <w:rPr>
                <w:rFonts w:cs="Arial"/>
                <w:bCs/>
                <w:sz w:val="20"/>
                <w:szCs w:val="20"/>
              </w:rPr>
            </w:pPr>
          </w:p>
        </w:tc>
        <w:tc>
          <w:tcPr>
            <w:tcW w:w="600" w:type="pct"/>
            <w:tcBorders>
              <w:top w:val="single" w:sz="2" w:space="0" w:color="9BBB59" w:themeColor="accent3"/>
              <w:left w:val="single" w:sz="2" w:space="0" w:color="9BBB59" w:themeColor="accent3"/>
              <w:bottom w:val="single" w:sz="8" w:space="0" w:color="9BBB59" w:themeColor="accent3"/>
              <w:right w:val="single" w:sz="2" w:space="0" w:color="9BBB59" w:themeColor="accent3"/>
            </w:tcBorders>
            <w:shd w:val="clear" w:color="auto" w:fill="D6E3BC" w:themeFill="accent3" w:themeFillTint="66"/>
            <w:vAlign w:val="center"/>
          </w:tcPr>
          <w:p w14:paraId="1038D070"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6EA10B30" w14:textId="77777777" w:rsidR="002F2142" w:rsidRPr="002F031E" w:rsidRDefault="002F2142" w:rsidP="00F260D3">
            <w:pPr>
              <w:spacing w:before="120"/>
              <w:rPr>
                <w:rFonts w:cs="Arial"/>
                <w:b w:val="0"/>
                <w:bCs w:val="0"/>
                <w:sz w:val="20"/>
                <w:szCs w:val="20"/>
              </w:rPr>
            </w:pPr>
          </w:p>
        </w:tc>
      </w:tr>
      <w:tr w:rsidR="002F2142" w:rsidRPr="002F031E" w14:paraId="63D46DB5"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6404BB58"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249415A8" w14:textId="77777777" w:rsidR="002F2142" w:rsidRPr="002F031E" w:rsidRDefault="002F2142" w:rsidP="00F260D3">
            <w:pPr>
              <w:spacing w:before="120"/>
              <w:rPr>
                <w:rFonts w:cs="Arial"/>
                <w:bCs/>
                <w:sz w:val="20"/>
                <w:szCs w:val="20"/>
              </w:rPr>
            </w:pPr>
          </w:p>
        </w:tc>
        <w:tc>
          <w:tcPr>
            <w:tcW w:w="600" w:type="pct"/>
            <w:tcBorders>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600F9D14"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5209FA4E" w14:textId="77777777" w:rsidR="002F2142" w:rsidRPr="002F031E" w:rsidRDefault="002F2142" w:rsidP="00F260D3">
            <w:pPr>
              <w:spacing w:before="120"/>
              <w:rPr>
                <w:rFonts w:cs="Arial"/>
                <w:b w:val="0"/>
                <w:bCs w:val="0"/>
                <w:sz w:val="20"/>
                <w:szCs w:val="20"/>
              </w:rPr>
            </w:pPr>
          </w:p>
        </w:tc>
      </w:tr>
    </w:tbl>
    <w:p w14:paraId="67819DC1" w14:textId="77777777" w:rsidR="002F2142" w:rsidRPr="002F031E" w:rsidRDefault="002F2142" w:rsidP="002F2142">
      <w:pPr>
        <w:spacing w:after="0"/>
      </w:pPr>
      <w:r w:rsidRPr="002F031E">
        <w:br w:type="page"/>
      </w:r>
    </w:p>
    <w:p w14:paraId="728DEF9E" w14:textId="77777777" w:rsidR="002F2142" w:rsidRPr="002F031E" w:rsidRDefault="002F2142" w:rsidP="002F2142"/>
    <w:tbl>
      <w:tblPr>
        <w:tblStyle w:val="LightList-Accent3"/>
        <w:tblW w:w="5000" w:type="pct"/>
        <w:tblLayout w:type="fixed"/>
        <w:tblLook w:val="01A0" w:firstRow="1" w:lastRow="0" w:firstColumn="1" w:lastColumn="1" w:noHBand="0" w:noVBand="0"/>
      </w:tblPr>
      <w:tblGrid>
        <w:gridCol w:w="14176"/>
      </w:tblGrid>
      <w:tr w:rsidR="002F2142" w:rsidRPr="002F031E" w14:paraId="74EE86EE"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D6E3BC" w:themeFill="accent3" w:themeFillTint="66"/>
            <w:vAlign w:val="center"/>
          </w:tcPr>
          <w:p w14:paraId="4A2E7FED" w14:textId="77777777" w:rsidR="002F2142" w:rsidRPr="002F031E" w:rsidRDefault="002F2142" w:rsidP="00F260D3">
            <w:pPr>
              <w:spacing w:before="120"/>
              <w:rPr>
                <w:rFonts w:cs="Arial"/>
                <w:color w:val="auto"/>
                <w:sz w:val="20"/>
                <w:szCs w:val="20"/>
              </w:rPr>
            </w:pPr>
            <w:r w:rsidRPr="002F031E">
              <w:rPr>
                <w:rFonts w:cs="Arial"/>
                <w:color w:val="auto"/>
                <w:sz w:val="20"/>
                <w:szCs w:val="20"/>
              </w:rPr>
              <w:t>THE FOLLOWING SECTION IS FOR OFFICE USE ONLY</w:t>
            </w:r>
          </w:p>
        </w:tc>
      </w:tr>
      <w:tr w:rsidR="002F2142" w:rsidRPr="002F031E" w14:paraId="01401054"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hemeFill="accent3" w:themeFillTint="33"/>
            <w:vAlign w:val="center"/>
          </w:tcPr>
          <w:p w14:paraId="7DBB3E83"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135A10B8"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 </w:t>
            </w:r>
          </w:p>
        </w:tc>
      </w:tr>
    </w:tbl>
    <w:p w14:paraId="11BF23CF" w14:textId="77777777" w:rsidR="002F2142" w:rsidRPr="002F031E" w:rsidRDefault="002F2142" w:rsidP="002F2142"/>
    <w:tbl>
      <w:tblPr>
        <w:tblStyle w:val="LightList-Accent3"/>
        <w:tblW w:w="5000" w:type="pct"/>
        <w:tblLayout w:type="fixed"/>
        <w:tblLook w:val="01A0" w:firstRow="1" w:lastRow="0" w:firstColumn="1" w:lastColumn="1" w:noHBand="0" w:noVBand="0"/>
      </w:tblPr>
      <w:tblGrid>
        <w:gridCol w:w="2376"/>
        <w:gridCol w:w="7513"/>
        <w:gridCol w:w="851"/>
        <w:gridCol w:w="3436"/>
      </w:tblGrid>
      <w:tr w:rsidR="002F2142" w:rsidRPr="002F031E" w14:paraId="239AB67C"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vAlign w:val="center"/>
          </w:tcPr>
          <w:p w14:paraId="6CCD8601" w14:textId="77777777" w:rsidR="002F2142" w:rsidRPr="002F031E" w:rsidRDefault="002F2142" w:rsidP="00F260D3">
            <w:pPr>
              <w:spacing w:before="120"/>
              <w:rPr>
                <w:rFonts w:cs="Arial"/>
                <w:color w:val="000000" w:themeColor="text1"/>
                <w:sz w:val="20"/>
                <w:szCs w:val="20"/>
              </w:rPr>
            </w:pPr>
            <w:r w:rsidRPr="002F031E">
              <w:rPr>
                <w:rFonts w:cs="Arial"/>
                <w:color w:val="000000" w:themeColor="text1"/>
                <w:sz w:val="20"/>
                <w:szCs w:val="20"/>
              </w:rPr>
              <w:t>Assessor’s comments cluster 8—Children’s development and wellbeing</w:t>
            </w:r>
            <w:r w:rsidRPr="002F031E">
              <w:rPr>
                <w:rFonts w:cs="Arial"/>
                <w:b w:val="0"/>
                <w:color w:val="000000" w:themeColor="text1"/>
                <w:sz w:val="20"/>
                <w:szCs w:val="20"/>
              </w:rPr>
              <w:br/>
              <w:t>(Summarise your feedback to the candidate, or provide any other objective comments in relation to the self-evaluation below.)</w:t>
            </w:r>
          </w:p>
        </w:tc>
      </w:tr>
      <w:tr w:rsidR="002F2142" w:rsidRPr="002F031E" w14:paraId="1315DC8F" w14:textId="77777777" w:rsidTr="00F260D3">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01577450" w14:textId="77777777" w:rsidR="002F2142" w:rsidRPr="002F031E" w:rsidRDefault="002F2142" w:rsidP="00F260D3">
            <w:pPr>
              <w:spacing w:before="120"/>
              <w:rPr>
                <w:rFonts w:cs="Arial"/>
                <w:b w:val="0"/>
                <w:bCs w:val="0"/>
                <w:sz w:val="20"/>
                <w:szCs w:val="20"/>
              </w:rPr>
            </w:pPr>
          </w:p>
        </w:tc>
      </w:tr>
      <w:tr w:rsidR="002F2142" w:rsidRPr="002F031E" w14:paraId="4C02F41A"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48BB15F8"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9BBB59" w:themeColor="accent3"/>
            </w:tcBorders>
            <w:vAlign w:val="center"/>
          </w:tcPr>
          <w:p w14:paraId="4C469D07" w14:textId="77777777" w:rsidR="002F2142" w:rsidRPr="002F031E" w:rsidRDefault="002F2142" w:rsidP="00F260D3">
            <w:pPr>
              <w:spacing w:before="120"/>
              <w:rPr>
                <w:rFonts w:cs="Arial"/>
                <w:b w:val="0"/>
                <w:bCs w:val="0"/>
                <w:sz w:val="20"/>
                <w:szCs w:val="20"/>
              </w:rPr>
            </w:pPr>
          </w:p>
        </w:tc>
      </w:tr>
      <w:tr w:rsidR="002F2142" w:rsidRPr="002F031E" w14:paraId="4BA601D6"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tcBorders>
            <w:shd w:val="clear" w:color="auto" w:fill="D6E3BC" w:themeFill="accent3" w:themeFillTint="66"/>
            <w:vAlign w:val="center"/>
          </w:tcPr>
          <w:p w14:paraId="285B6C21"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2" w:space="0" w:color="9BBB59" w:themeColor="accent3"/>
            </w:tcBorders>
            <w:vAlign w:val="center"/>
          </w:tcPr>
          <w:p w14:paraId="564FE9EE" w14:textId="77777777" w:rsidR="002F2142" w:rsidRPr="002F031E" w:rsidRDefault="002F2142" w:rsidP="00F260D3">
            <w:pPr>
              <w:spacing w:before="120"/>
              <w:rPr>
                <w:rFonts w:cs="Arial"/>
                <w:sz w:val="20"/>
                <w:szCs w:val="20"/>
              </w:rPr>
            </w:pPr>
          </w:p>
        </w:tc>
        <w:tc>
          <w:tcPr>
            <w:tcW w:w="300"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52CE354A"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2" w:space="0" w:color="9BBB59" w:themeColor="accent3"/>
            </w:tcBorders>
            <w:vAlign w:val="center"/>
          </w:tcPr>
          <w:p w14:paraId="4BDF2BF4" w14:textId="77777777" w:rsidR="002F2142" w:rsidRPr="002F031E" w:rsidRDefault="002F2142" w:rsidP="00F260D3">
            <w:pPr>
              <w:spacing w:before="120"/>
              <w:rPr>
                <w:rFonts w:cs="Arial"/>
                <w:b w:val="0"/>
                <w:bCs w:val="0"/>
                <w:sz w:val="20"/>
                <w:szCs w:val="20"/>
              </w:rPr>
            </w:pPr>
          </w:p>
        </w:tc>
      </w:tr>
    </w:tbl>
    <w:p w14:paraId="3AA1528C" w14:textId="77777777" w:rsidR="002F2142" w:rsidRPr="002F031E" w:rsidRDefault="002F2142" w:rsidP="002F2142">
      <w:pPr>
        <w:spacing w:after="0"/>
        <w:rPr>
          <w:rFonts w:cs="Arial"/>
          <w:szCs w:val="20"/>
        </w:rPr>
      </w:pPr>
      <w:r w:rsidRPr="002F031E">
        <w:rPr>
          <w:rFonts w:cs="Arial"/>
          <w:szCs w:val="20"/>
        </w:rPr>
        <w:br w:type="page"/>
      </w:r>
    </w:p>
    <w:tbl>
      <w:tblPr>
        <w:tblStyle w:val="LightList-Accent4"/>
        <w:tblW w:w="5000" w:type="pct"/>
        <w:tblLayout w:type="fixed"/>
        <w:tblLook w:val="01A0" w:firstRow="1" w:lastRow="0" w:firstColumn="1" w:lastColumn="1" w:noHBand="0" w:noVBand="0"/>
      </w:tblPr>
      <w:tblGrid>
        <w:gridCol w:w="2165"/>
        <w:gridCol w:w="5509"/>
        <w:gridCol w:w="1883"/>
        <w:gridCol w:w="4619"/>
      </w:tblGrid>
      <w:tr w:rsidR="002F2142" w:rsidRPr="002F031E" w14:paraId="4BCC8E52" w14:textId="77777777" w:rsidTr="00F260D3">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59E89C99" w14:textId="77777777" w:rsidR="002F2142" w:rsidRPr="002F031E" w:rsidRDefault="002F2142" w:rsidP="00F260D3">
            <w:pPr>
              <w:pStyle w:val="Heading2"/>
              <w:outlineLvl w:val="1"/>
              <w:rPr>
                <w:rFonts w:ascii="Arial" w:hAnsi="Arial" w:cs="Arial"/>
                <w:color w:val="FFFFFF" w:themeColor="background1"/>
              </w:rPr>
            </w:pPr>
            <w:bookmarkStart w:id="21" w:name="_Toc235501046"/>
            <w:bookmarkStart w:id="22" w:name="_Toc236982729"/>
            <w:r w:rsidRPr="002F031E">
              <w:rPr>
                <w:rFonts w:ascii="Arial" w:hAnsi="Arial" w:cs="Arial"/>
                <w:color w:val="FFFFFF" w:themeColor="background1"/>
              </w:rPr>
              <w:t>Candidate self-evaluation for Cluster 9—</w:t>
            </w:r>
            <w:bookmarkEnd w:id="21"/>
            <w:r w:rsidRPr="002F031E">
              <w:rPr>
                <w:rFonts w:ascii="Arial" w:hAnsi="Arial" w:cs="Arial"/>
                <w:color w:val="FFFFFF" w:themeColor="background1"/>
              </w:rPr>
              <w:t>Program design and implementation</w:t>
            </w:r>
            <w:bookmarkEnd w:id="22"/>
          </w:p>
        </w:tc>
      </w:tr>
      <w:tr w:rsidR="002F2142" w:rsidRPr="002F031E" w14:paraId="716E5AD6" w14:textId="77777777" w:rsidTr="00F26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7CB97B" w14:textId="77777777" w:rsidR="002F2142" w:rsidRPr="002F031E" w:rsidRDefault="002F2142" w:rsidP="00F260D3">
            <w:pPr>
              <w:pStyle w:val="BodyText"/>
              <w:spacing w:line="240" w:lineRule="auto"/>
              <w:rPr>
                <w:rFonts w:cs="Arial"/>
                <w:b w:val="0"/>
                <w:sz w:val="20"/>
                <w:szCs w:val="20"/>
              </w:rPr>
            </w:pPr>
            <w:r w:rsidRPr="002F031E">
              <w:rPr>
                <w:rFonts w:cs="Arial"/>
                <w:sz w:val="20"/>
                <w:szCs w:val="20"/>
              </w:rPr>
              <w:t>Units of competency:</w:t>
            </w:r>
          </w:p>
          <w:p w14:paraId="28E4676C" w14:textId="77777777" w:rsidR="002F2142" w:rsidRPr="002F031E" w:rsidRDefault="002F2142" w:rsidP="00F260D3">
            <w:pPr>
              <w:pStyle w:val="BodyText"/>
              <w:numPr>
                <w:ilvl w:val="0"/>
                <w:numId w:val="11"/>
              </w:numPr>
              <w:spacing w:before="60" w:after="60"/>
              <w:rPr>
                <w:rFonts w:cs="Arial"/>
                <w:i/>
                <w:sz w:val="20"/>
                <w:szCs w:val="20"/>
              </w:rPr>
            </w:pPr>
            <w:r w:rsidRPr="002F031E">
              <w:rPr>
                <w:rFonts w:cs="Arial"/>
                <w:i/>
                <w:sz w:val="20"/>
                <w:szCs w:val="20"/>
              </w:rPr>
              <w:t xml:space="preserve">CHCECE022 Promote children’s agency </w:t>
            </w:r>
            <w:r w:rsidRPr="002F031E">
              <w:rPr>
                <w:rFonts w:cs="Arial"/>
                <w:b w:val="0"/>
                <w:sz w:val="20"/>
                <w:szCs w:val="20"/>
              </w:rPr>
              <w:t>(core unit)</w:t>
            </w:r>
          </w:p>
          <w:p w14:paraId="5D605581" w14:textId="77777777" w:rsidR="002F2142" w:rsidRPr="002F031E" w:rsidRDefault="002F2142" w:rsidP="00F260D3">
            <w:pPr>
              <w:pStyle w:val="BodyText"/>
              <w:numPr>
                <w:ilvl w:val="0"/>
                <w:numId w:val="11"/>
              </w:numPr>
              <w:spacing w:before="60" w:after="60"/>
              <w:rPr>
                <w:rFonts w:cs="Arial"/>
                <w:i/>
                <w:sz w:val="20"/>
                <w:szCs w:val="20"/>
              </w:rPr>
            </w:pPr>
            <w:r w:rsidRPr="002F031E">
              <w:rPr>
                <w:rFonts w:cs="Arial"/>
                <w:i/>
                <w:sz w:val="20"/>
                <w:szCs w:val="20"/>
              </w:rPr>
              <w:t xml:space="preserve">CHCECE023 Analyse information to inform learning </w:t>
            </w:r>
            <w:r w:rsidRPr="002F031E">
              <w:rPr>
                <w:rFonts w:cs="Arial"/>
                <w:b w:val="0"/>
                <w:sz w:val="20"/>
                <w:szCs w:val="20"/>
              </w:rPr>
              <w:t>(core unit)</w:t>
            </w:r>
          </w:p>
          <w:p w14:paraId="53BD0ED7" w14:textId="77777777" w:rsidR="002F2142" w:rsidRPr="002F031E" w:rsidRDefault="002F2142" w:rsidP="00F260D3">
            <w:pPr>
              <w:pStyle w:val="BodyText"/>
              <w:numPr>
                <w:ilvl w:val="0"/>
                <w:numId w:val="11"/>
              </w:numPr>
              <w:spacing w:before="60" w:after="60"/>
              <w:rPr>
                <w:rFonts w:cs="Arial"/>
                <w:i/>
                <w:sz w:val="20"/>
                <w:szCs w:val="20"/>
              </w:rPr>
            </w:pPr>
            <w:r w:rsidRPr="002F031E">
              <w:rPr>
                <w:rFonts w:cs="Arial"/>
                <w:i/>
                <w:sz w:val="20"/>
                <w:szCs w:val="20"/>
              </w:rPr>
              <w:t xml:space="preserve">CHCECE024 Design and implement the curriculum to foster children's learning and development </w:t>
            </w:r>
            <w:r w:rsidRPr="002F031E">
              <w:rPr>
                <w:rFonts w:cs="Arial"/>
                <w:b w:val="0"/>
                <w:sz w:val="20"/>
                <w:szCs w:val="20"/>
              </w:rPr>
              <w:t>(core unit)</w:t>
            </w:r>
          </w:p>
          <w:p w14:paraId="16EF2F84" w14:textId="77777777" w:rsidR="002F2142" w:rsidRPr="002F031E" w:rsidRDefault="002F2142" w:rsidP="00F260D3">
            <w:pPr>
              <w:pStyle w:val="BodyText"/>
              <w:numPr>
                <w:ilvl w:val="0"/>
                <w:numId w:val="11"/>
              </w:numPr>
              <w:spacing w:before="60" w:after="60"/>
              <w:rPr>
                <w:rFonts w:cs="Arial"/>
                <w:i/>
                <w:sz w:val="20"/>
                <w:szCs w:val="20"/>
              </w:rPr>
            </w:pPr>
            <w:r w:rsidRPr="002F031E">
              <w:rPr>
                <w:rFonts w:cs="Arial"/>
                <w:i/>
                <w:sz w:val="20"/>
                <w:szCs w:val="20"/>
              </w:rPr>
              <w:t xml:space="preserve">CHCECE026 Work in partnership with families to provide appropriate education and care for children </w:t>
            </w:r>
            <w:r w:rsidRPr="002F031E">
              <w:rPr>
                <w:rFonts w:cs="Arial"/>
                <w:b w:val="0"/>
                <w:sz w:val="20"/>
                <w:szCs w:val="20"/>
              </w:rPr>
              <w:t>(core unit)</w:t>
            </w:r>
          </w:p>
          <w:p w14:paraId="70FE9385"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23" w:history="1">
              <w:r w:rsidRPr="002F031E">
                <w:rPr>
                  <w:rStyle w:val="Hyperlink"/>
                  <w:rFonts w:eastAsiaTheme="majorEastAsia" w:cs="Arial"/>
                  <w:b w:val="0"/>
                  <w:sz w:val="20"/>
                  <w:szCs w:val="20"/>
                </w:rPr>
                <w:t>www.training.gov.au</w:t>
              </w:r>
            </w:hyperlink>
          </w:p>
        </w:tc>
      </w:tr>
      <w:tr w:rsidR="002F2142" w:rsidRPr="002F031E" w14:paraId="719F5A6E"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7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19FB7F5"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1015A" w14:textId="77777777" w:rsidR="002F2142" w:rsidRPr="002F031E" w:rsidRDefault="002F2142" w:rsidP="00F260D3">
            <w:pPr>
              <w:spacing w:before="120"/>
              <w:rPr>
                <w:rFonts w:cs="Arial"/>
                <w:b/>
                <w:color w:val="000000" w:themeColor="text1"/>
              </w:rPr>
            </w:pPr>
          </w:p>
        </w:tc>
        <w:tc>
          <w:tcPr>
            <w:tcW w:w="6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F7DC13F"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6B68C6" w14:textId="77777777" w:rsidR="002F2142" w:rsidRPr="002F031E" w:rsidRDefault="002F2142" w:rsidP="00F260D3">
            <w:pPr>
              <w:spacing w:before="120"/>
              <w:rPr>
                <w:rFonts w:cs="Arial"/>
                <w:color w:val="000000" w:themeColor="text1"/>
              </w:rPr>
            </w:pPr>
          </w:p>
        </w:tc>
      </w:tr>
    </w:tbl>
    <w:p w14:paraId="095D1A63" w14:textId="77777777" w:rsidR="002F2142" w:rsidRPr="002F031E" w:rsidRDefault="002F2142" w:rsidP="002F2142"/>
    <w:tbl>
      <w:tblPr>
        <w:tblStyle w:val="LightList-Accent4"/>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1A40C47B" w14:textId="77777777" w:rsidTr="00F260D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shd w:val="clear" w:color="auto" w:fill="D9D9D9" w:themeFill="background1" w:themeFillShade="D9"/>
          </w:tcPr>
          <w:p w14:paraId="53C9F525" w14:textId="77777777" w:rsidR="002F2142" w:rsidRPr="002F031E" w:rsidRDefault="002F2142" w:rsidP="00F260D3">
            <w:pPr>
              <w:spacing w:before="120"/>
              <w:jc w:val="center"/>
              <w:rPr>
                <w:rFonts w:cs="Arial"/>
                <w:color w:val="000000" w:themeColor="text1"/>
                <w:szCs w:val="22"/>
              </w:rPr>
            </w:pPr>
          </w:p>
          <w:p w14:paraId="05CE7A97" w14:textId="77777777" w:rsidR="002F2142" w:rsidRPr="002F031E" w:rsidRDefault="002F2142" w:rsidP="00F260D3">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 xml:space="preserve">cluster 9—Program design and implementation </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none" w:sz="0" w:space="0" w:color="auto"/>
              <w:left w:val="none" w:sz="0" w:space="0" w:color="auto"/>
              <w:right w:val="none" w:sz="0" w:space="0" w:color="auto"/>
            </w:tcBorders>
            <w:shd w:val="clear" w:color="auto" w:fill="D9D9D9" w:themeFill="background1" w:themeFillShade="D9"/>
          </w:tcPr>
          <w:p w14:paraId="5D41A6C8"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shd w:val="clear" w:color="auto" w:fill="D9D9D9" w:themeFill="background1" w:themeFillShade="D9"/>
          </w:tcPr>
          <w:p w14:paraId="3AA81BC7"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shd w:val="clear" w:color="auto" w:fill="BFBFBF" w:themeFill="background1" w:themeFillShade="BF"/>
          </w:tcPr>
          <w:p w14:paraId="5E3E61F4"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49F03FB8" w14:textId="77777777" w:rsidTr="00F260D3">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D9D9D9" w:themeFill="background1" w:themeFillShade="D9"/>
          </w:tcPr>
          <w:p w14:paraId="41BE594E"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shd w:val="clear" w:color="auto" w:fill="F2F2F2" w:themeFill="background1" w:themeFillShade="F2"/>
          </w:tcPr>
          <w:p w14:paraId="3E74EF23" w14:textId="77777777" w:rsidR="002F2142" w:rsidRPr="002F031E" w:rsidRDefault="002F2142" w:rsidP="00F260D3">
            <w:pPr>
              <w:spacing w:before="120"/>
              <w:jc w:val="center"/>
              <w:rPr>
                <w:rFonts w:cs="Arial"/>
                <w:b w:val="0"/>
                <w:color w:val="000000" w:themeColor="text1"/>
                <w:sz w:val="20"/>
                <w:szCs w:val="20"/>
              </w:rPr>
            </w:pPr>
            <w:r w:rsidRPr="002F031E">
              <w:rPr>
                <w:rFonts w:cs="Arial"/>
                <w:color w:val="000000" w:themeColor="text1"/>
                <w:sz w:val="20"/>
                <w:szCs w:val="20"/>
              </w:rPr>
              <w:t>…very well</w:t>
            </w:r>
            <w:r w:rsidRPr="002F031E">
              <w:rPr>
                <w:rFonts w:cs="Arial"/>
                <w:b w:val="0"/>
                <w:color w:val="000000" w:themeColor="text1"/>
                <w:sz w:val="20"/>
                <w:szCs w:val="20"/>
              </w:rPr>
              <w:br/>
            </w:r>
            <w:r w:rsidRPr="002F031E">
              <w:rPr>
                <w:rFonts w:cs="Arial"/>
                <w:b w:val="0"/>
                <w:color w:val="000000" w:themeColor="text1"/>
                <w:sz w:val="18"/>
                <w:szCs w:val="18"/>
              </w:rPr>
              <w:t>I’m sure I can do the task</w:t>
            </w:r>
          </w:p>
        </w:tc>
        <w:tc>
          <w:tcPr>
            <w:tcW w:w="382" w:type="pct"/>
            <w:shd w:val="clear" w:color="auto" w:fill="F2F2F2" w:themeFill="background1" w:themeFillShade="F2"/>
          </w:tcPr>
          <w:p w14:paraId="2706D77A"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 w:val="20"/>
                <w:szCs w:val="20"/>
              </w:rPr>
              <w:t>…quite well</w:t>
            </w:r>
            <w:r w:rsidRPr="002F031E">
              <w:rPr>
                <w:rFonts w:cs="Arial"/>
                <w:b w:val="0"/>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shd w:val="clear" w:color="auto" w:fill="F2F2F2" w:themeFill="background1" w:themeFillShade="F2"/>
          </w:tcPr>
          <w:p w14:paraId="4C851AEB" w14:textId="77777777" w:rsidR="002F2142" w:rsidRPr="002F031E" w:rsidRDefault="002F2142" w:rsidP="00F260D3">
            <w:pPr>
              <w:spacing w:before="120"/>
              <w:jc w:val="center"/>
              <w:rPr>
                <w:rFonts w:cs="Arial"/>
                <w:b w:val="0"/>
                <w:color w:val="000000" w:themeColor="text1"/>
                <w:sz w:val="20"/>
                <w:szCs w:val="20"/>
              </w:rPr>
            </w:pPr>
            <w:r w:rsidRPr="002F031E">
              <w:rPr>
                <w:rFonts w:cs="Arial"/>
                <w:color w:val="000000" w:themeColor="text1"/>
                <w:sz w:val="20"/>
                <w:szCs w:val="20"/>
              </w:rPr>
              <w:t>…no, or not well</w:t>
            </w:r>
            <w:r w:rsidRPr="002F031E">
              <w:rPr>
                <w:rFonts w:cs="Arial"/>
                <w:b w:val="0"/>
                <w:color w:val="000000" w:themeColor="text1"/>
                <w:sz w:val="20"/>
                <w:szCs w:val="20"/>
              </w:rPr>
              <w:br/>
            </w:r>
            <w:r w:rsidRPr="002F031E">
              <w:rPr>
                <w:rFonts w:cs="Arial"/>
                <w:b w:val="0"/>
                <w:color w:val="000000" w:themeColor="text1"/>
                <w:sz w:val="18"/>
                <w:szCs w:val="18"/>
              </w:rPr>
              <w:t>I don’t (or can’t) do the task</w:t>
            </w:r>
          </w:p>
        </w:tc>
        <w:tc>
          <w:tcPr>
            <w:tcW w:w="1958" w:type="pct"/>
            <w:shd w:val="clear" w:color="auto" w:fill="F2F2F2" w:themeFill="background1" w:themeFillShade="F2"/>
          </w:tcPr>
          <w:p w14:paraId="29667AAC"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5B7CCF08"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give brief examples</w:t>
            </w:r>
            <w:r w:rsidRPr="002F031E">
              <w:rPr>
                <w:rFonts w:cs="Arial"/>
                <w:b w:val="0"/>
                <w:color w:val="000000" w:themeColor="text1"/>
                <w:szCs w:val="22"/>
              </w:rPr>
              <w:t xml:space="preserve"> 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shd w:val="clear" w:color="auto" w:fill="BFBFBF" w:themeFill="background1" w:themeFillShade="BF"/>
            <w:textDirection w:val="btLr"/>
          </w:tcPr>
          <w:p w14:paraId="5E1F48BC"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shd w:val="clear" w:color="auto" w:fill="BFBFBF" w:themeFill="background1" w:themeFillShade="BF"/>
          </w:tcPr>
          <w:p w14:paraId="71364489" w14:textId="77777777" w:rsidR="002F2142" w:rsidRPr="002F031E" w:rsidRDefault="002F2142" w:rsidP="00F260D3">
            <w:pPr>
              <w:spacing w:before="120"/>
              <w:rPr>
                <w:rFonts w:cs="Arial"/>
                <w:b w:val="0"/>
                <w:color w:val="000000" w:themeColor="text1"/>
                <w:sz w:val="18"/>
                <w:szCs w:val="18"/>
              </w:rPr>
            </w:pPr>
          </w:p>
        </w:tc>
      </w:tr>
      <w:tr w:rsidR="002F2142" w:rsidRPr="002F031E" w14:paraId="2E8022EA" w14:textId="77777777" w:rsidTr="00F260D3">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F2F2F2" w:themeFill="background1" w:themeFillShade="F2"/>
          </w:tcPr>
          <w:p w14:paraId="20C94ABD"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 xml:space="preserve">Planning and implementing learning programs that promote and encourage children’s participation </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654506C8" w14:textId="77777777" w:rsidR="002F2142" w:rsidRPr="002F031E" w:rsidRDefault="002F2142" w:rsidP="00F260D3">
            <w:pPr>
              <w:spacing w:before="120"/>
              <w:rPr>
                <w:rFonts w:cs="Arial"/>
                <w:sz w:val="20"/>
                <w:szCs w:val="20"/>
              </w:rPr>
            </w:pPr>
          </w:p>
        </w:tc>
        <w:tc>
          <w:tcPr>
            <w:tcW w:w="382" w:type="pct"/>
            <w:tcBorders>
              <w:top w:val="none" w:sz="0" w:space="0" w:color="auto"/>
              <w:bottom w:val="none" w:sz="0" w:space="0" w:color="auto"/>
            </w:tcBorders>
          </w:tcPr>
          <w:p w14:paraId="2422037F"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47ECD4A3" w14:textId="77777777" w:rsidR="002F2142" w:rsidRPr="002F031E" w:rsidRDefault="002F2142" w:rsidP="00F260D3">
            <w:pPr>
              <w:spacing w:before="120"/>
              <w:rPr>
                <w:rFonts w:cs="Arial"/>
                <w:sz w:val="20"/>
                <w:szCs w:val="20"/>
              </w:rPr>
            </w:pPr>
          </w:p>
        </w:tc>
        <w:tc>
          <w:tcPr>
            <w:tcW w:w="1958" w:type="pct"/>
            <w:tcBorders>
              <w:top w:val="none" w:sz="0" w:space="0" w:color="auto"/>
              <w:bottom w:val="none" w:sz="0" w:space="0" w:color="auto"/>
            </w:tcBorders>
          </w:tcPr>
          <w:p w14:paraId="63A63F37"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You will need to have planned/implemented at least two programs (such as learning environments and experiences) that promote children’s agency.</w:t>
            </w: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7BD3FE30"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0ECB7625" w14:textId="77777777" w:rsidR="002F2142" w:rsidRPr="002F031E" w:rsidRDefault="002F2142" w:rsidP="00F260D3">
            <w:pPr>
              <w:spacing w:before="120"/>
              <w:rPr>
                <w:rFonts w:cs="Arial"/>
                <w:b w:val="0"/>
                <w:sz w:val="20"/>
                <w:szCs w:val="20"/>
              </w:rPr>
            </w:pPr>
          </w:p>
        </w:tc>
      </w:tr>
      <w:tr w:rsidR="002F2142" w:rsidRPr="002F031E" w14:paraId="64C0EBEA" w14:textId="77777777" w:rsidTr="00F260D3">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04C82AB3"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Establishing environments and opportunities in response to children’s interests</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0E1AD7A4" w14:textId="77777777" w:rsidR="002F2142" w:rsidRPr="002F031E" w:rsidRDefault="002F2142" w:rsidP="00F260D3">
            <w:pPr>
              <w:spacing w:before="120"/>
              <w:rPr>
                <w:rFonts w:cs="Arial"/>
                <w:sz w:val="20"/>
                <w:szCs w:val="20"/>
              </w:rPr>
            </w:pPr>
          </w:p>
        </w:tc>
        <w:tc>
          <w:tcPr>
            <w:tcW w:w="382" w:type="pct"/>
          </w:tcPr>
          <w:p w14:paraId="36CF746A"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4FB1C513" w14:textId="77777777" w:rsidR="002F2142" w:rsidRPr="002F031E" w:rsidRDefault="002F2142" w:rsidP="00F260D3">
            <w:pPr>
              <w:spacing w:before="120"/>
              <w:rPr>
                <w:rFonts w:cs="Arial"/>
                <w:sz w:val="20"/>
                <w:szCs w:val="20"/>
              </w:rPr>
            </w:pPr>
          </w:p>
        </w:tc>
        <w:tc>
          <w:tcPr>
            <w:tcW w:w="1958" w:type="pct"/>
          </w:tcPr>
          <w:p w14:paraId="71E23713"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0E67D78E"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0C51B9B" w14:textId="77777777" w:rsidR="002F2142" w:rsidRPr="002F031E" w:rsidRDefault="002F2142" w:rsidP="00F260D3">
            <w:pPr>
              <w:spacing w:before="120"/>
              <w:rPr>
                <w:rFonts w:cs="Arial"/>
                <w:b w:val="0"/>
                <w:sz w:val="20"/>
                <w:szCs w:val="20"/>
              </w:rPr>
            </w:pPr>
          </w:p>
        </w:tc>
      </w:tr>
      <w:tr w:rsidR="002F2142" w:rsidRPr="002F031E" w14:paraId="658A5B0F" w14:textId="77777777" w:rsidTr="00F260D3">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58274B58"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Collecting and documenting observations of children, and using this information to inform planning and curriculum design</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768258EA" w14:textId="77777777" w:rsidR="002F2142" w:rsidRPr="002F031E" w:rsidRDefault="002F2142" w:rsidP="00F260D3">
            <w:pPr>
              <w:spacing w:before="120"/>
              <w:rPr>
                <w:rFonts w:cs="Arial"/>
                <w:sz w:val="20"/>
                <w:szCs w:val="20"/>
              </w:rPr>
            </w:pPr>
          </w:p>
        </w:tc>
        <w:tc>
          <w:tcPr>
            <w:tcW w:w="382" w:type="pct"/>
          </w:tcPr>
          <w:p w14:paraId="019A0312"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0C7478F9" w14:textId="77777777" w:rsidR="002F2142" w:rsidRPr="002F031E" w:rsidRDefault="002F2142" w:rsidP="00F260D3">
            <w:pPr>
              <w:spacing w:before="120"/>
              <w:rPr>
                <w:rFonts w:cs="Arial"/>
                <w:sz w:val="20"/>
                <w:szCs w:val="20"/>
              </w:rPr>
            </w:pPr>
          </w:p>
        </w:tc>
        <w:tc>
          <w:tcPr>
            <w:tcW w:w="1958" w:type="pct"/>
          </w:tcPr>
          <w:p w14:paraId="6B519B1B"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You will need to have observed at least three different children and documented their behaviour, learning, play preferences, strengths, interests and relationships.</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34B85E6C"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00B1DFE" w14:textId="77777777" w:rsidR="002F2142" w:rsidRPr="002F031E" w:rsidRDefault="002F2142" w:rsidP="00F260D3">
            <w:pPr>
              <w:spacing w:before="120"/>
              <w:rPr>
                <w:rFonts w:cs="Arial"/>
                <w:b w:val="0"/>
                <w:sz w:val="20"/>
                <w:szCs w:val="20"/>
              </w:rPr>
            </w:pPr>
          </w:p>
        </w:tc>
      </w:tr>
      <w:tr w:rsidR="002F2142" w:rsidRPr="002F031E" w14:paraId="1D7753EE" w14:textId="77777777" w:rsidTr="00F260D3">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07D43AB9"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Designing and implementing curriculum in consultation with children, their families and other educators</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73DD90BD" w14:textId="77777777" w:rsidR="002F2142" w:rsidRPr="002F031E" w:rsidRDefault="002F2142" w:rsidP="00F260D3">
            <w:pPr>
              <w:spacing w:before="120"/>
              <w:rPr>
                <w:rFonts w:cs="Arial"/>
                <w:sz w:val="20"/>
                <w:szCs w:val="20"/>
              </w:rPr>
            </w:pPr>
          </w:p>
        </w:tc>
        <w:tc>
          <w:tcPr>
            <w:tcW w:w="382" w:type="pct"/>
          </w:tcPr>
          <w:p w14:paraId="16069215"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151EE701" w14:textId="77777777" w:rsidR="002F2142" w:rsidRPr="002F031E" w:rsidRDefault="002F2142" w:rsidP="00F260D3">
            <w:pPr>
              <w:spacing w:before="120"/>
              <w:rPr>
                <w:rFonts w:cs="Arial"/>
                <w:sz w:val="20"/>
                <w:szCs w:val="20"/>
              </w:rPr>
            </w:pPr>
          </w:p>
        </w:tc>
        <w:tc>
          <w:tcPr>
            <w:tcW w:w="1958" w:type="pct"/>
          </w:tcPr>
          <w:p w14:paraId="5D90CDC1"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17324E64"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FF60DAB" w14:textId="77777777" w:rsidR="002F2142" w:rsidRPr="002F031E" w:rsidRDefault="002F2142" w:rsidP="00F260D3">
            <w:pPr>
              <w:spacing w:before="120"/>
              <w:rPr>
                <w:rFonts w:cs="Arial"/>
                <w:b w:val="0"/>
                <w:szCs w:val="22"/>
              </w:rPr>
            </w:pPr>
          </w:p>
        </w:tc>
      </w:tr>
      <w:tr w:rsidR="002F2142" w:rsidRPr="002F031E" w14:paraId="23886EFF" w14:textId="77777777" w:rsidTr="00F260D3">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F2F2F2" w:themeFill="background1" w:themeFillShade="F2"/>
          </w:tcPr>
          <w:p w14:paraId="05DBA037"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Sharing information with children, families, educators, experts and specialists</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559E0DC9" w14:textId="77777777" w:rsidR="002F2142" w:rsidRPr="002F031E" w:rsidRDefault="002F2142" w:rsidP="00F260D3">
            <w:pPr>
              <w:spacing w:before="120"/>
              <w:rPr>
                <w:rFonts w:cs="Arial"/>
                <w:sz w:val="20"/>
                <w:szCs w:val="20"/>
              </w:rPr>
            </w:pPr>
          </w:p>
        </w:tc>
        <w:tc>
          <w:tcPr>
            <w:tcW w:w="382" w:type="pct"/>
            <w:tcBorders>
              <w:top w:val="none" w:sz="0" w:space="0" w:color="auto"/>
              <w:bottom w:val="none" w:sz="0" w:space="0" w:color="auto"/>
            </w:tcBorders>
          </w:tcPr>
          <w:p w14:paraId="2B83AD84"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75A45E17" w14:textId="77777777" w:rsidR="002F2142" w:rsidRPr="002F031E" w:rsidRDefault="002F2142" w:rsidP="00F260D3">
            <w:pPr>
              <w:spacing w:before="120"/>
              <w:rPr>
                <w:rFonts w:cs="Arial"/>
                <w:sz w:val="20"/>
                <w:szCs w:val="20"/>
              </w:rPr>
            </w:pPr>
          </w:p>
        </w:tc>
        <w:tc>
          <w:tcPr>
            <w:tcW w:w="1958" w:type="pct"/>
            <w:tcBorders>
              <w:top w:val="none" w:sz="0" w:space="0" w:color="auto"/>
              <w:bottom w:val="none" w:sz="0" w:space="0" w:color="auto"/>
            </w:tcBorders>
          </w:tcPr>
          <w:p w14:paraId="3DBAA0F3"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3BBD6936"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6C7A1BC6" w14:textId="77777777" w:rsidR="002F2142" w:rsidRPr="002F031E" w:rsidRDefault="002F2142" w:rsidP="00F260D3">
            <w:pPr>
              <w:spacing w:before="120"/>
              <w:rPr>
                <w:rFonts w:cs="Arial"/>
                <w:b w:val="0"/>
                <w:sz w:val="20"/>
                <w:szCs w:val="20"/>
              </w:rPr>
            </w:pPr>
          </w:p>
        </w:tc>
      </w:tr>
      <w:tr w:rsidR="002F2142" w:rsidRPr="002F031E" w14:paraId="3F4F42EB" w14:textId="77777777" w:rsidTr="00F260D3">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4416EE0D"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Working collaboratively with families to support children’s education and care</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3EB73227" w14:textId="77777777" w:rsidR="002F2142" w:rsidRPr="002F031E" w:rsidRDefault="002F2142" w:rsidP="00F260D3">
            <w:pPr>
              <w:spacing w:before="120"/>
              <w:rPr>
                <w:rFonts w:cs="Arial"/>
                <w:sz w:val="20"/>
                <w:szCs w:val="20"/>
              </w:rPr>
            </w:pPr>
          </w:p>
        </w:tc>
        <w:tc>
          <w:tcPr>
            <w:tcW w:w="382" w:type="pct"/>
          </w:tcPr>
          <w:p w14:paraId="150BDC4F"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030F89E3" w14:textId="77777777" w:rsidR="002F2142" w:rsidRPr="002F031E" w:rsidRDefault="002F2142" w:rsidP="00F260D3">
            <w:pPr>
              <w:spacing w:before="120"/>
              <w:rPr>
                <w:rFonts w:cs="Arial"/>
                <w:sz w:val="20"/>
                <w:szCs w:val="20"/>
              </w:rPr>
            </w:pPr>
          </w:p>
        </w:tc>
        <w:tc>
          <w:tcPr>
            <w:tcW w:w="1958" w:type="pct"/>
          </w:tcPr>
          <w:p w14:paraId="06296C03"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You need to have worked with at least three different families, where you developed care strategies together, discussed each child’s interests/development and planned for individual needs.</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7E215873"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04B2ECC" w14:textId="77777777" w:rsidR="002F2142" w:rsidRPr="002F031E" w:rsidRDefault="002F2142" w:rsidP="00F260D3">
            <w:pPr>
              <w:spacing w:before="120"/>
              <w:rPr>
                <w:rFonts w:cs="Arial"/>
                <w:b w:val="0"/>
                <w:sz w:val="20"/>
                <w:szCs w:val="20"/>
              </w:rPr>
            </w:pPr>
          </w:p>
        </w:tc>
      </w:tr>
      <w:tr w:rsidR="002F2142" w:rsidRPr="002F031E" w14:paraId="20E66D93" w14:textId="77777777" w:rsidTr="00F260D3">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5EC7000B"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Involving families in the delivery and evaluation of early childhood education and care programs</w:t>
            </w:r>
          </w:p>
        </w:tc>
        <w:tc>
          <w:tcPr>
            <w:cnfStyle w:val="000010000000" w:firstRow="0" w:lastRow="0" w:firstColumn="0" w:lastColumn="0" w:oddVBand="1" w:evenVBand="0" w:oddHBand="0" w:evenHBand="0" w:firstRowFirstColumn="0" w:firstRowLastColumn="0" w:lastRowFirstColumn="0" w:lastRowLastColumn="0"/>
            <w:tcW w:w="382" w:type="pct"/>
          </w:tcPr>
          <w:p w14:paraId="13599B90" w14:textId="77777777" w:rsidR="002F2142" w:rsidRPr="002F031E" w:rsidRDefault="002F2142" w:rsidP="00F260D3">
            <w:pPr>
              <w:spacing w:before="120"/>
              <w:rPr>
                <w:rFonts w:cs="Arial"/>
                <w:sz w:val="20"/>
                <w:szCs w:val="20"/>
              </w:rPr>
            </w:pPr>
          </w:p>
        </w:tc>
        <w:tc>
          <w:tcPr>
            <w:tcW w:w="382" w:type="pct"/>
          </w:tcPr>
          <w:p w14:paraId="6FB19690"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AE9F572" w14:textId="77777777" w:rsidR="002F2142" w:rsidRPr="002F031E" w:rsidRDefault="002F2142" w:rsidP="00F260D3">
            <w:pPr>
              <w:spacing w:before="120"/>
              <w:rPr>
                <w:rFonts w:cs="Arial"/>
                <w:sz w:val="20"/>
                <w:szCs w:val="20"/>
              </w:rPr>
            </w:pPr>
          </w:p>
        </w:tc>
        <w:tc>
          <w:tcPr>
            <w:tcW w:w="1958" w:type="pct"/>
          </w:tcPr>
          <w:p w14:paraId="4C79D5E1"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Includes encouraging families to participate in their child’s experiences and providing opportunities for them to give feedback.</w:t>
            </w:r>
          </w:p>
        </w:tc>
        <w:tc>
          <w:tcPr>
            <w:cnfStyle w:val="000010000000" w:firstRow="0" w:lastRow="0" w:firstColumn="0" w:lastColumn="0" w:oddVBand="1" w:evenVBand="0" w:oddHBand="0" w:evenHBand="0" w:firstRowFirstColumn="0" w:firstRowLastColumn="0" w:lastRowFirstColumn="0" w:lastRowLastColumn="0"/>
            <w:tcW w:w="234" w:type="pct"/>
          </w:tcPr>
          <w:p w14:paraId="790EECCE"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C9F9365" w14:textId="77777777" w:rsidR="002F2142" w:rsidRPr="002F031E" w:rsidRDefault="002F2142" w:rsidP="00F260D3">
            <w:pPr>
              <w:spacing w:before="120"/>
              <w:rPr>
                <w:rFonts w:cs="Arial"/>
                <w:b w:val="0"/>
                <w:sz w:val="20"/>
                <w:szCs w:val="20"/>
              </w:rPr>
            </w:pPr>
          </w:p>
        </w:tc>
      </w:tr>
      <w:tr w:rsidR="002F2142" w:rsidRPr="002F031E" w14:paraId="1B79686E"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shd w:val="clear" w:color="auto" w:fill="D9D9D9" w:themeFill="background1" w:themeFillShade="D9"/>
          </w:tcPr>
          <w:p w14:paraId="430658C0"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Pr>
          <w:p w14:paraId="65878801" w14:textId="77777777" w:rsidR="002F2142" w:rsidRPr="002F031E" w:rsidRDefault="002F2142" w:rsidP="00F260D3">
            <w:pPr>
              <w:spacing w:before="120"/>
              <w:rPr>
                <w:rFonts w:cs="Arial"/>
                <w:b w:val="0"/>
                <w:sz w:val="20"/>
                <w:szCs w:val="20"/>
              </w:rPr>
            </w:pPr>
          </w:p>
        </w:tc>
      </w:tr>
    </w:tbl>
    <w:p w14:paraId="1BA8042D" w14:textId="77777777" w:rsidR="002F2142" w:rsidRPr="002F031E" w:rsidRDefault="002F2142" w:rsidP="002F2142">
      <w:pPr>
        <w:spacing w:after="0"/>
      </w:pPr>
      <w:r w:rsidRPr="002F031E">
        <w:br w:type="page"/>
      </w:r>
    </w:p>
    <w:p w14:paraId="17B4FF60" w14:textId="77777777" w:rsidR="002F2142" w:rsidRPr="002F031E" w:rsidRDefault="002F2142" w:rsidP="002F2142"/>
    <w:tbl>
      <w:tblPr>
        <w:tblStyle w:val="LightList-Accent4"/>
        <w:tblW w:w="5000" w:type="pct"/>
        <w:tblLayout w:type="fixed"/>
        <w:tblLook w:val="01A0" w:firstRow="1" w:lastRow="0" w:firstColumn="1" w:lastColumn="1" w:noHBand="0" w:noVBand="0"/>
      </w:tblPr>
      <w:tblGrid>
        <w:gridCol w:w="3935"/>
        <w:gridCol w:w="5954"/>
        <w:gridCol w:w="1701"/>
        <w:gridCol w:w="2586"/>
      </w:tblGrid>
      <w:tr w:rsidR="002F2142" w:rsidRPr="002F031E" w14:paraId="7BC1D341"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5B5D53A"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Cs w:val="22"/>
              </w:rPr>
              <w:t>Workplace representative’s comments for cluster 9—Program design and implementation</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039AB5DE" w14:textId="77777777" w:rsidTr="00F260D3">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D265DD" w14:textId="77777777" w:rsidR="002F2142" w:rsidRPr="002F031E" w:rsidRDefault="002F2142" w:rsidP="00F260D3">
            <w:pPr>
              <w:spacing w:before="120"/>
              <w:rPr>
                <w:rFonts w:cs="Arial"/>
                <w:b w:val="0"/>
                <w:sz w:val="20"/>
                <w:szCs w:val="20"/>
              </w:rPr>
            </w:pPr>
          </w:p>
        </w:tc>
      </w:tr>
      <w:tr w:rsidR="002F2142" w:rsidRPr="002F031E" w14:paraId="6F6675B9"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13FAC4F"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C24869" w14:textId="77777777" w:rsidR="002F2142" w:rsidRPr="002F031E" w:rsidRDefault="002F2142" w:rsidP="00F260D3">
            <w:pPr>
              <w:spacing w:before="120"/>
              <w:rPr>
                <w:rFonts w:cs="Arial"/>
                <w:bCs/>
                <w:sz w:val="20"/>
                <w:szCs w:val="20"/>
              </w:rPr>
            </w:pP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60CBB2"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73468D" w14:textId="77777777" w:rsidR="002F2142" w:rsidRPr="002F031E" w:rsidRDefault="002F2142" w:rsidP="00F260D3">
            <w:pPr>
              <w:spacing w:before="120"/>
              <w:rPr>
                <w:rFonts w:cs="Arial"/>
                <w:b w:val="0"/>
                <w:bCs w:val="0"/>
                <w:sz w:val="20"/>
                <w:szCs w:val="20"/>
              </w:rPr>
            </w:pPr>
          </w:p>
        </w:tc>
      </w:tr>
      <w:tr w:rsidR="002F2142" w:rsidRPr="002F031E" w14:paraId="7C017434"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BF26A1"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39C208" w14:textId="77777777" w:rsidR="002F2142" w:rsidRPr="002F031E" w:rsidRDefault="002F2142" w:rsidP="00F260D3">
            <w:pPr>
              <w:spacing w:before="120"/>
              <w:rPr>
                <w:rFonts w:cs="Arial"/>
                <w:bCs/>
                <w:sz w:val="20"/>
                <w:szCs w:val="20"/>
              </w:rPr>
            </w:pP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D59B0E"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AA1C03" w14:textId="77777777" w:rsidR="002F2142" w:rsidRPr="002F031E" w:rsidRDefault="002F2142" w:rsidP="00F260D3">
            <w:pPr>
              <w:spacing w:before="120"/>
              <w:rPr>
                <w:rFonts w:cs="Arial"/>
                <w:b w:val="0"/>
                <w:bCs w:val="0"/>
                <w:sz w:val="20"/>
                <w:szCs w:val="20"/>
              </w:rPr>
            </w:pPr>
          </w:p>
        </w:tc>
      </w:tr>
    </w:tbl>
    <w:p w14:paraId="5ED3FC47" w14:textId="77777777" w:rsidR="002F2142" w:rsidRPr="002F031E" w:rsidRDefault="002F2142" w:rsidP="002F2142">
      <w:pPr>
        <w:spacing w:after="0"/>
      </w:pPr>
      <w:r w:rsidRPr="002F031E">
        <w:br w:type="page"/>
      </w:r>
    </w:p>
    <w:p w14:paraId="058226B5" w14:textId="77777777" w:rsidR="002F2142" w:rsidRPr="002F031E" w:rsidRDefault="002F2142" w:rsidP="002F2142"/>
    <w:tbl>
      <w:tblPr>
        <w:tblStyle w:val="LightList-Accent4"/>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A0" w:firstRow="1" w:lastRow="0" w:firstColumn="1" w:lastColumn="1" w:noHBand="0" w:noVBand="0"/>
      </w:tblPr>
      <w:tblGrid>
        <w:gridCol w:w="14176"/>
      </w:tblGrid>
      <w:tr w:rsidR="002F2142" w:rsidRPr="002F031E" w14:paraId="26A134A6"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vAlign w:val="center"/>
          </w:tcPr>
          <w:p w14:paraId="6D13AB58" w14:textId="77777777" w:rsidR="002F2142" w:rsidRPr="002F031E" w:rsidRDefault="002F2142" w:rsidP="00F260D3">
            <w:pPr>
              <w:spacing w:before="120"/>
              <w:rPr>
                <w:rFonts w:cs="Arial"/>
                <w:color w:val="auto"/>
                <w:sz w:val="20"/>
                <w:szCs w:val="20"/>
              </w:rPr>
            </w:pPr>
            <w:r w:rsidRPr="002F031E">
              <w:rPr>
                <w:rFonts w:cs="Arial"/>
                <w:color w:val="auto"/>
                <w:sz w:val="20"/>
                <w:szCs w:val="20"/>
              </w:rPr>
              <w:t>THE FOLLOWING SECTION IS FOR OFFICE USE ONLY</w:t>
            </w:r>
          </w:p>
        </w:tc>
      </w:tr>
      <w:tr w:rsidR="002F2142" w:rsidRPr="002F031E" w14:paraId="4D31A992"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16D8A84"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3267A4FF"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05432534" w14:textId="77777777" w:rsidR="002F2142" w:rsidRPr="002F031E" w:rsidRDefault="002F2142" w:rsidP="002F2142"/>
    <w:tbl>
      <w:tblPr>
        <w:tblStyle w:val="LightList-Accent4"/>
        <w:tblW w:w="5000" w:type="pct"/>
        <w:tblLayout w:type="fixed"/>
        <w:tblLook w:val="01A0" w:firstRow="1" w:lastRow="0" w:firstColumn="1" w:lastColumn="1" w:noHBand="0" w:noVBand="0"/>
      </w:tblPr>
      <w:tblGrid>
        <w:gridCol w:w="2376"/>
        <w:gridCol w:w="7513"/>
        <w:gridCol w:w="851"/>
        <w:gridCol w:w="3436"/>
      </w:tblGrid>
      <w:tr w:rsidR="002F2142" w:rsidRPr="002F031E" w14:paraId="49780FC5"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BF6E33A" w14:textId="77777777" w:rsidR="002F2142" w:rsidRPr="002F031E" w:rsidRDefault="002F2142" w:rsidP="00F260D3">
            <w:pPr>
              <w:spacing w:before="120"/>
              <w:rPr>
                <w:rFonts w:cs="Arial"/>
                <w:color w:val="000000" w:themeColor="text1"/>
                <w:sz w:val="20"/>
                <w:szCs w:val="20"/>
              </w:rPr>
            </w:pPr>
            <w:r w:rsidRPr="002F031E">
              <w:rPr>
                <w:rFonts w:cs="Arial"/>
                <w:color w:val="000000" w:themeColor="text1"/>
                <w:sz w:val="20"/>
                <w:szCs w:val="20"/>
              </w:rPr>
              <w:t>Assessor’s comments re cluster 9—Program design and implementation</w:t>
            </w:r>
            <w:r w:rsidRPr="002F031E">
              <w:rPr>
                <w:rFonts w:cs="Arial"/>
                <w:b w:val="0"/>
                <w:color w:val="000000" w:themeColor="text1"/>
                <w:sz w:val="20"/>
                <w:szCs w:val="20"/>
              </w:rPr>
              <w:br/>
              <w:t>(Summarise your feedback to the candidate, or provide any other objective comments in relation to the self-evaluation below.)</w:t>
            </w:r>
          </w:p>
        </w:tc>
      </w:tr>
      <w:tr w:rsidR="002F2142" w:rsidRPr="002F031E" w14:paraId="49309796" w14:textId="77777777" w:rsidTr="00F260D3">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1E165" w14:textId="77777777" w:rsidR="002F2142" w:rsidRPr="002F031E" w:rsidRDefault="002F2142" w:rsidP="00F260D3">
            <w:pPr>
              <w:spacing w:before="120"/>
              <w:rPr>
                <w:rFonts w:cs="Arial"/>
                <w:b w:val="0"/>
                <w:bCs w:val="0"/>
                <w:sz w:val="20"/>
                <w:szCs w:val="20"/>
              </w:rPr>
            </w:pPr>
          </w:p>
        </w:tc>
      </w:tr>
      <w:tr w:rsidR="002F2142" w:rsidRPr="002F031E" w14:paraId="4A212F67"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3442A9"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EE402F" w14:textId="77777777" w:rsidR="002F2142" w:rsidRPr="002F031E" w:rsidRDefault="002F2142" w:rsidP="00F260D3">
            <w:pPr>
              <w:spacing w:before="120"/>
              <w:rPr>
                <w:rFonts w:cs="Arial"/>
                <w:b w:val="0"/>
                <w:sz w:val="20"/>
                <w:szCs w:val="20"/>
              </w:rPr>
            </w:pPr>
          </w:p>
        </w:tc>
      </w:tr>
      <w:tr w:rsidR="002F2142" w:rsidRPr="002F031E" w14:paraId="5C68DA4D"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246492"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33334A" w14:textId="77777777" w:rsidR="002F2142" w:rsidRPr="002F031E" w:rsidRDefault="002F2142" w:rsidP="00F260D3">
            <w:pPr>
              <w:spacing w:before="120"/>
              <w:rPr>
                <w:rFonts w:cs="Arial"/>
                <w:sz w:val="20"/>
                <w:szCs w:val="20"/>
              </w:rPr>
            </w:pP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43A0A2"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763F58" w14:textId="77777777" w:rsidR="002F2142" w:rsidRPr="002F031E" w:rsidRDefault="002F2142" w:rsidP="00F260D3">
            <w:pPr>
              <w:spacing w:before="120"/>
              <w:rPr>
                <w:rFonts w:cs="Arial"/>
                <w:b w:val="0"/>
                <w:bCs w:val="0"/>
                <w:sz w:val="20"/>
                <w:szCs w:val="20"/>
              </w:rPr>
            </w:pPr>
          </w:p>
        </w:tc>
      </w:tr>
    </w:tbl>
    <w:p w14:paraId="3D8B92D1" w14:textId="77777777" w:rsidR="002F2142" w:rsidRPr="002F031E" w:rsidRDefault="002F2142" w:rsidP="002F2142">
      <w:pPr>
        <w:spacing w:after="0"/>
        <w:rPr>
          <w:rFonts w:cs="Arial"/>
          <w:szCs w:val="20"/>
        </w:rPr>
      </w:pPr>
      <w:r w:rsidRPr="002F031E">
        <w:rPr>
          <w:rFonts w:cs="Arial"/>
          <w:szCs w:val="20"/>
        </w:rPr>
        <w:br w:type="page"/>
      </w:r>
    </w:p>
    <w:tbl>
      <w:tblPr>
        <w:tblStyle w:val="LightList-Accent4"/>
        <w:tblW w:w="5000" w:type="pct"/>
        <w:tblLayout w:type="fixed"/>
        <w:tblLook w:val="01A0" w:firstRow="1" w:lastRow="0" w:firstColumn="1" w:lastColumn="1" w:noHBand="0" w:noVBand="0"/>
      </w:tblPr>
      <w:tblGrid>
        <w:gridCol w:w="2165"/>
        <w:gridCol w:w="5509"/>
        <w:gridCol w:w="1883"/>
        <w:gridCol w:w="4619"/>
      </w:tblGrid>
      <w:tr w:rsidR="002F2142" w:rsidRPr="002F031E" w14:paraId="5137318F" w14:textId="77777777" w:rsidTr="00F260D3">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800080"/>
          </w:tcPr>
          <w:p w14:paraId="2E8C2369" w14:textId="77777777" w:rsidR="002F2142" w:rsidRPr="002F031E" w:rsidRDefault="002F2142" w:rsidP="00F260D3">
            <w:pPr>
              <w:pStyle w:val="Heading2"/>
              <w:keepNext w:val="0"/>
              <w:keepLines w:val="0"/>
              <w:spacing w:line="240" w:lineRule="auto"/>
              <w:outlineLvl w:val="1"/>
              <w:rPr>
                <w:rFonts w:ascii="Arial" w:hAnsi="Arial" w:cs="Arial"/>
                <w:color w:val="FFFFFF" w:themeColor="background1"/>
              </w:rPr>
            </w:pPr>
            <w:bookmarkStart w:id="23" w:name="_Toc235501047"/>
            <w:bookmarkStart w:id="24" w:name="_Toc236982730"/>
            <w:r w:rsidRPr="002F031E">
              <w:rPr>
                <w:rFonts w:ascii="Arial" w:hAnsi="Arial" w:cs="Arial"/>
                <w:color w:val="FFFFFF" w:themeColor="background1"/>
              </w:rPr>
              <w:t>Candidate self-evaluation for Cluster 10—Children’s behaviour and inclusion</w:t>
            </w:r>
            <w:bookmarkEnd w:id="23"/>
            <w:bookmarkEnd w:id="24"/>
          </w:p>
        </w:tc>
      </w:tr>
      <w:tr w:rsidR="002F2142" w:rsidRPr="002F031E" w14:paraId="772BA28B" w14:textId="77777777" w:rsidTr="00F26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DFEC" w:themeFill="accent4" w:themeFillTint="33"/>
          </w:tcPr>
          <w:p w14:paraId="4D75208D" w14:textId="77777777" w:rsidR="002F2142" w:rsidRPr="002F031E" w:rsidRDefault="002F2142" w:rsidP="00F260D3">
            <w:pPr>
              <w:pStyle w:val="BodyText"/>
              <w:spacing w:line="240" w:lineRule="auto"/>
              <w:rPr>
                <w:rFonts w:cs="Arial"/>
                <w:sz w:val="20"/>
                <w:szCs w:val="20"/>
              </w:rPr>
            </w:pPr>
            <w:r w:rsidRPr="002F031E">
              <w:rPr>
                <w:rFonts w:cs="Arial"/>
                <w:sz w:val="20"/>
                <w:szCs w:val="20"/>
              </w:rPr>
              <w:t>Units of competency:</w:t>
            </w:r>
          </w:p>
          <w:p w14:paraId="216EA6C1" w14:textId="77777777" w:rsidR="002F2142" w:rsidRPr="002F031E" w:rsidRDefault="002F2142" w:rsidP="00F260D3">
            <w:pPr>
              <w:pStyle w:val="BodyText"/>
              <w:numPr>
                <w:ilvl w:val="0"/>
                <w:numId w:val="21"/>
              </w:numPr>
              <w:spacing w:before="60" w:after="60"/>
              <w:rPr>
                <w:sz w:val="21"/>
                <w:szCs w:val="21"/>
              </w:rPr>
            </w:pPr>
            <w:r w:rsidRPr="002F031E">
              <w:rPr>
                <w:i/>
                <w:sz w:val="21"/>
                <w:szCs w:val="21"/>
              </w:rPr>
              <w:t>CHCECE020 Establish and implement plans for developing cooperative behaviour</w:t>
            </w:r>
            <w:r w:rsidRPr="002F031E">
              <w:rPr>
                <w:sz w:val="21"/>
                <w:szCs w:val="21"/>
              </w:rPr>
              <w:t xml:space="preserve"> </w:t>
            </w:r>
            <w:r w:rsidRPr="002F031E">
              <w:rPr>
                <w:rFonts w:cs="Arial"/>
                <w:b w:val="0"/>
                <w:sz w:val="20"/>
                <w:szCs w:val="20"/>
              </w:rPr>
              <w:t>(core unit)</w:t>
            </w:r>
          </w:p>
          <w:p w14:paraId="2CFFF250" w14:textId="77777777" w:rsidR="002F2142" w:rsidRPr="002F031E" w:rsidRDefault="002F2142" w:rsidP="00F260D3">
            <w:pPr>
              <w:pStyle w:val="BodyText"/>
              <w:numPr>
                <w:ilvl w:val="0"/>
                <w:numId w:val="12"/>
              </w:numPr>
              <w:spacing w:line="240" w:lineRule="auto"/>
              <w:rPr>
                <w:rFonts w:cs="Arial"/>
                <w:b w:val="0"/>
                <w:sz w:val="20"/>
                <w:szCs w:val="20"/>
              </w:rPr>
            </w:pPr>
            <w:r w:rsidRPr="002F031E">
              <w:rPr>
                <w:i/>
                <w:sz w:val="21"/>
                <w:szCs w:val="21"/>
              </w:rPr>
              <w:t>CHCECE021 Implement strategies for the inclusion of all children</w:t>
            </w:r>
            <w:r w:rsidRPr="002F031E">
              <w:rPr>
                <w:sz w:val="21"/>
                <w:szCs w:val="21"/>
              </w:rPr>
              <w:t xml:space="preserve"> </w:t>
            </w:r>
            <w:r w:rsidRPr="002F031E">
              <w:rPr>
                <w:rFonts w:cs="Arial"/>
                <w:b w:val="0"/>
                <w:sz w:val="20"/>
                <w:szCs w:val="20"/>
              </w:rPr>
              <w:t>(core unit)</w:t>
            </w:r>
          </w:p>
          <w:p w14:paraId="71FFA361" w14:textId="77777777" w:rsidR="002F2142" w:rsidRPr="002F031E" w:rsidRDefault="002F2142" w:rsidP="00F260D3">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24" w:history="1">
              <w:r w:rsidRPr="002F031E">
                <w:rPr>
                  <w:rStyle w:val="Hyperlink"/>
                  <w:rFonts w:eastAsiaTheme="majorEastAsia" w:cs="Arial"/>
                  <w:b w:val="0"/>
                  <w:sz w:val="20"/>
                  <w:szCs w:val="20"/>
                </w:rPr>
                <w:t>www.training.gov.au</w:t>
              </w:r>
            </w:hyperlink>
          </w:p>
        </w:tc>
      </w:tr>
      <w:tr w:rsidR="002F2142" w:rsidRPr="002F031E" w14:paraId="7BE82226"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CCC0D9" w:themeFill="accent4" w:themeFillTint="66"/>
          </w:tcPr>
          <w:p w14:paraId="60079452" w14:textId="77777777" w:rsidR="002F2142" w:rsidRPr="002F031E" w:rsidRDefault="002F2142"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8064A2" w:themeColor="accent4"/>
            </w:tcBorders>
          </w:tcPr>
          <w:p w14:paraId="1DD2084D" w14:textId="77777777" w:rsidR="002F2142" w:rsidRPr="002F031E" w:rsidRDefault="002F2142" w:rsidP="00F260D3">
            <w:pPr>
              <w:spacing w:before="120"/>
              <w:rPr>
                <w:rFonts w:cs="Arial"/>
                <w:b/>
                <w:color w:val="000000" w:themeColor="text1"/>
              </w:rPr>
            </w:pPr>
          </w:p>
        </w:tc>
        <w:tc>
          <w:tcPr>
            <w:tcW w:w="66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D9524C7" w14:textId="77777777" w:rsidR="002F2142" w:rsidRPr="002F031E" w:rsidRDefault="002F2142"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4" w:space="0" w:color="8064A2" w:themeColor="accent4"/>
            </w:tcBorders>
          </w:tcPr>
          <w:p w14:paraId="7DB09F9C" w14:textId="77777777" w:rsidR="002F2142" w:rsidRPr="002F031E" w:rsidRDefault="002F2142" w:rsidP="00F260D3">
            <w:pPr>
              <w:spacing w:before="120"/>
              <w:rPr>
                <w:rFonts w:cs="Arial"/>
                <w:color w:val="000000" w:themeColor="text1"/>
              </w:rPr>
            </w:pPr>
          </w:p>
        </w:tc>
      </w:tr>
    </w:tbl>
    <w:p w14:paraId="1372FD06" w14:textId="77777777" w:rsidR="002F2142" w:rsidRPr="002F031E" w:rsidRDefault="002F2142" w:rsidP="002F2142"/>
    <w:tbl>
      <w:tblPr>
        <w:tblStyle w:val="LightList-Accent4"/>
        <w:tblW w:w="5000" w:type="pct"/>
        <w:tblLayout w:type="fixed"/>
        <w:tblLook w:val="01A0" w:firstRow="1" w:lastRow="0" w:firstColumn="1" w:lastColumn="1" w:noHBand="0" w:noVBand="0"/>
      </w:tblPr>
      <w:tblGrid>
        <w:gridCol w:w="3219"/>
        <w:gridCol w:w="1083"/>
        <w:gridCol w:w="1083"/>
        <w:gridCol w:w="1083"/>
        <w:gridCol w:w="5551"/>
        <w:gridCol w:w="663"/>
        <w:gridCol w:w="1494"/>
      </w:tblGrid>
      <w:tr w:rsidR="002F2142" w:rsidRPr="002F031E" w14:paraId="010AF876" w14:textId="77777777" w:rsidTr="00F260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D619457" w14:textId="77777777" w:rsidR="002F2142" w:rsidRPr="002F031E" w:rsidRDefault="002F2142" w:rsidP="00F260D3">
            <w:pPr>
              <w:spacing w:before="120"/>
              <w:jc w:val="center"/>
              <w:rPr>
                <w:rFonts w:cs="Arial"/>
                <w:color w:val="000000" w:themeColor="text1"/>
                <w:szCs w:val="22"/>
              </w:rPr>
            </w:pPr>
          </w:p>
          <w:p w14:paraId="63849A2E" w14:textId="77777777" w:rsidR="002F2142" w:rsidRPr="002F031E" w:rsidRDefault="002F2142" w:rsidP="00F260D3">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10—Children’s behaviour and inclusion</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1BC8F9" w14:textId="77777777" w:rsidR="002F2142" w:rsidRPr="002F031E" w:rsidRDefault="002F2142" w:rsidP="00F260D3">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F9F8BC" w14:textId="77777777" w:rsidR="002F2142" w:rsidRPr="002F031E" w:rsidRDefault="002F2142" w:rsidP="00F260D3">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DC81CEF" w14:textId="77777777" w:rsidR="002F2142" w:rsidRPr="002F031E" w:rsidRDefault="002F2142" w:rsidP="00F260D3">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F2142" w:rsidRPr="002F031E" w14:paraId="00C374DB" w14:textId="77777777" w:rsidTr="000F1D28">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auto"/>
            </w:tcBorders>
            <w:shd w:val="clear" w:color="auto" w:fill="CCC0D9" w:themeFill="accent4" w:themeFillTint="66"/>
          </w:tcPr>
          <w:p w14:paraId="1CEA6F42" w14:textId="77777777" w:rsidR="002F2142" w:rsidRPr="002F031E" w:rsidRDefault="002F2142" w:rsidP="00F260D3">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auto"/>
            </w:tcBorders>
            <w:shd w:val="clear" w:color="auto" w:fill="E5DFEC" w:themeFill="accent4" w:themeFillTint="33"/>
          </w:tcPr>
          <w:p w14:paraId="68BAE6C8" w14:textId="77777777" w:rsidR="002F2142" w:rsidRPr="002F031E" w:rsidRDefault="002F2142" w:rsidP="00F260D3">
            <w:pPr>
              <w:spacing w:before="120"/>
              <w:jc w:val="center"/>
              <w:rPr>
                <w:rFonts w:cs="Arial"/>
                <w:color w:val="000000" w:themeColor="text1"/>
                <w:sz w:val="20"/>
                <w:szCs w:val="20"/>
              </w:rPr>
            </w:pPr>
            <w:r w:rsidRPr="002F031E">
              <w:rPr>
                <w:rFonts w:cs="Arial"/>
                <w:color w:val="000000" w:themeColor="text1"/>
                <w:sz w:val="20"/>
                <w:szCs w:val="20"/>
              </w:rPr>
              <w:t>…very well</w:t>
            </w:r>
            <w:r w:rsidRPr="002F031E">
              <w:rPr>
                <w:rFonts w:cs="Arial"/>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4" w:space="0" w:color="auto"/>
            </w:tcBorders>
            <w:shd w:val="clear" w:color="auto" w:fill="E5DFEC" w:themeFill="accent4" w:themeFillTint="33"/>
          </w:tcPr>
          <w:p w14:paraId="653467A6" w14:textId="77777777" w:rsidR="002F2142" w:rsidRPr="002F031E" w:rsidRDefault="002F2142" w:rsidP="00F260D3">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2F031E">
              <w:rPr>
                <w:rFonts w:cs="Arial"/>
                <w:color w:val="000000" w:themeColor="text1"/>
                <w:sz w:val="20"/>
                <w:szCs w:val="20"/>
              </w:rPr>
              <w:t xml:space="preserve">…quite well </w:t>
            </w:r>
            <w:r w:rsidRPr="002F031E">
              <w:rPr>
                <w:rFonts w:cs="Arial"/>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auto"/>
            </w:tcBorders>
            <w:shd w:val="clear" w:color="auto" w:fill="E5DFEC" w:themeFill="accent4" w:themeFillTint="33"/>
          </w:tcPr>
          <w:p w14:paraId="26793D7F" w14:textId="77777777" w:rsidR="002F2142" w:rsidRPr="002F031E" w:rsidRDefault="002F2142" w:rsidP="00F260D3">
            <w:pPr>
              <w:spacing w:before="120"/>
              <w:jc w:val="center"/>
              <w:rPr>
                <w:rFonts w:cs="Arial"/>
                <w:color w:val="000000" w:themeColor="text1"/>
                <w:sz w:val="20"/>
                <w:szCs w:val="20"/>
              </w:rPr>
            </w:pPr>
            <w:r w:rsidRPr="002F031E">
              <w:rPr>
                <w:rFonts w:cs="Arial"/>
                <w:color w:val="000000" w:themeColor="text1"/>
                <w:sz w:val="20"/>
                <w:szCs w:val="20"/>
              </w:rPr>
              <w:t>…no, or not well</w:t>
            </w:r>
            <w:r w:rsidRPr="002F031E">
              <w:rPr>
                <w:rFonts w:cs="Arial"/>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4" w:space="0" w:color="auto"/>
            </w:tcBorders>
            <w:shd w:val="clear" w:color="auto" w:fill="E5DFEC" w:themeFill="accent4" w:themeFillTint="33"/>
          </w:tcPr>
          <w:p w14:paraId="14390416"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 xml:space="preserve">Candidates </w:t>
            </w:r>
            <w:r w:rsidRPr="002F031E">
              <w:rPr>
                <w:rFonts w:cs="Arial"/>
                <w:b w:val="0"/>
                <w:i/>
                <w:color w:val="000000" w:themeColor="text1"/>
                <w:szCs w:val="22"/>
              </w:rPr>
              <w:t>may</w:t>
            </w:r>
            <w:r w:rsidRPr="002F031E">
              <w:rPr>
                <w:rFonts w:cs="Arial"/>
                <w:color w:val="000000" w:themeColor="text1"/>
                <w:szCs w:val="22"/>
              </w:rPr>
              <w:t xml:space="preserve"> attach documents as evidence of workplace tasks—if so, add document number </w:t>
            </w:r>
            <w:r w:rsidRPr="002F031E">
              <w:rPr>
                <w:rFonts w:ascii="Wingdings" w:hAnsi="Wingdings" w:cs="Arial"/>
                <w:color w:val="000000" w:themeColor="text1"/>
                <w:szCs w:val="22"/>
              </w:rPr>
              <w:t></w:t>
            </w:r>
          </w:p>
          <w:p w14:paraId="6A5E7663" w14:textId="77777777" w:rsidR="002F2142" w:rsidRPr="002F031E" w:rsidRDefault="002F2142" w:rsidP="00F260D3">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Cs w:val="22"/>
              </w:rPr>
              <w:t>Candidates who can do the workplace task—</w:t>
            </w:r>
            <w:r w:rsidRPr="002F031E">
              <w:rPr>
                <w:rFonts w:cs="Arial"/>
                <w:b w:val="0"/>
                <w:color w:val="000000" w:themeColor="text1"/>
                <w:szCs w:val="22"/>
              </w:rPr>
              <w:t xml:space="preserve">give brief examples </w:t>
            </w:r>
            <w:r w:rsidRPr="002F031E">
              <w:rPr>
                <w:rFonts w:cs="Arial"/>
                <w:color w:val="000000" w:themeColor="text1"/>
                <w:szCs w:val="22"/>
              </w:rPr>
              <w:t>below of how you do this at work</w:t>
            </w:r>
            <w:r w:rsidRPr="002F031E">
              <w:rPr>
                <w:rFonts w:cs="Arial"/>
                <w:color w:val="000000" w:themeColor="text1"/>
                <w:sz w:val="20"/>
                <w:szCs w:val="20"/>
              </w:rPr>
              <w:t xml:space="preserve"> </w:t>
            </w:r>
            <w:r w:rsidRPr="002F031E">
              <w:rPr>
                <w:rFonts w:ascii="Wingdings" w:hAnsi="Wingdings" w:cs="Arial"/>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auto"/>
              <w:right w:val="single" w:sz="4" w:space="0" w:color="auto"/>
            </w:tcBorders>
            <w:shd w:val="clear" w:color="auto" w:fill="CCC0D9" w:themeFill="accent4" w:themeFillTint="66"/>
            <w:textDirection w:val="btLr"/>
          </w:tcPr>
          <w:p w14:paraId="44F0AF39" w14:textId="77777777" w:rsidR="002F2142" w:rsidRPr="002F031E" w:rsidRDefault="002F2142" w:rsidP="00F260D3">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7EEFD4" w14:textId="77777777" w:rsidR="002F2142" w:rsidRPr="002F031E" w:rsidRDefault="002F2142" w:rsidP="00F260D3">
            <w:pPr>
              <w:spacing w:before="120"/>
              <w:rPr>
                <w:rFonts w:cs="Arial"/>
                <w:b w:val="0"/>
                <w:sz w:val="18"/>
                <w:szCs w:val="18"/>
              </w:rPr>
            </w:pPr>
          </w:p>
        </w:tc>
      </w:tr>
      <w:tr w:rsidR="002F2142" w:rsidRPr="002F031E" w14:paraId="7ECB0BC0" w14:textId="77777777" w:rsidTr="000F1D28">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6566AB0E"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Observing and analysing children’s behaviour in a range of situations and contexts</w:t>
            </w:r>
          </w:p>
        </w:tc>
        <w:tc>
          <w:tcPr>
            <w:cnfStyle w:val="000010000000" w:firstRow="0" w:lastRow="0" w:firstColumn="0" w:lastColumn="0" w:oddVBand="1" w:evenVBand="0" w:oddHBand="0" w:evenHBand="0" w:firstRowFirstColumn="0" w:firstRowLastColumn="0" w:lastRowFirstColumn="0" w:lastRowLastColumn="0"/>
            <w:tcW w:w="382" w:type="pct"/>
          </w:tcPr>
          <w:p w14:paraId="2EBD2C74" w14:textId="77777777" w:rsidR="002F2142" w:rsidRPr="002F031E" w:rsidRDefault="002F2142" w:rsidP="00F260D3">
            <w:pPr>
              <w:spacing w:before="120"/>
              <w:rPr>
                <w:rFonts w:cs="Arial"/>
                <w:sz w:val="20"/>
                <w:szCs w:val="20"/>
              </w:rPr>
            </w:pPr>
          </w:p>
        </w:tc>
        <w:tc>
          <w:tcPr>
            <w:tcW w:w="382" w:type="pct"/>
          </w:tcPr>
          <w:p w14:paraId="2A5F2074"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E6CD277" w14:textId="77777777" w:rsidR="002F2142" w:rsidRPr="002F031E" w:rsidRDefault="002F2142" w:rsidP="00F260D3">
            <w:pPr>
              <w:spacing w:before="120"/>
              <w:rPr>
                <w:rFonts w:cs="Arial"/>
                <w:sz w:val="20"/>
                <w:szCs w:val="20"/>
              </w:rPr>
            </w:pPr>
          </w:p>
        </w:tc>
        <w:tc>
          <w:tcPr>
            <w:tcW w:w="1958" w:type="pct"/>
          </w:tcPr>
          <w:p w14:paraId="4FD2EE47"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You will need to have done this on at least three occasions.</w:t>
            </w:r>
          </w:p>
        </w:tc>
        <w:tc>
          <w:tcPr>
            <w:cnfStyle w:val="000010000000" w:firstRow="0" w:lastRow="0" w:firstColumn="0" w:lastColumn="0" w:oddVBand="1" w:evenVBand="0" w:oddHBand="0" w:evenHBand="0" w:firstRowFirstColumn="0" w:firstRowLastColumn="0" w:lastRowFirstColumn="0" w:lastRowLastColumn="0"/>
            <w:tcW w:w="234" w:type="pct"/>
          </w:tcPr>
          <w:p w14:paraId="6A0C0BD5"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auto"/>
            </w:tcBorders>
          </w:tcPr>
          <w:p w14:paraId="6B2ED5C0" w14:textId="77777777" w:rsidR="002F2142" w:rsidRPr="002F031E" w:rsidRDefault="002F2142" w:rsidP="00F260D3">
            <w:pPr>
              <w:spacing w:before="120"/>
              <w:rPr>
                <w:rFonts w:cs="Arial"/>
                <w:b w:val="0"/>
                <w:sz w:val="20"/>
                <w:szCs w:val="20"/>
              </w:rPr>
            </w:pPr>
          </w:p>
        </w:tc>
      </w:tr>
      <w:tr w:rsidR="002F2142" w:rsidRPr="002F031E" w14:paraId="1ADB0B6C" w14:textId="77777777" w:rsidTr="000F1D28">
        <w:trPr>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4E8EBF42"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Creating, implementing and measuring the effectiveness of a behaviour guidance plan</w:t>
            </w:r>
          </w:p>
        </w:tc>
        <w:tc>
          <w:tcPr>
            <w:cnfStyle w:val="000010000000" w:firstRow="0" w:lastRow="0" w:firstColumn="0" w:lastColumn="0" w:oddVBand="1" w:evenVBand="0" w:oddHBand="0" w:evenHBand="0" w:firstRowFirstColumn="0" w:firstRowLastColumn="0" w:lastRowFirstColumn="0" w:lastRowLastColumn="0"/>
            <w:tcW w:w="382" w:type="pct"/>
          </w:tcPr>
          <w:p w14:paraId="554C2037" w14:textId="77777777" w:rsidR="002F2142" w:rsidRPr="002F031E" w:rsidRDefault="002F2142" w:rsidP="00F260D3">
            <w:pPr>
              <w:spacing w:before="120"/>
              <w:rPr>
                <w:rFonts w:cs="Arial"/>
                <w:sz w:val="20"/>
                <w:szCs w:val="20"/>
              </w:rPr>
            </w:pPr>
          </w:p>
        </w:tc>
        <w:tc>
          <w:tcPr>
            <w:tcW w:w="382" w:type="pct"/>
          </w:tcPr>
          <w:p w14:paraId="647CC4A1"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1904ED9" w14:textId="77777777" w:rsidR="002F2142" w:rsidRPr="002F031E" w:rsidRDefault="002F2142" w:rsidP="00F260D3">
            <w:pPr>
              <w:spacing w:before="120"/>
              <w:rPr>
                <w:rFonts w:cs="Arial"/>
                <w:sz w:val="20"/>
                <w:szCs w:val="20"/>
              </w:rPr>
            </w:pPr>
          </w:p>
        </w:tc>
        <w:tc>
          <w:tcPr>
            <w:tcW w:w="1958" w:type="pct"/>
          </w:tcPr>
          <w:p w14:paraId="382DA610"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4A487560"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8CBBB3D" w14:textId="77777777" w:rsidR="002F2142" w:rsidRPr="002F031E" w:rsidRDefault="002F2142" w:rsidP="00F260D3">
            <w:pPr>
              <w:spacing w:before="120"/>
              <w:rPr>
                <w:rFonts w:cs="Arial"/>
                <w:b w:val="0"/>
                <w:sz w:val="20"/>
                <w:szCs w:val="20"/>
              </w:rPr>
            </w:pPr>
          </w:p>
        </w:tc>
      </w:tr>
      <w:tr w:rsidR="002F2142" w:rsidRPr="002F031E" w14:paraId="155293A0" w14:textId="77777777" w:rsidTr="000F1D28">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6051F62A"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Developing positive relationships with children and involving them in decision making and planning</w:t>
            </w:r>
          </w:p>
        </w:tc>
        <w:tc>
          <w:tcPr>
            <w:cnfStyle w:val="000010000000" w:firstRow="0" w:lastRow="0" w:firstColumn="0" w:lastColumn="0" w:oddVBand="1" w:evenVBand="0" w:oddHBand="0" w:evenHBand="0" w:firstRowFirstColumn="0" w:firstRowLastColumn="0" w:lastRowFirstColumn="0" w:lastRowLastColumn="0"/>
            <w:tcW w:w="382" w:type="pct"/>
          </w:tcPr>
          <w:p w14:paraId="435D917C" w14:textId="77777777" w:rsidR="002F2142" w:rsidRPr="002F031E" w:rsidRDefault="002F2142" w:rsidP="00F260D3">
            <w:pPr>
              <w:spacing w:before="120"/>
              <w:rPr>
                <w:rFonts w:cs="Arial"/>
                <w:sz w:val="20"/>
                <w:szCs w:val="20"/>
              </w:rPr>
            </w:pPr>
          </w:p>
        </w:tc>
        <w:tc>
          <w:tcPr>
            <w:tcW w:w="382" w:type="pct"/>
          </w:tcPr>
          <w:p w14:paraId="77A30EEC"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5805B83" w14:textId="77777777" w:rsidR="002F2142" w:rsidRPr="002F031E" w:rsidRDefault="002F2142" w:rsidP="00F260D3">
            <w:pPr>
              <w:spacing w:before="120"/>
              <w:rPr>
                <w:rFonts w:cs="Arial"/>
                <w:sz w:val="20"/>
                <w:szCs w:val="20"/>
              </w:rPr>
            </w:pPr>
          </w:p>
        </w:tc>
        <w:tc>
          <w:tcPr>
            <w:tcW w:w="1958" w:type="pct"/>
          </w:tcPr>
          <w:p w14:paraId="68437A18"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7FAFCBD2"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62B4714" w14:textId="77777777" w:rsidR="002F2142" w:rsidRPr="002F031E" w:rsidRDefault="002F2142" w:rsidP="00F260D3">
            <w:pPr>
              <w:spacing w:before="120"/>
              <w:rPr>
                <w:rFonts w:cs="Arial"/>
                <w:b w:val="0"/>
                <w:sz w:val="20"/>
                <w:szCs w:val="20"/>
              </w:rPr>
            </w:pPr>
          </w:p>
        </w:tc>
      </w:tr>
      <w:tr w:rsidR="002F2142" w:rsidRPr="002F031E" w14:paraId="32794251" w14:textId="77777777" w:rsidTr="000F1D28">
        <w:trPr>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1BF60DEF"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Respecting the expectations and cultural values of parents</w:t>
            </w:r>
          </w:p>
        </w:tc>
        <w:tc>
          <w:tcPr>
            <w:cnfStyle w:val="000010000000" w:firstRow="0" w:lastRow="0" w:firstColumn="0" w:lastColumn="0" w:oddVBand="1" w:evenVBand="0" w:oddHBand="0" w:evenHBand="0" w:firstRowFirstColumn="0" w:firstRowLastColumn="0" w:lastRowFirstColumn="0" w:lastRowLastColumn="0"/>
            <w:tcW w:w="382" w:type="pct"/>
          </w:tcPr>
          <w:p w14:paraId="49815520" w14:textId="77777777" w:rsidR="002F2142" w:rsidRPr="002F031E" w:rsidRDefault="002F2142" w:rsidP="00F260D3">
            <w:pPr>
              <w:spacing w:before="120"/>
              <w:rPr>
                <w:rFonts w:cs="Arial"/>
                <w:sz w:val="20"/>
                <w:szCs w:val="20"/>
              </w:rPr>
            </w:pPr>
          </w:p>
        </w:tc>
        <w:tc>
          <w:tcPr>
            <w:tcW w:w="382" w:type="pct"/>
          </w:tcPr>
          <w:p w14:paraId="01AB9B86"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F7A1090" w14:textId="77777777" w:rsidR="002F2142" w:rsidRPr="002F031E" w:rsidRDefault="002F2142" w:rsidP="00F260D3">
            <w:pPr>
              <w:spacing w:before="120"/>
              <w:rPr>
                <w:rFonts w:cs="Arial"/>
                <w:sz w:val="20"/>
                <w:szCs w:val="20"/>
              </w:rPr>
            </w:pPr>
          </w:p>
        </w:tc>
        <w:tc>
          <w:tcPr>
            <w:tcW w:w="1958" w:type="pct"/>
          </w:tcPr>
          <w:p w14:paraId="78DA3695"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666CF3E7"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CD5D5D5" w14:textId="77777777" w:rsidR="002F2142" w:rsidRPr="002F031E" w:rsidRDefault="002F2142" w:rsidP="00F260D3">
            <w:pPr>
              <w:spacing w:before="120"/>
              <w:rPr>
                <w:rFonts w:cs="Arial"/>
                <w:b w:val="0"/>
                <w:sz w:val="20"/>
                <w:szCs w:val="20"/>
              </w:rPr>
            </w:pPr>
          </w:p>
        </w:tc>
      </w:tr>
      <w:tr w:rsidR="002F2142" w:rsidRPr="002F031E" w14:paraId="3B39F561" w14:textId="77777777" w:rsidTr="000F1D28">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70F1F3AA"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Identifying and assessing the additional needs of individual children</w:t>
            </w:r>
          </w:p>
        </w:tc>
        <w:tc>
          <w:tcPr>
            <w:cnfStyle w:val="000010000000" w:firstRow="0" w:lastRow="0" w:firstColumn="0" w:lastColumn="0" w:oddVBand="1" w:evenVBand="0" w:oddHBand="0" w:evenHBand="0" w:firstRowFirstColumn="0" w:firstRowLastColumn="0" w:lastRowFirstColumn="0" w:lastRowLastColumn="0"/>
            <w:tcW w:w="382" w:type="pct"/>
          </w:tcPr>
          <w:p w14:paraId="0D1DC396" w14:textId="77777777" w:rsidR="002F2142" w:rsidRPr="002F031E" w:rsidRDefault="002F2142" w:rsidP="00F260D3">
            <w:pPr>
              <w:spacing w:before="120"/>
              <w:rPr>
                <w:rFonts w:cs="Arial"/>
                <w:sz w:val="20"/>
                <w:szCs w:val="20"/>
              </w:rPr>
            </w:pPr>
          </w:p>
        </w:tc>
        <w:tc>
          <w:tcPr>
            <w:tcW w:w="382" w:type="pct"/>
          </w:tcPr>
          <w:p w14:paraId="49E50AAA"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2D6E5EF" w14:textId="77777777" w:rsidR="002F2142" w:rsidRPr="002F031E" w:rsidRDefault="002F2142" w:rsidP="00F260D3">
            <w:pPr>
              <w:spacing w:before="120"/>
              <w:rPr>
                <w:rFonts w:cs="Arial"/>
                <w:sz w:val="20"/>
                <w:szCs w:val="20"/>
              </w:rPr>
            </w:pPr>
          </w:p>
        </w:tc>
        <w:tc>
          <w:tcPr>
            <w:tcW w:w="1958" w:type="pct"/>
          </w:tcPr>
          <w:p w14:paraId="393FFB49"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6697E3ED"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C0FF514" w14:textId="77777777" w:rsidR="002F2142" w:rsidRPr="002F031E" w:rsidRDefault="002F2142" w:rsidP="00F260D3">
            <w:pPr>
              <w:spacing w:before="120"/>
              <w:rPr>
                <w:rFonts w:cs="Arial"/>
                <w:b w:val="0"/>
                <w:sz w:val="20"/>
                <w:szCs w:val="20"/>
              </w:rPr>
            </w:pPr>
          </w:p>
        </w:tc>
      </w:tr>
      <w:tr w:rsidR="002F2142" w:rsidRPr="002F031E" w14:paraId="04FD22BE" w14:textId="77777777" w:rsidTr="000F1D28">
        <w:trPr>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3987607B"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Investigating and trialling strategies to address the additional needs of individual children</w:t>
            </w:r>
          </w:p>
        </w:tc>
        <w:tc>
          <w:tcPr>
            <w:cnfStyle w:val="000010000000" w:firstRow="0" w:lastRow="0" w:firstColumn="0" w:lastColumn="0" w:oddVBand="1" w:evenVBand="0" w:oddHBand="0" w:evenHBand="0" w:firstRowFirstColumn="0" w:firstRowLastColumn="0" w:lastRowFirstColumn="0" w:lastRowLastColumn="0"/>
            <w:tcW w:w="382" w:type="pct"/>
          </w:tcPr>
          <w:p w14:paraId="198D2B26" w14:textId="77777777" w:rsidR="002F2142" w:rsidRPr="002F031E" w:rsidRDefault="002F2142" w:rsidP="00F260D3">
            <w:pPr>
              <w:spacing w:before="120"/>
              <w:rPr>
                <w:rFonts w:cs="Arial"/>
                <w:sz w:val="20"/>
                <w:szCs w:val="20"/>
              </w:rPr>
            </w:pPr>
          </w:p>
        </w:tc>
        <w:tc>
          <w:tcPr>
            <w:tcW w:w="382" w:type="pct"/>
          </w:tcPr>
          <w:p w14:paraId="57BD09D3"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A2EC643" w14:textId="77777777" w:rsidR="002F2142" w:rsidRPr="002F031E" w:rsidRDefault="002F2142" w:rsidP="00F260D3">
            <w:pPr>
              <w:spacing w:before="120"/>
              <w:rPr>
                <w:rFonts w:cs="Arial"/>
                <w:sz w:val="20"/>
                <w:szCs w:val="20"/>
              </w:rPr>
            </w:pPr>
          </w:p>
        </w:tc>
        <w:tc>
          <w:tcPr>
            <w:tcW w:w="1958" w:type="pct"/>
          </w:tcPr>
          <w:p w14:paraId="3F78AD51"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Includes developing and adapting curriculum to meet the additional needs of individual children.</w:t>
            </w:r>
          </w:p>
        </w:tc>
        <w:tc>
          <w:tcPr>
            <w:cnfStyle w:val="000010000000" w:firstRow="0" w:lastRow="0" w:firstColumn="0" w:lastColumn="0" w:oddVBand="1" w:evenVBand="0" w:oddHBand="0" w:evenHBand="0" w:firstRowFirstColumn="0" w:firstRowLastColumn="0" w:lastRowFirstColumn="0" w:lastRowLastColumn="0"/>
            <w:tcW w:w="234" w:type="pct"/>
          </w:tcPr>
          <w:p w14:paraId="139DC004"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5DC06C9" w14:textId="77777777" w:rsidR="002F2142" w:rsidRPr="002F031E" w:rsidRDefault="002F2142" w:rsidP="00F260D3">
            <w:pPr>
              <w:spacing w:before="120"/>
              <w:rPr>
                <w:rFonts w:cs="Arial"/>
                <w:b w:val="0"/>
                <w:sz w:val="20"/>
                <w:szCs w:val="20"/>
              </w:rPr>
            </w:pPr>
          </w:p>
        </w:tc>
      </w:tr>
      <w:tr w:rsidR="002F2142" w:rsidRPr="002F031E" w14:paraId="255CFBCB" w14:textId="77777777" w:rsidTr="000F1D28">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8064A2" w:themeColor="accent4"/>
            </w:tcBorders>
            <w:shd w:val="clear" w:color="auto" w:fill="E5DFEC" w:themeFill="accent4" w:themeFillTint="33"/>
          </w:tcPr>
          <w:p w14:paraId="7E2A7EB4"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Contributing to individualised, child-centred planning and service delivery</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8064A2" w:themeColor="accent4"/>
            </w:tcBorders>
          </w:tcPr>
          <w:p w14:paraId="3F4BBB9F" w14:textId="77777777" w:rsidR="002F2142" w:rsidRPr="002F031E" w:rsidRDefault="002F2142" w:rsidP="00F260D3">
            <w:pPr>
              <w:spacing w:before="120"/>
              <w:rPr>
                <w:rFonts w:cs="Arial"/>
                <w:sz w:val="20"/>
                <w:szCs w:val="20"/>
              </w:rPr>
            </w:pPr>
          </w:p>
        </w:tc>
        <w:tc>
          <w:tcPr>
            <w:tcW w:w="382" w:type="pct"/>
            <w:tcBorders>
              <w:bottom w:val="single" w:sz="4" w:space="0" w:color="8064A2" w:themeColor="accent4"/>
            </w:tcBorders>
          </w:tcPr>
          <w:p w14:paraId="5769A2E5"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8064A2" w:themeColor="accent4"/>
            </w:tcBorders>
          </w:tcPr>
          <w:p w14:paraId="0A9B06C2" w14:textId="77777777" w:rsidR="002F2142" w:rsidRPr="002F031E" w:rsidRDefault="002F2142" w:rsidP="00F260D3">
            <w:pPr>
              <w:spacing w:before="120"/>
              <w:rPr>
                <w:rFonts w:cs="Arial"/>
                <w:sz w:val="20"/>
                <w:szCs w:val="20"/>
              </w:rPr>
            </w:pPr>
          </w:p>
        </w:tc>
        <w:tc>
          <w:tcPr>
            <w:tcW w:w="1958" w:type="pct"/>
          </w:tcPr>
          <w:p w14:paraId="785EF29A" w14:textId="77777777" w:rsidR="002F2142" w:rsidRPr="002F031E" w:rsidRDefault="002F2142" w:rsidP="00F260D3">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Includes reviewing and suggesting adaptations to service delivery to meet the needs of children with special needs.</w:t>
            </w:r>
          </w:p>
        </w:tc>
        <w:tc>
          <w:tcPr>
            <w:cnfStyle w:val="000010000000" w:firstRow="0" w:lastRow="0" w:firstColumn="0" w:lastColumn="0" w:oddVBand="1" w:evenVBand="0" w:oddHBand="0" w:evenHBand="0" w:firstRowFirstColumn="0" w:firstRowLastColumn="0" w:lastRowFirstColumn="0" w:lastRowLastColumn="0"/>
            <w:tcW w:w="234" w:type="pct"/>
          </w:tcPr>
          <w:p w14:paraId="6D8DEBA3"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895C96B" w14:textId="77777777" w:rsidR="002F2142" w:rsidRPr="002F031E" w:rsidRDefault="002F2142" w:rsidP="00F260D3">
            <w:pPr>
              <w:spacing w:before="120"/>
              <w:rPr>
                <w:rFonts w:cs="Arial"/>
                <w:b w:val="0"/>
                <w:sz w:val="20"/>
                <w:szCs w:val="20"/>
              </w:rPr>
            </w:pPr>
          </w:p>
        </w:tc>
      </w:tr>
      <w:tr w:rsidR="002F2142" w:rsidRPr="002F031E" w14:paraId="465CD270" w14:textId="77777777" w:rsidTr="000F1D28">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8064A2" w:themeColor="accent4"/>
            </w:tcBorders>
            <w:shd w:val="clear" w:color="auto" w:fill="E5DFEC" w:themeFill="accent4" w:themeFillTint="33"/>
          </w:tcPr>
          <w:p w14:paraId="7B346034" w14:textId="77777777" w:rsidR="002F2142" w:rsidRPr="002F031E" w:rsidRDefault="002F2142" w:rsidP="00F260D3">
            <w:pPr>
              <w:pStyle w:val="HangingIndent10pt"/>
              <w:tabs>
                <w:tab w:val="clear" w:pos="567"/>
              </w:tabs>
              <w:spacing w:before="120" w:after="120"/>
              <w:ind w:left="426" w:hanging="426"/>
              <w:rPr>
                <w:rFonts w:cs="Arial"/>
                <w:sz w:val="22"/>
                <w:szCs w:val="22"/>
              </w:rPr>
            </w:pPr>
            <w:r w:rsidRPr="002F031E">
              <w:rPr>
                <w:rFonts w:cs="Arial"/>
                <w:sz w:val="22"/>
                <w:szCs w:val="22"/>
              </w:rPr>
              <w:t>Collaborating with a family and other educators to develop, implement and evaluate an inclusion plan</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8064A2" w:themeColor="accent4"/>
            </w:tcBorders>
          </w:tcPr>
          <w:p w14:paraId="235B9358" w14:textId="77777777" w:rsidR="002F2142" w:rsidRPr="002F031E" w:rsidRDefault="002F2142" w:rsidP="00F260D3">
            <w:pPr>
              <w:spacing w:before="120"/>
              <w:rPr>
                <w:rFonts w:cs="Arial"/>
                <w:sz w:val="20"/>
                <w:szCs w:val="20"/>
              </w:rPr>
            </w:pPr>
          </w:p>
        </w:tc>
        <w:tc>
          <w:tcPr>
            <w:tcW w:w="382" w:type="pct"/>
            <w:tcBorders>
              <w:bottom w:val="single" w:sz="4" w:space="0" w:color="8064A2" w:themeColor="accent4"/>
            </w:tcBorders>
          </w:tcPr>
          <w:p w14:paraId="0B30528A"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8064A2" w:themeColor="accent4"/>
            </w:tcBorders>
          </w:tcPr>
          <w:p w14:paraId="57DB3B1E" w14:textId="77777777" w:rsidR="002F2142" w:rsidRPr="002F031E" w:rsidRDefault="002F2142" w:rsidP="00F260D3">
            <w:pPr>
              <w:spacing w:before="120"/>
              <w:rPr>
                <w:rFonts w:cs="Arial"/>
                <w:sz w:val="20"/>
                <w:szCs w:val="20"/>
              </w:rPr>
            </w:pPr>
          </w:p>
        </w:tc>
        <w:tc>
          <w:tcPr>
            <w:tcW w:w="1958" w:type="pct"/>
          </w:tcPr>
          <w:p w14:paraId="1077D694" w14:textId="77777777" w:rsidR="002F2142" w:rsidRPr="002F031E" w:rsidRDefault="002F2142" w:rsidP="00F260D3">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You will need to have done this for at least one child.</w:t>
            </w:r>
          </w:p>
        </w:tc>
        <w:tc>
          <w:tcPr>
            <w:cnfStyle w:val="000010000000" w:firstRow="0" w:lastRow="0" w:firstColumn="0" w:lastColumn="0" w:oddVBand="1" w:evenVBand="0" w:oddHBand="0" w:evenHBand="0" w:firstRowFirstColumn="0" w:firstRowLastColumn="0" w:lastRowFirstColumn="0" w:lastRowLastColumn="0"/>
            <w:tcW w:w="234" w:type="pct"/>
          </w:tcPr>
          <w:p w14:paraId="606F95B9" w14:textId="77777777" w:rsidR="002F2142" w:rsidRPr="002F031E" w:rsidRDefault="002F2142" w:rsidP="00F260D3">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3CFCF9F" w14:textId="77777777" w:rsidR="002F2142" w:rsidRPr="002F031E" w:rsidRDefault="002F2142" w:rsidP="00F260D3">
            <w:pPr>
              <w:spacing w:before="120"/>
              <w:rPr>
                <w:rFonts w:cs="Arial"/>
                <w:b w:val="0"/>
                <w:sz w:val="20"/>
                <w:szCs w:val="20"/>
              </w:rPr>
            </w:pPr>
          </w:p>
        </w:tc>
      </w:tr>
      <w:tr w:rsidR="002F2142" w:rsidRPr="002F031E" w14:paraId="2D0CB849"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7201FE0F" w14:textId="77777777" w:rsidR="002F2142" w:rsidRPr="002F031E" w:rsidRDefault="002F2142" w:rsidP="00F260D3">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4" w:space="0" w:color="8064A2" w:themeColor="accent4"/>
            </w:tcBorders>
          </w:tcPr>
          <w:p w14:paraId="517C6A74" w14:textId="77777777" w:rsidR="002F2142" w:rsidRPr="002F031E" w:rsidRDefault="002F2142" w:rsidP="00F260D3">
            <w:pPr>
              <w:spacing w:before="120"/>
              <w:rPr>
                <w:rFonts w:cs="Arial"/>
                <w:b w:val="0"/>
                <w:sz w:val="20"/>
                <w:szCs w:val="20"/>
              </w:rPr>
            </w:pPr>
          </w:p>
        </w:tc>
      </w:tr>
    </w:tbl>
    <w:p w14:paraId="5C06A1AF" w14:textId="77777777" w:rsidR="002F2142" w:rsidRPr="002F031E" w:rsidRDefault="002F2142" w:rsidP="002F2142">
      <w:pPr>
        <w:spacing w:after="0"/>
      </w:pPr>
      <w:r w:rsidRPr="002F031E">
        <w:br w:type="page"/>
      </w:r>
    </w:p>
    <w:p w14:paraId="05759643" w14:textId="77777777" w:rsidR="002F2142" w:rsidRPr="002F031E" w:rsidRDefault="002F2142" w:rsidP="002F2142"/>
    <w:tbl>
      <w:tblPr>
        <w:tblStyle w:val="LightList-Accent4"/>
        <w:tblW w:w="5000" w:type="pct"/>
        <w:tblLayout w:type="fixed"/>
        <w:tblLook w:val="01A0" w:firstRow="1" w:lastRow="0" w:firstColumn="1" w:lastColumn="1" w:noHBand="0" w:noVBand="0"/>
      </w:tblPr>
      <w:tblGrid>
        <w:gridCol w:w="3935"/>
        <w:gridCol w:w="5954"/>
        <w:gridCol w:w="1701"/>
        <w:gridCol w:w="2586"/>
      </w:tblGrid>
      <w:tr w:rsidR="002F2142" w:rsidRPr="002F031E" w14:paraId="554B7592"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0B123A19" w14:textId="77777777" w:rsidR="002F2142" w:rsidRPr="002F031E" w:rsidRDefault="002F2142" w:rsidP="00F260D3">
            <w:pPr>
              <w:spacing w:before="120"/>
              <w:rPr>
                <w:rFonts w:cs="Arial"/>
                <w:b w:val="0"/>
                <w:bCs w:val="0"/>
                <w:color w:val="000000" w:themeColor="text1"/>
                <w:szCs w:val="22"/>
              </w:rPr>
            </w:pPr>
            <w:r w:rsidRPr="002F031E">
              <w:rPr>
                <w:rFonts w:cs="Arial"/>
                <w:color w:val="000000" w:themeColor="text1"/>
                <w:szCs w:val="22"/>
              </w:rPr>
              <w:t>Workplace representative’s comments for cluster 10—Children’s behaviour and inclusion</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F2142" w:rsidRPr="002F031E" w14:paraId="19AB7A05" w14:textId="77777777" w:rsidTr="00F260D3">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4AEA4D7C" w14:textId="77777777" w:rsidR="002F2142" w:rsidRPr="002F031E" w:rsidRDefault="002F2142" w:rsidP="00F260D3">
            <w:pPr>
              <w:spacing w:before="120"/>
              <w:rPr>
                <w:rFonts w:cs="Arial"/>
                <w:b w:val="0"/>
                <w:sz w:val="20"/>
                <w:szCs w:val="20"/>
              </w:rPr>
            </w:pPr>
          </w:p>
        </w:tc>
      </w:tr>
      <w:tr w:rsidR="002F2142" w:rsidRPr="002F031E" w14:paraId="314B1584"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tcPr>
          <w:p w14:paraId="6274E1D7" w14:textId="77777777" w:rsidR="002F2142" w:rsidRPr="002F031E" w:rsidRDefault="002F2142" w:rsidP="00F260D3">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tcPr>
          <w:p w14:paraId="3908CEA5" w14:textId="77777777" w:rsidR="002F2142" w:rsidRPr="002F031E" w:rsidRDefault="002F2142" w:rsidP="00F260D3">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8" w:space="0" w:color="8064A2" w:themeColor="accent4"/>
              <w:right w:val="single" w:sz="4" w:space="0" w:color="8064A2" w:themeColor="accent4"/>
            </w:tcBorders>
            <w:shd w:val="clear" w:color="auto" w:fill="CCC0D9" w:themeFill="accent4" w:themeFillTint="66"/>
          </w:tcPr>
          <w:p w14:paraId="21EC6C1B" w14:textId="77777777" w:rsidR="002F2142" w:rsidRPr="002F031E" w:rsidRDefault="002F2142" w:rsidP="00F260D3">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tcPr>
          <w:p w14:paraId="05FC0B53" w14:textId="77777777" w:rsidR="002F2142" w:rsidRPr="002F031E" w:rsidRDefault="002F2142" w:rsidP="00F260D3">
            <w:pPr>
              <w:spacing w:before="120"/>
              <w:rPr>
                <w:rFonts w:cs="Arial"/>
                <w:b w:val="0"/>
                <w:bCs w:val="0"/>
                <w:sz w:val="20"/>
                <w:szCs w:val="20"/>
              </w:rPr>
            </w:pPr>
          </w:p>
        </w:tc>
      </w:tr>
      <w:tr w:rsidR="002F2142" w:rsidRPr="002F031E" w14:paraId="19DF836E"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tcPr>
          <w:p w14:paraId="288542CB" w14:textId="77777777" w:rsidR="002F2142" w:rsidRPr="002F031E" w:rsidRDefault="002F2142" w:rsidP="00F260D3">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tcPr>
          <w:p w14:paraId="1B60376C" w14:textId="77777777" w:rsidR="002F2142" w:rsidRPr="002F031E" w:rsidRDefault="002F2142" w:rsidP="00F260D3">
            <w:pPr>
              <w:spacing w:before="120"/>
              <w:rPr>
                <w:rFonts w:cs="Arial"/>
                <w:bCs/>
                <w:sz w:val="20"/>
                <w:szCs w:val="20"/>
              </w:rPr>
            </w:pPr>
          </w:p>
        </w:tc>
        <w:tc>
          <w:tcPr>
            <w:tcW w:w="600" w:type="pct"/>
            <w:tcBorders>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553ADD42"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tcPr>
          <w:p w14:paraId="4E472190" w14:textId="77777777" w:rsidR="002F2142" w:rsidRPr="002F031E" w:rsidRDefault="002F2142" w:rsidP="00F260D3">
            <w:pPr>
              <w:spacing w:before="120"/>
              <w:rPr>
                <w:rFonts w:cs="Arial"/>
                <w:b w:val="0"/>
                <w:bCs w:val="0"/>
                <w:sz w:val="20"/>
                <w:szCs w:val="20"/>
              </w:rPr>
            </w:pPr>
          </w:p>
        </w:tc>
      </w:tr>
    </w:tbl>
    <w:p w14:paraId="2EC1DEF1" w14:textId="77777777" w:rsidR="002F2142" w:rsidRPr="002F031E" w:rsidRDefault="002F2142" w:rsidP="002F2142">
      <w:pPr>
        <w:spacing w:after="0"/>
      </w:pPr>
      <w:r w:rsidRPr="002F031E">
        <w:br w:type="page"/>
      </w:r>
    </w:p>
    <w:p w14:paraId="5E927E11" w14:textId="77777777" w:rsidR="002F2142" w:rsidRPr="002F031E" w:rsidRDefault="002F2142" w:rsidP="002F2142"/>
    <w:tbl>
      <w:tblPr>
        <w:tblStyle w:val="LightList-Accent4"/>
        <w:tblW w:w="5000" w:type="pct"/>
        <w:tblLayout w:type="fixed"/>
        <w:tblLook w:val="01A0" w:firstRow="1" w:lastRow="0" w:firstColumn="1" w:lastColumn="1" w:noHBand="0" w:noVBand="0"/>
      </w:tblPr>
      <w:tblGrid>
        <w:gridCol w:w="14176"/>
      </w:tblGrid>
      <w:tr w:rsidR="002F2142" w:rsidRPr="002F031E" w14:paraId="27C80E18"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CCC0D9" w:themeFill="accent4" w:themeFillTint="66"/>
          </w:tcPr>
          <w:p w14:paraId="34FB4D0F" w14:textId="77777777" w:rsidR="002F2142" w:rsidRPr="002F031E" w:rsidRDefault="002F2142" w:rsidP="00F260D3">
            <w:pPr>
              <w:spacing w:before="120"/>
              <w:rPr>
                <w:rFonts w:cs="Arial"/>
                <w:color w:val="auto"/>
                <w:sz w:val="20"/>
                <w:szCs w:val="20"/>
              </w:rPr>
            </w:pPr>
            <w:r w:rsidRPr="002F031E">
              <w:rPr>
                <w:rFonts w:cs="Arial"/>
                <w:color w:val="auto"/>
                <w:sz w:val="20"/>
                <w:szCs w:val="20"/>
              </w:rPr>
              <w:t>THE FOLLOWING SECTION IS FOR OFFICE USE ONLY</w:t>
            </w:r>
          </w:p>
        </w:tc>
      </w:tr>
      <w:tr w:rsidR="002F2142" w:rsidRPr="002F031E" w14:paraId="3DABDBB1"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DFEC" w:themeFill="accent4" w:themeFillTint="33"/>
          </w:tcPr>
          <w:p w14:paraId="40D179CC" w14:textId="77777777" w:rsidR="002F2142" w:rsidRPr="002F031E" w:rsidRDefault="002F2142" w:rsidP="00F260D3">
            <w:pPr>
              <w:spacing w:before="120"/>
              <w:rPr>
                <w:rFonts w:cs="Arial"/>
                <w:sz w:val="20"/>
                <w:szCs w:val="20"/>
              </w:rPr>
            </w:pPr>
            <w:r w:rsidRPr="002F031E">
              <w:rPr>
                <w:rFonts w:cs="Arial"/>
                <w:sz w:val="20"/>
                <w:szCs w:val="20"/>
              </w:rPr>
              <w:t>Instructions to assessors</w:t>
            </w:r>
          </w:p>
          <w:p w14:paraId="3F3A6119" w14:textId="77777777" w:rsidR="002F2142" w:rsidRPr="002F031E" w:rsidRDefault="002F2142" w:rsidP="00F260D3">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0517E674" w14:textId="77777777" w:rsidR="002F2142" w:rsidRPr="002F031E" w:rsidRDefault="002F2142" w:rsidP="002F2142"/>
    <w:tbl>
      <w:tblPr>
        <w:tblStyle w:val="LightList-Accent4"/>
        <w:tblW w:w="5000" w:type="pct"/>
        <w:tblLayout w:type="fixed"/>
        <w:tblLook w:val="01A0" w:firstRow="1" w:lastRow="0" w:firstColumn="1" w:lastColumn="1" w:noHBand="0" w:noVBand="0"/>
      </w:tblPr>
      <w:tblGrid>
        <w:gridCol w:w="3430"/>
        <w:gridCol w:w="6884"/>
        <w:gridCol w:w="1276"/>
        <w:gridCol w:w="2586"/>
      </w:tblGrid>
      <w:tr w:rsidR="002F2142" w:rsidRPr="002F031E" w14:paraId="2920E8D3" w14:textId="77777777" w:rsidTr="00F260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00F098C2" w14:textId="77777777" w:rsidR="002F2142" w:rsidRPr="002F031E" w:rsidRDefault="002F2142" w:rsidP="00F260D3">
            <w:pPr>
              <w:spacing w:before="120"/>
              <w:rPr>
                <w:rFonts w:cs="Arial"/>
                <w:b w:val="0"/>
                <w:color w:val="000000" w:themeColor="text1"/>
                <w:sz w:val="20"/>
                <w:szCs w:val="20"/>
              </w:rPr>
            </w:pPr>
            <w:r w:rsidRPr="002F031E">
              <w:rPr>
                <w:rFonts w:cs="Arial"/>
                <w:color w:val="000000" w:themeColor="text1"/>
                <w:sz w:val="20"/>
                <w:szCs w:val="20"/>
              </w:rPr>
              <w:t>Assessor’s comments re cluster 10—Children’s behaviour and inclusion</w:t>
            </w:r>
            <w:r w:rsidRPr="002F031E">
              <w:rPr>
                <w:rFonts w:cs="Arial"/>
                <w:b w:val="0"/>
                <w:color w:val="000000" w:themeColor="text1"/>
                <w:sz w:val="20"/>
                <w:szCs w:val="20"/>
              </w:rPr>
              <w:br/>
              <w:t>(Summarise your feedback to the candidate, or provide any other objective comments in relation to the self-evaluation below.)</w:t>
            </w:r>
          </w:p>
        </w:tc>
      </w:tr>
      <w:tr w:rsidR="002F2142" w:rsidRPr="002F031E" w14:paraId="3FB47BC9" w14:textId="77777777" w:rsidTr="00F260D3">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6E90AFC8" w14:textId="77777777" w:rsidR="002F2142" w:rsidRPr="002F031E" w:rsidRDefault="002F2142" w:rsidP="00F260D3">
            <w:pPr>
              <w:spacing w:before="120"/>
              <w:rPr>
                <w:rFonts w:cs="Arial"/>
                <w:b w:val="0"/>
                <w:bCs w:val="0"/>
                <w:sz w:val="20"/>
                <w:szCs w:val="20"/>
              </w:rPr>
            </w:pPr>
          </w:p>
        </w:tc>
      </w:tr>
      <w:tr w:rsidR="002F2142" w:rsidRPr="002F031E" w14:paraId="5A44423D" w14:textId="77777777" w:rsidTr="00F260D3">
        <w:trPr>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09FDB473" w14:textId="77777777" w:rsidR="002F2142" w:rsidRPr="002F031E" w:rsidRDefault="002F2142" w:rsidP="00F260D3">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3790" w:type="pct"/>
            <w:gridSpan w:val="3"/>
            <w:tcBorders>
              <w:left w:val="single" w:sz="4" w:space="0" w:color="8064A2" w:themeColor="accent4"/>
            </w:tcBorders>
          </w:tcPr>
          <w:p w14:paraId="65005EDD" w14:textId="77777777" w:rsidR="002F2142" w:rsidRPr="002F031E" w:rsidRDefault="002F2142" w:rsidP="00F260D3">
            <w:pPr>
              <w:spacing w:before="120"/>
              <w:rPr>
                <w:rFonts w:cs="Arial"/>
                <w:b w:val="0"/>
                <w:sz w:val="20"/>
                <w:szCs w:val="20"/>
              </w:rPr>
            </w:pPr>
          </w:p>
        </w:tc>
      </w:tr>
      <w:tr w:rsidR="002F2142" w:rsidRPr="002F031E" w14:paraId="5ED55188" w14:textId="77777777" w:rsidTr="00F260D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07AE04F7" w14:textId="77777777" w:rsidR="002F2142" w:rsidRPr="002F031E" w:rsidRDefault="002F2142" w:rsidP="00F260D3">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428" w:type="pct"/>
            <w:tcBorders>
              <w:left w:val="single" w:sz="4" w:space="0" w:color="8064A2" w:themeColor="accent4"/>
              <w:right w:val="single" w:sz="4" w:space="0" w:color="8064A2" w:themeColor="accent4"/>
            </w:tcBorders>
          </w:tcPr>
          <w:p w14:paraId="3A01334D" w14:textId="77777777" w:rsidR="002F2142" w:rsidRPr="002F031E" w:rsidRDefault="002F2142" w:rsidP="00F260D3">
            <w:pPr>
              <w:spacing w:before="120"/>
              <w:rPr>
                <w:rFonts w:cs="Arial"/>
                <w:sz w:val="20"/>
                <w:szCs w:val="20"/>
              </w:rPr>
            </w:pPr>
          </w:p>
        </w:tc>
        <w:tc>
          <w:tcPr>
            <w:tcW w:w="45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5B19D3F5" w14:textId="77777777" w:rsidR="002F2142" w:rsidRPr="002F031E" w:rsidRDefault="002F2142" w:rsidP="00F260D3">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tcPr>
          <w:p w14:paraId="08E546AF" w14:textId="77777777" w:rsidR="002F2142" w:rsidRPr="002F031E" w:rsidRDefault="002F2142" w:rsidP="00F260D3">
            <w:pPr>
              <w:spacing w:before="120"/>
              <w:rPr>
                <w:rFonts w:cs="Arial"/>
                <w:b w:val="0"/>
                <w:bCs w:val="0"/>
                <w:sz w:val="20"/>
                <w:szCs w:val="20"/>
              </w:rPr>
            </w:pPr>
          </w:p>
        </w:tc>
      </w:tr>
    </w:tbl>
    <w:p w14:paraId="38A5C3D2" w14:textId="77777777" w:rsidR="002F2142" w:rsidRPr="002F031E" w:rsidRDefault="002F2142" w:rsidP="002F2142">
      <w:pPr>
        <w:spacing w:after="0"/>
        <w:rPr>
          <w:rFonts w:cs="Arial"/>
          <w:szCs w:val="20"/>
        </w:rPr>
      </w:pPr>
      <w:r w:rsidRPr="002F031E">
        <w:rPr>
          <w:rFonts w:cs="Arial"/>
          <w:szCs w:val="20"/>
        </w:rPr>
        <w:br w:type="page"/>
      </w:r>
    </w:p>
    <w:tbl>
      <w:tblPr>
        <w:tblStyle w:val="LightList-Accent11"/>
        <w:tblW w:w="5000" w:type="pct"/>
        <w:jc w:val="center"/>
        <w:tblLayout w:type="fixed"/>
        <w:tblLook w:val="0420" w:firstRow="1" w:lastRow="0" w:firstColumn="0" w:lastColumn="0" w:noHBand="0" w:noVBand="1"/>
      </w:tblPr>
      <w:tblGrid>
        <w:gridCol w:w="7118"/>
        <w:gridCol w:w="7058"/>
      </w:tblGrid>
      <w:tr w:rsidR="002F2142" w:rsidRPr="002F031E" w14:paraId="6455611A" w14:textId="77777777" w:rsidTr="00F260D3">
        <w:trPr>
          <w:cnfStyle w:val="100000000000" w:firstRow="1" w:lastRow="0" w:firstColumn="0" w:lastColumn="0" w:oddVBand="0" w:evenVBand="0" w:oddHBand="0" w:evenHBand="0" w:firstRowFirstColumn="0" w:firstRowLastColumn="0" w:lastRowFirstColumn="0" w:lastRowLastColumn="0"/>
          <w:trHeight w:val="284"/>
          <w:jc w:val="center"/>
        </w:trPr>
        <w:tc>
          <w:tcPr>
            <w:tcW w:w="1488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561AF7" w14:textId="77777777" w:rsidR="002F2142" w:rsidRPr="002F031E" w:rsidRDefault="002F2142" w:rsidP="00F260D3">
            <w:pPr>
              <w:pStyle w:val="Heading2"/>
              <w:outlineLvl w:val="1"/>
              <w:rPr>
                <w:rFonts w:ascii="Arial" w:hAnsi="Arial" w:cs="Arial"/>
                <w:color w:val="FFFFFF" w:themeColor="background1"/>
              </w:rPr>
            </w:pPr>
            <w:r w:rsidRPr="002F031E">
              <w:rPr>
                <w:rFonts w:ascii="Arial" w:hAnsi="Arial" w:cs="Arial"/>
              </w:rPr>
              <w:br w:type="page"/>
            </w:r>
            <w:bookmarkStart w:id="25" w:name="_Toc235501048"/>
            <w:bookmarkStart w:id="26" w:name="_Toc236982731"/>
            <w:r w:rsidRPr="002F031E">
              <w:rPr>
                <w:rFonts w:ascii="Arial" w:hAnsi="Arial" w:cs="Arial"/>
                <w:color w:val="FFFFFF" w:themeColor="background1"/>
              </w:rPr>
              <w:t>Candidate Self-evaluation: Instructions for attaching documents</w:t>
            </w:r>
            <w:bookmarkEnd w:id="25"/>
            <w:bookmarkEnd w:id="26"/>
          </w:p>
        </w:tc>
      </w:tr>
      <w:tr w:rsidR="002F2142" w:rsidRPr="002F031E" w14:paraId="50E28773" w14:textId="77777777" w:rsidTr="00F260D3">
        <w:trPr>
          <w:cnfStyle w:val="000000100000" w:firstRow="0" w:lastRow="0" w:firstColumn="0" w:lastColumn="0" w:oddVBand="0" w:evenVBand="0" w:oddHBand="1" w:evenHBand="0" w:firstRowFirstColumn="0" w:firstRowLastColumn="0" w:lastRowFirstColumn="0" w:lastRowLastColumn="0"/>
          <w:trHeight w:val="1530"/>
          <w:jc w:val="center"/>
        </w:trPr>
        <w:tc>
          <w:tcPr>
            <w:tcW w:w="74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A7B0773" w14:textId="77777777" w:rsidR="002F2142" w:rsidRPr="002F031E" w:rsidRDefault="002F2142" w:rsidP="00F260D3">
            <w:pPr>
              <w:pStyle w:val="DETRPLTabletext10"/>
              <w:spacing w:before="120" w:after="120"/>
              <w:rPr>
                <w:b/>
                <w:color w:val="auto"/>
                <w:sz w:val="22"/>
                <w:lang w:val="en-AU" w:eastAsia="en-US"/>
              </w:rPr>
            </w:pPr>
            <w:r w:rsidRPr="002F031E">
              <w:rPr>
                <w:b/>
                <w:color w:val="auto"/>
                <w:sz w:val="22"/>
                <w:lang w:val="en-AU" w:eastAsia="en-US"/>
              </w:rPr>
              <w:t>Candidates should read the following instructions</w:t>
            </w:r>
          </w:p>
          <w:p w14:paraId="1CD99AED" w14:textId="77777777" w:rsidR="002F2142" w:rsidRPr="002F031E" w:rsidRDefault="002F2142" w:rsidP="00F260D3">
            <w:pPr>
              <w:pStyle w:val="DETRPLTabletext10"/>
              <w:spacing w:before="120" w:after="120"/>
              <w:rPr>
                <w:color w:val="auto"/>
                <w:sz w:val="22"/>
                <w:lang w:val="en-AU" w:eastAsia="en-US"/>
              </w:rPr>
            </w:pPr>
            <w:r w:rsidRPr="002F031E">
              <w:rPr>
                <w:color w:val="auto"/>
                <w:sz w:val="22"/>
                <w:lang w:val="en-AU" w:eastAsia="en-US"/>
              </w:rPr>
              <w:t xml:space="preserve">You may decide to attach documents that show you can do any of the workplace tasks </w:t>
            </w:r>
            <w:r w:rsidRPr="002F031E">
              <w:rPr>
                <w:sz w:val="22"/>
                <w:lang w:val="en-AU"/>
              </w:rPr>
              <w:t>you have self-evaluated</w:t>
            </w:r>
            <w:r w:rsidRPr="002F031E">
              <w:rPr>
                <w:color w:val="auto"/>
                <w:sz w:val="22"/>
                <w:lang w:val="en-AU" w:eastAsia="en-US"/>
              </w:rPr>
              <w:t>.</w:t>
            </w:r>
          </w:p>
          <w:p w14:paraId="631928E6" w14:textId="77777777" w:rsidR="002F2142" w:rsidRPr="002F031E" w:rsidRDefault="002F2142" w:rsidP="00F260D3">
            <w:pPr>
              <w:pStyle w:val="DETRPLTabletext10"/>
              <w:spacing w:before="120" w:after="120"/>
              <w:rPr>
                <w:sz w:val="22"/>
                <w:lang w:val="en-AU"/>
              </w:rPr>
            </w:pPr>
            <w:r w:rsidRPr="002F031E">
              <w:rPr>
                <w:sz w:val="22"/>
                <w:lang w:val="en-AU"/>
              </w:rPr>
              <w:t>Documents you might attach include any of the following.</w:t>
            </w:r>
          </w:p>
          <w:p w14:paraId="5742DF3D" w14:textId="77777777" w:rsidR="002F2142" w:rsidRPr="002F031E" w:rsidRDefault="002F2142" w:rsidP="00F260D3">
            <w:pPr>
              <w:pStyle w:val="DETRPLTabletext10"/>
              <w:numPr>
                <w:ilvl w:val="0"/>
                <w:numId w:val="3"/>
              </w:numPr>
              <w:spacing w:before="120" w:after="120"/>
              <w:rPr>
                <w:sz w:val="22"/>
                <w:lang w:val="en-AU"/>
              </w:rPr>
            </w:pPr>
            <w:r w:rsidRPr="002F031E">
              <w:rPr>
                <w:color w:val="auto"/>
                <w:sz w:val="22"/>
                <w:lang w:val="en-AU" w:eastAsia="en-US"/>
              </w:rPr>
              <w:t>Photos</w:t>
            </w:r>
            <w:r w:rsidRPr="002F031E">
              <w:rPr>
                <w:sz w:val="22"/>
                <w:lang w:val="en-AU"/>
              </w:rPr>
              <w:t xml:space="preserve"> relevant to work activities, video diaries</w:t>
            </w:r>
          </w:p>
          <w:p w14:paraId="3B7AFF47" w14:textId="77777777" w:rsidR="002F2142" w:rsidRPr="002F031E" w:rsidRDefault="002F2142" w:rsidP="00F260D3">
            <w:pPr>
              <w:pStyle w:val="DETRPLTabletext10"/>
              <w:numPr>
                <w:ilvl w:val="0"/>
                <w:numId w:val="3"/>
              </w:numPr>
              <w:spacing w:before="120" w:after="120"/>
              <w:rPr>
                <w:sz w:val="22"/>
                <w:lang w:val="en-AU"/>
              </w:rPr>
            </w:pPr>
            <w:r w:rsidRPr="002F031E">
              <w:rPr>
                <w:sz w:val="22"/>
                <w:lang w:val="en-AU"/>
              </w:rPr>
              <w:t xml:space="preserve">Reflective journals, diaries, workplace </w:t>
            </w:r>
            <w:r w:rsidRPr="002F031E">
              <w:rPr>
                <w:color w:val="auto"/>
                <w:sz w:val="22"/>
                <w:lang w:val="en-AU" w:eastAsia="en-US"/>
              </w:rPr>
              <w:t>task</w:t>
            </w:r>
            <w:r w:rsidRPr="002F031E">
              <w:rPr>
                <w:sz w:val="22"/>
                <w:lang w:val="en-AU"/>
              </w:rPr>
              <w:t xml:space="preserve"> or job sheets, logbooks</w:t>
            </w:r>
          </w:p>
          <w:p w14:paraId="78A011A5" w14:textId="77777777" w:rsidR="002F2142" w:rsidRPr="002F031E" w:rsidRDefault="002F2142" w:rsidP="00F260D3">
            <w:pPr>
              <w:pStyle w:val="DETRPLTabletext10"/>
              <w:numPr>
                <w:ilvl w:val="0"/>
                <w:numId w:val="3"/>
              </w:numPr>
              <w:spacing w:before="120" w:after="120"/>
              <w:rPr>
                <w:sz w:val="22"/>
                <w:lang w:val="en-AU"/>
              </w:rPr>
            </w:pPr>
            <w:r w:rsidRPr="002F031E">
              <w:rPr>
                <w:color w:val="auto"/>
                <w:sz w:val="22"/>
                <w:lang w:val="en-AU" w:eastAsia="en-US"/>
              </w:rPr>
              <w:t>Early childhood education and care service’s workplace documents (with permission and all names deleted)</w:t>
            </w:r>
          </w:p>
          <w:p w14:paraId="2FD1D264" w14:textId="77777777" w:rsidR="002F2142" w:rsidRPr="002F031E" w:rsidRDefault="002F2142" w:rsidP="00F260D3">
            <w:pPr>
              <w:pStyle w:val="DETRPLTabletext10"/>
              <w:numPr>
                <w:ilvl w:val="0"/>
                <w:numId w:val="3"/>
              </w:numPr>
              <w:spacing w:before="120" w:after="120"/>
              <w:rPr>
                <w:sz w:val="22"/>
                <w:lang w:val="en-AU"/>
              </w:rPr>
            </w:pPr>
            <w:r w:rsidRPr="002F031E">
              <w:rPr>
                <w:color w:val="auto"/>
                <w:sz w:val="22"/>
                <w:lang w:val="en-AU" w:eastAsia="en-US"/>
              </w:rPr>
              <w:t>References</w:t>
            </w:r>
            <w:r w:rsidRPr="002F031E">
              <w:rPr>
                <w:sz w:val="22"/>
                <w:lang w:val="en-AU"/>
              </w:rPr>
              <w:t xml:space="preserve"> or letters from families or other clients, past employers, supervisors </w:t>
            </w:r>
            <w:r w:rsidRPr="002F031E">
              <w:rPr>
                <w:color w:val="auto"/>
                <w:sz w:val="22"/>
                <w:lang w:val="en-AU" w:eastAsia="en-US"/>
              </w:rPr>
              <w:t>(with permission and all names deleted)</w:t>
            </w:r>
          </w:p>
          <w:p w14:paraId="1F810C17" w14:textId="77777777" w:rsidR="002F2142" w:rsidRPr="002F031E" w:rsidRDefault="002F2142" w:rsidP="00F260D3">
            <w:pPr>
              <w:pStyle w:val="DETRPLTabletext10"/>
              <w:numPr>
                <w:ilvl w:val="0"/>
                <w:numId w:val="3"/>
              </w:numPr>
              <w:spacing w:before="120" w:after="120"/>
              <w:rPr>
                <w:color w:val="auto"/>
                <w:sz w:val="22"/>
                <w:lang w:val="en-AU" w:eastAsia="en-US"/>
              </w:rPr>
            </w:pPr>
            <w:r w:rsidRPr="002F031E">
              <w:rPr>
                <w:color w:val="auto"/>
                <w:sz w:val="22"/>
                <w:lang w:val="en-AU" w:eastAsia="en-US"/>
              </w:rPr>
              <w:t>Workplace</w:t>
            </w:r>
            <w:r w:rsidRPr="002F031E">
              <w:rPr>
                <w:sz w:val="22"/>
                <w:lang w:val="en-AU"/>
              </w:rPr>
              <w:t xml:space="preserve"> documents you have </w:t>
            </w:r>
            <w:r w:rsidRPr="002F031E">
              <w:rPr>
                <w:color w:val="auto"/>
                <w:sz w:val="22"/>
                <w:lang w:val="en-AU" w:eastAsia="en-US"/>
              </w:rPr>
              <w:t>contributed to or written</w:t>
            </w:r>
          </w:p>
          <w:p w14:paraId="34B985F4" w14:textId="77777777" w:rsidR="002F2142" w:rsidRPr="002F031E" w:rsidRDefault="002F2142" w:rsidP="00F260D3">
            <w:pPr>
              <w:pStyle w:val="DETRPLTabletext10"/>
              <w:numPr>
                <w:ilvl w:val="0"/>
                <w:numId w:val="3"/>
              </w:numPr>
              <w:spacing w:before="120" w:after="120"/>
              <w:rPr>
                <w:sz w:val="22"/>
                <w:lang w:val="en-AU"/>
              </w:rPr>
            </w:pPr>
            <w:r w:rsidRPr="002F031E">
              <w:rPr>
                <w:color w:val="auto"/>
                <w:sz w:val="22"/>
                <w:lang w:val="en-AU" w:eastAsia="en-US"/>
              </w:rPr>
              <w:t>Brief Resume or CV, position descriptions</w:t>
            </w:r>
          </w:p>
          <w:p w14:paraId="4C54B2F0" w14:textId="77777777" w:rsidR="002F2142" w:rsidRPr="002F031E" w:rsidRDefault="002F2142" w:rsidP="00F260D3">
            <w:pPr>
              <w:pStyle w:val="DETRPLTabletext10"/>
              <w:numPr>
                <w:ilvl w:val="0"/>
                <w:numId w:val="3"/>
              </w:numPr>
              <w:spacing w:before="120" w:after="120"/>
              <w:rPr>
                <w:sz w:val="22"/>
                <w:lang w:val="en-AU"/>
              </w:rPr>
            </w:pPr>
            <w:r w:rsidRPr="002F031E">
              <w:rPr>
                <w:color w:val="auto"/>
                <w:sz w:val="22"/>
                <w:lang w:val="en-AU" w:eastAsia="en-US"/>
              </w:rPr>
              <w:t>Workplace</w:t>
            </w:r>
            <w:r w:rsidRPr="002F031E">
              <w:rPr>
                <w:sz w:val="22"/>
                <w:lang w:val="en-AU"/>
              </w:rPr>
              <w:t xml:space="preserve"> training or professional development records</w:t>
            </w:r>
          </w:p>
          <w:p w14:paraId="68617E19" w14:textId="77777777" w:rsidR="002F2142" w:rsidRPr="002F031E" w:rsidRDefault="002F2142" w:rsidP="00F260D3">
            <w:pPr>
              <w:pStyle w:val="DETRPLTabletext10"/>
              <w:numPr>
                <w:ilvl w:val="0"/>
                <w:numId w:val="3"/>
              </w:numPr>
              <w:spacing w:before="120" w:after="120"/>
              <w:rPr>
                <w:sz w:val="22"/>
                <w:lang w:val="en-AU"/>
              </w:rPr>
            </w:pPr>
            <w:r w:rsidRPr="002F031E">
              <w:rPr>
                <w:color w:val="auto"/>
                <w:sz w:val="22"/>
                <w:lang w:val="en-AU" w:eastAsia="en-US"/>
              </w:rPr>
              <w:t>Membership</w:t>
            </w:r>
            <w:r w:rsidRPr="002F031E">
              <w:rPr>
                <w:sz w:val="22"/>
                <w:lang w:val="en-AU"/>
              </w:rPr>
              <w:t xml:space="preserve"> of professional associations, networks or clubs</w:t>
            </w:r>
          </w:p>
          <w:p w14:paraId="7F2F67E9" w14:textId="77777777" w:rsidR="002F2142" w:rsidRPr="002F031E" w:rsidRDefault="002F2142" w:rsidP="00F260D3">
            <w:pPr>
              <w:pStyle w:val="DETRPLTabletext10"/>
              <w:numPr>
                <w:ilvl w:val="0"/>
                <w:numId w:val="3"/>
              </w:numPr>
              <w:spacing w:before="120" w:after="120"/>
              <w:rPr>
                <w:sz w:val="22"/>
                <w:lang w:val="en-AU"/>
              </w:rPr>
            </w:pPr>
            <w:r w:rsidRPr="002F031E">
              <w:rPr>
                <w:color w:val="auto"/>
                <w:sz w:val="22"/>
                <w:lang w:val="en-AU" w:eastAsia="en-US"/>
              </w:rPr>
              <w:t>Records</w:t>
            </w:r>
            <w:r w:rsidRPr="002F031E">
              <w:rPr>
                <w:sz w:val="22"/>
                <w:lang w:val="en-AU"/>
              </w:rPr>
              <w:t xml:space="preserve"> of hobbies or special skills and activities outside work</w:t>
            </w:r>
          </w:p>
          <w:p w14:paraId="58B245E3" w14:textId="77777777" w:rsidR="002F2142" w:rsidRPr="002F031E" w:rsidRDefault="002F2142" w:rsidP="00F260D3">
            <w:pPr>
              <w:pStyle w:val="DETRPLTabletext10"/>
              <w:numPr>
                <w:ilvl w:val="0"/>
                <w:numId w:val="3"/>
              </w:numPr>
              <w:spacing w:before="120" w:after="120"/>
              <w:rPr>
                <w:sz w:val="22"/>
                <w:lang w:val="en-AU"/>
              </w:rPr>
            </w:pPr>
            <w:r w:rsidRPr="002F031E">
              <w:rPr>
                <w:color w:val="auto"/>
                <w:sz w:val="22"/>
                <w:lang w:val="en-AU" w:eastAsia="en-US"/>
              </w:rPr>
              <w:t>Workplace</w:t>
            </w:r>
            <w:r w:rsidRPr="002F031E">
              <w:rPr>
                <w:sz w:val="22"/>
                <w:lang w:val="en-AU"/>
              </w:rPr>
              <w:t>, industry or other awards.</w:t>
            </w:r>
          </w:p>
          <w:p w14:paraId="4A2FF333" w14:textId="77777777" w:rsidR="002F2142" w:rsidRPr="002F031E" w:rsidRDefault="002F2142" w:rsidP="00F260D3">
            <w:pPr>
              <w:pStyle w:val="DETRPLTabletext10"/>
              <w:spacing w:before="120" w:after="120"/>
              <w:rPr>
                <w:sz w:val="22"/>
                <w:lang w:val="en-AU"/>
              </w:rPr>
            </w:pPr>
            <w:r w:rsidRPr="002F031E">
              <w:rPr>
                <w:sz w:val="22"/>
                <w:lang w:val="en-AU"/>
              </w:rPr>
              <w:t>However, don’t be put off if you don’t have these documents. Your assessor will help you to identify any other documentary evidence during the next steps of your RPL assessment process.</w:t>
            </w:r>
          </w:p>
          <w:p w14:paraId="2C91CE49" w14:textId="77777777" w:rsidR="002F2142" w:rsidRPr="002F031E" w:rsidRDefault="002F2142" w:rsidP="00F260D3">
            <w:pPr>
              <w:pStyle w:val="DETRPLTabletext10"/>
              <w:spacing w:before="120" w:after="120"/>
              <w:rPr>
                <w:color w:val="auto"/>
                <w:sz w:val="22"/>
                <w:lang w:val="en-AU" w:eastAsia="en-US"/>
              </w:rPr>
            </w:pPr>
            <w:r w:rsidRPr="002F031E">
              <w:rPr>
                <w:color w:val="auto"/>
                <w:sz w:val="22"/>
                <w:lang w:val="en-AU" w:eastAsia="en-US"/>
              </w:rPr>
              <w:t xml:space="preserve">Please list any documents you attach to your </w:t>
            </w:r>
            <w:r w:rsidRPr="002F031E">
              <w:rPr>
                <w:i/>
                <w:color w:val="auto"/>
                <w:sz w:val="22"/>
                <w:lang w:val="en-AU" w:eastAsia="en-US"/>
              </w:rPr>
              <w:t xml:space="preserve">Candidate Self-evaluation Tools </w:t>
            </w:r>
            <w:r w:rsidRPr="002F031E">
              <w:rPr>
                <w:color w:val="auto"/>
                <w:sz w:val="22"/>
                <w:lang w:val="en-AU" w:eastAsia="en-US"/>
              </w:rPr>
              <w:t>on the following table.</w:t>
            </w:r>
          </w:p>
        </w:tc>
        <w:tc>
          <w:tcPr>
            <w:tcW w:w="74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0A3896E" w14:textId="77777777" w:rsidR="002F2142" w:rsidRPr="002F031E" w:rsidRDefault="002F2142" w:rsidP="00F260D3">
            <w:pPr>
              <w:pStyle w:val="DETRPLTabletext10"/>
              <w:spacing w:before="120" w:after="120"/>
              <w:rPr>
                <w:sz w:val="22"/>
                <w:lang w:val="en-AU"/>
              </w:rPr>
            </w:pPr>
          </w:p>
          <w:p w14:paraId="4CDC22AB" w14:textId="77777777" w:rsidR="002F2142" w:rsidRPr="002F031E" w:rsidRDefault="002F2142" w:rsidP="00F260D3">
            <w:pPr>
              <w:pStyle w:val="DETRPLTabletext10"/>
              <w:spacing w:before="120" w:after="120"/>
              <w:rPr>
                <w:color w:val="auto"/>
                <w:sz w:val="22"/>
                <w:lang w:val="en-AU" w:eastAsia="en-US"/>
              </w:rPr>
            </w:pPr>
            <w:r w:rsidRPr="002F031E">
              <w:rPr>
                <w:sz w:val="22"/>
                <w:lang w:val="en-AU"/>
              </w:rPr>
              <w:t>Remember that:</w:t>
            </w:r>
          </w:p>
          <w:p w14:paraId="342ACE91" w14:textId="77777777" w:rsidR="002F2142" w:rsidRPr="002F031E" w:rsidRDefault="002F2142" w:rsidP="00F260D3">
            <w:pPr>
              <w:pStyle w:val="DETRPLTabletext10"/>
              <w:numPr>
                <w:ilvl w:val="0"/>
                <w:numId w:val="3"/>
              </w:numPr>
              <w:spacing w:before="120" w:after="120"/>
              <w:rPr>
                <w:color w:val="auto"/>
                <w:sz w:val="22"/>
                <w:lang w:val="en-AU" w:eastAsia="en-US"/>
              </w:rPr>
            </w:pPr>
            <w:r w:rsidRPr="002F031E">
              <w:rPr>
                <w:color w:val="auto"/>
                <w:sz w:val="22"/>
                <w:lang w:val="en-AU" w:eastAsia="en-US"/>
              </w:rPr>
              <w:t>you don’t have to find documents for every workplace task—only where you can easily find these, as suggested by your assessor</w:t>
            </w:r>
          </w:p>
          <w:p w14:paraId="69435F59" w14:textId="77777777" w:rsidR="002F2142" w:rsidRPr="002F031E" w:rsidRDefault="002F2142" w:rsidP="00F260D3">
            <w:pPr>
              <w:pStyle w:val="DETRPLTabletext10"/>
              <w:numPr>
                <w:ilvl w:val="0"/>
                <w:numId w:val="3"/>
              </w:numPr>
              <w:spacing w:before="120" w:after="120"/>
              <w:rPr>
                <w:color w:val="auto"/>
                <w:sz w:val="22"/>
                <w:lang w:val="en-AU" w:eastAsia="en-US"/>
              </w:rPr>
            </w:pPr>
            <w:r w:rsidRPr="002F031E">
              <w:rPr>
                <w:color w:val="auto"/>
                <w:sz w:val="22"/>
                <w:lang w:val="en-AU" w:eastAsia="en-US"/>
              </w:rPr>
              <w:t>‘documents’ can include anything that supports your claim for RPL—such as paper documents, photos, videos, electronic files</w:t>
            </w:r>
          </w:p>
          <w:p w14:paraId="58ADCEE5" w14:textId="77777777" w:rsidR="002F2142" w:rsidRPr="002F031E" w:rsidRDefault="002F2142" w:rsidP="00F260D3">
            <w:pPr>
              <w:pStyle w:val="DETRPLTabletext10"/>
              <w:numPr>
                <w:ilvl w:val="0"/>
                <w:numId w:val="3"/>
              </w:numPr>
              <w:spacing w:before="120" w:after="120"/>
              <w:rPr>
                <w:color w:val="auto"/>
                <w:sz w:val="22"/>
                <w:lang w:val="en-AU" w:eastAsia="en-US"/>
              </w:rPr>
            </w:pPr>
            <w:r w:rsidRPr="002F031E">
              <w:rPr>
                <w:color w:val="auto"/>
                <w:sz w:val="22"/>
                <w:lang w:val="en-AU" w:eastAsia="en-US"/>
              </w:rPr>
              <w:t>one document can be evidence for more than one workplace task</w:t>
            </w:r>
          </w:p>
          <w:p w14:paraId="1EE700CF" w14:textId="77777777" w:rsidR="002F2142" w:rsidRPr="002F031E" w:rsidRDefault="002F2142" w:rsidP="00F260D3">
            <w:pPr>
              <w:pStyle w:val="DETRPLTabletext10"/>
              <w:numPr>
                <w:ilvl w:val="0"/>
                <w:numId w:val="3"/>
              </w:numPr>
              <w:spacing w:before="120" w:after="120"/>
              <w:rPr>
                <w:color w:val="auto"/>
                <w:sz w:val="22"/>
                <w:lang w:val="en-AU" w:eastAsia="en-US"/>
              </w:rPr>
            </w:pPr>
            <w:r w:rsidRPr="002F031E">
              <w:rPr>
                <w:color w:val="auto"/>
                <w:sz w:val="22"/>
                <w:lang w:val="en-AU" w:eastAsia="en-US"/>
              </w:rPr>
              <w:t xml:space="preserve">make sure each document you added a number for in the </w:t>
            </w:r>
            <w:r w:rsidRPr="002F031E">
              <w:rPr>
                <w:i/>
                <w:color w:val="auto"/>
                <w:sz w:val="22"/>
                <w:lang w:val="en-AU" w:eastAsia="en-US"/>
              </w:rPr>
              <w:t>Self-evaluation Tool</w:t>
            </w:r>
            <w:r w:rsidRPr="002F031E">
              <w:rPr>
                <w:color w:val="auto"/>
                <w:sz w:val="22"/>
                <w:lang w:val="en-AU" w:eastAsia="en-US"/>
              </w:rPr>
              <w:t xml:space="preserve"> is also listed in the following table, and attached</w:t>
            </w:r>
          </w:p>
          <w:p w14:paraId="1F16C1F8" w14:textId="77777777" w:rsidR="002F2142" w:rsidRPr="002F031E" w:rsidRDefault="002F2142" w:rsidP="00F260D3">
            <w:pPr>
              <w:pStyle w:val="DETRPLTabletext10"/>
              <w:numPr>
                <w:ilvl w:val="0"/>
                <w:numId w:val="3"/>
              </w:numPr>
              <w:spacing w:before="120" w:after="120"/>
              <w:rPr>
                <w:color w:val="auto"/>
                <w:sz w:val="22"/>
                <w:lang w:val="en-AU" w:eastAsia="en-US"/>
              </w:rPr>
            </w:pPr>
            <w:r w:rsidRPr="002F031E">
              <w:rPr>
                <w:color w:val="auto"/>
                <w:sz w:val="22"/>
                <w:lang w:val="en-AU" w:eastAsia="en-US"/>
              </w:rPr>
              <w:t>you can add extra pages to the document list if you need to</w:t>
            </w:r>
          </w:p>
          <w:p w14:paraId="471C067C" w14:textId="77777777" w:rsidR="002F2142" w:rsidRPr="002F031E" w:rsidRDefault="002F2142" w:rsidP="00F260D3">
            <w:pPr>
              <w:pStyle w:val="DETRPLTabletext10"/>
              <w:numPr>
                <w:ilvl w:val="0"/>
                <w:numId w:val="3"/>
              </w:numPr>
              <w:spacing w:before="120" w:after="120"/>
              <w:rPr>
                <w:color w:val="auto"/>
                <w:sz w:val="22"/>
                <w:lang w:val="en-AU" w:eastAsia="en-US"/>
              </w:rPr>
            </w:pPr>
            <w:r w:rsidRPr="002F031E">
              <w:rPr>
                <w:color w:val="auto"/>
                <w:sz w:val="22"/>
                <w:lang w:val="en-AU" w:eastAsia="en-US"/>
              </w:rPr>
              <w:t>remove all confidential or sensitive information from any workplace documents you attach, to ensure privacy and confidentiality</w:t>
            </w:r>
          </w:p>
          <w:p w14:paraId="19319027" w14:textId="77777777" w:rsidR="002F2142" w:rsidRPr="002F031E" w:rsidRDefault="002F2142" w:rsidP="00F260D3">
            <w:pPr>
              <w:pStyle w:val="DETRPLTabletext10"/>
              <w:numPr>
                <w:ilvl w:val="0"/>
                <w:numId w:val="3"/>
              </w:numPr>
              <w:spacing w:before="120" w:after="120"/>
              <w:rPr>
                <w:color w:val="auto"/>
                <w:sz w:val="22"/>
                <w:lang w:val="en-AU" w:eastAsia="en-US"/>
              </w:rPr>
            </w:pPr>
            <w:r w:rsidRPr="002F031E">
              <w:rPr>
                <w:color w:val="auto"/>
                <w:sz w:val="22"/>
                <w:lang w:val="en-AU" w:eastAsia="en-US"/>
              </w:rPr>
              <w:t>if you think it will help the assessor to know the document is your work, you might get your workplace supervisor or other suitable person to write this on the document and sign it.</w:t>
            </w:r>
          </w:p>
          <w:p w14:paraId="1D73D820" w14:textId="77777777" w:rsidR="002F2142" w:rsidRPr="002F031E" w:rsidRDefault="002F2142" w:rsidP="00F260D3">
            <w:pPr>
              <w:pStyle w:val="DETRPLTabletext10"/>
              <w:spacing w:before="120" w:after="120"/>
              <w:rPr>
                <w:sz w:val="22"/>
                <w:lang w:val="en-AU"/>
              </w:rPr>
            </w:pPr>
          </w:p>
          <w:p w14:paraId="003700B2" w14:textId="77777777" w:rsidR="002F2142" w:rsidRPr="002F031E" w:rsidRDefault="002F2142" w:rsidP="00F260D3">
            <w:pPr>
              <w:pStyle w:val="DETRPLTabletext10"/>
              <w:spacing w:before="120" w:after="120"/>
              <w:rPr>
                <w:sz w:val="22"/>
                <w:lang w:val="en-AU"/>
              </w:rPr>
            </w:pPr>
            <w:r w:rsidRPr="002F031E">
              <w:rPr>
                <w:sz w:val="22"/>
                <w:lang w:val="en-AU"/>
              </w:rPr>
              <w:t>Please sign the declaration at the end of this form to verify that the information you have provided is true and correct.</w:t>
            </w:r>
          </w:p>
          <w:p w14:paraId="59226190" w14:textId="77777777" w:rsidR="002F2142" w:rsidRPr="002F031E" w:rsidRDefault="002F2142" w:rsidP="00F260D3">
            <w:pPr>
              <w:pStyle w:val="DETRPLTabletext10"/>
              <w:spacing w:before="120" w:after="120"/>
              <w:rPr>
                <w:b/>
                <w:i/>
                <w:sz w:val="22"/>
                <w:lang w:val="en-AU"/>
              </w:rPr>
            </w:pPr>
          </w:p>
          <w:p w14:paraId="1705B44C" w14:textId="77777777" w:rsidR="002F2142" w:rsidRPr="002F031E" w:rsidRDefault="002F2142" w:rsidP="00F260D3">
            <w:pPr>
              <w:pStyle w:val="DETRPLTabletext10"/>
              <w:spacing w:before="120" w:after="120"/>
              <w:rPr>
                <w:sz w:val="22"/>
                <w:lang w:val="en-AU"/>
              </w:rPr>
            </w:pPr>
            <w:r w:rsidRPr="002F031E">
              <w:rPr>
                <w:b/>
                <w:i/>
                <w:sz w:val="22"/>
                <w:lang w:val="en-AU"/>
              </w:rPr>
              <w:t>Remember to make (and keep) a copy of your self-evaluation tools and all documents before giving them to the assessor.</w:t>
            </w:r>
          </w:p>
        </w:tc>
      </w:tr>
    </w:tbl>
    <w:p w14:paraId="1D731754" w14:textId="77777777" w:rsidR="002F2142" w:rsidRPr="002F031E" w:rsidRDefault="002F2142" w:rsidP="002F2142">
      <w:pPr>
        <w:spacing w:after="0"/>
        <w:rPr>
          <w:rFonts w:cs="Arial"/>
        </w:rPr>
      </w:pPr>
      <w:r w:rsidRPr="002F031E">
        <w:rPr>
          <w:rFonts w:cs="Arial"/>
        </w:rPr>
        <w:br w:type="page"/>
      </w:r>
    </w:p>
    <w:tbl>
      <w:tblPr>
        <w:tblStyle w:val="LightList-Accent11"/>
        <w:tblW w:w="5000" w:type="pct"/>
        <w:jc w:val="center"/>
        <w:tblLayout w:type="fixed"/>
        <w:tblLook w:val="0420" w:firstRow="1" w:lastRow="0" w:firstColumn="0" w:lastColumn="0" w:noHBand="0" w:noVBand="1"/>
      </w:tblPr>
      <w:tblGrid>
        <w:gridCol w:w="1384"/>
        <w:gridCol w:w="992"/>
        <w:gridCol w:w="4533"/>
        <w:gridCol w:w="2130"/>
        <w:gridCol w:w="141"/>
        <w:gridCol w:w="2456"/>
        <w:gridCol w:w="1270"/>
        <w:gridCol w:w="1270"/>
      </w:tblGrid>
      <w:tr w:rsidR="002F2142" w:rsidRPr="002F031E" w14:paraId="7614847C" w14:textId="77777777" w:rsidTr="00F260D3">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52AF1B" w14:textId="77777777" w:rsidR="002F2142" w:rsidRPr="002F031E" w:rsidRDefault="002F2142" w:rsidP="00F260D3">
            <w:pPr>
              <w:pStyle w:val="Heading2"/>
              <w:outlineLvl w:val="1"/>
              <w:rPr>
                <w:rFonts w:ascii="Arial" w:hAnsi="Arial" w:cs="Arial"/>
                <w:color w:val="FFFFFF" w:themeColor="background1"/>
              </w:rPr>
            </w:pPr>
            <w:bookmarkStart w:id="27" w:name="_Toc235501049"/>
            <w:bookmarkStart w:id="28" w:name="_Toc236982732"/>
            <w:r w:rsidRPr="002F031E">
              <w:rPr>
                <w:rFonts w:ascii="Arial" w:hAnsi="Arial" w:cs="Arial"/>
                <w:color w:val="FFFFFF" w:themeColor="background1"/>
              </w:rPr>
              <w:t>Candidate Self-evaluation: List of Attached Documents</w:t>
            </w:r>
            <w:bookmarkEnd w:id="27"/>
            <w:bookmarkEnd w:id="28"/>
          </w:p>
        </w:tc>
      </w:tr>
      <w:tr w:rsidR="002F2142" w:rsidRPr="002F031E" w14:paraId="1F731CA5" w14:textId="77777777" w:rsidTr="00F260D3">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C2B758C" w14:textId="77777777" w:rsidR="002F2142" w:rsidRPr="002F031E" w:rsidRDefault="002F2142" w:rsidP="00F260D3">
            <w:pPr>
              <w:pStyle w:val="DETRPLTabletext10"/>
              <w:spacing w:before="120" w:after="120"/>
              <w:jc w:val="center"/>
              <w:rPr>
                <w:sz w:val="22"/>
                <w:lang w:val="en-AU"/>
              </w:rPr>
            </w:pPr>
            <w:r w:rsidRPr="002F031E">
              <w:rPr>
                <w:sz w:val="22"/>
                <w:lang w:val="en-AU"/>
              </w:rPr>
              <w:t>Document number</w:t>
            </w: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A492FEE" w14:textId="77777777" w:rsidR="002F2142" w:rsidRPr="002F031E" w:rsidRDefault="002F2142" w:rsidP="00F260D3">
            <w:pPr>
              <w:pStyle w:val="DETRPLTabletext10"/>
              <w:spacing w:before="120" w:after="120"/>
              <w:jc w:val="center"/>
              <w:rPr>
                <w:b w:val="0"/>
                <w:sz w:val="22"/>
                <w:lang w:val="en-AU"/>
              </w:rPr>
            </w:pPr>
            <w:r w:rsidRPr="002F031E">
              <w:rPr>
                <w:sz w:val="22"/>
                <w:lang w:val="en-AU"/>
              </w:rPr>
              <w:t>Document title or brief description (e.g. type of document, purpose, date, author)</w:t>
            </w:r>
            <w:r w:rsidRPr="002F031E">
              <w:rPr>
                <w:i/>
                <w:sz w:val="16"/>
                <w:szCs w:val="16"/>
                <w:lang w:val="en-AU"/>
              </w:rPr>
              <w:br/>
            </w:r>
            <w:r w:rsidRPr="002F031E">
              <w:rPr>
                <w:b w:val="0"/>
                <w:i/>
                <w:sz w:val="16"/>
                <w:szCs w:val="16"/>
                <w:lang w:val="en-AU"/>
              </w:rPr>
              <w:t>e.g. ‘Letter from parent of toddler leaving the service, thanking me for my work in supporting him during his time there, June 2012 (names erased).’</w:t>
            </w: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4C0C6E1" w14:textId="77777777" w:rsidR="002F2142" w:rsidRPr="002F031E" w:rsidRDefault="002F2142" w:rsidP="00F260D3">
            <w:pPr>
              <w:pStyle w:val="DETRPLTabletext10"/>
              <w:spacing w:before="120" w:after="120"/>
              <w:jc w:val="center"/>
              <w:rPr>
                <w:b w:val="0"/>
                <w:sz w:val="22"/>
                <w:lang w:val="en-AU"/>
              </w:rPr>
            </w:pPr>
            <w:r w:rsidRPr="002F031E">
              <w:rPr>
                <w:sz w:val="22"/>
                <w:lang w:val="en-AU"/>
              </w:rPr>
              <w:t xml:space="preserve">Unit cluster or clusters </w:t>
            </w:r>
            <w:r w:rsidRPr="002F031E">
              <w:rPr>
                <w:sz w:val="22"/>
                <w:lang w:val="en-AU"/>
              </w:rPr>
              <w:br/>
            </w:r>
            <w:r w:rsidRPr="002F031E">
              <w:rPr>
                <w:b w:val="0"/>
                <w:i/>
                <w:sz w:val="16"/>
                <w:szCs w:val="16"/>
                <w:lang w:val="en-AU"/>
              </w:rPr>
              <w:t>e.g. ‘Cluster 4—Physical and emotional wellbeing’</w:t>
            </w: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29A84AC" w14:textId="77777777" w:rsidR="002F2142" w:rsidRPr="002F031E" w:rsidRDefault="002F2142" w:rsidP="00F260D3">
            <w:pPr>
              <w:pStyle w:val="DETRPLTabletext10"/>
              <w:spacing w:before="120" w:after="120"/>
              <w:jc w:val="center"/>
              <w:rPr>
                <w:b w:val="0"/>
                <w:sz w:val="22"/>
                <w:lang w:val="en-AU"/>
              </w:rPr>
            </w:pPr>
            <w:r w:rsidRPr="002F031E">
              <w:rPr>
                <w:sz w:val="22"/>
                <w:lang w:val="en-AU"/>
              </w:rPr>
              <w:t>Workplace task number or numbers</w:t>
            </w:r>
            <w:r w:rsidRPr="002F031E">
              <w:rPr>
                <w:sz w:val="22"/>
                <w:lang w:val="en-AU"/>
              </w:rPr>
              <w:br/>
            </w:r>
            <w:r w:rsidRPr="002F031E">
              <w:rPr>
                <w:b w:val="0"/>
                <w:i/>
                <w:sz w:val="16"/>
                <w:szCs w:val="16"/>
                <w:lang w:val="en-AU"/>
              </w:rPr>
              <w:t>e.g. ‘Task 25’ (Developing nurturing and securely</w:t>
            </w:r>
            <w:r w:rsidRPr="002F031E">
              <w:rPr>
                <w:b w:val="0"/>
                <w:lang w:val="en-AU"/>
              </w:rPr>
              <w:t xml:space="preserve"> </w:t>
            </w:r>
            <w:r w:rsidRPr="002F031E">
              <w:rPr>
                <w:b w:val="0"/>
                <w:i/>
                <w:sz w:val="16"/>
                <w:szCs w:val="16"/>
                <w:lang w:val="en-AU"/>
              </w:rPr>
              <w:t>attached relationships with toddlers</w:t>
            </w:r>
            <w:r w:rsidRPr="002F031E">
              <w:rPr>
                <w:b w:val="0"/>
                <w:i/>
                <w:sz w:val="16"/>
                <w:szCs w:val="16"/>
                <w:lang w:val="en-AU"/>
              </w:rPr>
              <w:sym w:font="Symbol" w:char="F0BC"/>
            </w:r>
            <w:r w:rsidRPr="002F031E">
              <w:rPr>
                <w:b w:val="0"/>
                <w:i/>
                <w:sz w:val="16"/>
                <w:szCs w:val="16"/>
                <w:lang w:val="en-AU"/>
              </w:rPr>
              <w:t>)</w:t>
            </w:r>
          </w:p>
        </w:tc>
        <w:tc>
          <w:tcPr>
            <w:tcW w:w="25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CE099A6" w14:textId="77777777" w:rsidR="002F2142" w:rsidRPr="002F031E" w:rsidRDefault="002F2142" w:rsidP="00F260D3">
            <w:pPr>
              <w:pStyle w:val="DETRPLTabletext10"/>
              <w:spacing w:before="120" w:after="120"/>
              <w:jc w:val="center"/>
              <w:rPr>
                <w:sz w:val="22"/>
                <w:lang w:val="en-AU"/>
              </w:rPr>
            </w:pPr>
            <w:r w:rsidRPr="002F031E">
              <w:rPr>
                <w:sz w:val="22"/>
                <w:lang w:val="en-AU"/>
              </w:rPr>
              <w:t>Is it attached</w:t>
            </w:r>
            <w:r w:rsidRPr="002F031E">
              <w:rPr>
                <w:sz w:val="22"/>
                <w:lang w:val="en-AU" w:eastAsia="en-US"/>
              </w:rPr>
              <w:t>?</w:t>
            </w:r>
          </w:p>
        </w:tc>
      </w:tr>
      <w:tr w:rsidR="002F2142" w:rsidRPr="002F031E" w14:paraId="640CD044" w14:textId="77777777" w:rsidTr="00F260D3">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1EA748" w14:textId="77777777" w:rsidR="002F2142" w:rsidRPr="002F031E" w:rsidRDefault="002F2142" w:rsidP="00F260D3">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904379F" w14:textId="77777777" w:rsidR="002F2142" w:rsidRPr="002F031E" w:rsidRDefault="002F2142" w:rsidP="00F260D3">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1D686A8" w14:textId="77777777" w:rsidR="002F2142" w:rsidRPr="002F031E" w:rsidRDefault="002F2142" w:rsidP="00F260D3">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DF8C834" w14:textId="77777777" w:rsidR="002F2142" w:rsidRPr="002F031E" w:rsidRDefault="002F2142" w:rsidP="00F260D3">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C253F51"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FAEAC0"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2F2142" w:rsidRPr="002F031E" w14:paraId="10A65B33" w14:textId="77777777" w:rsidTr="00F260D3">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A9EBF1B" w14:textId="77777777" w:rsidR="002F2142" w:rsidRPr="002F031E" w:rsidRDefault="002F2142" w:rsidP="00F260D3">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716590F" w14:textId="77777777" w:rsidR="002F2142" w:rsidRPr="002F031E" w:rsidRDefault="002F2142" w:rsidP="00F260D3">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F635DA7" w14:textId="77777777" w:rsidR="002F2142" w:rsidRPr="002F031E" w:rsidRDefault="002F2142" w:rsidP="00F260D3">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20CBB44" w14:textId="77777777" w:rsidR="002F2142" w:rsidRPr="002F031E" w:rsidRDefault="002F2142" w:rsidP="00F260D3">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D78F340"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418A609"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2F2142" w:rsidRPr="002F031E" w14:paraId="34BDE760" w14:textId="77777777" w:rsidTr="00F260D3">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9056248" w14:textId="77777777" w:rsidR="002F2142" w:rsidRPr="002F031E" w:rsidRDefault="002F2142" w:rsidP="00F260D3">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E984B2F" w14:textId="77777777" w:rsidR="002F2142" w:rsidRPr="002F031E" w:rsidRDefault="002F2142" w:rsidP="00F260D3">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3891A8B" w14:textId="77777777" w:rsidR="002F2142" w:rsidRPr="002F031E" w:rsidRDefault="002F2142" w:rsidP="00F260D3">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DCC49D8" w14:textId="77777777" w:rsidR="002F2142" w:rsidRPr="002F031E" w:rsidRDefault="002F2142" w:rsidP="00F260D3">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139CD57"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18775C5"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2F2142" w:rsidRPr="002F031E" w14:paraId="77093E77" w14:textId="77777777" w:rsidTr="00F260D3">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4621B6C" w14:textId="77777777" w:rsidR="002F2142" w:rsidRPr="002F031E" w:rsidRDefault="002F2142" w:rsidP="00F260D3">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2C2FE5C" w14:textId="77777777" w:rsidR="002F2142" w:rsidRPr="002F031E" w:rsidRDefault="002F2142" w:rsidP="00F260D3">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DA500A4" w14:textId="77777777" w:rsidR="002F2142" w:rsidRPr="002F031E" w:rsidRDefault="002F2142" w:rsidP="00F260D3">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E1658BC" w14:textId="77777777" w:rsidR="002F2142" w:rsidRPr="002F031E" w:rsidRDefault="002F2142" w:rsidP="00F260D3">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A57173D"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A234B37"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2F2142" w:rsidRPr="002F031E" w14:paraId="07FED589" w14:textId="77777777" w:rsidTr="00F260D3">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AE51FE" w14:textId="77777777" w:rsidR="002F2142" w:rsidRPr="002F031E" w:rsidRDefault="002F2142" w:rsidP="00F260D3">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8C535F" w14:textId="77777777" w:rsidR="002F2142" w:rsidRPr="002F031E" w:rsidRDefault="002F2142" w:rsidP="00F260D3">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C670BAD" w14:textId="77777777" w:rsidR="002F2142" w:rsidRPr="002F031E" w:rsidRDefault="002F2142" w:rsidP="00F260D3">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837AD1D" w14:textId="77777777" w:rsidR="002F2142" w:rsidRPr="002F031E" w:rsidRDefault="002F2142" w:rsidP="00F260D3">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AF8ED07"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AAA07ED"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2F2142" w:rsidRPr="002F031E" w14:paraId="22DF6629" w14:textId="77777777" w:rsidTr="00F260D3">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52925B" w14:textId="77777777" w:rsidR="002F2142" w:rsidRPr="002F031E" w:rsidRDefault="002F2142" w:rsidP="00F260D3">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C57FA1" w14:textId="77777777" w:rsidR="002F2142" w:rsidRPr="002F031E" w:rsidRDefault="002F2142" w:rsidP="00F260D3">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BBE23C6" w14:textId="77777777" w:rsidR="002F2142" w:rsidRPr="002F031E" w:rsidRDefault="002F2142" w:rsidP="00F260D3">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86F2611" w14:textId="77777777" w:rsidR="002F2142" w:rsidRPr="002F031E" w:rsidRDefault="002F2142" w:rsidP="00F260D3">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142A6C"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FAC5FAE"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2F2142" w:rsidRPr="002F031E" w14:paraId="17E40EFF" w14:textId="77777777" w:rsidTr="00F260D3">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F5F0577" w14:textId="77777777" w:rsidR="002F2142" w:rsidRPr="002F031E" w:rsidRDefault="002F2142" w:rsidP="00F260D3">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B618684" w14:textId="77777777" w:rsidR="002F2142" w:rsidRPr="002F031E" w:rsidRDefault="002F2142" w:rsidP="00F260D3">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72392A" w14:textId="77777777" w:rsidR="002F2142" w:rsidRPr="002F031E" w:rsidRDefault="002F2142" w:rsidP="00F260D3">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407D779" w14:textId="77777777" w:rsidR="002F2142" w:rsidRPr="002F031E" w:rsidRDefault="002F2142" w:rsidP="00F260D3">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BE22748"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E09C554"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2F2142" w:rsidRPr="002F031E" w14:paraId="49B44EF3" w14:textId="77777777" w:rsidTr="00F260D3">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31FFA32" w14:textId="77777777" w:rsidR="002F2142" w:rsidRPr="002F031E" w:rsidRDefault="002F2142" w:rsidP="00F260D3">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CCE146D" w14:textId="77777777" w:rsidR="002F2142" w:rsidRPr="002F031E" w:rsidRDefault="002F2142" w:rsidP="00F260D3">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8F25F48" w14:textId="77777777" w:rsidR="002F2142" w:rsidRPr="002F031E" w:rsidRDefault="002F2142" w:rsidP="00F260D3">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53E2425" w14:textId="77777777" w:rsidR="002F2142" w:rsidRPr="002F031E" w:rsidRDefault="002F2142" w:rsidP="00F260D3">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FD9B38"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38B63D" w14:textId="77777777" w:rsidR="002F2142" w:rsidRPr="002F031E" w:rsidRDefault="002F2142" w:rsidP="00F260D3">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2F2142" w:rsidRPr="002F031E" w14:paraId="7BF6AE64"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545A5CF" w14:textId="77777777" w:rsidR="002F2142" w:rsidRPr="002F031E" w:rsidRDefault="002F2142" w:rsidP="00F260D3">
            <w:pPr>
              <w:pStyle w:val="DETRPLTabletext10"/>
              <w:rPr>
                <w:b/>
                <w:sz w:val="22"/>
                <w:lang w:val="en-AU" w:eastAsia="en-US"/>
              </w:rPr>
            </w:pPr>
            <w:r w:rsidRPr="002F031E">
              <w:rPr>
                <w:b/>
                <w:szCs w:val="20"/>
                <w:lang w:val="en-AU" w:eastAsia="en-US"/>
              </w:rPr>
              <w:t>Candidate’s declaration: The information I have provided is accurate and truthful; and (unless stated) the attached documents are my own work.</w:t>
            </w:r>
            <w:r w:rsidRPr="002F031E">
              <w:rPr>
                <w:b/>
                <w:sz w:val="22"/>
                <w:lang w:val="en-AU" w:eastAsia="en-US"/>
              </w:rPr>
              <w:t xml:space="preserve"> </w:t>
            </w:r>
            <w:r w:rsidRPr="002F031E">
              <w:rPr>
                <w:szCs w:val="20"/>
                <w:lang w:val="en-AU" w:eastAsia="en-US"/>
              </w:rPr>
              <w:t>(Sign to indicate you agree with the declaration, and have your signature witnessed by your workplace representative.)</w:t>
            </w:r>
          </w:p>
        </w:tc>
      </w:tr>
      <w:tr w:rsidR="002F2142" w:rsidRPr="002F031E" w14:paraId="5A5EDD79" w14:textId="77777777" w:rsidTr="00F260D3">
        <w:trPr>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18D3B5F" w14:textId="77777777" w:rsidR="002F2142" w:rsidRPr="002F031E" w:rsidRDefault="002F2142" w:rsidP="00F260D3">
            <w:pPr>
              <w:pStyle w:val="DETRPLTabletext10"/>
              <w:rPr>
                <w:b/>
                <w:szCs w:val="20"/>
                <w:lang w:val="en-AU" w:eastAsia="en-US"/>
              </w:rPr>
            </w:pPr>
            <w:r w:rsidRPr="002F031E">
              <w:rPr>
                <w:b/>
                <w:szCs w:val="20"/>
                <w:lang w:val="en-AU" w:eastAsia="en-US"/>
              </w:rPr>
              <w:t>Candidate’s name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22B8DE4" w14:textId="77777777" w:rsidR="002F2142" w:rsidRPr="002F031E" w:rsidRDefault="002F2142" w:rsidP="00F260D3">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BEF50A0" w14:textId="77777777" w:rsidR="002F2142" w:rsidRPr="002F031E" w:rsidRDefault="002F2142" w:rsidP="00F260D3">
            <w:pPr>
              <w:pStyle w:val="DETRPLTabletext10"/>
              <w:rPr>
                <w:b/>
                <w:szCs w:val="20"/>
                <w:lang w:val="en-AU" w:eastAsia="en-US"/>
              </w:rPr>
            </w:pPr>
            <w:r w:rsidRPr="002F031E">
              <w:rPr>
                <w:b/>
                <w:szCs w:val="20"/>
                <w:lang w:val="en-AU" w:eastAsia="en-US"/>
              </w:rPr>
              <w:t>Witness’s name/title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6F4DA12" w14:textId="77777777" w:rsidR="002F2142" w:rsidRPr="002F031E" w:rsidRDefault="002F2142" w:rsidP="00F260D3">
            <w:pPr>
              <w:pStyle w:val="DETRPLTabletext10"/>
              <w:rPr>
                <w:szCs w:val="20"/>
                <w:lang w:val="en-AU" w:eastAsia="en-US"/>
              </w:rPr>
            </w:pPr>
          </w:p>
        </w:tc>
      </w:tr>
      <w:tr w:rsidR="002F2142" w:rsidRPr="002F031E" w14:paraId="7F98C6EC"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4634B3E" w14:textId="77777777" w:rsidR="002F2142" w:rsidRPr="002F031E" w:rsidRDefault="002F2142" w:rsidP="00F260D3">
            <w:pPr>
              <w:pStyle w:val="DETRPLTabletext10"/>
              <w:rPr>
                <w:b/>
                <w:szCs w:val="20"/>
                <w:lang w:val="en-AU" w:eastAsia="en-US"/>
              </w:rPr>
            </w:pPr>
            <w:r w:rsidRPr="002F031E">
              <w:rPr>
                <w:b/>
                <w:szCs w:val="20"/>
                <w:lang w:val="en-AU" w:eastAsia="en-US"/>
              </w:rPr>
              <w:t>Candidate’s signature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04A4CA8" w14:textId="77777777" w:rsidR="002F2142" w:rsidRPr="002F031E" w:rsidRDefault="002F2142" w:rsidP="00F260D3">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6BBFA4" w14:textId="77777777" w:rsidR="002F2142" w:rsidRPr="002F031E" w:rsidRDefault="002F2142" w:rsidP="00F260D3">
            <w:pPr>
              <w:pStyle w:val="DETRPLTabletext10"/>
              <w:rPr>
                <w:b/>
                <w:szCs w:val="20"/>
                <w:lang w:val="en-AU" w:eastAsia="en-US"/>
              </w:rPr>
            </w:pPr>
            <w:r w:rsidRPr="002F031E">
              <w:rPr>
                <w:b/>
                <w:szCs w:val="20"/>
                <w:lang w:val="en-AU" w:eastAsia="en-US"/>
              </w:rPr>
              <w:t>Witness’s signature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9A3E519" w14:textId="77777777" w:rsidR="002F2142" w:rsidRPr="002F031E" w:rsidRDefault="002F2142" w:rsidP="00F260D3">
            <w:pPr>
              <w:pStyle w:val="DETRPLTabletext10"/>
              <w:rPr>
                <w:szCs w:val="20"/>
                <w:lang w:val="en-AU" w:eastAsia="en-US"/>
              </w:rPr>
            </w:pPr>
          </w:p>
        </w:tc>
      </w:tr>
      <w:tr w:rsidR="002F2142" w:rsidRPr="002F031E" w14:paraId="131E60A4" w14:textId="77777777" w:rsidTr="00F260D3">
        <w:trPr>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3143995" w14:textId="77777777" w:rsidR="002F2142" w:rsidRPr="002F031E" w:rsidRDefault="002F2142" w:rsidP="00F260D3">
            <w:pPr>
              <w:pStyle w:val="DETRPLTabletext10"/>
              <w:rPr>
                <w:b/>
                <w:szCs w:val="20"/>
                <w:lang w:val="en-AU" w:eastAsia="en-US"/>
              </w:rPr>
            </w:pPr>
            <w:r w:rsidRPr="002F031E">
              <w:rPr>
                <w:b/>
                <w:szCs w:val="20"/>
                <w:lang w:val="en-AU" w:eastAsia="en-US"/>
              </w:rPr>
              <w:t>Date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9F1C7B1" w14:textId="77777777" w:rsidR="002F2142" w:rsidRPr="002F031E" w:rsidRDefault="002F2142" w:rsidP="00F260D3">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86C4D7" w14:textId="77777777" w:rsidR="002F2142" w:rsidRPr="002F031E" w:rsidRDefault="002F2142" w:rsidP="00F260D3">
            <w:pPr>
              <w:pStyle w:val="DETRPLTabletext10"/>
              <w:rPr>
                <w:b/>
                <w:szCs w:val="20"/>
                <w:lang w:val="en-AU" w:eastAsia="en-US"/>
              </w:rPr>
            </w:pPr>
            <w:r w:rsidRPr="002F031E">
              <w:rPr>
                <w:b/>
                <w:szCs w:val="20"/>
                <w:lang w:val="en-AU" w:eastAsia="en-US"/>
              </w:rPr>
              <w:t>Date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C3A4964" w14:textId="77777777" w:rsidR="002F2142" w:rsidRPr="002F031E" w:rsidRDefault="002F2142" w:rsidP="00F260D3">
            <w:pPr>
              <w:pStyle w:val="DETRPLTabletext10"/>
              <w:rPr>
                <w:szCs w:val="20"/>
                <w:lang w:val="en-AU" w:eastAsia="en-US"/>
              </w:rPr>
            </w:pPr>
          </w:p>
        </w:tc>
      </w:tr>
    </w:tbl>
    <w:p w14:paraId="0F6E28DB" w14:textId="77777777" w:rsidR="002F2142" w:rsidRPr="002F031E" w:rsidRDefault="002F2142" w:rsidP="002F2142"/>
    <w:p w14:paraId="102212A8" w14:textId="77777777" w:rsidR="00DA1628" w:rsidRDefault="00DA1628"/>
    <w:sectPr w:rsidR="00DA1628" w:rsidSect="002F214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83C52" w14:textId="77777777" w:rsidR="002F2142" w:rsidRDefault="002F2142" w:rsidP="002F2142">
      <w:pPr>
        <w:spacing w:after="0"/>
      </w:pPr>
      <w:r>
        <w:separator/>
      </w:r>
    </w:p>
  </w:endnote>
  <w:endnote w:type="continuationSeparator" w:id="0">
    <w:p w14:paraId="21DB8F40" w14:textId="77777777" w:rsidR="002F2142" w:rsidRDefault="002F2142" w:rsidP="002F2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41EE" w14:textId="77777777" w:rsidR="002F2142" w:rsidRPr="00581A70" w:rsidRDefault="002F2142">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0F1D28">
      <w:rPr>
        <w:noProof/>
        <w:color w:val="000000" w:themeColor="text1"/>
        <w:sz w:val="18"/>
        <w:szCs w:val="18"/>
      </w:rPr>
      <w:t>1</w:t>
    </w:r>
    <w:r w:rsidRPr="00581A70">
      <w:rPr>
        <w:color w:val="000000" w:themeColor="text1"/>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56618" w14:textId="77777777" w:rsidR="002F2142" w:rsidRPr="00581A70" w:rsidRDefault="002F2142">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0F1D28">
      <w:rPr>
        <w:noProof/>
        <w:color w:val="000000" w:themeColor="text1"/>
        <w:sz w:val="18"/>
        <w:szCs w:val="18"/>
      </w:rPr>
      <w:t>2</w:t>
    </w:r>
    <w:r w:rsidRPr="00581A70">
      <w:rPr>
        <w:color w:val="000000" w:themeColor="text1"/>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C76E" w14:textId="77777777" w:rsidR="002F2142" w:rsidRPr="00741CE7" w:rsidRDefault="002F2142" w:rsidP="005B26BA">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20</w:t>
    </w:r>
    <w:r w:rsidRPr="00F07751">
      <w:rPr>
        <w:sz w:val="18"/>
        <w:szCs w:val="18"/>
      </w:rPr>
      <w:fldChar w:fldCharType="end"/>
    </w:r>
    <w:r w:rsidRPr="00F07751">
      <w:rPr>
        <w:sz w:val="18"/>
        <w:szCs w:val="18"/>
      </w:rPr>
      <w:ptab w:relativeTo="margin" w:alignment="center" w:leader="none"/>
    </w:r>
    <w:r>
      <w:rPr>
        <w:sz w:val="18"/>
        <w:szCs w:val="18"/>
      </w:rPr>
      <w:t xml:space="preserve">Candidate Self-evaluation </w:t>
    </w:r>
    <w:r w:rsidRPr="00741CE7">
      <w:rPr>
        <w:color w:val="000000" w:themeColor="text1"/>
        <w:sz w:val="18"/>
        <w:szCs w:val="18"/>
      </w:rPr>
      <w:t>Tools</w:t>
    </w:r>
    <w:r w:rsidRPr="00741CE7">
      <w:rPr>
        <w:color w:val="000000" w:themeColor="text1"/>
        <w:sz w:val="18"/>
        <w:szCs w:val="18"/>
      </w:rPr>
      <w:ptab w:relativeTo="margin" w:alignment="right" w:leader="none"/>
    </w:r>
    <w:r w:rsidRPr="00741CE7">
      <w:rPr>
        <w:bCs/>
        <w:color w:val="000000" w:themeColor="text1"/>
        <w:sz w:val="18"/>
        <w:szCs w:val="18"/>
      </w:rPr>
      <w:t xml:space="preserve"> © </w:t>
    </w:r>
    <w:r>
      <w:rPr>
        <w:bCs/>
        <w:color w:val="000000" w:themeColor="text1"/>
        <w:sz w:val="18"/>
        <w:szCs w:val="18"/>
      </w:rPr>
      <w:t>Commonwealth of Australia 2013</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DF187" w14:textId="77777777" w:rsidR="002F2142" w:rsidRPr="00581A70" w:rsidRDefault="002F2142" w:rsidP="005B26BA">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Pr>
        <w:sz w:val="18"/>
        <w:szCs w:val="18"/>
      </w:rPr>
      <w:t>Candidate Self-evaluation Tools</w:t>
    </w:r>
    <w:r w:rsidRPr="00581A70">
      <w:rPr>
        <w:color w:val="000000" w:themeColor="text1"/>
        <w:sz w:val="18"/>
        <w:szCs w:val="18"/>
      </w:rPr>
      <w:ptab w:relativeTo="margin" w:alignment="right" w:leader="none"/>
    </w:r>
    <w:r w:rsidRPr="00D050FD">
      <w:rPr>
        <w:sz w:val="18"/>
        <w:szCs w:val="18"/>
      </w:rPr>
      <w:t xml:space="preserve"> </w:t>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F1D28">
      <w:rPr>
        <w:noProof/>
        <w:sz w:val="18"/>
        <w:szCs w:val="18"/>
      </w:rPr>
      <w:t>3</w:t>
    </w:r>
    <w:r w:rsidRPr="00F07751">
      <w:rPr>
        <w:sz w:val="18"/>
        <w:szCs w:val="18"/>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3577F" w14:textId="77777777" w:rsidR="002F2142" w:rsidRPr="00581A70" w:rsidRDefault="002F2142">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0F1D28">
      <w:rPr>
        <w:noProof/>
        <w:color w:val="000000" w:themeColor="text1"/>
        <w:sz w:val="18"/>
        <w:szCs w:val="18"/>
      </w:rPr>
      <w:t>4</w:t>
    </w:r>
    <w:r w:rsidRPr="00581A70">
      <w:rPr>
        <w:color w:val="000000" w:themeColor="text1"/>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27A3F" w14:textId="77777777" w:rsidR="002F2142" w:rsidRDefault="002F2142" w:rsidP="002F2142">
      <w:pPr>
        <w:spacing w:after="0"/>
      </w:pPr>
      <w:r>
        <w:separator/>
      </w:r>
    </w:p>
  </w:footnote>
  <w:footnote w:type="continuationSeparator" w:id="0">
    <w:p w14:paraId="62CD03FB" w14:textId="77777777" w:rsidR="002F2142" w:rsidRDefault="002F2142" w:rsidP="002F2142">
      <w:pPr>
        <w:spacing w:after="0"/>
      </w:pPr>
      <w:r>
        <w:continuationSeparator/>
      </w:r>
    </w:p>
  </w:footnote>
  <w:footnote w:id="1">
    <w:p w14:paraId="3608F5F2" w14:textId="77777777" w:rsidR="002F2142" w:rsidRPr="005320B3" w:rsidRDefault="002F2142" w:rsidP="002F2142">
      <w:pPr>
        <w:pStyle w:val="FootnoteText"/>
        <w:spacing w:after="120"/>
        <w:rPr>
          <w:lang w:val="en-US"/>
        </w:rPr>
      </w:pPr>
      <w:r>
        <w:rPr>
          <w:rStyle w:val="FootnoteReference"/>
        </w:rPr>
        <w:footnoteRef/>
      </w:r>
      <w:r>
        <w:t xml:space="preserve"> </w:t>
      </w:r>
      <w:r w:rsidRPr="004C660E">
        <w:rPr>
          <w:rFonts w:cs="Arial"/>
          <w:szCs w:val="16"/>
        </w:rPr>
        <w:t xml:space="preserve">The core unit </w:t>
      </w:r>
      <w:r w:rsidRPr="004C660E">
        <w:rPr>
          <w:rFonts w:cs="Arial"/>
          <w:i/>
          <w:szCs w:val="16"/>
        </w:rPr>
        <w:t>HLTAID004 Provide an emergency first aid response in an education and care setting</w:t>
      </w:r>
      <w:r w:rsidRPr="004C660E">
        <w:rPr>
          <w:rFonts w:cs="Arial"/>
          <w:szCs w:val="16"/>
        </w:rPr>
        <w:t xml:space="preserve"> is not in </w:t>
      </w:r>
      <w:r>
        <w:rPr>
          <w:rFonts w:cs="Arial"/>
          <w:i/>
          <w:szCs w:val="16"/>
        </w:rPr>
        <w:t>RPL Toolkit</w:t>
      </w:r>
      <w:r w:rsidRPr="004C660E">
        <w:rPr>
          <w:rFonts w:cs="Arial"/>
          <w:i/>
          <w:szCs w:val="16"/>
        </w:rPr>
        <w:t xml:space="preserve"> for CHC50113 Diploma of Early Childhood Education and Care </w:t>
      </w:r>
      <w:r w:rsidRPr="004C660E">
        <w:rPr>
          <w:rFonts w:cs="Arial"/>
          <w:szCs w:val="16"/>
        </w:rPr>
        <w:t>apart from the capacity to record it</w:t>
      </w:r>
      <w:r>
        <w:rPr>
          <w:rFonts w:cs="Arial"/>
          <w:szCs w:val="16"/>
        </w:rPr>
        <w:t xml:space="preserve">s attainment </w:t>
      </w:r>
      <w:r w:rsidRPr="004C660E">
        <w:rPr>
          <w:rFonts w:cs="Arial"/>
          <w:szCs w:val="16"/>
        </w:rPr>
        <w:t xml:space="preserve">in the </w:t>
      </w:r>
      <w:r w:rsidRPr="004C660E">
        <w:rPr>
          <w:rFonts w:cs="Arial"/>
          <w:i/>
          <w:szCs w:val="16"/>
        </w:rPr>
        <w:t>RPL Assessment Outcomes</w:t>
      </w:r>
      <w:r w:rsidRPr="004C660E">
        <w:rPr>
          <w:rFonts w:cs="Arial"/>
          <w:szCs w:val="16"/>
        </w:rPr>
        <w:t xml:space="preserve"> </w:t>
      </w:r>
      <w:r w:rsidRPr="004C660E">
        <w:rPr>
          <w:rFonts w:cs="Arial"/>
          <w:i/>
          <w:szCs w:val="16"/>
        </w:rPr>
        <w:t>Form</w:t>
      </w:r>
      <w:r w:rsidRPr="004C660E">
        <w:rPr>
          <w:rFonts w:cs="Arial"/>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34C3" w14:textId="77777777" w:rsidR="002F2142" w:rsidRPr="00721131" w:rsidRDefault="002F2142" w:rsidP="005B26BA">
    <w:pPr>
      <w:pStyle w:val="Header"/>
      <w:jc w:val="right"/>
    </w:pPr>
    <w:r w:rsidRPr="001723A8">
      <w:rPr>
        <w:sz w:val="18"/>
        <w:szCs w:val="18"/>
      </w:rPr>
      <w:t>R</w:t>
    </w:r>
    <w:r>
      <w:rPr>
        <w:sz w:val="18"/>
        <w:szCs w:val="18"/>
      </w:rPr>
      <w:t>PL Assessment Toolkit for CHC5</w:t>
    </w:r>
    <w:r w:rsidRPr="001723A8">
      <w:rPr>
        <w:sz w:val="18"/>
        <w:szCs w:val="18"/>
      </w:rPr>
      <w:t xml:space="preserve">0113 </w:t>
    </w:r>
    <w:r>
      <w:rPr>
        <w:sz w:val="18"/>
        <w:szCs w:val="18"/>
      </w:rPr>
      <w:t>Diploma of</w:t>
    </w:r>
    <w:r w:rsidRPr="001723A8">
      <w:rPr>
        <w:sz w:val="18"/>
        <w:szCs w:val="18"/>
      </w:rPr>
      <w:t xml:space="preserve"> Early Childhood Education and Care</w:t>
    </w:r>
    <w:r>
      <w:rPr>
        <w:b/>
        <w:i/>
        <w:sz w:val="18"/>
        <w:szCs w:val="18"/>
      </w:rPr>
      <w:t xml:space="preserve"> Forms and Templates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CD8"/>
    <w:multiLevelType w:val="hybridMultilevel"/>
    <w:tmpl w:val="8C0C1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00166A"/>
    <w:multiLevelType w:val="hybridMultilevel"/>
    <w:tmpl w:val="4008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0C0D"/>
    <w:multiLevelType w:val="hybridMultilevel"/>
    <w:tmpl w:val="F048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6236B5"/>
    <w:multiLevelType w:val="hybridMultilevel"/>
    <w:tmpl w:val="F4224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2B7BAB"/>
    <w:multiLevelType w:val="hybridMultilevel"/>
    <w:tmpl w:val="450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E264F"/>
    <w:multiLevelType w:val="hybridMultilevel"/>
    <w:tmpl w:val="CBFA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21D7A"/>
    <w:multiLevelType w:val="hybridMultilevel"/>
    <w:tmpl w:val="0658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73C12"/>
    <w:multiLevelType w:val="hybridMultilevel"/>
    <w:tmpl w:val="763E9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5745AB"/>
    <w:multiLevelType w:val="hybridMultilevel"/>
    <w:tmpl w:val="FB1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DF0592"/>
    <w:multiLevelType w:val="hybridMultilevel"/>
    <w:tmpl w:val="E87A3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DE18BA"/>
    <w:multiLevelType w:val="hybridMultilevel"/>
    <w:tmpl w:val="B920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C5180"/>
    <w:multiLevelType w:val="hybridMultilevel"/>
    <w:tmpl w:val="E19C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70B85"/>
    <w:multiLevelType w:val="hybridMultilevel"/>
    <w:tmpl w:val="5AC0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792582"/>
    <w:multiLevelType w:val="hybridMultilevel"/>
    <w:tmpl w:val="57E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B5226"/>
    <w:multiLevelType w:val="hybridMultilevel"/>
    <w:tmpl w:val="466CED6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84551A"/>
    <w:multiLevelType w:val="hybridMultilevel"/>
    <w:tmpl w:val="DF6E13CA"/>
    <w:lvl w:ilvl="0" w:tplc="AD06708C">
      <w:start w:val="1"/>
      <w:numFmt w:val="decimal"/>
      <w:pStyle w:val="HangingIndent10pt"/>
      <w:lvlText w:val="%1."/>
      <w:lvlJc w:val="left"/>
      <w:pPr>
        <w:tabs>
          <w:tab w:val="num" w:pos="567"/>
        </w:tabs>
        <w:ind w:left="567" w:hanging="567"/>
      </w:pPr>
      <w:rPr>
        <w:rFonts w:hint="default"/>
        <w:sz w:val="20"/>
      </w:rPr>
    </w:lvl>
    <w:lvl w:ilvl="1" w:tplc="598009A8">
      <w:start w:val="1"/>
      <w:numFmt w:val="lowerLetter"/>
      <w:lvlText w:val="%2."/>
      <w:lvlJc w:val="left"/>
      <w:pPr>
        <w:tabs>
          <w:tab w:val="num" w:pos="1440"/>
        </w:tabs>
        <w:ind w:left="1440" w:hanging="360"/>
      </w:pPr>
      <w:rPr>
        <w:rFonts w:hint="default"/>
        <w:sz w:val="20"/>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7">
    <w:nsid w:val="2E9A7698"/>
    <w:multiLevelType w:val="hybridMultilevel"/>
    <w:tmpl w:val="0BFA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167DD8"/>
    <w:multiLevelType w:val="hybridMultilevel"/>
    <w:tmpl w:val="4EE06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0936A6"/>
    <w:multiLevelType w:val="hybridMultilevel"/>
    <w:tmpl w:val="6B389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2738AA"/>
    <w:multiLevelType w:val="hybridMultilevel"/>
    <w:tmpl w:val="29306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556575"/>
    <w:multiLevelType w:val="hybridMultilevel"/>
    <w:tmpl w:val="F778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CD7930"/>
    <w:multiLevelType w:val="hybridMultilevel"/>
    <w:tmpl w:val="DD90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530A45"/>
    <w:multiLevelType w:val="hybridMultilevel"/>
    <w:tmpl w:val="3AC2A1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E26B89"/>
    <w:multiLevelType w:val="hybridMultilevel"/>
    <w:tmpl w:val="81EA8E54"/>
    <w:lvl w:ilvl="0" w:tplc="30ACA5B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123040"/>
    <w:multiLevelType w:val="hybridMultilevel"/>
    <w:tmpl w:val="64884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9F172BF"/>
    <w:multiLevelType w:val="hybridMultilevel"/>
    <w:tmpl w:val="B5C2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A720B"/>
    <w:multiLevelType w:val="hybridMultilevel"/>
    <w:tmpl w:val="A0AA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44ECF"/>
    <w:multiLevelType w:val="hybridMultilevel"/>
    <w:tmpl w:val="3E06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0">
    <w:nsid w:val="5801783E"/>
    <w:multiLevelType w:val="hybridMultilevel"/>
    <w:tmpl w:val="2B723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A33869"/>
    <w:multiLevelType w:val="hybridMultilevel"/>
    <w:tmpl w:val="B1A0E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086355"/>
    <w:multiLevelType w:val="hybridMultilevel"/>
    <w:tmpl w:val="067E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4B1E9F"/>
    <w:multiLevelType w:val="hybridMultilevel"/>
    <w:tmpl w:val="F23A5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2DD77B9"/>
    <w:multiLevelType w:val="hybridMultilevel"/>
    <w:tmpl w:val="A090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39B00AA"/>
    <w:multiLevelType w:val="hybridMultilevel"/>
    <w:tmpl w:val="75CEF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4BC5792"/>
    <w:multiLevelType w:val="hybridMultilevel"/>
    <w:tmpl w:val="94B0C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5954DC"/>
    <w:multiLevelType w:val="hybridMultilevel"/>
    <w:tmpl w:val="95BCC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BA6376"/>
    <w:multiLevelType w:val="hybridMultilevel"/>
    <w:tmpl w:val="BD82D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AA914F2"/>
    <w:multiLevelType w:val="hybridMultilevel"/>
    <w:tmpl w:val="E29AF30E"/>
    <w:lvl w:ilvl="0" w:tplc="5D061C2A">
      <w:start w:val="1"/>
      <w:numFmt w:val="bullet"/>
      <w:pStyle w:val="BodyTextBullet"/>
      <w:lvlText w:val=""/>
      <w:lvlJc w:val="left"/>
      <w:pPr>
        <w:tabs>
          <w:tab w:val="num" w:pos="567"/>
        </w:tabs>
        <w:ind w:left="567" w:hanging="567"/>
      </w:pPr>
      <w:rPr>
        <w:rFonts w:ascii="Symbol" w:hAnsi="Symbol" w:hint="default"/>
        <w:sz w:val="22"/>
      </w:rPr>
    </w:lvl>
    <w:lvl w:ilvl="1" w:tplc="1D70990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6C106A57"/>
    <w:multiLevelType w:val="hybridMultilevel"/>
    <w:tmpl w:val="45FC6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221267"/>
    <w:multiLevelType w:val="hybridMultilevel"/>
    <w:tmpl w:val="EE20BF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14356C1"/>
    <w:multiLevelType w:val="hybridMultilevel"/>
    <w:tmpl w:val="D5547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526DF2"/>
    <w:multiLevelType w:val="hybridMultilevel"/>
    <w:tmpl w:val="4A3EB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D8232B"/>
    <w:multiLevelType w:val="hybridMultilevel"/>
    <w:tmpl w:val="A60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C873C3"/>
    <w:multiLevelType w:val="hybridMultilevel"/>
    <w:tmpl w:val="7840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714F26"/>
    <w:multiLevelType w:val="hybridMultilevel"/>
    <w:tmpl w:val="E756888A"/>
    <w:lvl w:ilvl="0" w:tplc="C7BE48A0">
      <w:start w:val="1"/>
      <w:numFmt w:val="bullet"/>
      <w:pStyle w:val="newbullet"/>
      <w:lvlText w:val=""/>
      <w:lvlJc w:val="left"/>
      <w:pPr>
        <w:tabs>
          <w:tab w:val="num" w:pos="766"/>
        </w:tabs>
        <w:ind w:left="766" w:hanging="360"/>
      </w:pPr>
      <w:rPr>
        <w:rFonts w:ascii="Symbol" w:hAnsi="Symbol" w:hint="default"/>
      </w:rPr>
    </w:lvl>
    <w:lvl w:ilvl="1" w:tplc="0C090003" w:tentative="1">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num w:numId="1">
    <w:abstractNumId w:val="40"/>
  </w:num>
  <w:num w:numId="2">
    <w:abstractNumId w:val="39"/>
  </w:num>
  <w:num w:numId="3">
    <w:abstractNumId w:val="2"/>
  </w:num>
  <w:num w:numId="4">
    <w:abstractNumId w:val="15"/>
  </w:num>
  <w:num w:numId="5">
    <w:abstractNumId w:val="18"/>
  </w:num>
  <w:num w:numId="6">
    <w:abstractNumId w:val="47"/>
  </w:num>
  <w:num w:numId="7">
    <w:abstractNumId w:val="8"/>
  </w:num>
  <w:num w:numId="8">
    <w:abstractNumId w:val="31"/>
  </w:num>
  <w:num w:numId="9">
    <w:abstractNumId w:val="46"/>
  </w:num>
  <w:num w:numId="10">
    <w:abstractNumId w:val="6"/>
  </w:num>
  <w:num w:numId="11">
    <w:abstractNumId w:val="45"/>
  </w:num>
  <w:num w:numId="12">
    <w:abstractNumId w:val="27"/>
  </w:num>
  <w:num w:numId="13">
    <w:abstractNumId w:val="7"/>
  </w:num>
  <w:num w:numId="14">
    <w:abstractNumId w:val="29"/>
  </w:num>
  <w:num w:numId="15">
    <w:abstractNumId w:val="17"/>
  </w:num>
  <w:num w:numId="16">
    <w:abstractNumId w:val="41"/>
  </w:num>
  <w:num w:numId="17">
    <w:abstractNumId w:val="30"/>
  </w:num>
  <w:num w:numId="18">
    <w:abstractNumId w:val="16"/>
  </w:num>
  <w:num w:numId="19">
    <w:abstractNumId w:val="4"/>
  </w:num>
  <w:num w:numId="20">
    <w:abstractNumId w:val="22"/>
  </w:num>
  <w:num w:numId="21">
    <w:abstractNumId w:val="32"/>
  </w:num>
  <w:num w:numId="22">
    <w:abstractNumId w:val="23"/>
  </w:num>
  <w:num w:numId="23">
    <w:abstractNumId w:val="5"/>
  </w:num>
  <w:num w:numId="24">
    <w:abstractNumId w:val="12"/>
  </w:num>
  <w:num w:numId="25">
    <w:abstractNumId w:val="20"/>
  </w:num>
  <w:num w:numId="26">
    <w:abstractNumId w:val="1"/>
  </w:num>
  <w:num w:numId="27">
    <w:abstractNumId w:val="26"/>
  </w:num>
  <w:num w:numId="28">
    <w:abstractNumId w:val="11"/>
  </w:num>
  <w:num w:numId="29">
    <w:abstractNumId w:val="44"/>
  </w:num>
  <w:num w:numId="30">
    <w:abstractNumId w:val="25"/>
  </w:num>
  <w:num w:numId="31">
    <w:abstractNumId w:val="0"/>
  </w:num>
  <w:num w:numId="32">
    <w:abstractNumId w:val="36"/>
  </w:num>
  <w:num w:numId="33">
    <w:abstractNumId w:val="3"/>
  </w:num>
  <w:num w:numId="34">
    <w:abstractNumId w:val="13"/>
  </w:num>
  <w:num w:numId="35">
    <w:abstractNumId w:val="24"/>
  </w:num>
  <w:num w:numId="36">
    <w:abstractNumId w:val="9"/>
  </w:num>
  <w:num w:numId="37">
    <w:abstractNumId w:val="14"/>
  </w:num>
  <w:num w:numId="38">
    <w:abstractNumId w:val="33"/>
  </w:num>
  <w:num w:numId="39">
    <w:abstractNumId w:val="43"/>
  </w:num>
  <w:num w:numId="40">
    <w:abstractNumId w:val="34"/>
  </w:num>
  <w:num w:numId="41">
    <w:abstractNumId w:val="38"/>
  </w:num>
  <w:num w:numId="42">
    <w:abstractNumId w:val="35"/>
  </w:num>
  <w:num w:numId="43">
    <w:abstractNumId w:val="37"/>
  </w:num>
  <w:num w:numId="44">
    <w:abstractNumId w:val="42"/>
  </w:num>
  <w:num w:numId="45">
    <w:abstractNumId w:val="19"/>
  </w:num>
  <w:num w:numId="46">
    <w:abstractNumId w:val="28"/>
  </w:num>
  <w:num w:numId="47">
    <w:abstractNumId w:val="2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42"/>
    <w:rsid w:val="000F1D28"/>
    <w:rsid w:val="002F2142"/>
    <w:rsid w:val="00DA16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A3C4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2"/>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2F2142"/>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2F2142"/>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2F2142"/>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2F21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142"/>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2F2142"/>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2F2142"/>
    <w:rPr>
      <w:rFonts w:ascii="Century Gothic" w:eastAsiaTheme="majorEastAsia" w:hAnsi="Century Gothic" w:cstheme="majorBidi"/>
      <w:b/>
      <w:bCs/>
      <w:color w:val="F79646" w:themeColor="accent6"/>
      <w:sz w:val="22"/>
    </w:rPr>
  </w:style>
  <w:style w:type="character" w:customStyle="1" w:styleId="Heading4Char">
    <w:name w:val="Heading 4 Char"/>
    <w:basedOn w:val="DefaultParagraphFont"/>
    <w:link w:val="Heading4"/>
    <w:uiPriority w:val="9"/>
    <w:semiHidden/>
    <w:rsid w:val="002F2142"/>
    <w:rPr>
      <w:rFonts w:asciiTheme="majorHAnsi" w:eastAsiaTheme="majorEastAsia" w:hAnsiTheme="majorHAnsi" w:cstheme="majorBidi"/>
      <w:b/>
      <w:bCs/>
      <w:i/>
      <w:iCs/>
      <w:color w:val="4F81BD" w:themeColor="accent1"/>
      <w:sz w:val="22"/>
    </w:rPr>
  </w:style>
  <w:style w:type="character" w:styleId="BookTitle">
    <w:name w:val="Book Title"/>
    <w:uiPriority w:val="33"/>
    <w:qFormat/>
    <w:rsid w:val="002F2142"/>
    <w:rPr>
      <w:b/>
      <w:bCs/>
      <w:smallCaps/>
      <w:spacing w:val="5"/>
    </w:rPr>
  </w:style>
  <w:style w:type="character" w:styleId="Hyperlink">
    <w:name w:val="Hyperlink"/>
    <w:rsid w:val="002F2142"/>
    <w:rPr>
      <w:color w:val="0000FF"/>
      <w:u w:val="single"/>
    </w:rPr>
  </w:style>
  <w:style w:type="paragraph" w:styleId="FootnoteText">
    <w:name w:val="footnote text"/>
    <w:basedOn w:val="Normal"/>
    <w:link w:val="FootnoteTextChar"/>
    <w:unhideWhenUsed/>
    <w:qFormat/>
    <w:rsid w:val="002F2142"/>
    <w:pPr>
      <w:spacing w:after="0"/>
    </w:pPr>
    <w:rPr>
      <w:sz w:val="16"/>
    </w:rPr>
  </w:style>
  <w:style w:type="character" w:customStyle="1" w:styleId="FootnoteTextChar">
    <w:name w:val="Footnote Text Char"/>
    <w:basedOn w:val="DefaultParagraphFont"/>
    <w:link w:val="FootnoteText"/>
    <w:rsid w:val="002F2142"/>
    <w:rPr>
      <w:rFonts w:ascii="Arial" w:eastAsia="Times New Roman" w:hAnsi="Arial" w:cs="Times New Roman"/>
      <w:sz w:val="16"/>
    </w:rPr>
  </w:style>
  <w:style w:type="paragraph" w:styleId="BodyText">
    <w:name w:val="Body Text"/>
    <w:basedOn w:val="Normal"/>
    <w:link w:val="BodyTextChar"/>
    <w:unhideWhenUsed/>
    <w:qFormat/>
    <w:rsid w:val="002F2142"/>
    <w:pPr>
      <w:spacing w:before="120" w:line="280" w:lineRule="atLeast"/>
    </w:pPr>
    <w:rPr>
      <w:szCs w:val="22"/>
    </w:rPr>
  </w:style>
  <w:style w:type="character" w:customStyle="1" w:styleId="BodyTextChar">
    <w:name w:val="Body Text Char"/>
    <w:basedOn w:val="DefaultParagraphFont"/>
    <w:link w:val="BodyText"/>
    <w:rsid w:val="002F2142"/>
    <w:rPr>
      <w:rFonts w:ascii="Arial" w:eastAsia="Times New Roman" w:hAnsi="Arial" w:cs="Times New Roman"/>
      <w:sz w:val="22"/>
      <w:szCs w:val="22"/>
    </w:rPr>
  </w:style>
  <w:style w:type="character" w:styleId="FootnoteReference">
    <w:name w:val="footnote reference"/>
    <w:basedOn w:val="DefaultParagraphFont"/>
    <w:unhideWhenUsed/>
    <w:rsid w:val="002F214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2F2142"/>
    <w:pPr>
      <w:ind w:left="720"/>
      <w:contextualSpacing/>
    </w:pPr>
  </w:style>
  <w:style w:type="paragraph" w:styleId="BalloonText">
    <w:name w:val="Balloon Text"/>
    <w:basedOn w:val="Normal"/>
    <w:link w:val="BalloonTextChar"/>
    <w:uiPriority w:val="99"/>
    <w:unhideWhenUsed/>
    <w:rsid w:val="002F2142"/>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2F2142"/>
    <w:rPr>
      <w:rFonts w:ascii="Lucida Grande" w:eastAsia="Times New Roman" w:hAnsi="Lucida Grande" w:cs="Lucida Grande"/>
      <w:sz w:val="18"/>
      <w:szCs w:val="18"/>
    </w:rPr>
  </w:style>
  <w:style w:type="paragraph" w:styleId="Header">
    <w:name w:val="header"/>
    <w:basedOn w:val="Normal"/>
    <w:link w:val="HeaderChar"/>
    <w:uiPriority w:val="99"/>
    <w:unhideWhenUsed/>
    <w:rsid w:val="002F2142"/>
    <w:pPr>
      <w:tabs>
        <w:tab w:val="center" w:pos="4320"/>
        <w:tab w:val="right" w:pos="8640"/>
      </w:tabs>
      <w:spacing w:after="0"/>
    </w:pPr>
  </w:style>
  <w:style w:type="character" w:customStyle="1" w:styleId="HeaderChar">
    <w:name w:val="Header Char"/>
    <w:basedOn w:val="DefaultParagraphFont"/>
    <w:link w:val="Header"/>
    <w:uiPriority w:val="99"/>
    <w:rsid w:val="002F2142"/>
    <w:rPr>
      <w:rFonts w:ascii="Arial" w:eastAsia="Times New Roman" w:hAnsi="Arial" w:cs="Times New Roman"/>
      <w:sz w:val="22"/>
    </w:rPr>
  </w:style>
  <w:style w:type="paragraph" w:styleId="Footer">
    <w:name w:val="footer"/>
    <w:basedOn w:val="Normal"/>
    <w:link w:val="FooterChar"/>
    <w:unhideWhenUsed/>
    <w:rsid w:val="002F2142"/>
    <w:pPr>
      <w:tabs>
        <w:tab w:val="center" w:pos="4320"/>
        <w:tab w:val="right" w:pos="8640"/>
      </w:tabs>
      <w:spacing w:after="0"/>
    </w:pPr>
  </w:style>
  <w:style w:type="character" w:customStyle="1" w:styleId="FooterChar">
    <w:name w:val="Footer Char"/>
    <w:basedOn w:val="DefaultParagraphFont"/>
    <w:link w:val="Footer"/>
    <w:rsid w:val="002F2142"/>
    <w:rPr>
      <w:rFonts w:ascii="Arial" w:eastAsia="Times New Roman" w:hAnsi="Arial" w:cs="Times New Roman"/>
      <w:sz w:val="22"/>
    </w:rPr>
  </w:style>
  <w:style w:type="table" w:styleId="TableGrid">
    <w:name w:val="Table Grid"/>
    <w:basedOn w:val="TableNormal"/>
    <w:rsid w:val="002F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2F214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2F21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2F214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2F214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2F214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2F21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2F2142"/>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2F214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2F214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2F214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2F214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2F214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2F214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2F214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2F214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2F214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2F2142"/>
    <w:pPr>
      <w:spacing w:after="0"/>
    </w:pPr>
    <w:rPr>
      <w:rFonts w:asciiTheme="minorHAnsi" w:hAnsiTheme="minorHAnsi"/>
      <w:sz w:val="20"/>
      <w:szCs w:val="20"/>
    </w:rPr>
  </w:style>
  <w:style w:type="paragraph" w:styleId="TOC1">
    <w:name w:val="toc 1"/>
    <w:basedOn w:val="Normal"/>
    <w:next w:val="Normal"/>
    <w:autoRedefine/>
    <w:uiPriority w:val="39"/>
    <w:unhideWhenUsed/>
    <w:rsid w:val="002F2142"/>
    <w:pPr>
      <w:tabs>
        <w:tab w:val="right" w:pos="6804"/>
      </w:tabs>
      <w:spacing w:before="120" w:after="60"/>
    </w:pPr>
    <w:rPr>
      <w:rFonts w:cs="Arial"/>
      <w:b/>
      <w:noProof/>
      <w:color w:val="000000" w:themeColor="text1"/>
      <w:szCs w:val="22"/>
    </w:rPr>
  </w:style>
  <w:style w:type="paragraph" w:styleId="TOC2">
    <w:name w:val="toc 2"/>
    <w:basedOn w:val="Normal"/>
    <w:next w:val="Normal"/>
    <w:autoRedefine/>
    <w:uiPriority w:val="39"/>
    <w:unhideWhenUsed/>
    <w:rsid w:val="002F2142"/>
    <w:pPr>
      <w:tabs>
        <w:tab w:val="right" w:pos="6804"/>
      </w:tabs>
      <w:spacing w:before="60" w:after="60"/>
      <w:ind w:left="220"/>
    </w:pPr>
    <w:rPr>
      <w:rFonts w:cs="Arial"/>
      <w:noProof/>
      <w:color w:val="000000" w:themeColor="text1"/>
      <w:szCs w:val="22"/>
    </w:rPr>
  </w:style>
  <w:style w:type="paragraph" w:styleId="TOC3">
    <w:name w:val="toc 3"/>
    <w:basedOn w:val="Normal"/>
    <w:next w:val="Normal"/>
    <w:autoRedefine/>
    <w:uiPriority w:val="39"/>
    <w:unhideWhenUsed/>
    <w:rsid w:val="002F2142"/>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2F214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2F214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2F214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2F214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2F214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2F2142"/>
    <w:pPr>
      <w:spacing w:after="0"/>
      <w:ind w:left="1760"/>
    </w:pPr>
    <w:rPr>
      <w:rFonts w:asciiTheme="minorHAnsi" w:hAnsiTheme="minorHAnsi"/>
      <w:sz w:val="20"/>
      <w:szCs w:val="20"/>
    </w:rPr>
  </w:style>
  <w:style w:type="paragraph" w:styleId="NoSpacing">
    <w:name w:val="No Spacing"/>
    <w:link w:val="NoSpacingChar"/>
    <w:qFormat/>
    <w:rsid w:val="002F2142"/>
    <w:rPr>
      <w:rFonts w:ascii="PMingLiU" w:hAnsi="PMingLiU"/>
      <w:sz w:val="22"/>
      <w:szCs w:val="22"/>
      <w:lang w:val="en-US"/>
    </w:rPr>
  </w:style>
  <w:style w:type="character" w:customStyle="1" w:styleId="NoSpacingChar">
    <w:name w:val="No Spacing Char"/>
    <w:basedOn w:val="DefaultParagraphFont"/>
    <w:link w:val="NoSpacing"/>
    <w:rsid w:val="002F2142"/>
    <w:rPr>
      <w:rFonts w:ascii="PMingLiU" w:hAnsi="PMingLiU"/>
      <w:sz w:val="22"/>
      <w:szCs w:val="22"/>
      <w:lang w:val="en-US"/>
    </w:rPr>
  </w:style>
  <w:style w:type="character" w:styleId="PageNumber">
    <w:name w:val="page number"/>
    <w:basedOn w:val="DefaultParagraphFont"/>
    <w:uiPriority w:val="99"/>
    <w:semiHidden/>
    <w:unhideWhenUsed/>
    <w:rsid w:val="002F2142"/>
  </w:style>
  <w:style w:type="paragraph" w:customStyle="1" w:styleId="Default">
    <w:name w:val="Default"/>
    <w:rsid w:val="002F2142"/>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2F2142"/>
    <w:rPr>
      <w:color w:val="800080" w:themeColor="followedHyperlink"/>
      <w:u w:val="single"/>
    </w:rPr>
  </w:style>
  <w:style w:type="paragraph" w:styleId="CommentText">
    <w:name w:val="annotation text"/>
    <w:basedOn w:val="Normal"/>
    <w:link w:val="CommentTextChar"/>
    <w:semiHidden/>
    <w:rsid w:val="002F2142"/>
    <w:rPr>
      <w:sz w:val="20"/>
      <w:szCs w:val="20"/>
    </w:rPr>
  </w:style>
  <w:style w:type="character" w:customStyle="1" w:styleId="CommentTextChar">
    <w:name w:val="Comment Text Char"/>
    <w:basedOn w:val="DefaultParagraphFont"/>
    <w:link w:val="CommentText"/>
    <w:semiHidden/>
    <w:rsid w:val="002F2142"/>
    <w:rPr>
      <w:rFonts w:ascii="Arial" w:eastAsia="Times New Roman" w:hAnsi="Arial" w:cs="Times New Roman"/>
      <w:sz w:val="20"/>
      <w:szCs w:val="20"/>
    </w:rPr>
  </w:style>
  <w:style w:type="character" w:styleId="CommentReference">
    <w:name w:val="annotation reference"/>
    <w:basedOn w:val="DefaultParagraphFont"/>
    <w:rsid w:val="002F2142"/>
    <w:rPr>
      <w:sz w:val="16"/>
      <w:szCs w:val="16"/>
    </w:rPr>
  </w:style>
  <w:style w:type="table" w:styleId="ColorfulShading-Accent4">
    <w:name w:val="Colorful Shading Accent 4"/>
    <w:basedOn w:val="TableNormal"/>
    <w:uiPriority w:val="71"/>
    <w:rsid w:val="002F2142"/>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2F2142"/>
    <w:pPr>
      <w:numPr>
        <w:numId w:val="2"/>
      </w:numPr>
      <w:spacing w:after="240" w:line="320" w:lineRule="atLeast"/>
    </w:pPr>
    <w:rPr>
      <w:szCs w:val="20"/>
      <w:lang w:val="en-US"/>
    </w:rPr>
  </w:style>
  <w:style w:type="table" w:styleId="ColorfulShading-Accent3">
    <w:name w:val="Colorful Shading Accent 3"/>
    <w:basedOn w:val="TableNormal"/>
    <w:uiPriority w:val="71"/>
    <w:rsid w:val="002F2142"/>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2F2142"/>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F2142"/>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2F2142"/>
    <w:pPr>
      <w:spacing w:before="360" w:after="60" w:line="320" w:lineRule="atLeast"/>
    </w:pPr>
    <w:rPr>
      <w:b/>
      <w:sz w:val="28"/>
      <w:szCs w:val="28"/>
      <w:lang w:eastAsia="en-AU"/>
    </w:rPr>
  </w:style>
  <w:style w:type="paragraph" w:customStyle="1" w:styleId="DETRPLTabletext10">
    <w:name w:val="DETRPL_Table text 10"/>
    <w:rsid w:val="002F2142"/>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2F2142"/>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2F2142"/>
    <w:rPr>
      <w:rFonts w:ascii="Arial" w:eastAsia="Times New Roman" w:hAnsi="Arial" w:cs="Arial"/>
      <w:vanish/>
      <w:sz w:val="16"/>
      <w:szCs w:val="16"/>
    </w:rPr>
  </w:style>
  <w:style w:type="paragraph" w:customStyle="1" w:styleId="DETRPLfootereven">
    <w:name w:val="DETRPL_footereven"/>
    <w:basedOn w:val="Normal"/>
    <w:rsid w:val="002F2142"/>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2F2142"/>
    <w:pPr>
      <w:numPr>
        <w:numId w:val="4"/>
      </w:numPr>
      <w:spacing w:before="60" w:after="60"/>
    </w:pPr>
    <w:rPr>
      <w:sz w:val="20"/>
      <w:szCs w:val="20"/>
      <w:lang w:eastAsia="en-AU"/>
    </w:rPr>
  </w:style>
  <w:style w:type="table" w:styleId="LightList-Accent5">
    <w:name w:val="Light List Accent 5"/>
    <w:basedOn w:val="TableNormal"/>
    <w:uiPriority w:val="61"/>
    <w:rsid w:val="002F214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2F2142"/>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2F2142"/>
    <w:rPr>
      <w:rFonts w:ascii="Arial" w:eastAsia="Times New Roman" w:hAnsi="Arial" w:cs="Times New Roman"/>
      <w:vanish/>
      <w:sz w:val="16"/>
      <w:szCs w:val="16"/>
    </w:rPr>
  </w:style>
  <w:style w:type="table" w:styleId="LightList-Accent2">
    <w:name w:val="Light List Accent 2"/>
    <w:basedOn w:val="TableNormal"/>
    <w:uiPriority w:val="61"/>
    <w:rsid w:val="002F214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F214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F214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2F214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0">
    <w:name w:val="Body text"/>
    <w:basedOn w:val="Normal"/>
    <w:link w:val="BodytextChar0"/>
    <w:rsid w:val="002F2142"/>
    <w:pPr>
      <w:suppressAutoHyphens/>
      <w:spacing w:before="120"/>
    </w:pPr>
    <w:rPr>
      <w:rFonts w:cs="Arial"/>
      <w:szCs w:val="44"/>
    </w:rPr>
  </w:style>
  <w:style w:type="character" w:customStyle="1" w:styleId="BodytextChar0">
    <w:name w:val="Body text Char"/>
    <w:link w:val="Bodytext0"/>
    <w:rsid w:val="002F2142"/>
    <w:rPr>
      <w:rFonts w:ascii="Arial" w:eastAsia="Times New Roman" w:hAnsi="Arial" w:cs="Arial"/>
      <w:sz w:val="22"/>
      <w:szCs w:val="44"/>
    </w:rPr>
  </w:style>
  <w:style w:type="paragraph" w:customStyle="1" w:styleId="HangingIndent10ptBox">
    <w:name w:val="Hanging Indent 10pt Box"/>
    <w:basedOn w:val="HangingIndent10pt"/>
    <w:rsid w:val="002F2142"/>
    <w:pPr>
      <w:numPr>
        <w:numId w:val="0"/>
      </w:numPr>
    </w:pPr>
  </w:style>
  <w:style w:type="paragraph" w:customStyle="1" w:styleId="CharCharCharCharCharCharCharCharCharCharCharCharCharCharCharChar">
    <w:name w:val="Char Char Char Char Char Char Char Char Char Char Char Char Char Char Char Char"/>
    <w:basedOn w:val="Normal"/>
    <w:rsid w:val="002F2142"/>
    <w:pPr>
      <w:spacing w:after="0"/>
    </w:pPr>
    <w:rPr>
      <w:szCs w:val="20"/>
    </w:rPr>
  </w:style>
  <w:style w:type="paragraph" w:customStyle="1" w:styleId="newbullet">
    <w:name w:val="new bullet"/>
    <w:basedOn w:val="Normal"/>
    <w:rsid w:val="002F2142"/>
    <w:pPr>
      <w:numPr>
        <w:numId w:val="6"/>
      </w:numPr>
    </w:pPr>
  </w:style>
  <w:style w:type="table" w:styleId="LightGrid-Accent2">
    <w:name w:val="Light Grid Accent 2"/>
    <w:basedOn w:val="TableNormal"/>
    <w:uiPriority w:val="62"/>
    <w:rsid w:val="002F214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2F2142"/>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2F214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2F2142"/>
    <w:rPr>
      <w:b/>
      <w:bCs/>
    </w:rPr>
  </w:style>
  <w:style w:type="character" w:customStyle="1" w:styleId="CommentSubjectChar">
    <w:name w:val="Comment Subject Char"/>
    <w:basedOn w:val="CommentTextChar"/>
    <w:link w:val="CommentSubject"/>
    <w:uiPriority w:val="99"/>
    <w:semiHidden/>
    <w:rsid w:val="002F2142"/>
    <w:rPr>
      <w:rFonts w:ascii="Arial" w:eastAsia="Times New Roman" w:hAnsi="Arial" w:cs="Times New Roman"/>
      <w:b/>
      <w:bCs/>
      <w:sz w:val="20"/>
      <w:szCs w:val="20"/>
    </w:rPr>
  </w:style>
  <w:style w:type="paragraph" w:customStyle="1" w:styleId="TableListMapping7">
    <w:name w:val="Table List Mapping 7"/>
    <w:basedOn w:val="Normal"/>
    <w:rsid w:val="002F2142"/>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2F2142"/>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4">
    <w:name w:val="List 4"/>
    <w:basedOn w:val="Normal"/>
    <w:uiPriority w:val="99"/>
    <w:semiHidden/>
    <w:unhideWhenUsed/>
    <w:rsid w:val="002F2142"/>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2F2142"/>
    <w:pPr>
      <w:ind w:left="283" w:hanging="283"/>
      <w:contextualSpacing/>
    </w:pPr>
  </w:style>
  <w:style w:type="paragraph" w:styleId="ListBullet">
    <w:name w:val="List Bullet"/>
    <w:basedOn w:val="List"/>
    <w:rsid w:val="002F2142"/>
    <w:pPr>
      <w:keepNext/>
      <w:keepLines/>
      <w:numPr>
        <w:numId w:val="14"/>
      </w:numPr>
      <w:spacing w:before="40" w:after="40"/>
    </w:pPr>
    <w:rPr>
      <w:rFonts w:ascii="Times New Roman" w:hAnsi="Times New Roman"/>
      <w:sz w:val="24"/>
      <w:szCs w:val="22"/>
      <w:lang w:val="en-US"/>
    </w:rPr>
  </w:style>
  <w:style w:type="paragraph" w:customStyle="1" w:styleId="SuperHeading">
    <w:name w:val="SuperHeading"/>
    <w:basedOn w:val="Normal"/>
    <w:rsid w:val="002F2142"/>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2F2142"/>
    <w:rPr>
      <w:i/>
    </w:rPr>
  </w:style>
  <w:style w:type="table" w:customStyle="1" w:styleId="MediumShading1-Accent12">
    <w:name w:val="Medium Shading 1 - Accent 12"/>
    <w:basedOn w:val="TableNormal"/>
    <w:uiPriority w:val="63"/>
    <w:rsid w:val="002F214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2F21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2F214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2">
    <w:name w:val="Light Shading - Accent 12"/>
    <w:basedOn w:val="TableNormal"/>
    <w:uiPriority w:val="60"/>
    <w:rsid w:val="002F214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2F21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List2"/>
    <w:rsid w:val="002F2142"/>
    <w:pPr>
      <w:keepNext/>
      <w:keepLines/>
      <w:numPr>
        <w:numId w:val="18"/>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2F2142"/>
    <w:pPr>
      <w:ind w:left="566" w:hanging="283"/>
      <w:contextualSpacing/>
    </w:pPr>
  </w:style>
  <w:style w:type="paragraph" w:customStyle="1" w:styleId="TableParagraph">
    <w:name w:val="Table Paragraph"/>
    <w:basedOn w:val="Normal"/>
    <w:uiPriority w:val="1"/>
    <w:qFormat/>
    <w:rsid w:val="002F2142"/>
    <w:pPr>
      <w:widowControl w:val="0"/>
      <w:spacing w:after="0"/>
    </w:pPr>
    <w:rPr>
      <w:rFonts w:asciiTheme="minorHAnsi" w:eastAsiaTheme="minorHAnsi" w:hAnsiTheme="minorHAnsi" w:cstheme="minorBidi"/>
      <w:szCs w:val="22"/>
      <w:lang w:val="en-US"/>
    </w:rPr>
  </w:style>
  <w:style w:type="table" w:customStyle="1" w:styleId="LightList3">
    <w:name w:val="Light List3"/>
    <w:basedOn w:val="TableNormal"/>
    <w:uiPriority w:val="61"/>
    <w:rsid w:val="002F214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2F214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2F21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2"/>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2F2142"/>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2F2142"/>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2F2142"/>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2F21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142"/>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2F2142"/>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2F2142"/>
    <w:rPr>
      <w:rFonts w:ascii="Century Gothic" w:eastAsiaTheme="majorEastAsia" w:hAnsi="Century Gothic" w:cstheme="majorBidi"/>
      <w:b/>
      <w:bCs/>
      <w:color w:val="F79646" w:themeColor="accent6"/>
      <w:sz w:val="22"/>
    </w:rPr>
  </w:style>
  <w:style w:type="character" w:customStyle="1" w:styleId="Heading4Char">
    <w:name w:val="Heading 4 Char"/>
    <w:basedOn w:val="DefaultParagraphFont"/>
    <w:link w:val="Heading4"/>
    <w:uiPriority w:val="9"/>
    <w:semiHidden/>
    <w:rsid w:val="002F2142"/>
    <w:rPr>
      <w:rFonts w:asciiTheme="majorHAnsi" w:eastAsiaTheme="majorEastAsia" w:hAnsiTheme="majorHAnsi" w:cstheme="majorBidi"/>
      <w:b/>
      <w:bCs/>
      <w:i/>
      <w:iCs/>
      <w:color w:val="4F81BD" w:themeColor="accent1"/>
      <w:sz w:val="22"/>
    </w:rPr>
  </w:style>
  <w:style w:type="character" w:styleId="BookTitle">
    <w:name w:val="Book Title"/>
    <w:uiPriority w:val="33"/>
    <w:qFormat/>
    <w:rsid w:val="002F2142"/>
    <w:rPr>
      <w:b/>
      <w:bCs/>
      <w:smallCaps/>
      <w:spacing w:val="5"/>
    </w:rPr>
  </w:style>
  <w:style w:type="character" w:styleId="Hyperlink">
    <w:name w:val="Hyperlink"/>
    <w:rsid w:val="002F2142"/>
    <w:rPr>
      <w:color w:val="0000FF"/>
      <w:u w:val="single"/>
    </w:rPr>
  </w:style>
  <w:style w:type="paragraph" w:styleId="FootnoteText">
    <w:name w:val="footnote text"/>
    <w:basedOn w:val="Normal"/>
    <w:link w:val="FootnoteTextChar"/>
    <w:unhideWhenUsed/>
    <w:qFormat/>
    <w:rsid w:val="002F2142"/>
    <w:pPr>
      <w:spacing w:after="0"/>
    </w:pPr>
    <w:rPr>
      <w:sz w:val="16"/>
    </w:rPr>
  </w:style>
  <w:style w:type="character" w:customStyle="1" w:styleId="FootnoteTextChar">
    <w:name w:val="Footnote Text Char"/>
    <w:basedOn w:val="DefaultParagraphFont"/>
    <w:link w:val="FootnoteText"/>
    <w:rsid w:val="002F2142"/>
    <w:rPr>
      <w:rFonts w:ascii="Arial" w:eastAsia="Times New Roman" w:hAnsi="Arial" w:cs="Times New Roman"/>
      <w:sz w:val="16"/>
    </w:rPr>
  </w:style>
  <w:style w:type="paragraph" w:styleId="BodyText">
    <w:name w:val="Body Text"/>
    <w:basedOn w:val="Normal"/>
    <w:link w:val="BodyTextChar"/>
    <w:unhideWhenUsed/>
    <w:qFormat/>
    <w:rsid w:val="002F2142"/>
    <w:pPr>
      <w:spacing w:before="120" w:line="280" w:lineRule="atLeast"/>
    </w:pPr>
    <w:rPr>
      <w:szCs w:val="22"/>
    </w:rPr>
  </w:style>
  <w:style w:type="character" w:customStyle="1" w:styleId="BodyTextChar">
    <w:name w:val="Body Text Char"/>
    <w:basedOn w:val="DefaultParagraphFont"/>
    <w:link w:val="BodyText"/>
    <w:rsid w:val="002F2142"/>
    <w:rPr>
      <w:rFonts w:ascii="Arial" w:eastAsia="Times New Roman" w:hAnsi="Arial" w:cs="Times New Roman"/>
      <w:sz w:val="22"/>
      <w:szCs w:val="22"/>
    </w:rPr>
  </w:style>
  <w:style w:type="character" w:styleId="FootnoteReference">
    <w:name w:val="footnote reference"/>
    <w:basedOn w:val="DefaultParagraphFont"/>
    <w:unhideWhenUsed/>
    <w:rsid w:val="002F214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2F2142"/>
    <w:pPr>
      <w:ind w:left="720"/>
      <w:contextualSpacing/>
    </w:pPr>
  </w:style>
  <w:style w:type="paragraph" w:styleId="BalloonText">
    <w:name w:val="Balloon Text"/>
    <w:basedOn w:val="Normal"/>
    <w:link w:val="BalloonTextChar"/>
    <w:uiPriority w:val="99"/>
    <w:unhideWhenUsed/>
    <w:rsid w:val="002F2142"/>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2F2142"/>
    <w:rPr>
      <w:rFonts w:ascii="Lucida Grande" w:eastAsia="Times New Roman" w:hAnsi="Lucida Grande" w:cs="Lucida Grande"/>
      <w:sz w:val="18"/>
      <w:szCs w:val="18"/>
    </w:rPr>
  </w:style>
  <w:style w:type="paragraph" w:styleId="Header">
    <w:name w:val="header"/>
    <w:basedOn w:val="Normal"/>
    <w:link w:val="HeaderChar"/>
    <w:uiPriority w:val="99"/>
    <w:unhideWhenUsed/>
    <w:rsid w:val="002F2142"/>
    <w:pPr>
      <w:tabs>
        <w:tab w:val="center" w:pos="4320"/>
        <w:tab w:val="right" w:pos="8640"/>
      </w:tabs>
      <w:spacing w:after="0"/>
    </w:pPr>
  </w:style>
  <w:style w:type="character" w:customStyle="1" w:styleId="HeaderChar">
    <w:name w:val="Header Char"/>
    <w:basedOn w:val="DefaultParagraphFont"/>
    <w:link w:val="Header"/>
    <w:uiPriority w:val="99"/>
    <w:rsid w:val="002F2142"/>
    <w:rPr>
      <w:rFonts w:ascii="Arial" w:eastAsia="Times New Roman" w:hAnsi="Arial" w:cs="Times New Roman"/>
      <w:sz w:val="22"/>
    </w:rPr>
  </w:style>
  <w:style w:type="paragraph" w:styleId="Footer">
    <w:name w:val="footer"/>
    <w:basedOn w:val="Normal"/>
    <w:link w:val="FooterChar"/>
    <w:unhideWhenUsed/>
    <w:rsid w:val="002F2142"/>
    <w:pPr>
      <w:tabs>
        <w:tab w:val="center" w:pos="4320"/>
        <w:tab w:val="right" w:pos="8640"/>
      </w:tabs>
      <w:spacing w:after="0"/>
    </w:pPr>
  </w:style>
  <w:style w:type="character" w:customStyle="1" w:styleId="FooterChar">
    <w:name w:val="Footer Char"/>
    <w:basedOn w:val="DefaultParagraphFont"/>
    <w:link w:val="Footer"/>
    <w:rsid w:val="002F2142"/>
    <w:rPr>
      <w:rFonts w:ascii="Arial" w:eastAsia="Times New Roman" w:hAnsi="Arial" w:cs="Times New Roman"/>
      <w:sz w:val="22"/>
    </w:rPr>
  </w:style>
  <w:style w:type="table" w:styleId="TableGrid">
    <w:name w:val="Table Grid"/>
    <w:basedOn w:val="TableNormal"/>
    <w:rsid w:val="002F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2F214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2F21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2F214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2F214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2F214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2F21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2F2142"/>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2F214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2F214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2F214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2F214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2F214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2F214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2F214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2F214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2F214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2F2142"/>
    <w:pPr>
      <w:spacing w:after="0"/>
    </w:pPr>
    <w:rPr>
      <w:rFonts w:asciiTheme="minorHAnsi" w:hAnsiTheme="minorHAnsi"/>
      <w:sz w:val="20"/>
      <w:szCs w:val="20"/>
    </w:rPr>
  </w:style>
  <w:style w:type="paragraph" w:styleId="TOC1">
    <w:name w:val="toc 1"/>
    <w:basedOn w:val="Normal"/>
    <w:next w:val="Normal"/>
    <w:autoRedefine/>
    <w:uiPriority w:val="39"/>
    <w:unhideWhenUsed/>
    <w:rsid w:val="002F2142"/>
    <w:pPr>
      <w:tabs>
        <w:tab w:val="right" w:pos="6804"/>
      </w:tabs>
      <w:spacing w:before="120" w:after="60"/>
    </w:pPr>
    <w:rPr>
      <w:rFonts w:cs="Arial"/>
      <w:b/>
      <w:noProof/>
      <w:color w:val="000000" w:themeColor="text1"/>
      <w:szCs w:val="22"/>
    </w:rPr>
  </w:style>
  <w:style w:type="paragraph" w:styleId="TOC2">
    <w:name w:val="toc 2"/>
    <w:basedOn w:val="Normal"/>
    <w:next w:val="Normal"/>
    <w:autoRedefine/>
    <w:uiPriority w:val="39"/>
    <w:unhideWhenUsed/>
    <w:rsid w:val="002F2142"/>
    <w:pPr>
      <w:tabs>
        <w:tab w:val="right" w:pos="6804"/>
      </w:tabs>
      <w:spacing w:before="60" w:after="60"/>
      <w:ind w:left="220"/>
    </w:pPr>
    <w:rPr>
      <w:rFonts w:cs="Arial"/>
      <w:noProof/>
      <w:color w:val="000000" w:themeColor="text1"/>
      <w:szCs w:val="22"/>
    </w:rPr>
  </w:style>
  <w:style w:type="paragraph" w:styleId="TOC3">
    <w:name w:val="toc 3"/>
    <w:basedOn w:val="Normal"/>
    <w:next w:val="Normal"/>
    <w:autoRedefine/>
    <w:uiPriority w:val="39"/>
    <w:unhideWhenUsed/>
    <w:rsid w:val="002F2142"/>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2F214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2F214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2F214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2F214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2F214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2F2142"/>
    <w:pPr>
      <w:spacing w:after="0"/>
      <w:ind w:left="1760"/>
    </w:pPr>
    <w:rPr>
      <w:rFonts w:asciiTheme="minorHAnsi" w:hAnsiTheme="minorHAnsi"/>
      <w:sz w:val="20"/>
      <w:szCs w:val="20"/>
    </w:rPr>
  </w:style>
  <w:style w:type="paragraph" w:styleId="NoSpacing">
    <w:name w:val="No Spacing"/>
    <w:link w:val="NoSpacingChar"/>
    <w:qFormat/>
    <w:rsid w:val="002F2142"/>
    <w:rPr>
      <w:rFonts w:ascii="PMingLiU" w:hAnsi="PMingLiU"/>
      <w:sz w:val="22"/>
      <w:szCs w:val="22"/>
      <w:lang w:val="en-US"/>
    </w:rPr>
  </w:style>
  <w:style w:type="character" w:customStyle="1" w:styleId="NoSpacingChar">
    <w:name w:val="No Spacing Char"/>
    <w:basedOn w:val="DefaultParagraphFont"/>
    <w:link w:val="NoSpacing"/>
    <w:rsid w:val="002F2142"/>
    <w:rPr>
      <w:rFonts w:ascii="PMingLiU" w:hAnsi="PMingLiU"/>
      <w:sz w:val="22"/>
      <w:szCs w:val="22"/>
      <w:lang w:val="en-US"/>
    </w:rPr>
  </w:style>
  <w:style w:type="character" w:styleId="PageNumber">
    <w:name w:val="page number"/>
    <w:basedOn w:val="DefaultParagraphFont"/>
    <w:uiPriority w:val="99"/>
    <w:semiHidden/>
    <w:unhideWhenUsed/>
    <w:rsid w:val="002F2142"/>
  </w:style>
  <w:style w:type="paragraph" w:customStyle="1" w:styleId="Default">
    <w:name w:val="Default"/>
    <w:rsid w:val="002F2142"/>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2F2142"/>
    <w:rPr>
      <w:color w:val="800080" w:themeColor="followedHyperlink"/>
      <w:u w:val="single"/>
    </w:rPr>
  </w:style>
  <w:style w:type="paragraph" w:styleId="CommentText">
    <w:name w:val="annotation text"/>
    <w:basedOn w:val="Normal"/>
    <w:link w:val="CommentTextChar"/>
    <w:semiHidden/>
    <w:rsid w:val="002F2142"/>
    <w:rPr>
      <w:sz w:val="20"/>
      <w:szCs w:val="20"/>
    </w:rPr>
  </w:style>
  <w:style w:type="character" w:customStyle="1" w:styleId="CommentTextChar">
    <w:name w:val="Comment Text Char"/>
    <w:basedOn w:val="DefaultParagraphFont"/>
    <w:link w:val="CommentText"/>
    <w:semiHidden/>
    <w:rsid w:val="002F2142"/>
    <w:rPr>
      <w:rFonts w:ascii="Arial" w:eastAsia="Times New Roman" w:hAnsi="Arial" w:cs="Times New Roman"/>
      <w:sz w:val="20"/>
      <w:szCs w:val="20"/>
    </w:rPr>
  </w:style>
  <w:style w:type="character" w:styleId="CommentReference">
    <w:name w:val="annotation reference"/>
    <w:basedOn w:val="DefaultParagraphFont"/>
    <w:rsid w:val="002F2142"/>
    <w:rPr>
      <w:sz w:val="16"/>
      <w:szCs w:val="16"/>
    </w:rPr>
  </w:style>
  <w:style w:type="table" w:styleId="ColorfulShading-Accent4">
    <w:name w:val="Colorful Shading Accent 4"/>
    <w:basedOn w:val="TableNormal"/>
    <w:uiPriority w:val="71"/>
    <w:rsid w:val="002F2142"/>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2F2142"/>
    <w:pPr>
      <w:numPr>
        <w:numId w:val="2"/>
      </w:numPr>
      <w:spacing w:after="240" w:line="320" w:lineRule="atLeast"/>
    </w:pPr>
    <w:rPr>
      <w:szCs w:val="20"/>
      <w:lang w:val="en-US"/>
    </w:rPr>
  </w:style>
  <w:style w:type="table" w:styleId="ColorfulShading-Accent3">
    <w:name w:val="Colorful Shading Accent 3"/>
    <w:basedOn w:val="TableNormal"/>
    <w:uiPriority w:val="71"/>
    <w:rsid w:val="002F2142"/>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2F2142"/>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F2142"/>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2F2142"/>
    <w:pPr>
      <w:spacing w:before="360" w:after="60" w:line="320" w:lineRule="atLeast"/>
    </w:pPr>
    <w:rPr>
      <w:b/>
      <w:sz w:val="28"/>
      <w:szCs w:val="28"/>
      <w:lang w:eastAsia="en-AU"/>
    </w:rPr>
  </w:style>
  <w:style w:type="paragraph" w:customStyle="1" w:styleId="DETRPLTabletext10">
    <w:name w:val="DETRPL_Table text 10"/>
    <w:rsid w:val="002F2142"/>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2F2142"/>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2F2142"/>
    <w:rPr>
      <w:rFonts w:ascii="Arial" w:eastAsia="Times New Roman" w:hAnsi="Arial" w:cs="Arial"/>
      <w:vanish/>
      <w:sz w:val="16"/>
      <w:szCs w:val="16"/>
    </w:rPr>
  </w:style>
  <w:style w:type="paragraph" w:customStyle="1" w:styleId="DETRPLfootereven">
    <w:name w:val="DETRPL_footereven"/>
    <w:basedOn w:val="Normal"/>
    <w:rsid w:val="002F2142"/>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2F2142"/>
    <w:pPr>
      <w:numPr>
        <w:numId w:val="4"/>
      </w:numPr>
      <w:spacing w:before="60" w:after="60"/>
    </w:pPr>
    <w:rPr>
      <w:sz w:val="20"/>
      <w:szCs w:val="20"/>
      <w:lang w:eastAsia="en-AU"/>
    </w:rPr>
  </w:style>
  <w:style w:type="table" w:styleId="LightList-Accent5">
    <w:name w:val="Light List Accent 5"/>
    <w:basedOn w:val="TableNormal"/>
    <w:uiPriority w:val="61"/>
    <w:rsid w:val="002F214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2F2142"/>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2F2142"/>
    <w:rPr>
      <w:rFonts w:ascii="Arial" w:eastAsia="Times New Roman" w:hAnsi="Arial" w:cs="Times New Roman"/>
      <w:vanish/>
      <w:sz w:val="16"/>
      <w:szCs w:val="16"/>
    </w:rPr>
  </w:style>
  <w:style w:type="table" w:styleId="LightList-Accent2">
    <w:name w:val="Light List Accent 2"/>
    <w:basedOn w:val="TableNormal"/>
    <w:uiPriority w:val="61"/>
    <w:rsid w:val="002F214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F214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F214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2F214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0">
    <w:name w:val="Body text"/>
    <w:basedOn w:val="Normal"/>
    <w:link w:val="BodytextChar0"/>
    <w:rsid w:val="002F2142"/>
    <w:pPr>
      <w:suppressAutoHyphens/>
      <w:spacing w:before="120"/>
    </w:pPr>
    <w:rPr>
      <w:rFonts w:cs="Arial"/>
      <w:szCs w:val="44"/>
    </w:rPr>
  </w:style>
  <w:style w:type="character" w:customStyle="1" w:styleId="BodytextChar0">
    <w:name w:val="Body text Char"/>
    <w:link w:val="Bodytext0"/>
    <w:rsid w:val="002F2142"/>
    <w:rPr>
      <w:rFonts w:ascii="Arial" w:eastAsia="Times New Roman" w:hAnsi="Arial" w:cs="Arial"/>
      <w:sz w:val="22"/>
      <w:szCs w:val="44"/>
    </w:rPr>
  </w:style>
  <w:style w:type="paragraph" w:customStyle="1" w:styleId="HangingIndent10ptBox">
    <w:name w:val="Hanging Indent 10pt Box"/>
    <w:basedOn w:val="HangingIndent10pt"/>
    <w:rsid w:val="002F2142"/>
    <w:pPr>
      <w:numPr>
        <w:numId w:val="0"/>
      </w:numPr>
    </w:pPr>
  </w:style>
  <w:style w:type="paragraph" w:customStyle="1" w:styleId="CharCharCharCharCharCharCharCharCharCharCharCharCharCharCharChar">
    <w:name w:val="Char Char Char Char Char Char Char Char Char Char Char Char Char Char Char Char"/>
    <w:basedOn w:val="Normal"/>
    <w:rsid w:val="002F2142"/>
    <w:pPr>
      <w:spacing w:after="0"/>
    </w:pPr>
    <w:rPr>
      <w:szCs w:val="20"/>
    </w:rPr>
  </w:style>
  <w:style w:type="paragraph" w:customStyle="1" w:styleId="newbullet">
    <w:name w:val="new bullet"/>
    <w:basedOn w:val="Normal"/>
    <w:rsid w:val="002F2142"/>
    <w:pPr>
      <w:numPr>
        <w:numId w:val="6"/>
      </w:numPr>
    </w:pPr>
  </w:style>
  <w:style w:type="table" w:styleId="LightGrid-Accent2">
    <w:name w:val="Light Grid Accent 2"/>
    <w:basedOn w:val="TableNormal"/>
    <w:uiPriority w:val="62"/>
    <w:rsid w:val="002F214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2F2142"/>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2F214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2F2142"/>
    <w:rPr>
      <w:b/>
      <w:bCs/>
    </w:rPr>
  </w:style>
  <w:style w:type="character" w:customStyle="1" w:styleId="CommentSubjectChar">
    <w:name w:val="Comment Subject Char"/>
    <w:basedOn w:val="CommentTextChar"/>
    <w:link w:val="CommentSubject"/>
    <w:uiPriority w:val="99"/>
    <w:semiHidden/>
    <w:rsid w:val="002F2142"/>
    <w:rPr>
      <w:rFonts w:ascii="Arial" w:eastAsia="Times New Roman" w:hAnsi="Arial" w:cs="Times New Roman"/>
      <w:b/>
      <w:bCs/>
      <w:sz w:val="20"/>
      <w:szCs w:val="20"/>
    </w:rPr>
  </w:style>
  <w:style w:type="paragraph" w:customStyle="1" w:styleId="TableListMapping7">
    <w:name w:val="Table List Mapping 7"/>
    <w:basedOn w:val="Normal"/>
    <w:rsid w:val="002F2142"/>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2F2142"/>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4">
    <w:name w:val="List 4"/>
    <w:basedOn w:val="Normal"/>
    <w:uiPriority w:val="99"/>
    <w:semiHidden/>
    <w:unhideWhenUsed/>
    <w:rsid w:val="002F2142"/>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2F2142"/>
    <w:pPr>
      <w:ind w:left="283" w:hanging="283"/>
      <w:contextualSpacing/>
    </w:pPr>
  </w:style>
  <w:style w:type="paragraph" w:styleId="ListBullet">
    <w:name w:val="List Bullet"/>
    <w:basedOn w:val="List"/>
    <w:rsid w:val="002F2142"/>
    <w:pPr>
      <w:keepNext/>
      <w:keepLines/>
      <w:numPr>
        <w:numId w:val="14"/>
      </w:numPr>
      <w:spacing w:before="40" w:after="40"/>
    </w:pPr>
    <w:rPr>
      <w:rFonts w:ascii="Times New Roman" w:hAnsi="Times New Roman"/>
      <w:sz w:val="24"/>
      <w:szCs w:val="22"/>
      <w:lang w:val="en-US"/>
    </w:rPr>
  </w:style>
  <w:style w:type="paragraph" w:customStyle="1" w:styleId="SuperHeading">
    <w:name w:val="SuperHeading"/>
    <w:basedOn w:val="Normal"/>
    <w:rsid w:val="002F2142"/>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2F2142"/>
    <w:rPr>
      <w:i/>
    </w:rPr>
  </w:style>
  <w:style w:type="table" w:customStyle="1" w:styleId="MediumShading1-Accent12">
    <w:name w:val="Medium Shading 1 - Accent 12"/>
    <w:basedOn w:val="TableNormal"/>
    <w:uiPriority w:val="63"/>
    <w:rsid w:val="002F214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2F21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2F214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2">
    <w:name w:val="Light Shading - Accent 12"/>
    <w:basedOn w:val="TableNormal"/>
    <w:uiPriority w:val="60"/>
    <w:rsid w:val="002F214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2F21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List2"/>
    <w:rsid w:val="002F2142"/>
    <w:pPr>
      <w:keepNext/>
      <w:keepLines/>
      <w:numPr>
        <w:numId w:val="18"/>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2F2142"/>
    <w:pPr>
      <w:ind w:left="566" w:hanging="283"/>
      <w:contextualSpacing/>
    </w:pPr>
  </w:style>
  <w:style w:type="paragraph" w:customStyle="1" w:styleId="TableParagraph">
    <w:name w:val="Table Paragraph"/>
    <w:basedOn w:val="Normal"/>
    <w:uiPriority w:val="1"/>
    <w:qFormat/>
    <w:rsid w:val="002F2142"/>
    <w:pPr>
      <w:widowControl w:val="0"/>
      <w:spacing w:after="0"/>
    </w:pPr>
    <w:rPr>
      <w:rFonts w:asciiTheme="minorHAnsi" w:eastAsiaTheme="minorHAnsi" w:hAnsiTheme="minorHAnsi" w:cstheme="minorBidi"/>
      <w:szCs w:val="22"/>
      <w:lang w:val="en-US"/>
    </w:rPr>
  </w:style>
  <w:style w:type="table" w:customStyle="1" w:styleId="LightList3">
    <w:name w:val="Light List3"/>
    <w:basedOn w:val="TableNormal"/>
    <w:uiPriority w:val="61"/>
    <w:rsid w:val="002F214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2F214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2F214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www.training.gov.au" TargetMode="External"/><Relationship Id="rId21" Type="http://schemas.openxmlformats.org/officeDocument/2006/relationships/hyperlink" Target="http://www.training.gov.au" TargetMode="External"/><Relationship Id="rId22" Type="http://schemas.openxmlformats.org/officeDocument/2006/relationships/hyperlink" Target="http://www.training.gov.au" TargetMode="External"/><Relationship Id="rId23" Type="http://schemas.openxmlformats.org/officeDocument/2006/relationships/hyperlink" Target="http://www.training.gov.au" TargetMode="External"/><Relationship Id="rId24" Type="http://schemas.openxmlformats.org/officeDocument/2006/relationships/hyperlink" Target="http://www.training.gov.au"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yperlink" Target="http://www.training.gov.au" TargetMode="External"/><Relationship Id="rId15" Type="http://schemas.openxmlformats.org/officeDocument/2006/relationships/hyperlink" Target="http://www.training.gov.au" TargetMode="External"/><Relationship Id="rId16" Type="http://schemas.openxmlformats.org/officeDocument/2006/relationships/hyperlink" Target="http://deewr.gov.au/early-years-learning-framework" TargetMode="External"/><Relationship Id="rId17" Type="http://schemas.openxmlformats.org/officeDocument/2006/relationships/hyperlink" Target="http://www.training.gov.au" TargetMode="External"/><Relationship Id="rId18" Type="http://schemas.openxmlformats.org/officeDocument/2006/relationships/hyperlink" Target="http://www.training.gov.au" TargetMode="External"/><Relationship Id="rId19" Type="http://schemas.openxmlformats.org/officeDocument/2006/relationships/hyperlink" Target="http://www.training.gov.a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7485</Words>
  <Characters>42516</Characters>
  <Application>Microsoft Macintosh Word</Application>
  <DocSecurity>0</DocSecurity>
  <Lines>2125</Lines>
  <Paragraphs>675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Candidate Self-evaluation Tools (CHC50113)</vt:lpstr>
    </vt:vector>
  </TitlesOfParts>
  <Manager/>
  <Company/>
  <LinksUpToDate>false</LinksUpToDate>
  <CharactersWithSpaces>49326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Self-evaluation Tools (CHC50113)</dc:title>
  <dc:subject/>
  <dc:creator/>
  <cp:keywords/>
  <dc:description/>
  <cp:lastModifiedBy>Cheryl Leary</cp:lastModifiedBy>
  <cp:revision>2</cp:revision>
  <dcterms:created xsi:type="dcterms:W3CDTF">2013-08-01T03:46:00Z</dcterms:created>
  <dcterms:modified xsi:type="dcterms:W3CDTF">2013-08-01T03:53:00Z</dcterms:modified>
  <cp:category/>
</cp:coreProperties>
</file>