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30653" w14:textId="70B09A24" w:rsidR="50CC6D75" w:rsidRPr="00565D86" w:rsidRDefault="000341FA" w:rsidP="6CB7CE6B">
      <w:pPr>
        <w:pStyle w:val="Heading1withsubtitle"/>
        <w:rPr>
          <w:rFonts w:ascii="Tahoma" w:eastAsia="Tahoma" w:hAnsi="Tahoma" w:cs="Tahoma"/>
        </w:rPr>
      </w:pPr>
      <w:r w:rsidRPr="00565D86">
        <w:t>A</w:t>
      </w:r>
      <w:r w:rsidR="50CC6D75" w:rsidRPr="00565D86">
        <w:rPr>
          <w:rFonts w:ascii="Tahoma" w:eastAsia="Tahoma" w:hAnsi="Tahoma" w:cs="Tahoma"/>
        </w:rPr>
        <w:t xml:space="preserve"> new</w:t>
      </w:r>
      <w:r w:rsidR="00704DA9" w:rsidRPr="00565D86">
        <w:rPr>
          <w:rFonts w:ascii="Tahoma" w:eastAsia="Tahoma" w:hAnsi="Tahoma" w:cs="Tahoma"/>
        </w:rPr>
        <w:t xml:space="preserve"> </w:t>
      </w:r>
      <w:r w:rsidR="002638EE" w:rsidRPr="00565D86">
        <w:rPr>
          <w:rFonts w:ascii="Tahoma" w:eastAsia="Tahoma" w:hAnsi="Tahoma" w:cs="Tahoma"/>
        </w:rPr>
        <w:t>specialist</w:t>
      </w:r>
      <w:r w:rsidR="00CF0F02" w:rsidRPr="00565D86">
        <w:rPr>
          <w:rFonts w:ascii="Tahoma" w:eastAsia="Tahoma" w:hAnsi="Tahoma" w:cs="Tahoma"/>
        </w:rPr>
        <w:t xml:space="preserve"> </w:t>
      </w:r>
      <w:r w:rsidR="50CC6D75" w:rsidRPr="00565D86">
        <w:rPr>
          <w:rFonts w:ascii="Tahoma" w:eastAsia="Tahoma" w:hAnsi="Tahoma" w:cs="Tahoma"/>
        </w:rPr>
        <w:t>disability employment</w:t>
      </w:r>
      <w:r w:rsidR="00704DA9" w:rsidRPr="00565D86">
        <w:rPr>
          <w:rFonts w:ascii="Tahoma" w:eastAsia="Tahoma" w:hAnsi="Tahoma" w:cs="Tahoma"/>
        </w:rPr>
        <w:t xml:space="preserve"> </w:t>
      </w:r>
      <w:r w:rsidR="7CCD702B" w:rsidRPr="00565D86">
        <w:rPr>
          <w:rFonts w:ascii="Tahoma" w:eastAsia="Tahoma" w:hAnsi="Tahoma" w:cs="Tahoma"/>
        </w:rPr>
        <w:t>program</w:t>
      </w:r>
    </w:p>
    <w:p w14:paraId="5D040DEE" w14:textId="474C81C1" w:rsidR="50CC6D75" w:rsidRPr="00565D86" w:rsidRDefault="50CC6D75" w:rsidP="000D63AB">
      <w:pPr>
        <w:pStyle w:val="Subtitle"/>
      </w:pPr>
      <w:r w:rsidRPr="00565D86">
        <w:t>Information for providers</w:t>
      </w:r>
    </w:p>
    <w:p w14:paraId="1332FF8D" w14:textId="39B2B40B" w:rsidR="50CC6D75" w:rsidRPr="00565D86" w:rsidRDefault="2BB08763" w:rsidP="6CB7CE6B">
      <w:pPr>
        <w:pStyle w:val="Introduction"/>
        <w:rPr>
          <w:rFonts w:ascii="Tahoma" w:eastAsia="Tahoma" w:hAnsi="Tahoma" w:cs="Tahoma"/>
        </w:rPr>
      </w:pPr>
      <w:r w:rsidRPr="00565D86">
        <w:t>From 1 July 2025</w:t>
      </w:r>
      <w:r w:rsidR="00C43EE2" w:rsidRPr="00565D86">
        <w:t>,</w:t>
      </w:r>
      <w:r w:rsidRPr="00565D86">
        <w:t xml:space="preserve"> </w:t>
      </w:r>
      <w:r w:rsidR="410814F0" w:rsidRPr="00565D86">
        <w:t>a</w:t>
      </w:r>
      <w:r w:rsidR="00384A13" w:rsidRPr="00565D86">
        <w:t xml:space="preserve"> new specialist disability employment program </w:t>
      </w:r>
      <w:r w:rsidR="03AFA507" w:rsidRPr="00565D86">
        <w:rPr>
          <w:rFonts w:ascii="Tahoma" w:eastAsia="Tahoma" w:hAnsi="Tahoma" w:cs="Tahoma"/>
        </w:rPr>
        <w:t>will be delivered by</w:t>
      </w:r>
      <w:r w:rsidR="50CC6D75" w:rsidRPr="00565D86">
        <w:rPr>
          <w:rFonts w:ascii="Tahoma" w:eastAsia="Tahoma" w:hAnsi="Tahoma" w:cs="Tahoma"/>
        </w:rPr>
        <w:t xml:space="preserve"> </w:t>
      </w:r>
      <w:r w:rsidR="000C69BF" w:rsidRPr="00565D86">
        <w:rPr>
          <w:rFonts w:ascii="Tahoma" w:eastAsia="Tahoma" w:hAnsi="Tahoma" w:cs="Tahoma"/>
        </w:rPr>
        <w:t>a diverse networ</w:t>
      </w:r>
      <w:r w:rsidR="002F512C" w:rsidRPr="00565D86">
        <w:rPr>
          <w:rFonts w:ascii="Tahoma" w:eastAsia="Tahoma" w:hAnsi="Tahoma" w:cs="Tahoma"/>
        </w:rPr>
        <w:t>k</w:t>
      </w:r>
      <w:r w:rsidR="000C69BF" w:rsidRPr="00565D86">
        <w:rPr>
          <w:rFonts w:ascii="Tahoma" w:eastAsia="Tahoma" w:hAnsi="Tahoma" w:cs="Tahoma"/>
        </w:rPr>
        <w:t xml:space="preserve"> of high-</w:t>
      </w:r>
      <w:r w:rsidR="00920453" w:rsidRPr="00565D86">
        <w:rPr>
          <w:rFonts w:ascii="Tahoma" w:eastAsia="Tahoma" w:hAnsi="Tahoma" w:cs="Tahoma"/>
        </w:rPr>
        <w:t xml:space="preserve">quality </w:t>
      </w:r>
      <w:r w:rsidR="50CC6D75" w:rsidRPr="00565D86">
        <w:rPr>
          <w:rFonts w:ascii="Tahoma" w:eastAsia="Tahoma" w:hAnsi="Tahoma" w:cs="Tahoma"/>
        </w:rPr>
        <w:t>provider</w:t>
      </w:r>
      <w:r w:rsidR="00CC4F73" w:rsidRPr="00565D86">
        <w:rPr>
          <w:rFonts w:ascii="Tahoma" w:eastAsia="Tahoma" w:hAnsi="Tahoma" w:cs="Tahoma"/>
        </w:rPr>
        <w:t>s</w:t>
      </w:r>
      <w:r w:rsidR="00243703" w:rsidRPr="00565D86">
        <w:rPr>
          <w:rFonts w:ascii="Tahoma" w:eastAsia="Tahoma" w:hAnsi="Tahoma" w:cs="Tahoma"/>
        </w:rPr>
        <w:t xml:space="preserve">. </w:t>
      </w:r>
      <w:r w:rsidR="00D27830" w:rsidRPr="00565D86">
        <w:rPr>
          <w:rFonts w:ascii="Tahoma" w:eastAsia="Tahoma" w:hAnsi="Tahoma" w:cs="Tahoma"/>
        </w:rPr>
        <w:t>Under the</w:t>
      </w:r>
      <w:r w:rsidR="00243703" w:rsidRPr="00565D86">
        <w:rPr>
          <w:rFonts w:ascii="Tahoma" w:eastAsia="Tahoma" w:hAnsi="Tahoma" w:cs="Tahoma"/>
        </w:rPr>
        <w:t xml:space="preserve"> new program</w:t>
      </w:r>
      <w:r w:rsidR="00D27830" w:rsidRPr="00565D86">
        <w:rPr>
          <w:rFonts w:ascii="Tahoma" w:eastAsia="Tahoma" w:hAnsi="Tahoma" w:cs="Tahoma"/>
        </w:rPr>
        <w:t>, providers</w:t>
      </w:r>
      <w:r w:rsidR="00243703" w:rsidRPr="00565D86">
        <w:rPr>
          <w:rFonts w:ascii="Tahoma" w:eastAsia="Tahoma" w:hAnsi="Tahoma" w:cs="Tahoma"/>
        </w:rPr>
        <w:t xml:space="preserve"> will </w:t>
      </w:r>
      <w:r w:rsidR="00396F4C" w:rsidRPr="00565D86">
        <w:rPr>
          <w:rFonts w:ascii="Tahoma" w:eastAsia="Tahoma" w:hAnsi="Tahoma" w:cs="Tahoma"/>
        </w:rPr>
        <w:t>deliver</w:t>
      </w:r>
      <w:r w:rsidR="00797236" w:rsidRPr="00565D86">
        <w:rPr>
          <w:rFonts w:ascii="Tahoma" w:eastAsia="Tahoma" w:hAnsi="Tahoma" w:cs="Tahoma"/>
        </w:rPr>
        <w:t xml:space="preserve"> </w:t>
      </w:r>
      <w:r w:rsidR="00260EF7" w:rsidRPr="00565D86">
        <w:rPr>
          <w:rFonts w:ascii="Tahoma" w:eastAsia="Tahoma" w:hAnsi="Tahoma" w:cs="Tahoma"/>
        </w:rPr>
        <w:t xml:space="preserve">customised and flexible </w:t>
      </w:r>
      <w:r w:rsidR="005E2158" w:rsidRPr="00565D86">
        <w:rPr>
          <w:rFonts w:ascii="Tahoma" w:eastAsia="Tahoma" w:hAnsi="Tahoma" w:cs="Tahoma"/>
        </w:rPr>
        <w:t>supports</w:t>
      </w:r>
      <w:r w:rsidR="003C4D3C" w:rsidRPr="00565D86">
        <w:rPr>
          <w:rFonts w:ascii="Tahoma" w:eastAsia="Tahoma" w:hAnsi="Tahoma" w:cs="Tahoma"/>
        </w:rPr>
        <w:t xml:space="preserve"> </w:t>
      </w:r>
      <w:r w:rsidR="25490124" w:rsidRPr="00565D86">
        <w:rPr>
          <w:rFonts w:ascii="Tahoma" w:eastAsia="Tahoma" w:hAnsi="Tahoma" w:cs="Tahoma"/>
        </w:rPr>
        <w:t xml:space="preserve">to </w:t>
      </w:r>
      <w:r w:rsidR="00A84016" w:rsidRPr="00565D86">
        <w:t>participants</w:t>
      </w:r>
      <w:r w:rsidR="00BB4CE6" w:rsidRPr="00565D86">
        <w:t xml:space="preserve"> </w:t>
      </w:r>
      <w:r w:rsidR="25490124" w:rsidRPr="00565D86">
        <w:rPr>
          <w:rFonts w:ascii="Tahoma" w:eastAsia="Tahoma" w:hAnsi="Tahoma" w:cs="Tahoma"/>
        </w:rPr>
        <w:t>and employers</w:t>
      </w:r>
      <w:r w:rsidR="00A43481" w:rsidRPr="00565D86">
        <w:rPr>
          <w:rFonts w:ascii="Tahoma" w:eastAsia="Tahoma" w:hAnsi="Tahoma" w:cs="Tahoma"/>
        </w:rPr>
        <w:t xml:space="preserve"> </w:t>
      </w:r>
      <w:r w:rsidR="00A46522" w:rsidRPr="00565D86">
        <w:rPr>
          <w:rFonts w:ascii="Tahoma" w:eastAsia="Tahoma" w:hAnsi="Tahoma" w:cs="Tahoma"/>
        </w:rPr>
        <w:t>that help</w:t>
      </w:r>
      <w:r w:rsidR="00091452" w:rsidRPr="00565D86">
        <w:rPr>
          <w:rFonts w:ascii="Tahoma" w:eastAsia="Tahoma" w:hAnsi="Tahoma" w:cs="Tahoma"/>
        </w:rPr>
        <w:t xml:space="preserve"> more</w:t>
      </w:r>
      <w:r w:rsidR="5B61A294" w:rsidRPr="00565D86">
        <w:rPr>
          <w:rFonts w:ascii="Tahoma" w:eastAsia="Tahoma" w:hAnsi="Tahoma" w:cs="Tahoma"/>
        </w:rPr>
        <w:t xml:space="preserve"> </w:t>
      </w:r>
      <w:r w:rsidR="50CC6D75" w:rsidRPr="00565D86">
        <w:rPr>
          <w:rFonts w:ascii="Tahoma" w:eastAsia="Tahoma" w:hAnsi="Tahoma" w:cs="Tahoma"/>
        </w:rPr>
        <w:t>people with disability</w:t>
      </w:r>
      <w:r w:rsidR="68FA4882" w:rsidRPr="00565D86">
        <w:rPr>
          <w:rFonts w:ascii="Tahoma" w:eastAsia="Tahoma" w:hAnsi="Tahoma" w:cs="Tahoma"/>
        </w:rPr>
        <w:t>, injury or health condition</w:t>
      </w:r>
      <w:r w:rsidR="0EF6B813" w:rsidRPr="00565D86">
        <w:rPr>
          <w:rFonts w:ascii="Tahoma" w:eastAsia="Tahoma" w:hAnsi="Tahoma" w:cs="Tahoma"/>
        </w:rPr>
        <w:t xml:space="preserve"> </w:t>
      </w:r>
      <w:r w:rsidR="1987A01B" w:rsidRPr="00565D86">
        <w:rPr>
          <w:rFonts w:ascii="Tahoma" w:eastAsia="Tahoma" w:hAnsi="Tahoma" w:cs="Tahoma"/>
        </w:rPr>
        <w:t xml:space="preserve">to </w:t>
      </w:r>
      <w:r w:rsidR="00D42906" w:rsidRPr="00565D86">
        <w:rPr>
          <w:rFonts w:ascii="Tahoma" w:eastAsia="Tahoma" w:hAnsi="Tahoma" w:cs="Tahoma"/>
        </w:rPr>
        <w:t xml:space="preserve">find and maintain </w:t>
      </w:r>
      <w:r w:rsidR="0EF6B813" w:rsidRPr="00565D86">
        <w:rPr>
          <w:rFonts w:ascii="Tahoma" w:eastAsia="Tahoma" w:hAnsi="Tahoma" w:cs="Tahoma"/>
        </w:rPr>
        <w:t>sustainable employment</w:t>
      </w:r>
      <w:r w:rsidR="554A6D98" w:rsidRPr="00565D86">
        <w:rPr>
          <w:rFonts w:ascii="Tahoma" w:eastAsia="Tahoma" w:hAnsi="Tahoma" w:cs="Tahoma"/>
        </w:rPr>
        <w:t>.</w:t>
      </w:r>
    </w:p>
    <w:p w14:paraId="659B244A" w14:textId="4C94CCA0" w:rsidR="50CC6D75" w:rsidRPr="00565D86" w:rsidRDefault="4C33436B" w:rsidP="442B23DB">
      <w:pPr>
        <w:pStyle w:val="Heading2"/>
      </w:pPr>
      <w:r w:rsidRPr="00565D86">
        <w:t>Providers to deliver the</w:t>
      </w:r>
      <w:r w:rsidR="50CC6D75" w:rsidRPr="00565D86">
        <w:t xml:space="preserve"> new </w:t>
      </w:r>
      <w:r w:rsidR="00295D77" w:rsidRPr="00565D86">
        <w:t>p</w:t>
      </w:r>
      <w:r w:rsidR="50CC6D75" w:rsidRPr="00565D86">
        <w:t>rogram</w:t>
      </w:r>
    </w:p>
    <w:p w14:paraId="662EC0C3" w14:textId="4F0F6F3A" w:rsidR="007514BC" w:rsidRPr="00565D86" w:rsidRDefault="001B12A6" w:rsidP="004A685B">
      <w:r w:rsidRPr="00565D86">
        <w:t xml:space="preserve">The </w:t>
      </w:r>
      <w:r w:rsidR="00F90E7E" w:rsidRPr="00565D86">
        <w:t xml:space="preserve">Australian </w:t>
      </w:r>
      <w:r w:rsidR="003B14D2" w:rsidRPr="00565D86">
        <w:t>G</w:t>
      </w:r>
      <w:r w:rsidRPr="00565D86">
        <w:t>overnment will be seeking to procure a diverse network of providers</w:t>
      </w:r>
      <w:r w:rsidR="00A84016" w:rsidRPr="00565D86">
        <w:t xml:space="preserve"> with expertise </w:t>
      </w:r>
      <w:r w:rsidR="005755FD" w:rsidRPr="00565D86">
        <w:t>in helping people with disability into employment</w:t>
      </w:r>
      <w:r w:rsidR="005755FD" w:rsidRPr="00565D86" w:rsidDel="005755FD">
        <w:t xml:space="preserve"> </w:t>
      </w:r>
      <w:r w:rsidRPr="00565D86">
        <w:t xml:space="preserve">to deliver </w:t>
      </w:r>
      <w:r w:rsidR="002D4729" w:rsidRPr="00565D86">
        <w:t xml:space="preserve">the new </w:t>
      </w:r>
      <w:r w:rsidR="00384A13" w:rsidRPr="00565D86">
        <w:t>program</w:t>
      </w:r>
      <w:r w:rsidR="002D4729" w:rsidRPr="00565D86">
        <w:t xml:space="preserve"> f</w:t>
      </w:r>
      <w:r w:rsidR="00E64730" w:rsidRPr="00565D86">
        <w:t xml:space="preserve">rom </w:t>
      </w:r>
      <w:r w:rsidR="00687B1B" w:rsidRPr="00565D86">
        <w:t>1 </w:t>
      </w:r>
      <w:r w:rsidR="00E64730" w:rsidRPr="00565D86">
        <w:t>July 2025</w:t>
      </w:r>
      <w:r w:rsidR="002D4729" w:rsidRPr="00565D86">
        <w:t xml:space="preserve">. </w:t>
      </w:r>
    </w:p>
    <w:p w14:paraId="685FFF0D" w14:textId="73031578" w:rsidR="00881E09" w:rsidRPr="00565D86" w:rsidRDefault="001B554D" w:rsidP="65478B58">
      <w:r w:rsidRPr="00565D86">
        <w:t xml:space="preserve">Providers will be expected to deliver a </w:t>
      </w:r>
      <w:r w:rsidR="00165C90" w:rsidRPr="00565D86">
        <w:t>high-</w:t>
      </w:r>
      <w:r w:rsidRPr="00565D86">
        <w:t>quality</w:t>
      </w:r>
      <w:r w:rsidR="00ED3F33" w:rsidRPr="00565D86">
        <w:t xml:space="preserve">, effective </w:t>
      </w:r>
      <w:r w:rsidR="009407B1" w:rsidRPr="00565D86">
        <w:t>employment</w:t>
      </w:r>
      <w:r w:rsidRPr="00565D86">
        <w:t xml:space="preserve"> service</w:t>
      </w:r>
      <w:r w:rsidR="00707D20" w:rsidRPr="00565D86">
        <w:t xml:space="preserve"> </w:t>
      </w:r>
      <w:r w:rsidR="66234038" w:rsidRPr="00565D86">
        <w:t xml:space="preserve">and supports </w:t>
      </w:r>
      <w:r w:rsidR="00707D20" w:rsidRPr="00565D86">
        <w:t xml:space="preserve">to </w:t>
      </w:r>
      <w:r w:rsidR="00881E09" w:rsidRPr="00565D86">
        <w:t xml:space="preserve">improve employment outcomes for people with disability. </w:t>
      </w:r>
      <w:r w:rsidR="00EB29B0" w:rsidRPr="00565D86">
        <w:t xml:space="preserve">Providers will place </w:t>
      </w:r>
      <w:r w:rsidR="32C3D3DF" w:rsidRPr="00565D86">
        <w:t xml:space="preserve">participants </w:t>
      </w:r>
      <w:r w:rsidR="00EB29B0" w:rsidRPr="00565D86">
        <w:t xml:space="preserve">and employers at the centre of their service design and build meaningful relationships with both </w:t>
      </w:r>
      <w:r w:rsidR="27A71A98" w:rsidRPr="00565D86">
        <w:t xml:space="preserve">participants </w:t>
      </w:r>
      <w:r w:rsidR="00EB29B0" w:rsidRPr="00565D86">
        <w:t>and employers.</w:t>
      </w:r>
    </w:p>
    <w:p w14:paraId="26CCC744" w14:textId="31BD7045" w:rsidR="00323F41" w:rsidRPr="00565D86" w:rsidRDefault="00C82A11" w:rsidP="067CF00F">
      <w:r w:rsidRPr="00565D86">
        <w:t xml:space="preserve">Providers will </w:t>
      </w:r>
      <w:r w:rsidR="005E0270" w:rsidRPr="00565D86">
        <w:t>work with participants to build</w:t>
      </w:r>
      <w:r w:rsidR="009163F3" w:rsidRPr="00565D86">
        <w:t xml:space="preserve"> </w:t>
      </w:r>
      <w:r w:rsidR="005E0270" w:rsidRPr="00565D86">
        <w:t>trust and offer support that best meets their circumstances, goals and aspirations. This will include</w:t>
      </w:r>
      <w:r w:rsidRPr="00565D86">
        <w:t xml:space="preserve"> </w:t>
      </w:r>
      <w:r w:rsidR="00472D65" w:rsidRPr="00565D86">
        <w:t>develop</w:t>
      </w:r>
      <w:r w:rsidR="005E0270" w:rsidRPr="00565D86">
        <w:t>ing</w:t>
      </w:r>
      <w:r w:rsidR="00432083" w:rsidRPr="00565D86">
        <w:t xml:space="preserve"> </w:t>
      </w:r>
      <w:r w:rsidR="00587A44" w:rsidRPr="00565D86">
        <w:t>participants</w:t>
      </w:r>
      <w:r w:rsidR="076196E3" w:rsidRPr="00565D86">
        <w:t>’</w:t>
      </w:r>
      <w:r w:rsidR="00B571FC" w:rsidRPr="00565D86">
        <w:t xml:space="preserve"> skills and capacity</w:t>
      </w:r>
      <w:r w:rsidR="00844E0E" w:rsidRPr="00565D86">
        <w:t xml:space="preserve"> to</w:t>
      </w:r>
      <w:r w:rsidR="00472D65" w:rsidRPr="00565D86">
        <w:t xml:space="preserve"> </w:t>
      </w:r>
      <w:r w:rsidR="003860AF" w:rsidRPr="00565D86">
        <w:t>increase the</w:t>
      </w:r>
      <w:r w:rsidR="003C2D6F" w:rsidRPr="00565D86">
        <w:t>ir</w:t>
      </w:r>
      <w:r w:rsidR="003860AF" w:rsidRPr="00565D86">
        <w:t xml:space="preserve"> </w:t>
      </w:r>
      <w:r w:rsidR="000C119B" w:rsidRPr="00565D86">
        <w:t xml:space="preserve">chances of </w:t>
      </w:r>
      <w:r w:rsidR="00387F43" w:rsidRPr="00565D86">
        <w:t>finding and maintain</w:t>
      </w:r>
      <w:r w:rsidR="00BA3E02" w:rsidRPr="00565D86">
        <w:t>ing</w:t>
      </w:r>
      <w:r w:rsidR="00387F43" w:rsidRPr="00565D86">
        <w:t xml:space="preserve"> sustainable employment</w:t>
      </w:r>
      <w:r w:rsidR="000C119B" w:rsidRPr="00565D86">
        <w:t>.</w:t>
      </w:r>
      <w:r w:rsidR="00E01D59" w:rsidRPr="00565D86">
        <w:t xml:space="preserve"> Providers will also </w:t>
      </w:r>
      <w:r w:rsidR="005C071F" w:rsidRPr="00565D86">
        <w:t xml:space="preserve">support employers to </w:t>
      </w:r>
      <w:r w:rsidR="00FC1634" w:rsidRPr="00565D86">
        <w:t>implement inclusive employment practices</w:t>
      </w:r>
      <w:r w:rsidR="00EC3735" w:rsidRPr="00565D86">
        <w:t>.</w:t>
      </w:r>
    </w:p>
    <w:p w14:paraId="42AE5778" w14:textId="7AB3438B" w:rsidR="008D672A" w:rsidRPr="00565D86" w:rsidRDefault="000D5555" w:rsidP="6CB7CE6B">
      <w:pPr>
        <w:rPr>
          <w:rFonts w:ascii="Tahoma" w:eastAsia="Tahoma" w:hAnsi="Tahoma" w:cs="Tahoma"/>
          <w:spacing w:val="0"/>
          <w:szCs w:val="22"/>
        </w:rPr>
      </w:pPr>
      <w:r w:rsidRPr="00565D86">
        <w:t>There will be a greater focus on providers</w:t>
      </w:r>
      <w:r w:rsidR="00190072" w:rsidRPr="00565D86">
        <w:t xml:space="preserve"> </w:t>
      </w:r>
      <w:r w:rsidR="003F07B6" w:rsidRPr="00565D86">
        <w:t xml:space="preserve">who </w:t>
      </w:r>
      <w:r w:rsidR="00DF5D9B" w:rsidRPr="00565D86">
        <w:t xml:space="preserve">can </w:t>
      </w:r>
      <w:r w:rsidR="67054546" w:rsidRPr="00565D86">
        <w:t>demonstrate</w:t>
      </w:r>
      <w:r w:rsidR="00DF5D9B" w:rsidRPr="00565D86">
        <w:t xml:space="preserve"> that they have</w:t>
      </w:r>
      <w:r w:rsidR="00190072" w:rsidRPr="00565D86">
        <w:t xml:space="preserve"> </w:t>
      </w:r>
      <w:r w:rsidRPr="00565D86">
        <w:t xml:space="preserve">staff and leadership that reflects the diversity of the communities they are working with. </w:t>
      </w:r>
      <w:r w:rsidR="37D58960" w:rsidRPr="00565D86">
        <w:rPr>
          <w:rFonts w:ascii="Tahoma" w:eastAsia="Tahoma" w:hAnsi="Tahoma" w:cs="Tahoma"/>
          <w:color w:val="000000" w:themeColor="text1"/>
          <w:szCs w:val="22"/>
        </w:rPr>
        <w:t>Staff should also have training in supporting people with disability and disability awareness.</w:t>
      </w:r>
    </w:p>
    <w:p w14:paraId="7680C221" w14:textId="0C751275" w:rsidR="00F522D1" w:rsidRPr="00565D86" w:rsidRDefault="47C6C83C" w:rsidP="067CF00F">
      <w:pPr>
        <w:pStyle w:val="Heading2"/>
      </w:pPr>
      <w:r w:rsidRPr="00565D86">
        <w:t xml:space="preserve">Key </w:t>
      </w:r>
      <w:r w:rsidR="75A96758" w:rsidRPr="00565D86">
        <w:t>changes</w:t>
      </w:r>
      <w:r w:rsidR="00906A36" w:rsidRPr="00565D86">
        <w:t xml:space="preserve"> as part of the reforms</w:t>
      </w:r>
    </w:p>
    <w:p w14:paraId="75048B62" w14:textId="44F548BD" w:rsidR="00043DF2" w:rsidRPr="00565D86" w:rsidRDefault="00965CB8" w:rsidP="007700BE">
      <w:pPr>
        <w:pStyle w:val="Heading4"/>
      </w:pPr>
      <w:r w:rsidRPr="00565D86">
        <w:t>Simplif</w:t>
      </w:r>
      <w:r w:rsidR="00F56CA7" w:rsidRPr="00565D86">
        <w:t>i</w:t>
      </w:r>
      <w:r w:rsidRPr="00565D86">
        <w:t>ed program</w:t>
      </w:r>
      <w:r w:rsidR="559E3A7C" w:rsidRPr="00565D86">
        <w:t xml:space="preserve"> structure and </w:t>
      </w:r>
      <w:r w:rsidR="00CA47EF" w:rsidRPr="00565D86">
        <w:t>wage subsidies</w:t>
      </w:r>
    </w:p>
    <w:p w14:paraId="4B19C22C" w14:textId="77777777" w:rsidR="003F29F3" w:rsidRDefault="559E3A7C" w:rsidP="65478B58">
      <w:r w:rsidRPr="00565D86">
        <w:t xml:space="preserve">The Disability Management Service (DMS) and Employment Support Service (ESS) will be combined into a single </w:t>
      </w:r>
      <w:r w:rsidR="002638EE" w:rsidRPr="00565D86">
        <w:t xml:space="preserve">specialist </w:t>
      </w:r>
      <w:r w:rsidRPr="00565D86">
        <w:t xml:space="preserve">disability employment program. This will reduce the administrative burden on providers and allow them to focus on the delivery of quality services. </w:t>
      </w:r>
    </w:p>
    <w:p w14:paraId="0965A3E4" w14:textId="3CA96F25" w:rsidR="50CC6D75" w:rsidRPr="00565D86" w:rsidRDefault="559E3A7C" w:rsidP="65478B58">
      <w:r w:rsidRPr="00565D86">
        <w:lastRenderedPageBreak/>
        <w:t xml:space="preserve">The fee structure </w:t>
      </w:r>
      <w:r w:rsidR="00A84016" w:rsidRPr="00565D86">
        <w:t xml:space="preserve">and performance framework </w:t>
      </w:r>
      <w:r w:rsidRPr="00565D86">
        <w:t xml:space="preserve">will </w:t>
      </w:r>
      <w:r w:rsidR="00A84016" w:rsidRPr="00565D86">
        <w:t xml:space="preserve">incentivise </w:t>
      </w:r>
      <w:r w:rsidRPr="00565D86">
        <w:t>quality service delivery and recognise flexible and customised pathways to employment.</w:t>
      </w:r>
    </w:p>
    <w:p w14:paraId="09605409" w14:textId="06FD115C" w:rsidR="008F1E39" w:rsidRPr="00565D86" w:rsidRDefault="00E03ECD" w:rsidP="00965CB8">
      <w:pPr>
        <w:rPr>
          <w:b/>
          <w:bCs/>
        </w:rPr>
      </w:pPr>
      <w:r w:rsidRPr="00565D86">
        <w:rPr>
          <w:rFonts w:ascii="Tahoma" w:eastAsia="Tahoma" w:hAnsi="Tahoma" w:cs="Tahoma"/>
        </w:rPr>
        <w:t>In addition, a</w:t>
      </w:r>
      <w:r w:rsidR="008F1E39" w:rsidRPr="00565D86">
        <w:rPr>
          <w:rFonts w:ascii="Tahoma" w:eastAsia="Tahoma" w:hAnsi="Tahoma" w:cs="Tahoma"/>
        </w:rPr>
        <w:t xml:space="preserve"> single wage subsidy program of up to $10,000 per person will be available, with simplified administration, to help place </w:t>
      </w:r>
      <w:r w:rsidR="00A84016" w:rsidRPr="00565D86">
        <w:rPr>
          <w:rFonts w:ascii="Tahoma" w:eastAsia="Tahoma" w:hAnsi="Tahoma" w:cs="Tahoma"/>
        </w:rPr>
        <w:t xml:space="preserve">participants </w:t>
      </w:r>
      <w:r w:rsidR="008F1E39" w:rsidRPr="00565D86">
        <w:rPr>
          <w:rFonts w:ascii="Tahoma" w:eastAsia="Tahoma" w:hAnsi="Tahoma" w:cs="Tahoma"/>
        </w:rPr>
        <w:t>into</w:t>
      </w:r>
      <w:r w:rsidR="00A84016" w:rsidRPr="00565D86">
        <w:rPr>
          <w:rFonts w:ascii="Tahoma" w:eastAsia="Tahoma" w:hAnsi="Tahoma" w:cs="Tahoma"/>
        </w:rPr>
        <w:t xml:space="preserve"> sustained</w:t>
      </w:r>
      <w:r w:rsidR="008F1E39" w:rsidRPr="00565D86">
        <w:rPr>
          <w:rFonts w:ascii="Tahoma" w:eastAsia="Tahoma" w:hAnsi="Tahoma" w:cs="Tahoma"/>
        </w:rPr>
        <w:t xml:space="preserve"> employment.</w:t>
      </w:r>
    </w:p>
    <w:p w14:paraId="3510AE98" w14:textId="1173F1CC" w:rsidR="007700BE" w:rsidRPr="00565D86" w:rsidRDefault="009A7288" w:rsidP="007700BE">
      <w:pPr>
        <w:pStyle w:val="Heading4"/>
      </w:pPr>
      <w:r w:rsidRPr="00565D86">
        <w:t xml:space="preserve">Removing barriers to </w:t>
      </w:r>
      <w:r w:rsidR="00767D32" w:rsidRPr="00565D86">
        <w:t>support</w:t>
      </w:r>
      <w:r w:rsidR="000078BE" w:rsidRPr="00565D86">
        <w:t xml:space="preserve"> for people with disability</w:t>
      </w:r>
    </w:p>
    <w:p w14:paraId="72935CAE" w14:textId="36062AD0" w:rsidR="50CC6D75" w:rsidRPr="00565D86" w:rsidRDefault="008B5B40" w:rsidP="007700BE">
      <w:r w:rsidRPr="00565D86">
        <w:t xml:space="preserve">Providers will be working with new </w:t>
      </w:r>
      <w:r w:rsidR="00DD13B1" w:rsidRPr="00565D86">
        <w:t xml:space="preserve">voluntary </w:t>
      </w:r>
      <w:r w:rsidR="00A84016" w:rsidRPr="00565D86">
        <w:t>participants</w:t>
      </w:r>
      <w:r w:rsidR="004D2E8F" w:rsidRPr="00565D86">
        <w:t>,</w:t>
      </w:r>
      <w:r w:rsidR="00A84016" w:rsidRPr="00565D86">
        <w:t xml:space="preserve"> </w:t>
      </w:r>
      <w:r w:rsidR="50CC6D75" w:rsidRPr="00565D86">
        <w:t>includ</w:t>
      </w:r>
      <w:r w:rsidR="008C3B0F" w:rsidRPr="00565D86">
        <w:t>ing</w:t>
      </w:r>
      <w:r w:rsidR="50CC6D75" w:rsidRPr="00565D86">
        <w:t xml:space="preserve"> </w:t>
      </w:r>
      <w:r w:rsidR="434CD3AA" w:rsidRPr="00565D86">
        <w:t xml:space="preserve">those </w:t>
      </w:r>
      <w:r w:rsidR="50CC6D75" w:rsidRPr="00565D86">
        <w:t>with</w:t>
      </w:r>
      <w:r w:rsidR="00D40AA1" w:rsidRPr="00565D86">
        <w:t xml:space="preserve"> a future work capacity of</w:t>
      </w:r>
      <w:r w:rsidR="50CC6D75" w:rsidRPr="00565D86">
        <w:t xml:space="preserve"> </w:t>
      </w:r>
      <w:r w:rsidR="001E47E3" w:rsidRPr="00565D86">
        <w:t xml:space="preserve">less than 8 hours </w:t>
      </w:r>
      <w:r w:rsidR="00D40AA1" w:rsidRPr="00565D86">
        <w:t>per</w:t>
      </w:r>
      <w:r w:rsidR="23D07083" w:rsidRPr="00565D86">
        <w:t xml:space="preserve"> week </w:t>
      </w:r>
      <w:r w:rsidR="50CC6D75" w:rsidRPr="00565D86">
        <w:t xml:space="preserve">and those not in receipt of an income support payment. </w:t>
      </w:r>
      <w:r w:rsidR="00C8092D" w:rsidRPr="00565D86">
        <w:t>Providers</w:t>
      </w:r>
      <w:r w:rsidR="4ED5A79B" w:rsidRPr="00565D86">
        <w:t xml:space="preserve"> will continue to support </w:t>
      </w:r>
      <w:r w:rsidR="00C8092D" w:rsidRPr="00565D86">
        <w:t>participants</w:t>
      </w:r>
      <w:r w:rsidR="4ED5A79B" w:rsidRPr="00565D86">
        <w:t xml:space="preserve"> with under 30 hours per week work capacity.</w:t>
      </w:r>
    </w:p>
    <w:p w14:paraId="7EE0742C" w14:textId="2AF9C1B3" w:rsidR="006F22BF" w:rsidRPr="00565D86" w:rsidRDefault="50CC6D75" w:rsidP="009A7288">
      <w:r w:rsidRPr="00565D86">
        <w:t xml:space="preserve">The </w:t>
      </w:r>
      <w:r w:rsidR="00A4661E" w:rsidRPr="00565D86">
        <w:t>2</w:t>
      </w:r>
      <w:r w:rsidRPr="00565D86">
        <w:t xml:space="preserve">-year </w:t>
      </w:r>
      <w:r w:rsidR="00EB2F81" w:rsidRPr="00565D86">
        <w:t>service</w:t>
      </w:r>
      <w:r w:rsidRPr="00565D86">
        <w:t xml:space="preserve"> limit will be removed</w:t>
      </w:r>
      <w:r w:rsidR="00D705F8" w:rsidRPr="00565D86">
        <w:t>,</w:t>
      </w:r>
      <w:r w:rsidRPr="00565D86">
        <w:t xml:space="preserve"> </w:t>
      </w:r>
      <w:r w:rsidR="00D705F8" w:rsidRPr="00565D86">
        <w:t xml:space="preserve">reducing administrative churn </w:t>
      </w:r>
      <w:r w:rsidR="005652FB" w:rsidRPr="00565D86">
        <w:t>so</w:t>
      </w:r>
      <w:r w:rsidR="008C3B0F" w:rsidRPr="00565D86">
        <w:t xml:space="preserve"> p</w:t>
      </w:r>
      <w:r w:rsidR="00071EF3" w:rsidRPr="00565D86">
        <w:t>articipants</w:t>
      </w:r>
      <w:r w:rsidR="009F1C57" w:rsidRPr="00565D86">
        <w:t xml:space="preserve"> can</w:t>
      </w:r>
      <w:r w:rsidR="000D40B1" w:rsidRPr="00565D86">
        <w:t xml:space="preserve"> remain connected to </w:t>
      </w:r>
      <w:r w:rsidR="00124F1D" w:rsidRPr="00565D86">
        <w:t>the program</w:t>
      </w:r>
      <w:r w:rsidR="005652FB" w:rsidRPr="00565D86">
        <w:t xml:space="preserve"> </w:t>
      </w:r>
      <w:r w:rsidR="00C1398E" w:rsidRPr="00565D86">
        <w:t>for as long as they need support</w:t>
      </w:r>
      <w:r w:rsidR="000D40B1" w:rsidRPr="00565D86">
        <w:t>.</w:t>
      </w:r>
    </w:p>
    <w:p w14:paraId="63385374" w14:textId="20B5B594" w:rsidR="006D6CEC" w:rsidRPr="00565D86" w:rsidRDefault="006D6CEC" w:rsidP="009A7288">
      <w:r w:rsidRPr="00565D86">
        <w:t xml:space="preserve">The new program will offer two </w:t>
      </w:r>
      <w:r w:rsidR="00DF184C" w:rsidRPr="00565D86">
        <w:t>different levels of servicing</w:t>
      </w:r>
      <w:r w:rsidR="00DA1CBD" w:rsidRPr="00565D86">
        <w:t xml:space="preserve">, </w:t>
      </w:r>
      <w:r w:rsidR="00B102AB" w:rsidRPr="00565D86">
        <w:t>a flexible and intensive service, to better focus on providing supports that are tailored to participant needs. The flexible service will assist participants to remain connected to the program while they build their capacity or undertake other activities that build up their skills, such as training, study, and work.</w:t>
      </w:r>
    </w:p>
    <w:p w14:paraId="5AA3725F" w14:textId="24D7239F" w:rsidR="006F22BF" w:rsidRPr="00565D86" w:rsidRDefault="00A94239" w:rsidP="006F22BF">
      <w:pPr>
        <w:pStyle w:val="Heading4"/>
      </w:pPr>
      <w:r w:rsidRPr="00565D86">
        <w:t>Esta</w:t>
      </w:r>
      <w:r w:rsidR="005F5DDD" w:rsidRPr="00565D86">
        <w:t xml:space="preserve">blishment of the </w:t>
      </w:r>
      <w:r w:rsidR="000D40B1" w:rsidRPr="00565D86">
        <w:t>Disability</w:t>
      </w:r>
      <w:r w:rsidR="005F5DDD" w:rsidRPr="00565D86">
        <w:t xml:space="preserve"> Employment Centre of Excellence</w:t>
      </w:r>
    </w:p>
    <w:p w14:paraId="7AC2B812" w14:textId="05996E09" w:rsidR="005E1DBC" w:rsidRPr="00565D86" w:rsidRDefault="006F22BF" w:rsidP="009A7288">
      <w:r w:rsidRPr="00565D86">
        <w:t>The Disability Employment Centre of Excellence (Centre of Excellence) will be established to support providers to deliver high</w:t>
      </w:r>
      <w:r w:rsidR="005E1DBC" w:rsidRPr="00565D86">
        <w:t>-</w:t>
      </w:r>
      <w:r w:rsidRPr="00565D86">
        <w:t>quality effective</w:t>
      </w:r>
      <w:r w:rsidR="53921451" w:rsidRPr="00565D86">
        <w:t xml:space="preserve"> employment</w:t>
      </w:r>
      <w:r w:rsidRPr="00565D86">
        <w:t xml:space="preserve"> services </w:t>
      </w:r>
      <w:r w:rsidR="4B3DD6E4" w:rsidRPr="00565D86">
        <w:t xml:space="preserve">and supports </w:t>
      </w:r>
      <w:r w:rsidRPr="00565D86">
        <w:t>that improve employment outcomes for people with disability.</w:t>
      </w:r>
    </w:p>
    <w:p w14:paraId="55B6F107" w14:textId="5B8959C0" w:rsidR="00ED470A" w:rsidRPr="00565D86" w:rsidRDefault="006F22BF" w:rsidP="009A7288">
      <w:r w:rsidRPr="00565D86">
        <w:t xml:space="preserve">The Centre of Excellence will also help providers to understand employer needs and give </w:t>
      </w:r>
      <w:r w:rsidR="00053132" w:rsidRPr="00565D86">
        <w:t xml:space="preserve">providers </w:t>
      </w:r>
      <w:r w:rsidRPr="00565D86">
        <w:t xml:space="preserve">the skills and knowledge to help employers to hire and support </w:t>
      </w:r>
      <w:r w:rsidR="00B87EE6" w:rsidRPr="00565D86">
        <w:t>people</w:t>
      </w:r>
      <w:r w:rsidRPr="00565D86">
        <w:t xml:space="preserve"> with disability. Evidence-based best practice resources will be available to providers from July 2025. A separate factsheet on the Centre of Excellence is available.</w:t>
      </w:r>
    </w:p>
    <w:p w14:paraId="2B9D3501" w14:textId="547B6FAD" w:rsidR="002F60CA" w:rsidRPr="00565D86" w:rsidRDefault="00073887" w:rsidP="002F60CA">
      <w:pPr>
        <w:pStyle w:val="Heading4"/>
      </w:pPr>
      <w:r w:rsidRPr="00565D86">
        <w:t>Digital uplift</w:t>
      </w:r>
    </w:p>
    <w:p w14:paraId="68576F4B" w14:textId="62097EDE" w:rsidR="00073887" w:rsidRPr="00565D86" w:rsidRDefault="00073887" w:rsidP="002F60CA">
      <w:r w:rsidRPr="00565D86">
        <w:t xml:space="preserve">Providers </w:t>
      </w:r>
      <w:r w:rsidR="007D091A" w:rsidRPr="00565D86">
        <w:t xml:space="preserve">of the new program </w:t>
      </w:r>
      <w:r w:rsidRPr="00565D86">
        <w:t>will be able to use a modern digital platform similar to Workforce Australia. Enhancements will be implemented over a three-year phased approach.</w:t>
      </w:r>
    </w:p>
    <w:p w14:paraId="1B2CF0D8" w14:textId="77777777" w:rsidR="00911E52" w:rsidRPr="00565D86" w:rsidRDefault="00911E52" w:rsidP="00911E52">
      <w:pPr>
        <w:pStyle w:val="Heading2"/>
      </w:pPr>
      <w:bookmarkStart w:id="0" w:name="_Hlk164170677"/>
      <w:r w:rsidRPr="00565D86">
        <w:t>Next steps</w:t>
      </w:r>
    </w:p>
    <w:p w14:paraId="26204325" w14:textId="6AD960E3" w:rsidR="00911E52" w:rsidRPr="00565D86" w:rsidRDefault="00911E52" w:rsidP="00894257">
      <w:r w:rsidRPr="00565D86">
        <w:t xml:space="preserve">The Department of Social Services will </w:t>
      </w:r>
      <w:r w:rsidR="007D091A" w:rsidRPr="00565D86">
        <w:t>hold</w:t>
      </w:r>
      <w:r w:rsidRPr="00565D86">
        <w:t xml:space="preserve"> further consultations with the community about how the new program will work. These consultations will involve people with disability, disability peak organisations, disability service providers and employers.</w:t>
      </w:r>
    </w:p>
    <w:p w14:paraId="74D8DCB7" w14:textId="6CA9C39B" w:rsidR="00110015" w:rsidRPr="00565D86" w:rsidRDefault="00110015" w:rsidP="00894257">
      <w:pPr>
        <w:rPr>
          <w:szCs w:val="22"/>
        </w:rPr>
      </w:pPr>
      <w:r w:rsidRPr="00565D86">
        <w:rPr>
          <w:rFonts w:cstheme="minorHAnsi"/>
        </w:rPr>
        <w:t>Existing providers do not need to do anything at this stage.</w:t>
      </w:r>
      <w:r w:rsidRPr="00565D86">
        <w:rPr>
          <w:rFonts w:eastAsia="Times New Roman" w:cstheme="minorHAnsi"/>
        </w:rPr>
        <w:t xml:space="preserve"> </w:t>
      </w:r>
      <w:r w:rsidRPr="00565D86">
        <w:rPr>
          <w:rFonts w:eastAsia="Calibri" w:cstheme="minorHAnsi"/>
        </w:rPr>
        <w:t>The Department of Social Services will continue to release further information about the procurement process for selecting providers to deliver services from 1</w:t>
      </w:r>
      <w:r w:rsidRPr="00565D86">
        <w:rPr>
          <w:rFonts w:eastAsia="Calibri" w:cstheme="minorHAnsi"/>
          <w:b/>
        </w:rPr>
        <w:t> </w:t>
      </w:r>
      <w:r w:rsidRPr="00565D86">
        <w:rPr>
          <w:rFonts w:eastAsia="Calibri" w:cstheme="minorHAnsi"/>
        </w:rPr>
        <w:t>July 2025.</w:t>
      </w:r>
    </w:p>
    <w:bookmarkEnd w:id="0"/>
    <w:p w14:paraId="67CC9C21" w14:textId="77777777" w:rsidR="00911E52" w:rsidRPr="00565D86" w:rsidRDefault="00911E52" w:rsidP="00464A0C">
      <w:pPr>
        <w:pStyle w:val="Heading2"/>
        <w:keepNext/>
      </w:pPr>
      <w:r w:rsidRPr="00565D86">
        <w:lastRenderedPageBreak/>
        <w:t>More information</w:t>
      </w:r>
    </w:p>
    <w:p w14:paraId="5E30645F" w14:textId="46C2DCBE" w:rsidR="00911E52" w:rsidRDefault="009638F5" w:rsidP="00894257">
      <w:bookmarkStart w:id="1" w:name="_Hlk164170694"/>
      <w:r w:rsidRPr="00565D86">
        <w:t xml:space="preserve">For more information about the disability employment reforms, visit the </w:t>
      </w:r>
      <w:hyperlink r:id="rId11" w:history="1">
        <w:r w:rsidR="0032052A" w:rsidRPr="00565D86">
          <w:rPr>
            <w:rStyle w:val="Hyperlink"/>
          </w:rPr>
          <w:t>Department of Social Services</w:t>
        </w:r>
      </w:hyperlink>
      <w:r w:rsidR="0032052A" w:rsidRPr="00565D86">
        <w:t xml:space="preserve"> </w:t>
      </w:r>
      <w:r w:rsidRPr="00565D86">
        <w:t>website. This</w:t>
      </w:r>
      <w:r w:rsidR="00911E52" w:rsidRPr="00565D86">
        <w:t xml:space="preserve"> website</w:t>
      </w:r>
      <w:r w:rsidRPr="00565D86">
        <w:t xml:space="preserve">, along with the Provider Portal and </w:t>
      </w:r>
      <w:hyperlink r:id="rId12">
        <w:r w:rsidR="00894257" w:rsidRPr="00565D86">
          <w:rPr>
            <w:rStyle w:val="Hyperlink"/>
            <w:szCs w:val="22"/>
          </w:rPr>
          <w:t>JobAccess</w:t>
        </w:r>
      </w:hyperlink>
      <w:r w:rsidR="00894257" w:rsidRPr="00565D86">
        <w:t xml:space="preserve"> </w:t>
      </w:r>
      <w:r w:rsidR="000F3C5D" w:rsidRPr="00565D86">
        <w:t>website,</w:t>
      </w:r>
      <w:r w:rsidR="00911E52" w:rsidRPr="00565D86">
        <w:t xml:space="preserve"> will be updated with new information as it becomes available.</w:t>
      </w:r>
      <w:bookmarkEnd w:id="1"/>
    </w:p>
    <w:sectPr w:rsidR="00911E52" w:rsidSect="004A79C6">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8" w:right="851" w:bottom="1134" w:left="1077" w:header="0"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EDD49" w14:textId="77777777" w:rsidR="004A79C6" w:rsidRDefault="004A79C6" w:rsidP="008F3023">
      <w:pPr>
        <w:spacing w:after="0" w:line="240" w:lineRule="auto"/>
      </w:pPr>
      <w:r>
        <w:separator/>
      </w:r>
    </w:p>
  </w:endnote>
  <w:endnote w:type="continuationSeparator" w:id="0">
    <w:p w14:paraId="620A1F86" w14:textId="77777777" w:rsidR="004A79C6" w:rsidRDefault="004A79C6" w:rsidP="008F3023">
      <w:pPr>
        <w:spacing w:after="0" w:line="240" w:lineRule="auto"/>
      </w:pPr>
      <w:r>
        <w:continuationSeparator/>
      </w:r>
    </w:p>
  </w:endnote>
  <w:endnote w:type="continuationNotice" w:id="1">
    <w:p w14:paraId="6D54BA77" w14:textId="77777777" w:rsidR="004A79C6" w:rsidRDefault="004A79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738A" w14:textId="77777777" w:rsidR="000C7A4F" w:rsidRDefault="000C7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9A55" w14:textId="77777777" w:rsidR="000C7A4F" w:rsidRDefault="000C7A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DAE3" w14:textId="77777777" w:rsidR="000C7A4F" w:rsidRDefault="000C7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7EAC3" w14:textId="77777777" w:rsidR="004A79C6" w:rsidRDefault="004A79C6" w:rsidP="008F3023">
      <w:pPr>
        <w:spacing w:after="0" w:line="240" w:lineRule="auto"/>
      </w:pPr>
      <w:r>
        <w:separator/>
      </w:r>
    </w:p>
  </w:footnote>
  <w:footnote w:type="continuationSeparator" w:id="0">
    <w:p w14:paraId="6E7E6D77" w14:textId="77777777" w:rsidR="004A79C6" w:rsidRDefault="004A79C6" w:rsidP="008F3023">
      <w:pPr>
        <w:spacing w:after="0" w:line="240" w:lineRule="auto"/>
      </w:pPr>
      <w:r>
        <w:continuationSeparator/>
      </w:r>
    </w:p>
  </w:footnote>
  <w:footnote w:type="continuationNotice" w:id="1">
    <w:p w14:paraId="72441A4F" w14:textId="77777777" w:rsidR="004A79C6" w:rsidRDefault="004A79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39DB" w14:textId="77777777" w:rsidR="000C7A4F" w:rsidRDefault="000C7A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0017" w14:textId="77777777" w:rsidR="000C7A4F" w:rsidRDefault="000C7A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024E" w14:textId="77777777" w:rsidR="00993E71" w:rsidRPr="00993E71" w:rsidRDefault="00993E71" w:rsidP="00993E71">
    <w:pPr>
      <w:pStyle w:val="Title"/>
    </w:pPr>
    <w:r w:rsidRPr="00993E71">
      <w:drawing>
        <wp:anchor distT="0" distB="0" distL="114300" distR="114300" simplePos="0" relativeHeight="251658240" behindDoc="1" locked="0" layoutInCell="1" allowOverlap="1" wp14:anchorId="0CBDADD6" wp14:editId="153DCC52">
          <wp:simplePos x="0" y="0"/>
          <wp:positionH relativeFrom="page">
            <wp:align>center</wp:align>
          </wp:positionH>
          <wp:positionV relativeFrom="page">
            <wp:align>top</wp:align>
          </wp:positionV>
          <wp:extent cx="7516800" cy="1825200"/>
          <wp:effectExtent l="0" t="0" r="8255" b="3810"/>
          <wp:wrapNone/>
          <wp:docPr id="1961950926" name="Picture 1" descr="Department of Social Services Crest and logo for Disability Employmen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950926" name="Picture 1" descr="Department of Social Services Crest and logo for Disability Employment Service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16800" cy="182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93E71">
      <w:t>Disability Employment Reforms</w:t>
    </w:r>
  </w:p>
  <w:p w14:paraId="66EE1E89" w14:textId="77777777" w:rsidR="00C3389E" w:rsidRPr="00993E71" w:rsidRDefault="00993E71" w:rsidP="00993E71">
    <w:pPr>
      <w:tabs>
        <w:tab w:val="left" w:pos="2565"/>
      </w:tabs>
      <w:spacing w:after="0" w:line="500" w:lineRule="exact"/>
      <w:ind w:left="284" w:hanging="567"/>
      <w:rPr>
        <w:rFonts w:ascii="Calibri" w:eastAsia="Calibri" w:hAnsi="Calibri" w:cs="Times New Roman"/>
        <w:color w:val="FFFFFF"/>
        <w:spacing w:val="0"/>
        <w:kern w:val="2"/>
        <w:sz w:val="40"/>
        <w:szCs w:val="40"/>
        <w14:ligatures w14:val="standardContextual"/>
      </w:rPr>
    </w:pPr>
    <w:r w:rsidRPr="00993E71">
      <w:rPr>
        <w:rFonts w:ascii="Calibri" w:eastAsia="Calibri" w:hAnsi="Calibri" w:cs="Times New Roman"/>
        <w:color w:val="FFFFFF"/>
        <w:spacing w:val="0"/>
        <w:kern w:val="2"/>
        <w:sz w:val="40"/>
        <w:szCs w:val="40"/>
        <w14:ligatures w14:val="standardContextual"/>
      </w:rPr>
      <w:t>2024-25 May Budget Factsheet</w:t>
    </w:r>
  </w:p>
</w:hdr>
</file>

<file path=word/intelligence2.xml><?xml version="1.0" encoding="utf-8"?>
<int2:intelligence xmlns:int2="http://schemas.microsoft.com/office/intelligence/2020/intelligence" xmlns:oel="http://schemas.microsoft.com/office/2019/extlst">
  <int2:observations>
    <int2:textHash int2:hashCode="uh44DWQcBKaYF4" int2:id="XYS9f92Y">
      <int2:state int2:value="Rejected" int2:type="AugLoop_Text_Critique"/>
    </int2:textHash>
  </int2:observations>
  <int2:intelligenceSettings/>
  <int2:onDemandWorkflows>
    <int2:onDemandWorkflow int2:type="SimilarityCheck" int2:paragraphVersions="4083123D-77777777 3EB2D581-77777777 6DB57B18-77777777 664041A0-77777777 4A228558-77777777 2962623A-77777777 3E5F1C11-77777777 61C49F93-36901166 2C1AB095-35EAF194 35BD043A-77777777 5AC765C0-77777777 2E9760C6-77777777 38FF0DEF-77777777 7F7191F8-77777777 13C54153-050D49B7 649C1C01-77777777 53EB33FE-669C8E62 2483AA55-5CF98017 6A2A4DB4-7DEEFC4E 73F3DB06-30AB05C7 4C315DF1-507AA325 2A96B7A6-77777777 7310252E-20C82359 4D6F59A9-44A69A1C 43CF7D4A-77777777 0A065202-38FC0223 2F84CD33-77777777 14C0F964-020E2046 4A2C3F54-77777777 0A45D6CE-434AFB62 22B9F5EA-48C16CE5 531BCB67-5CDF2616 6C570D80-77777777 62ADD498-7BAA123B 41C1B70A-77777777 3F97E315-67378852 40EF7E69-77777777 09BEDB44-02604281 29BB6E55-1BA364AC 3C5644B8-3B128C8D 6D4B79FB-41D6D3EE 0280C494-2652BFB4 0AD211BF-7A1F94F2 05C5756A-25AF6643 3EB2D581-77777777 6DB57B18-77777777 664041A0-77777777 4A228558-77777777 2962623A-77777777 3E5F1C11-77777777 61C49F93-36901166 2C1AB095-35EAF194 35BD043A-77777777 5AC765C0-77777777 2E9760C6-77777777"/>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63A"/>
    <w:multiLevelType w:val="hybridMultilevel"/>
    <w:tmpl w:val="361AE1DC"/>
    <w:lvl w:ilvl="0" w:tplc="8AEC0F58">
      <w:start w:val="1"/>
      <w:numFmt w:val="bullet"/>
      <w:pStyle w:val="ListParagraph"/>
      <w:lvlText w:val=""/>
      <w:lvlJc w:val="left"/>
      <w:pPr>
        <w:ind w:left="1032"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1" w15:restartNumberingAfterBreak="0">
    <w:nsid w:val="1612E30D"/>
    <w:multiLevelType w:val="hybridMultilevel"/>
    <w:tmpl w:val="1A5ED634"/>
    <w:lvl w:ilvl="0" w:tplc="28AC9E32">
      <w:start w:val="1"/>
      <w:numFmt w:val="bullet"/>
      <w:lvlText w:val="·"/>
      <w:lvlJc w:val="left"/>
      <w:pPr>
        <w:ind w:left="720" w:hanging="360"/>
      </w:pPr>
      <w:rPr>
        <w:rFonts w:ascii="Symbol" w:hAnsi="Symbol" w:hint="default"/>
      </w:rPr>
    </w:lvl>
    <w:lvl w:ilvl="1" w:tplc="7076FD62">
      <w:start w:val="1"/>
      <w:numFmt w:val="bullet"/>
      <w:lvlText w:val="o"/>
      <w:lvlJc w:val="left"/>
      <w:pPr>
        <w:ind w:left="1440" w:hanging="360"/>
      </w:pPr>
      <w:rPr>
        <w:rFonts w:ascii="Courier New" w:hAnsi="Courier New" w:hint="default"/>
      </w:rPr>
    </w:lvl>
    <w:lvl w:ilvl="2" w:tplc="4072A86A">
      <w:start w:val="1"/>
      <w:numFmt w:val="bullet"/>
      <w:lvlText w:val=""/>
      <w:lvlJc w:val="left"/>
      <w:pPr>
        <w:ind w:left="2160" w:hanging="360"/>
      </w:pPr>
      <w:rPr>
        <w:rFonts w:ascii="Wingdings" w:hAnsi="Wingdings" w:hint="default"/>
      </w:rPr>
    </w:lvl>
    <w:lvl w:ilvl="3" w:tplc="72D61610">
      <w:start w:val="1"/>
      <w:numFmt w:val="bullet"/>
      <w:lvlText w:val=""/>
      <w:lvlJc w:val="left"/>
      <w:pPr>
        <w:ind w:left="2880" w:hanging="360"/>
      </w:pPr>
      <w:rPr>
        <w:rFonts w:ascii="Symbol" w:hAnsi="Symbol" w:hint="default"/>
      </w:rPr>
    </w:lvl>
    <w:lvl w:ilvl="4" w:tplc="DD9EB46C">
      <w:start w:val="1"/>
      <w:numFmt w:val="bullet"/>
      <w:lvlText w:val="o"/>
      <w:lvlJc w:val="left"/>
      <w:pPr>
        <w:ind w:left="3600" w:hanging="360"/>
      </w:pPr>
      <w:rPr>
        <w:rFonts w:ascii="Courier New" w:hAnsi="Courier New" w:hint="default"/>
      </w:rPr>
    </w:lvl>
    <w:lvl w:ilvl="5" w:tplc="38F0BDC0">
      <w:start w:val="1"/>
      <w:numFmt w:val="bullet"/>
      <w:lvlText w:val=""/>
      <w:lvlJc w:val="left"/>
      <w:pPr>
        <w:ind w:left="4320" w:hanging="360"/>
      </w:pPr>
      <w:rPr>
        <w:rFonts w:ascii="Wingdings" w:hAnsi="Wingdings" w:hint="default"/>
      </w:rPr>
    </w:lvl>
    <w:lvl w:ilvl="6" w:tplc="17E4FF92">
      <w:start w:val="1"/>
      <w:numFmt w:val="bullet"/>
      <w:lvlText w:val=""/>
      <w:lvlJc w:val="left"/>
      <w:pPr>
        <w:ind w:left="5040" w:hanging="360"/>
      </w:pPr>
      <w:rPr>
        <w:rFonts w:ascii="Symbol" w:hAnsi="Symbol" w:hint="default"/>
      </w:rPr>
    </w:lvl>
    <w:lvl w:ilvl="7" w:tplc="31D4F848">
      <w:start w:val="1"/>
      <w:numFmt w:val="bullet"/>
      <w:lvlText w:val="o"/>
      <w:lvlJc w:val="left"/>
      <w:pPr>
        <w:ind w:left="5760" w:hanging="360"/>
      </w:pPr>
      <w:rPr>
        <w:rFonts w:ascii="Courier New" w:hAnsi="Courier New" w:hint="default"/>
      </w:rPr>
    </w:lvl>
    <w:lvl w:ilvl="8" w:tplc="A0EAA2C2">
      <w:start w:val="1"/>
      <w:numFmt w:val="bullet"/>
      <w:lvlText w:val=""/>
      <w:lvlJc w:val="left"/>
      <w:pPr>
        <w:ind w:left="6480" w:hanging="360"/>
      </w:pPr>
      <w:rPr>
        <w:rFonts w:ascii="Wingdings" w:hAnsi="Wingdings" w:hint="default"/>
      </w:rPr>
    </w:lvl>
  </w:abstractNum>
  <w:abstractNum w:abstractNumId="2" w15:restartNumberingAfterBreak="0">
    <w:nsid w:val="1A1CD40E"/>
    <w:multiLevelType w:val="hybridMultilevel"/>
    <w:tmpl w:val="16A63DD0"/>
    <w:lvl w:ilvl="0" w:tplc="C0B458BE">
      <w:start w:val="1"/>
      <w:numFmt w:val="bullet"/>
      <w:lvlText w:val="·"/>
      <w:lvlJc w:val="left"/>
      <w:pPr>
        <w:ind w:left="720" w:hanging="360"/>
      </w:pPr>
      <w:rPr>
        <w:rFonts w:ascii="Symbol" w:hAnsi="Symbol" w:hint="default"/>
      </w:rPr>
    </w:lvl>
    <w:lvl w:ilvl="1" w:tplc="ECFAB076">
      <w:start w:val="1"/>
      <w:numFmt w:val="bullet"/>
      <w:lvlText w:val="o"/>
      <w:lvlJc w:val="left"/>
      <w:pPr>
        <w:ind w:left="1440" w:hanging="360"/>
      </w:pPr>
      <w:rPr>
        <w:rFonts w:ascii="Courier New" w:hAnsi="Courier New" w:hint="default"/>
      </w:rPr>
    </w:lvl>
    <w:lvl w:ilvl="2" w:tplc="220684E8">
      <w:start w:val="1"/>
      <w:numFmt w:val="bullet"/>
      <w:lvlText w:val=""/>
      <w:lvlJc w:val="left"/>
      <w:pPr>
        <w:ind w:left="2160" w:hanging="360"/>
      </w:pPr>
      <w:rPr>
        <w:rFonts w:ascii="Wingdings" w:hAnsi="Wingdings" w:hint="default"/>
      </w:rPr>
    </w:lvl>
    <w:lvl w:ilvl="3" w:tplc="17F6BA5A">
      <w:start w:val="1"/>
      <w:numFmt w:val="bullet"/>
      <w:lvlText w:val=""/>
      <w:lvlJc w:val="left"/>
      <w:pPr>
        <w:ind w:left="2880" w:hanging="360"/>
      </w:pPr>
      <w:rPr>
        <w:rFonts w:ascii="Symbol" w:hAnsi="Symbol" w:hint="default"/>
      </w:rPr>
    </w:lvl>
    <w:lvl w:ilvl="4" w:tplc="C40A4C28">
      <w:start w:val="1"/>
      <w:numFmt w:val="bullet"/>
      <w:lvlText w:val="o"/>
      <w:lvlJc w:val="left"/>
      <w:pPr>
        <w:ind w:left="3600" w:hanging="360"/>
      </w:pPr>
      <w:rPr>
        <w:rFonts w:ascii="Courier New" w:hAnsi="Courier New" w:hint="default"/>
      </w:rPr>
    </w:lvl>
    <w:lvl w:ilvl="5" w:tplc="EC7AC264">
      <w:start w:val="1"/>
      <w:numFmt w:val="bullet"/>
      <w:lvlText w:val=""/>
      <w:lvlJc w:val="left"/>
      <w:pPr>
        <w:ind w:left="4320" w:hanging="360"/>
      </w:pPr>
      <w:rPr>
        <w:rFonts w:ascii="Wingdings" w:hAnsi="Wingdings" w:hint="default"/>
      </w:rPr>
    </w:lvl>
    <w:lvl w:ilvl="6" w:tplc="0158CB2E">
      <w:start w:val="1"/>
      <w:numFmt w:val="bullet"/>
      <w:lvlText w:val=""/>
      <w:lvlJc w:val="left"/>
      <w:pPr>
        <w:ind w:left="5040" w:hanging="360"/>
      </w:pPr>
      <w:rPr>
        <w:rFonts w:ascii="Symbol" w:hAnsi="Symbol" w:hint="default"/>
      </w:rPr>
    </w:lvl>
    <w:lvl w:ilvl="7" w:tplc="2D3A5584">
      <w:start w:val="1"/>
      <w:numFmt w:val="bullet"/>
      <w:lvlText w:val="o"/>
      <w:lvlJc w:val="left"/>
      <w:pPr>
        <w:ind w:left="5760" w:hanging="360"/>
      </w:pPr>
      <w:rPr>
        <w:rFonts w:ascii="Courier New" w:hAnsi="Courier New" w:hint="default"/>
      </w:rPr>
    </w:lvl>
    <w:lvl w:ilvl="8" w:tplc="29E459E2">
      <w:start w:val="1"/>
      <w:numFmt w:val="bullet"/>
      <w:lvlText w:val=""/>
      <w:lvlJc w:val="left"/>
      <w:pPr>
        <w:ind w:left="6480" w:hanging="360"/>
      </w:pPr>
      <w:rPr>
        <w:rFonts w:ascii="Wingdings" w:hAnsi="Wingdings" w:hint="default"/>
      </w:rPr>
    </w:lvl>
  </w:abstractNum>
  <w:abstractNum w:abstractNumId="3" w15:restartNumberingAfterBreak="0">
    <w:nsid w:val="241455D4"/>
    <w:multiLevelType w:val="hybridMultilevel"/>
    <w:tmpl w:val="0C34A650"/>
    <w:lvl w:ilvl="0" w:tplc="DD3CF5C4">
      <w:start w:val="1"/>
      <w:numFmt w:val="bullet"/>
      <w:lvlText w:val="·"/>
      <w:lvlJc w:val="left"/>
      <w:pPr>
        <w:ind w:left="720" w:hanging="360"/>
      </w:pPr>
      <w:rPr>
        <w:rFonts w:ascii="Symbol" w:hAnsi="Symbol" w:hint="default"/>
      </w:rPr>
    </w:lvl>
    <w:lvl w:ilvl="1" w:tplc="EF9A684A">
      <w:start w:val="1"/>
      <w:numFmt w:val="bullet"/>
      <w:lvlText w:val="o"/>
      <w:lvlJc w:val="left"/>
      <w:pPr>
        <w:ind w:left="1440" w:hanging="360"/>
      </w:pPr>
      <w:rPr>
        <w:rFonts w:ascii="Courier New" w:hAnsi="Courier New" w:hint="default"/>
      </w:rPr>
    </w:lvl>
    <w:lvl w:ilvl="2" w:tplc="3EB8912E">
      <w:start w:val="1"/>
      <w:numFmt w:val="bullet"/>
      <w:lvlText w:val=""/>
      <w:lvlJc w:val="left"/>
      <w:pPr>
        <w:ind w:left="2160" w:hanging="360"/>
      </w:pPr>
      <w:rPr>
        <w:rFonts w:ascii="Wingdings" w:hAnsi="Wingdings" w:hint="default"/>
      </w:rPr>
    </w:lvl>
    <w:lvl w:ilvl="3" w:tplc="F648F42A">
      <w:start w:val="1"/>
      <w:numFmt w:val="bullet"/>
      <w:lvlText w:val=""/>
      <w:lvlJc w:val="left"/>
      <w:pPr>
        <w:ind w:left="2880" w:hanging="360"/>
      </w:pPr>
      <w:rPr>
        <w:rFonts w:ascii="Symbol" w:hAnsi="Symbol" w:hint="default"/>
      </w:rPr>
    </w:lvl>
    <w:lvl w:ilvl="4" w:tplc="9A005F0E">
      <w:start w:val="1"/>
      <w:numFmt w:val="bullet"/>
      <w:lvlText w:val="o"/>
      <w:lvlJc w:val="left"/>
      <w:pPr>
        <w:ind w:left="3600" w:hanging="360"/>
      </w:pPr>
      <w:rPr>
        <w:rFonts w:ascii="Courier New" w:hAnsi="Courier New" w:hint="default"/>
      </w:rPr>
    </w:lvl>
    <w:lvl w:ilvl="5" w:tplc="3360351C">
      <w:start w:val="1"/>
      <w:numFmt w:val="bullet"/>
      <w:lvlText w:val=""/>
      <w:lvlJc w:val="left"/>
      <w:pPr>
        <w:ind w:left="4320" w:hanging="360"/>
      </w:pPr>
      <w:rPr>
        <w:rFonts w:ascii="Wingdings" w:hAnsi="Wingdings" w:hint="default"/>
      </w:rPr>
    </w:lvl>
    <w:lvl w:ilvl="6" w:tplc="ECD42C2C">
      <w:start w:val="1"/>
      <w:numFmt w:val="bullet"/>
      <w:lvlText w:val=""/>
      <w:lvlJc w:val="left"/>
      <w:pPr>
        <w:ind w:left="5040" w:hanging="360"/>
      </w:pPr>
      <w:rPr>
        <w:rFonts w:ascii="Symbol" w:hAnsi="Symbol" w:hint="default"/>
      </w:rPr>
    </w:lvl>
    <w:lvl w:ilvl="7" w:tplc="D75C9EFC">
      <w:start w:val="1"/>
      <w:numFmt w:val="bullet"/>
      <w:lvlText w:val="o"/>
      <w:lvlJc w:val="left"/>
      <w:pPr>
        <w:ind w:left="5760" w:hanging="360"/>
      </w:pPr>
      <w:rPr>
        <w:rFonts w:ascii="Courier New" w:hAnsi="Courier New" w:hint="default"/>
      </w:rPr>
    </w:lvl>
    <w:lvl w:ilvl="8" w:tplc="92D0D236">
      <w:start w:val="1"/>
      <w:numFmt w:val="bullet"/>
      <w:lvlText w:val=""/>
      <w:lvlJc w:val="left"/>
      <w:pPr>
        <w:ind w:left="6480" w:hanging="360"/>
      </w:pPr>
      <w:rPr>
        <w:rFonts w:ascii="Wingdings" w:hAnsi="Wingdings" w:hint="default"/>
      </w:rPr>
    </w:lvl>
  </w:abstractNum>
  <w:abstractNum w:abstractNumId="4" w15:restartNumberingAfterBreak="0">
    <w:nsid w:val="28FCB26A"/>
    <w:multiLevelType w:val="hybridMultilevel"/>
    <w:tmpl w:val="5900CCFE"/>
    <w:lvl w:ilvl="0" w:tplc="D3109BC6">
      <w:start w:val="1"/>
      <w:numFmt w:val="bullet"/>
      <w:lvlText w:val="·"/>
      <w:lvlJc w:val="left"/>
      <w:pPr>
        <w:ind w:left="720" w:hanging="360"/>
      </w:pPr>
      <w:rPr>
        <w:rFonts w:ascii="Symbol" w:hAnsi="Symbol" w:hint="default"/>
      </w:rPr>
    </w:lvl>
    <w:lvl w:ilvl="1" w:tplc="85FC9F7E">
      <w:start w:val="1"/>
      <w:numFmt w:val="bullet"/>
      <w:lvlText w:val="o"/>
      <w:lvlJc w:val="left"/>
      <w:pPr>
        <w:ind w:left="1440" w:hanging="360"/>
      </w:pPr>
      <w:rPr>
        <w:rFonts w:ascii="Courier New" w:hAnsi="Courier New" w:hint="default"/>
      </w:rPr>
    </w:lvl>
    <w:lvl w:ilvl="2" w:tplc="39527292">
      <w:start w:val="1"/>
      <w:numFmt w:val="bullet"/>
      <w:lvlText w:val=""/>
      <w:lvlJc w:val="left"/>
      <w:pPr>
        <w:ind w:left="2160" w:hanging="360"/>
      </w:pPr>
      <w:rPr>
        <w:rFonts w:ascii="Wingdings" w:hAnsi="Wingdings" w:hint="default"/>
      </w:rPr>
    </w:lvl>
    <w:lvl w:ilvl="3" w:tplc="EDE89E16">
      <w:start w:val="1"/>
      <w:numFmt w:val="bullet"/>
      <w:lvlText w:val=""/>
      <w:lvlJc w:val="left"/>
      <w:pPr>
        <w:ind w:left="2880" w:hanging="360"/>
      </w:pPr>
      <w:rPr>
        <w:rFonts w:ascii="Symbol" w:hAnsi="Symbol" w:hint="default"/>
      </w:rPr>
    </w:lvl>
    <w:lvl w:ilvl="4" w:tplc="1CB6BA28">
      <w:start w:val="1"/>
      <w:numFmt w:val="bullet"/>
      <w:lvlText w:val="o"/>
      <w:lvlJc w:val="left"/>
      <w:pPr>
        <w:ind w:left="3600" w:hanging="360"/>
      </w:pPr>
      <w:rPr>
        <w:rFonts w:ascii="Courier New" w:hAnsi="Courier New" w:hint="default"/>
      </w:rPr>
    </w:lvl>
    <w:lvl w:ilvl="5" w:tplc="43BE2F6A">
      <w:start w:val="1"/>
      <w:numFmt w:val="bullet"/>
      <w:lvlText w:val=""/>
      <w:lvlJc w:val="left"/>
      <w:pPr>
        <w:ind w:left="4320" w:hanging="360"/>
      </w:pPr>
      <w:rPr>
        <w:rFonts w:ascii="Wingdings" w:hAnsi="Wingdings" w:hint="default"/>
      </w:rPr>
    </w:lvl>
    <w:lvl w:ilvl="6" w:tplc="4614CA44">
      <w:start w:val="1"/>
      <w:numFmt w:val="bullet"/>
      <w:lvlText w:val=""/>
      <w:lvlJc w:val="left"/>
      <w:pPr>
        <w:ind w:left="5040" w:hanging="360"/>
      </w:pPr>
      <w:rPr>
        <w:rFonts w:ascii="Symbol" w:hAnsi="Symbol" w:hint="default"/>
      </w:rPr>
    </w:lvl>
    <w:lvl w:ilvl="7" w:tplc="40EA9E86">
      <w:start w:val="1"/>
      <w:numFmt w:val="bullet"/>
      <w:lvlText w:val="o"/>
      <w:lvlJc w:val="left"/>
      <w:pPr>
        <w:ind w:left="5760" w:hanging="360"/>
      </w:pPr>
      <w:rPr>
        <w:rFonts w:ascii="Courier New" w:hAnsi="Courier New" w:hint="default"/>
      </w:rPr>
    </w:lvl>
    <w:lvl w:ilvl="8" w:tplc="F49A4696">
      <w:start w:val="1"/>
      <w:numFmt w:val="bullet"/>
      <w:lvlText w:val=""/>
      <w:lvlJc w:val="left"/>
      <w:pPr>
        <w:ind w:left="6480" w:hanging="360"/>
      </w:pPr>
      <w:rPr>
        <w:rFonts w:ascii="Wingdings" w:hAnsi="Wingdings" w:hint="default"/>
      </w:rPr>
    </w:lvl>
  </w:abstractNum>
  <w:abstractNum w:abstractNumId="5" w15:restartNumberingAfterBreak="0">
    <w:nsid w:val="34F29366"/>
    <w:multiLevelType w:val="hybridMultilevel"/>
    <w:tmpl w:val="29AE59CA"/>
    <w:lvl w:ilvl="0" w:tplc="3606ED44">
      <w:start w:val="1"/>
      <w:numFmt w:val="bullet"/>
      <w:lvlText w:val="·"/>
      <w:lvlJc w:val="left"/>
      <w:pPr>
        <w:ind w:left="720" w:hanging="360"/>
      </w:pPr>
      <w:rPr>
        <w:rFonts w:ascii="Symbol" w:hAnsi="Symbol" w:hint="default"/>
      </w:rPr>
    </w:lvl>
    <w:lvl w:ilvl="1" w:tplc="0C2C6C0A">
      <w:start w:val="1"/>
      <w:numFmt w:val="bullet"/>
      <w:lvlText w:val="o"/>
      <w:lvlJc w:val="left"/>
      <w:pPr>
        <w:ind w:left="1440" w:hanging="360"/>
      </w:pPr>
      <w:rPr>
        <w:rFonts w:ascii="Courier New" w:hAnsi="Courier New" w:hint="default"/>
      </w:rPr>
    </w:lvl>
    <w:lvl w:ilvl="2" w:tplc="42007958">
      <w:start w:val="1"/>
      <w:numFmt w:val="bullet"/>
      <w:lvlText w:val=""/>
      <w:lvlJc w:val="left"/>
      <w:pPr>
        <w:ind w:left="2160" w:hanging="360"/>
      </w:pPr>
      <w:rPr>
        <w:rFonts w:ascii="Wingdings" w:hAnsi="Wingdings" w:hint="default"/>
      </w:rPr>
    </w:lvl>
    <w:lvl w:ilvl="3" w:tplc="91DE6EA2">
      <w:start w:val="1"/>
      <w:numFmt w:val="bullet"/>
      <w:lvlText w:val=""/>
      <w:lvlJc w:val="left"/>
      <w:pPr>
        <w:ind w:left="2880" w:hanging="360"/>
      </w:pPr>
      <w:rPr>
        <w:rFonts w:ascii="Symbol" w:hAnsi="Symbol" w:hint="default"/>
      </w:rPr>
    </w:lvl>
    <w:lvl w:ilvl="4" w:tplc="D3C6D426">
      <w:start w:val="1"/>
      <w:numFmt w:val="bullet"/>
      <w:lvlText w:val="o"/>
      <w:lvlJc w:val="left"/>
      <w:pPr>
        <w:ind w:left="3600" w:hanging="360"/>
      </w:pPr>
      <w:rPr>
        <w:rFonts w:ascii="Courier New" w:hAnsi="Courier New" w:hint="default"/>
      </w:rPr>
    </w:lvl>
    <w:lvl w:ilvl="5" w:tplc="7512CFD8">
      <w:start w:val="1"/>
      <w:numFmt w:val="bullet"/>
      <w:lvlText w:val=""/>
      <w:lvlJc w:val="left"/>
      <w:pPr>
        <w:ind w:left="4320" w:hanging="360"/>
      </w:pPr>
      <w:rPr>
        <w:rFonts w:ascii="Wingdings" w:hAnsi="Wingdings" w:hint="default"/>
      </w:rPr>
    </w:lvl>
    <w:lvl w:ilvl="6" w:tplc="0BC4C2F2">
      <w:start w:val="1"/>
      <w:numFmt w:val="bullet"/>
      <w:lvlText w:val=""/>
      <w:lvlJc w:val="left"/>
      <w:pPr>
        <w:ind w:left="5040" w:hanging="360"/>
      </w:pPr>
      <w:rPr>
        <w:rFonts w:ascii="Symbol" w:hAnsi="Symbol" w:hint="default"/>
      </w:rPr>
    </w:lvl>
    <w:lvl w:ilvl="7" w:tplc="3EDA8CAE">
      <w:start w:val="1"/>
      <w:numFmt w:val="bullet"/>
      <w:lvlText w:val="o"/>
      <w:lvlJc w:val="left"/>
      <w:pPr>
        <w:ind w:left="5760" w:hanging="360"/>
      </w:pPr>
      <w:rPr>
        <w:rFonts w:ascii="Courier New" w:hAnsi="Courier New" w:hint="default"/>
      </w:rPr>
    </w:lvl>
    <w:lvl w:ilvl="8" w:tplc="659450AC">
      <w:start w:val="1"/>
      <w:numFmt w:val="bullet"/>
      <w:lvlText w:val=""/>
      <w:lvlJc w:val="left"/>
      <w:pPr>
        <w:ind w:left="6480" w:hanging="360"/>
      </w:pPr>
      <w:rPr>
        <w:rFonts w:ascii="Wingdings" w:hAnsi="Wingdings" w:hint="default"/>
      </w:rPr>
    </w:lvl>
  </w:abstractNum>
  <w:abstractNum w:abstractNumId="6" w15:restartNumberingAfterBreak="0">
    <w:nsid w:val="401A6E72"/>
    <w:multiLevelType w:val="hybridMultilevel"/>
    <w:tmpl w:val="B03ED032"/>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7" w15:restartNumberingAfterBreak="0">
    <w:nsid w:val="56FD2AA5"/>
    <w:multiLevelType w:val="hybridMultilevel"/>
    <w:tmpl w:val="354E833A"/>
    <w:lvl w:ilvl="0" w:tplc="BD34080A">
      <w:start w:val="1"/>
      <w:numFmt w:val="bullet"/>
      <w:lvlText w:val="·"/>
      <w:lvlJc w:val="left"/>
      <w:pPr>
        <w:ind w:left="720" w:hanging="360"/>
      </w:pPr>
      <w:rPr>
        <w:rFonts w:ascii="Symbol" w:hAnsi="Symbol" w:hint="default"/>
      </w:rPr>
    </w:lvl>
    <w:lvl w:ilvl="1" w:tplc="C74EAFB6">
      <w:start w:val="1"/>
      <w:numFmt w:val="bullet"/>
      <w:lvlText w:val="o"/>
      <w:lvlJc w:val="left"/>
      <w:pPr>
        <w:ind w:left="1440" w:hanging="360"/>
      </w:pPr>
      <w:rPr>
        <w:rFonts w:ascii="Courier New" w:hAnsi="Courier New" w:hint="default"/>
      </w:rPr>
    </w:lvl>
    <w:lvl w:ilvl="2" w:tplc="526ECF92">
      <w:start w:val="1"/>
      <w:numFmt w:val="bullet"/>
      <w:lvlText w:val=""/>
      <w:lvlJc w:val="left"/>
      <w:pPr>
        <w:ind w:left="2160" w:hanging="360"/>
      </w:pPr>
      <w:rPr>
        <w:rFonts w:ascii="Wingdings" w:hAnsi="Wingdings" w:hint="default"/>
      </w:rPr>
    </w:lvl>
    <w:lvl w:ilvl="3" w:tplc="8D00B794">
      <w:start w:val="1"/>
      <w:numFmt w:val="bullet"/>
      <w:lvlText w:val=""/>
      <w:lvlJc w:val="left"/>
      <w:pPr>
        <w:ind w:left="2880" w:hanging="360"/>
      </w:pPr>
      <w:rPr>
        <w:rFonts w:ascii="Symbol" w:hAnsi="Symbol" w:hint="default"/>
      </w:rPr>
    </w:lvl>
    <w:lvl w:ilvl="4" w:tplc="54F815DE">
      <w:start w:val="1"/>
      <w:numFmt w:val="bullet"/>
      <w:lvlText w:val="o"/>
      <w:lvlJc w:val="left"/>
      <w:pPr>
        <w:ind w:left="3600" w:hanging="360"/>
      </w:pPr>
      <w:rPr>
        <w:rFonts w:ascii="Courier New" w:hAnsi="Courier New" w:hint="default"/>
      </w:rPr>
    </w:lvl>
    <w:lvl w:ilvl="5" w:tplc="6868BB04">
      <w:start w:val="1"/>
      <w:numFmt w:val="bullet"/>
      <w:lvlText w:val=""/>
      <w:lvlJc w:val="left"/>
      <w:pPr>
        <w:ind w:left="4320" w:hanging="360"/>
      </w:pPr>
      <w:rPr>
        <w:rFonts w:ascii="Wingdings" w:hAnsi="Wingdings" w:hint="default"/>
      </w:rPr>
    </w:lvl>
    <w:lvl w:ilvl="6" w:tplc="294CC7AA">
      <w:start w:val="1"/>
      <w:numFmt w:val="bullet"/>
      <w:lvlText w:val=""/>
      <w:lvlJc w:val="left"/>
      <w:pPr>
        <w:ind w:left="5040" w:hanging="360"/>
      </w:pPr>
      <w:rPr>
        <w:rFonts w:ascii="Symbol" w:hAnsi="Symbol" w:hint="default"/>
      </w:rPr>
    </w:lvl>
    <w:lvl w:ilvl="7" w:tplc="7382A2DE">
      <w:start w:val="1"/>
      <w:numFmt w:val="bullet"/>
      <w:lvlText w:val="o"/>
      <w:lvlJc w:val="left"/>
      <w:pPr>
        <w:ind w:left="5760" w:hanging="360"/>
      </w:pPr>
      <w:rPr>
        <w:rFonts w:ascii="Courier New" w:hAnsi="Courier New" w:hint="default"/>
      </w:rPr>
    </w:lvl>
    <w:lvl w:ilvl="8" w:tplc="8D26716C">
      <w:start w:val="1"/>
      <w:numFmt w:val="bullet"/>
      <w:lvlText w:val=""/>
      <w:lvlJc w:val="left"/>
      <w:pPr>
        <w:ind w:left="6480" w:hanging="360"/>
      </w:pPr>
      <w:rPr>
        <w:rFonts w:ascii="Wingdings" w:hAnsi="Wingdings" w:hint="default"/>
      </w:rPr>
    </w:lvl>
  </w:abstractNum>
  <w:abstractNum w:abstractNumId="8" w15:restartNumberingAfterBreak="0">
    <w:nsid w:val="58DF4CD4"/>
    <w:multiLevelType w:val="hybridMultilevel"/>
    <w:tmpl w:val="E1E217B0"/>
    <w:lvl w:ilvl="0" w:tplc="1B7CD208">
      <w:start w:val="1"/>
      <w:numFmt w:val="bullet"/>
      <w:lvlText w:val="·"/>
      <w:lvlJc w:val="left"/>
      <w:pPr>
        <w:ind w:left="720" w:hanging="360"/>
      </w:pPr>
      <w:rPr>
        <w:rFonts w:ascii="Symbol" w:hAnsi="Symbol" w:hint="default"/>
      </w:rPr>
    </w:lvl>
    <w:lvl w:ilvl="1" w:tplc="27DA5DFC">
      <w:start w:val="1"/>
      <w:numFmt w:val="bullet"/>
      <w:lvlText w:val="o"/>
      <w:lvlJc w:val="left"/>
      <w:pPr>
        <w:ind w:left="1440" w:hanging="360"/>
      </w:pPr>
      <w:rPr>
        <w:rFonts w:ascii="Courier New" w:hAnsi="Courier New" w:hint="default"/>
      </w:rPr>
    </w:lvl>
    <w:lvl w:ilvl="2" w:tplc="126057B4">
      <w:start w:val="1"/>
      <w:numFmt w:val="bullet"/>
      <w:lvlText w:val=""/>
      <w:lvlJc w:val="left"/>
      <w:pPr>
        <w:ind w:left="2160" w:hanging="360"/>
      </w:pPr>
      <w:rPr>
        <w:rFonts w:ascii="Wingdings" w:hAnsi="Wingdings" w:hint="default"/>
      </w:rPr>
    </w:lvl>
    <w:lvl w:ilvl="3" w:tplc="FBEE79AE">
      <w:start w:val="1"/>
      <w:numFmt w:val="bullet"/>
      <w:lvlText w:val=""/>
      <w:lvlJc w:val="left"/>
      <w:pPr>
        <w:ind w:left="2880" w:hanging="360"/>
      </w:pPr>
      <w:rPr>
        <w:rFonts w:ascii="Symbol" w:hAnsi="Symbol" w:hint="default"/>
      </w:rPr>
    </w:lvl>
    <w:lvl w:ilvl="4" w:tplc="819CD5EE">
      <w:start w:val="1"/>
      <w:numFmt w:val="bullet"/>
      <w:lvlText w:val="o"/>
      <w:lvlJc w:val="left"/>
      <w:pPr>
        <w:ind w:left="3600" w:hanging="360"/>
      </w:pPr>
      <w:rPr>
        <w:rFonts w:ascii="Courier New" w:hAnsi="Courier New" w:hint="default"/>
      </w:rPr>
    </w:lvl>
    <w:lvl w:ilvl="5" w:tplc="9C2A90AA">
      <w:start w:val="1"/>
      <w:numFmt w:val="bullet"/>
      <w:lvlText w:val=""/>
      <w:lvlJc w:val="left"/>
      <w:pPr>
        <w:ind w:left="4320" w:hanging="360"/>
      </w:pPr>
      <w:rPr>
        <w:rFonts w:ascii="Wingdings" w:hAnsi="Wingdings" w:hint="default"/>
      </w:rPr>
    </w:lvl>
    <w:lvl w:ilvl="6" w:tplc="60A2AE38">
      <w:start w:val="1"/>
      <w:numFmt w:val="bullet"/>
      <w:lvlText w:val=""/>
      <w:lvlJc w:val="left"/>
      <w:pPr>
        <w:ind w:left="5040" w:hanging="360"/>
      </w:pPr>
      <w:rPr>
        <w:rFonts w:ascii="Symbol" w:hAnsi="Symbol" w:hint="default"/>
      </w:rPr>
    </w:lvl>
    <w:lvl w:ilvl="7" w:tplc="30C6A9AE">
      <w:start w:val="1"/>
      <w:numFmt w:val="bullet"/>
      <w:lvlText w:val="o"/>
      <w:lvlJc w:val="left"/>
      <w:pPr>
        <w:ind w:left="5760" w:hanging="360"/>
      </w:pPr>
      <w:rPr>
        <w:rFonts w:ascii="Courier New" w:hAnsi="Courier New" w:hint="default"/>
      </w:rPr>
    </w:lvl>
    <w:lvl w:ilvl="8" w:tplc="0DBC56D6">
      <w:start w:val="1"/>
      <w:numFmt w:val="bullet"/>
      <w:lvlText w:val=""/>
      <w:lvlJc w:val="left"/>
      <w:pPr>
        <w:ind w:left="6480" w:hanging="360"/>
      </w:pPr>
      <w:rPr>
        <w:rFonts w:ascii="Wingdings" w:hAnsi="Wingdings" w:hint="default"/>
      </w:rPr>
    </w:lvl>
  </w:abstractNum>
  <w:abstractNum w:abstractNumId="9"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0" w15:restartNumberingAfterBreak="0">
    <w:nsid w:val="73881976"/>
    <w:multiLevelType w:val="hybridMultilevel"/>
    <w:tmpl w:val="8FF075EA"/>
    <w:lvl w:ilvl="0" w:tplc="22A0BD76">
      <w:start w:val="1"/>
      <w:numFmt w:val="bullet"/>
      <w:lvlText w:val="·"/>
      <w:lvlJc w:val="left"/>
      <w:pPr>
        <w:ind w:left="720" w:hanging="360"/>
      </w:pPr>
      <w:rPr>
        <w:rFonts w:ascii="Symbol" w:hAnsi="Symbol" w:hint="default"/>
      </w:rPr>
    </w:lvl>
    <w:lvl w:ilvl="1" w:tplc="10A84DA6">
      <w:start w:val="1"/>
      <w:numFmt w:val="bullet"/>
      <w:lvlText w:val="o"/>
      <w:lvlJc w:val="left"/>
      <w:pPr>
        <w:ind w:left="1440" w:hanging="360"/>
      </w:pPr>
      <w:rPr>
        <w:rFonts w:ascii="Courier New" w:hAnsi="Courier New" w:hint="default"/>
      </w:rPr>
    </w:lvl>
    <w:lvl w:ilvl="2" w:tplc="57A6D4A8">
      <w:start w:val="1"/>
      <w:numFmt w:val="bullet"/>
      <w:lvlText w:val=""/>
      <w:lvlJc w:val="left"/>
      <w:pPr>
        <w:ind w:left="2160" w:hanging="360"/>
      </w:pPr>
      <w:rPr>
        <w:rFonts w:ascii="Wingdings" w:hAnsi="Wingdings" w:hint="default"/>
      </w:rPr>
    </w:lvl>
    <w:lvl w:ilvl="3" w:tplc="E6F26B7E">
      <w:start w:val="1"/>
      <w:numFmt w:val="bullet"/>
      <w:lvlText w:val=""/>
      <w:lvlJc w:val="left"/>
      <w:pPr>
        <w:ind w:left="2880" w:hanging="360"/>
      </w:pPr>
      <w:rPr>
        <w:rFonts w:ascii="Symbol" w:hAnsi="Symbol" w:hint="default"/>
      </w:rPr>
    </w:lvl>
    <w:lvl w:ilvl="4" w:tplc="410846F4">
      <w:start w:val="1"/>
      <w:numFmt w:val="bullet"/>
      <w:lvlText w:val="o"/>
      <w:lvlJc w:val="left"/>
      <w:pPr>
        <w:ind w:left="3600" w:hanging="360"/>
      </w:pPr>
      <w:rPr>
        <w:rFonts w:ascii="Courier New" w:hAnsi="Courier New" w:hint="default"/>
      </w:rPr>
    </w:lvl>
    <w:lvl w:ilvl="5" w:tplc="5B6EF456">
      <w:start w:val="1"/>
      <w:numFmt w:val="bullet"/>
      <w:lvlText w:val=""/>
      <w:lvlJc w:val="left"/>
      <w:pPr>
        <w:ind w:left="4320" w:hanging="360"/>
      </w:pPr>
      <w:rPr>
        <w:rFonts w:ascii="Wingdings" w:hAnsi="Wingdings" w:hint="default"/>
      </w:rPr>
    </w:lvl>
    <w:lvl w:ilvl="6" w:tplc="3698EC18">
      <w:start w:val="1"/>
      <w:numFmt w:val="bullet"/>
      <w:lvlText w:val=""/>
      <w:lvlJc w:val="left"/>
      <w:pPr>
        <w:ind w:left="5040" w:hanging="360"/>
      </w:pPr>
      <w:rPr>
        <w:rFonts w:ascii="Symbol" w:hAnsi="Symbol" w:hint="default"/>
      </w:rPr>
    </w:lvl>
    <w:lvl w:ilvl="7" w:tplc="F2486E30">
      <w:start w:val="1"/>
      <w:numFmt w:val="bullet"/>
      <w:lvlText w:val="o"/>
      <w:lvlJc w:val="left"/>
      <w:pPr>
        <w:ind w:left="5760" w:hanging="360"/>
      </w:pPr>
      <w:rPr>
        <w:rFonts w:ascii="Courier New" w:hAnsi="Courier New" w:hint="default"/>
      </w:rPr>
    </w:lvl>
    <w:lvl w:ilvl="8" w:tplc="CA0E1414">
      <w:start w:val="1"/>
      <w:numFmt w:val="bullet"/>
      <w:lvlText w:val=""/>
      <w:lvlJc w:val="left"/>
      <w:pPr>
        <w:ind w:left="6480" w:hanging="360"/>
      </w:pPr>
      <w:rPr>
        <w:rFonts w:ascii="Wingdings" w:hAnsi="Wingdings" w:hint="default"/>
      </w:rPr>
    </w:lvl>
  </w:abstractNum>
  <w:abstractNum w:abstractNumId="11" w15:restartNumberingAfterBreak="0">
    <w:nsid w:val="7CBBD391"/>
    <w:multiLevelType w:val="hybridMultilevel"/>
    <w:tmpl w:val="AEF21F1C"/>
    <w:lvl w:ilvl="0" w:tplc="DBA62B5E">
      <w:start w:val="1"/>
      <w:numFmt w:val="bullet"/>
      <w:lvlText w:val="·"/>
      <w:lvlJc w:val="left"/>
      <w:pPr>
        <w:ind w:left="720" w:hanging="360"/>
      </w:pPr>
      <w:rPr>
        <w:rFonts w:ascii="Symbol" w:hAnsi="Symbol" w:hint="default"/>
      </w:rPr>
    </w:lvl>
    <w:lvl w:ilvl="1" w:tplc="FD60DD2E">
      <w:start w:val="1"/>
      <w:numFmt w:val="bullet"/>
      <w:lvlText w:val="o"/>
      <w:lvlJc w:val="left"/>
      <w:pPr>
        <w:ind w:left="1440" w:hanging="360"/>
      </w:pPr>
      <w:rPr>
        <w:rFonts w:ascii="Courier New" w:hAnsi="Courier New" w:hint="default"/>
      </w:rPr>
    </w:lvl>
    <w:lvl w:ilvl="2" w:tplc="EA36BEA0">
      <w:start w:val="1"/>
      <w:numFmt w:val="bullet"/>
      <w:lvlText w:val=""/>
      <w:lvlJc w:val="left"/>
      <w:pPr>
        <w:ind w:left="2160" w:hanging="360"/>
      </w:pPr>
      <w:rPr>
        <w:rFonts w:ascii="Wingdings" w:hAnsi="Wingdings" w:hint="default"/>
      </w:rPr>
    </w:lvl>
    <w:lvl w:ilvl="3" w:tplc="75325918">
      <w:start w:val="1"/>
      <w:numFmt w:val="bullet"/>
      <w:lvlText w:val=""/>
      <w:lvlJc w:val="left"/>
      <w:pPr>
        <w:ind w:left="2880" w:hanging="360"/>
      </w:pPr>
      <w:rPr>
        <w:rFonts w:ascii="Symbol" w:hAnsi="Symbol" w:hint="default"/>
      </w:rPr>
    </w:lvl>
    <w:lvl w:ilvl="4" w:tplc="865E28C6">
      <w:start w:val="1"/>
      <w:numFmt w:val="bullet"/>
      <w:lvlText w:val="o"/>
      <w:lvlJc w:val="left"/>
      <w:pPr>
        <w:ind w:left="3600" w:hanging="360"/>
      </w:pPr>
      <w:rPr>
        <w:rFonts w:ascii="Courier New" w:hAnsi="Courier New" w:hint="default"/>
      </w:rPr>
    </w:lvl>
    <w:lvl w:ilvl="5" w:tplc="98EE48F2">
      <w:start w:val="1"/>
      <w:numFmt w:val="bullet"/>
      <w:lvlText w:val=""/>
      <w:lvlJc w:val="left"/>
      <w:pPr>
        <w:ind w:left="4320" w:hanging="360"/>
      </w:pPr>
      <w:rPr>
        <w:rFonts w:ascii="Wingdings" w:hAnsi="Wingdings" w:hint="default"/>
      </w:rPr>
    </w:lvl>
    <w:lvl w:ilvl="6" w:tplc="E51AA3FA">
      <w:start w:val="1"/>
      <w:numFmt w:val="bullet"/>
      <w:lvlText w:val=""/>
      <w:lvlJc w:val="left"/>
      <w:pPr>
        <w:ind w:left="5040" w:hanging="360"/>
      </w:pPr>
      <w:rPr>
        <w:rFonts w:ascii="Symbol" w:hAnsi="Symbol" w:hint="default"/>
      </w:rPr>
    </w:lvl>
    <w:lvl w:ilvl="7" w:tplc="1F52EC2A">
      <w:start w:val="1"/>
      <w:numFmt w:val="bullet"/>
      <w:lvlText w:val="o"/>
      <w:lvlJc w:val="left"/>
      <w:pPr>
        <w:ind w:left="5760" w:hanging="360"/>
      </w:pPr>
      <w:rPr>
        <w:rFonts w:ascii="Courier New" w:hAnsi="Courier New" w:hint="default"/>
      </w:rPr>
    </w:lvl>
    <w:lvl w:ilvl="8" w:tplc="859E8EF4">
      <w:start w:val="1"/>
      <w:numFmt w:val="bullet"/>
      <w:lvlText w:val=""/>
      <w:lvlJc w:val="left"/>
      <w:pPr>
        <w:ind w:left="6480" w:hanging="360"/>
      </w:pPr>
      <w:rPr>
        <w:rFonts w:ascii="Wingdings" w:hAnsi="Wingdings" w:hint="default"/>
      </w:rPr>
    </w:lvl>
  </w:abstractNum>
  <w:abstractNum w:abstractNumId="12" w15:restartNumberingAfterBreak="0">
    <w:nsid w:val="7DC0FAFE"/>
    <w:multiLevelType w:val="hybridMultilevel"/>
    <w:tmpl w:val="D460E066"/>
    <w:lvl w:ilvl="0" w:tplc="5C80F364">
      <w:start w:val="1"/>
      <w:numFmt w:val="bullet"/>
      <w:lvlText w:val="·"/>
      <w:lvlJc w:val="left"/>
      <w:pPr>
        <w:ind w:left="720" w:hanging="360"/>
      </w:pPr>
      <w:rPr>
        <w:rFonts w:ascii="Symbol" w:hAnsi="Symbol" w:hint="default"/>
      </w:rPr>
    </w:lvl>
    <w:lvl w:ilvl="1" w:tplc="F32A3CC0">
      <w:start w:val="1"/>
      <w:numFmt w:val="bullet"/>
      <w:lvlText w:val="o"/>
      <w:lvlJc w:val="left"/>
      <w:pPr>
        <w:ind w:left="1440" w:hanging="360"/>
      </w:pPr>
      <w:rPr>
        <w:rFonts w:ascii="Courier New" w:hAnsi="Courier New" w:hint="default"/>
      </w:rPr>
    </w:lvl>
    <w:lvl w:ilvl="2" w:tplc="FA9016B4">
      <w:start w:val="1"/>
      <w:numFmt w:val="bullet"/>
      <w:lvlText w:val=""/>
      <w:lvlJc w:val="left"/>
      <w:pPr>
        <w:ind w:left="2160" w:hanging="360"/>
      </w:pPr>
      <w:rPr>
        <w:rFonts w:ascii="Wingdings" w:hAnsi="Wingdings" w:hint="default"/>
      </w:rPr>
    </w:lvl>
    <w:lvl w:ilvl="3" w:tplc="748CAC0E">
      <w:start w:val="1"/>
      <w:numFmt w:val="bullet"/>
      <w:lvlText w:val=""/>
      <w:lvlJc w:val="left"/>
      <w:pPr>
        <w:ind w:left="2880" w:hanging="360"/>
      </w:pPr>
      <w:rPr>
        <w:rFonts w:ascii="Symbol" w:hAnsi="Symbol" w:hint="default"/>
      </w:rPr>
    </w:lvl>
    <w:lvl w:ilvl="4" w:tplc="02E694D2">
      <w:start w:val="1"/>
      <w:numFmt w:val="bullet"/>
      <w:lvlText w:val="o"/>
      <w:lvlJc w:val="left"/>
      <w:pPr>
        <w:ind w:left="3600" w:hanging="360"/>
      </w:pPr>
      <w:rPr>
        <w:rFonts w:ascii="Courier New" w:hAnsi="Courier New" w:hint="default"/>
      </w:rPr>
    </w:lvl>
    <w:lvl w:ilvl="5" w:tplc="D422DD50">
      <w:start w:val="1"/>
      <w:numFmt w:val="bullet"/>
      <w:lvlText w:val=""/>
      <w:lvlJc w:val="left"/>
      <w:pPr>
        <w:ind w:left="4320" w:hanging="360"/>
      </w:pPr>
      <w:rPr>
        <w:rFonts w:ascii="Wingdings" w:hAnsi="Wingdings" w:hint="default"/>
      </w:rPr>
    </w:lvl>
    <w:lvl w:ilvl="6" w:tplc="D10C31A2">
      <w:start w:val="1"/>
      <w:numFmt w:val="bullet"/>
      <w:lvlText w:val=""/>
      <w:lvlJc w:val="left"/>
      <w:pPr>
        <w:ind w:left="5040" w:hanging="360"/>
      </w:pPr>
      <w:rPr>
        <w:rFonts w:ascii="Symbol" w:hAnsi="Symbol" w:hint="default"/>
      </w:rPr>
    </w:lvl>
    <w:lvl w:ilvl="7" w:tplc="882678D2">
      <w:start w:val="1"/>
      <w:numFmt w:val="bullet"/>
      <w:lvlText w:val="o"/>
      <w:lvlJc w:val="left"/>
      <w:pPr>
        <w:ind w:left="5760" w:hanging="360"/>
      </w:pPr>
      <w:rPr>
        <w:rFonts w:ascii="Courier New" w:hAnsi="Courier New" w:hint="default"/>
      </w:rPr>
    </w:lvl>
    <w:lvl w:ilvl="8" w:tplc="A00C607C">
      <w:start w:val="1"/>
      <w:numFmt w:val="bullet"/>
      <w:lvlText w:val=""/>
      <w:lvlJc w:val="left"/>
      <w:pPr>
        <w:ind w:left="6480" w:hanging="360"/>
      </w:pPr>
      <w:rPr>
        <w:rFonts w:ascii="Wingdings" w:hAnsi="Wingdings" w:hint="default"/>
      </w:rPr>
    </w:lvl>
  </w:abstractNum>
  <w:num w:numId="1" w16cid:durableId="101071677">
    <w:abstractNumId w:val="1"/>
  </w:num>
  <w:num w:numId="2" w16cid:durableId="1176388292">
    <w:abstractNumId w:val="10"/>
  </w:num>
  <w:num w:numId="3" w16cid:durableId="88162228">
    <w:abstractNumId w:val="5"/>
  </w:num>
  <w:num w:numId="4" w16cid:durableId="2142072896">
    <w:abstractNumId w:val="7"/>
  </w:num>
  <w:num w:numId="5" w16cid:durableId="290670500">
    <w:abstractNumId w:val="12"/>
  </w:num>
  <w:num w:numId="6" w16cid:durableId="1758017529">
    <w:abstractNumId w:val="11"/>
  </w:num>
  <w:num w:numId="7" w16cid:durableId="1293051607">
    <w:abstractNumId w:val="2"/>
  </w:num>
  <w:num w:numId="8" w16cid:durableId="1836070330">
    <w:abstractNumId w:val="8"/>
  </w:num>
  <w:num w:numId="9" w16cid:durableId="836576886">
    <w:abstractNumId w:val="3"/>
  </w:num>
  <w:num w:numId="10" w16cid:durableId="1336304268">
    <w:abstractNumId w:val="4"/>
  </w:num>
  <w:num w:numId="11" w16cid:durableId="1851987346">
    <w:abstractNumId w:val="9"/>
  </w:num>
  <w:num w:numId="12" w16cid:durableId="470098449">
    <w:abstractNumId w:val="0"/>
  </w:num>
  <w:num w:numId="13" w16cid:durableId="67897061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0B1"/>
    <w:rsid w:val="000050D3"/>
    <w:rsid w:val="000078BE"/>
    <w:rsid w:val="000140B8"/>
    <w:rsid w:val="00015448"/>
    <w:rsid w:val="0001754B"/>
    <w:rsid w:val="000227CD"/>
    <w:rsid w:val="0002655D"/>
    <w:rsid w:val="00030C1A"/>
    <w:rsid w:val="000317E3"/>
    <w:rsid w:val="00033F38"/>
    <w:rsid w:val="000341FA"/>
    <w:rsid w:val="00034F90"/>
    <w:rsid w:val="0004173C"/>
    <w:rsid w:val="00043DF2"/>
    <w:rsid w:val="000440CE"/>
    <w:rsid w:val="00044684"/>
    <w:rsid w:val="00044901"/>
    <w:rsid w:val="000473A3"/>
    <w:rsid w:val="00050C36"/>
    <w:rsid w:val="000516DB"/>
    <w:rsid w:val="00053132"/>
    <w:rsid w:val="00057CEE"/>
    <w:rsid w:val="00061961"/>
    <w:rsid w:val="00064140"/>
    <w:rsid w:val="000719A4"/>
    <w:rsid w:val="00071EF3"/>
    <w:rsid w:val="00073887"/>
    <w:rsid w:val="000750D2"/>
    <w:rsid w:val="00075C90"/>
    <w:rsid w:val="00080495"/>
    <w:rsid w:val="00081610"/>
    <w:rsid w:val="00082BB7"/>
    <w:rsid w:val="00084129"/>
    <w:rsid w:val="00086FEB"/>
    <w:rsid w:val="000870D6"/>
    <w:rsid w:val="00091181"/>
    <w:rsid w:val="00091452"/>
    <w:rsid w:val="000918CE"/>
    <w:rsid w:val="00091ABE"/>
    <w:rsid w:val="0009371F"/>
    <w:rsid w:val="0009478A"/>
    <w:rsid w:val="000A59C6"/>
    <w:rsid w:val="000C119B"/>
    <w:rsid w:val="000C4464"/>
    <w:rsid w:val="000C4A0F"/>
    <w:rsid w:val="000C65D2"/>
    <w:rsid w:val="000C69BF"/>
    <w:rsid w:val="000C7A4F"/>
    <w:rsid w:val="000D00B1"/>
    <w:rsid w:val="000D40B1"/>
    <w:rsid w:val="000D5555"/>
    <w:rsid w:val="000D5965"/>
    <w:rsid w:val="000D5EFC"/>
    <w:rsid w:val="000D63AB"/>
    <w:rsid w:val="000E33B8"/>
    <w:rsid w:val="000E6227"/>
    <w:rsid w:val="000F2B98"/>
    <w:rsid w:val="000F3B33"/>
    <w:rsid w:val="000F3C5D"/>
    <w:rsid w:val="000F7266"/>
    <w:rsid w:val="000F75FC"/>
    <w:rsid w:val="001043D3"/>
    <w:rsid w:val="00105FEE"/>
    <w:rsid w:val="00110015"/>
    <w:rsid w:val="00112313"/>
    <w:rsid w:val="0011364D"/>
    <w:rsid w:val="001149F8"/>
    <w:rsid w:val="0011715B"/>
    <w:rsid w:val="001204D2"/>
    <w:rsid w:val="001234B8"/>
    <w:rsid w:val="00124F1D"/>
    <w:rsid w:val="00130653"/>
    <w:rsid w:val="00132FB5"/>
    <w:rsid w:val="00141862"/>
    <w:rsid w:val="0014359E"/>
    <w:rsid w:val="00143AC4"/>
    <w:rsid w:val="001450A4"/>
    <w:rsid w:val="00145D92"/>
    <w:rsid w:val="001510D7"/>
    <w:rsid w:val="00161696"/>
    <w:rsid w:val="00163A54"/>
    <w:rsid w:val="00165C90"/>
    <w:rsid w:val="00167E9B"/>
    <w:rsid w:val="0017033C"/>
    <w:rsid w:val="0017444B"/>
    <w:rsid w:val="00176453"/>
    <w:rsid w:val="00181414"/>
    <w:rsid w:val="00190072"/>
    <w:rsid w:val="001A7461"/>
    <w:rsid w:val="001B12A6"/>
    <w:rsid w:val="001B2ABD"/>
    <w:rsid w:val="001B47F9"/>
    <w:rsid w:val="001B554D"/>
    <w:rsid w:val="001C72E9"/>
    <w:rsid w:val="001D007A"/>
    <w:rsid w:val="001D0F6D"/>
    <w:rsid w:val="001D1ADC"/>
    <w:rsid w:val="001D3806"/>
    <w:rsid w:val="001D7809"/>
    <w:rsid w:val="001E0AE1"/>
    <w:rsid w:val="001E47E3"/>
    <w:rsid w:val="001E630D"/>
    <w:rsid w:val="001F2231"/>
    <w:rsid w:val="001F6546"/>
    <w:rsid w:val="001F7F8F"/>
    <w:rsid w:val="002038A9"/>
    <w:rsid w:val="00217898"/>
    <w:rsid w:val="00224206"/>
    <w:rsid w:val="002346B5"/>
    <w:rsid w:val="00236D8A"/>
    <w:rsid w:val="00240A6E"/>
    <w:rsid w:val="00243027"/>
    <w:rsid w:val="00243703"/>
    <w:rsid w:val="0025137D"/>
    <w:rsid w:val="00251E28"/>
    <w:rsid w:val="00254970"/>
    <w:rsid w:val="00260EF7"/>
    <w:rsid w:val="00261737"/>
    <w:rsid w:val="00262CDD"/>
    <w:rsid w:val="002638EE"/>
    <w:rsid w:val="00275EA9"/>
    <w:rsid w:val="00281DFB"/>
    <w:rsid w:val="00282835"/>
    <w:rsid w:val="00282CCF"/>
    <w:rsid w:val="002844D6"/>
    <w:rsid w:val="002919B7"/>
    <w:rsid w:val="00295934"/>
    <w:rsid w:val="00295D77"/>
    <w:rsid w:val="002A0FB9"/>
    <w:rsid w:val="002A7887"/>
    <w:rsid w:val="002B044A"/>
    <w:rsid w:val="002B15F7"/>
    <w:rsid w:val="002B3BB6"/>
    <w:rsid w:val="002B3CC6"/>
    <w:rsid w:val="002B6399"/>
    <w:rsid w:val="002B7002"/>
    <w:rsid w:val="002C1659"/>
    <w:rsid w:val="002D4729"/>
    <w:rsid w:val="002D4C32"/>
    <w:rsid w:val="002E0928"/>
    <w:rsid w:val="002F512C"/>
    <w:rsid w:val="002F60CA"/>
    <w:rsid w:val="00303FCE"/>
    <w:rsid w:val="00304923"/>
    <w:rsid w:val="00311BF6"/>
    <w:rsid w:val="00311FC7"/>
    <w:rsid w:val="003144BC"/>
    <w:rsid w:val="00314FBE"/>
    <w:rsid w:val="0032052A"/>
    <w:rsid w:val="00323F41"/>
    <w:rsid w:val="0032542F"/>
    <w:rsid w:val="00335A14"/>
    <w:rsid w:val="00335A3F"/>
    <w:rsid w:val="00337926"/>
    <w:rsid w:val="00341F5D"/>
    <w:rsid w:val="00345262"/>
    <w:rsid w:val="00347FE0"/>
    <w:rsid w:val="00353899"/>
    <w:rsid w:val="003556BA"/>
    <w:rsid w:val="00356B32"/>
    <w:rsid w:val="003621DC"/>
    <w:rsid w:val="00363F2A"/>
    <w:rsid w:val="00370F6B"/>
    <w:rsid w:val="00375DBE"/>
    <w:rsid w:val="0037765D"/>
    <w:rsid w:val="0038044C"/>
    <w:rsid w:val="00384A13"/>
    <w:rsid w:val="003860AF"/>
    <w:rsid w:val="00387F43"/>
    <w:rsid w:val="003917EA"/>
    <w:rsid w:val="00396F4C"/>
    <w:rsid w:val="003A383B"/>
    <w:rsid w:val="003A4E01"/>
    <w:rsid w:val="003A70C3"/>
    <w:rsid w:val="003B0D19"/>
    <w:rsid w:val="003B12F9"/>
    <w:rsid w:val="003B14D2"/>
    <w:rsid w:val="003B2BB8"/>
    <w:rsid w:val="003B419D"/>
    <w:rsid w:val="003B6FDD"/>
    <w:rsid w:val="003B70BE"/>
    <w:rsid w:val="003B7424"/>
    <w:rsid w:val="003C02A8"/>
    <w:rsid w:val="003C2D6F"/>
    <w:rsid w:val="003C4D3C"/>
    <w:rsid w:val="003D21DB"/>
    <w:rsid w:val="003D34C2"/>
    <w:rsid w:val="003D34FF"/>
    <w:rsid w:val="003D4AC6"/>
    <w:rsid w:val="003D6ABC"/>
    <w:rsid w:val="003E0A57"/>
    <w:rsid w:val="003E10A6"/>
    <w:rsid w:val="003E2B62"/>
    <w:rsid w:val="003E42FF"/>
    <w:rsid w:val="003E7DFE"/>
    <w:rsid w:val="003F07B6"/>
    <w:rsid w:val="003F1846"/>
    <w:rsid w:val="003F259D"/>
    <w:rsid w:val="003F29F3"/>
    <w:rsid w:val="00401F95"/>
    <w:rsid w:val="00403055"/>
    <w:rsid w:val="00403994"/>
    <w:rsid w:val="00404122"/>
    <w:rsid w:val="004060B2"/>
    <w:rsid w:val="00415B6C"/>
    <w:rsid w:val="00415D95"/>
    <w:rsid w:val="00420B7D"/>
    <w:rsid w:val="004243F2"/>
    <w:rsid w:val="00432083"/>
    <w:rsid w:val="00433AAB"/>
    <w:rsid w:val="004354E6"/>
    <w:rsid w:val="00440CB8"/>
    <w:rsid w:val="00441FD7"/>
    <w:rsid w:val="004468F5"/>
    <w:rsid w:val="0045365D"/>
    <w:rsid w:val="004609CA"/>
    <w:rsid w:val="00460A07"/>
    <w:rsid w:val="00464A0C"/>
    <w:rsid w:val="00467019"/>
    <w:rsid w:val="00467F56"/>
    <w:rsid w:val="00470B13"/>
    <w:rsid w:val="00471456"/>
    <w:rsid w:val="0047261D"/>
    <w:rsid w:val="00472D65"/>
    <w:rsid w:val="004806FC"/>
    <w:rsid w:val="004821BA"/>
    <w:rsid w:val="004837A4"/>
    <w:rsid w:val="00487B7A"/>
    <w:rsid w:val="00490F3B"/>
    <w:rsid w:val="004A1FF6"/>
    <w:rsid w:val="004A2151"/>
    <w:rsid w:val="004A38C0"/>
    <w:rsid w:val="004A412F"/>
    <w:rsid w:val="004A5084"/>
    <w:rsid w:val="004A5ECB"/>
    <w:rsid w:val="004A685B"/>
    <w:rsid w:val="004A79C6"/>
    <w:rsid w:val="004B243B"/>
    <w:rsid w:val="004B2F60"/>
    <w:rsid w:val="004B54CA"/>
    <w:rsid w:val="004B653B"/>
    <w:rsid w:val="004C230C"/>
    <w:rsid w:val="004C5B2C"/>
    <w:rsid w:val="004D2E8F"/>
    <w:rsid w:val="004E4029"/>
    <w:rsid w:val="004E5CBF"/>
    <w:rsid w:val="004F069D"/>
    <w:rsid w:val="004F1EF6"/>
    <w:rsid w:val="004F26D8"/>
    <w:rsid w:val="004F3A71"/>
    <w:rsid w:val="004F4160"/>
    <w:rsid w:val="004F77F4"/>
    <w:rsid w:val="00504B98"/>
    <w:rsid w:val="00504F64"/>
    <w:rsid w:val="005072B0"/>
    <w:rsid w:val="00515ED5"/>
    <w:rsid w:val="00516914"/>
    <w:rsid w:val="00517AE4"/>
    <w:rsid w:val="00526DF8"/>
    <w:rsid w:val="005312DA"/>
    <w:rsid w:val="00532BA3"/>
    <w:rsid w:val="0053324F"/>
    <w:rsid w:val="00537F5E"/>
    <w:rsid w:val="00545483"/>
    <w:rsid w:val="0054713E"/>
    <w:rsid w:val="00547F41"/>
    <w:rsid w:val="005501C6"/>
    <w:rsid w:val="00553847"/>
    <w:rsid w:val="005543A8"/>
    <w:rsid w:val="00556AB7"/>
    <w:rsid w:val="00563351"/>
    <w:rsid w:val="005635E9"/>
    <w:rsid w:val="005651CF"/>
    <w:rsid w:val="005652FB"/>
    <w:rsid w:val="00565D86"/>
    <w:rsid w:val="00566E08"/>
    <w:rsid w:val="00567053"/>
    <w:rsid w:val="005755FD"/>
    <w:rsid w:val="005816B0"/>
    <w:rsid w:val="00584FC1"/>
    <w:rsid w:val="00585A44"/>
    <w:rsid w:val="00586246"/>
    <w:rsid w:val="005877DC"/>
    <w:rsid w:val="00587A44"/>
    <w:rsid w:val="00587DFA"/>
    <w:rsid w:val="0059023E"/>
    <w:rsid w:val="005919CE"/>
    <w:rsid w:val="00597852"/>
    <w:rsid w:val="00597E2C"/>
    <w:rsid w:val="005B06DE"/>
    <w:rsid w:val="005C071F"/>
    <w:rsid w:val="005C135C"/>
    <w:rsid w:val="005C3AA9"/>
    <w:rsid w:val="005C51AB"/>
    <w:rsid w:val="005C7BA9"/>
    <w:rsid w:val="005D6069"/>
    <w:rsid w:val="005D6AC5"/>
    <w:rsid w:val="005E0270"/>
    <w:rsid w:val="005E1DBC"/>
    <w:rsid w:val="005E2158"/>
    <w:rsid w:val="005E2850"/>
    <w:rsid w:val="005E49E7"/>
    <w:rsid w:val="005E5DDF"/>
    <w:rsid w:val="005E7AB2"/>
    <w:rsid w:val="005F2041"/>
    <w:rsid w:val="005F5DDD"/>
    <w:rsid w:val="005F5EEF"/>
    <w:rsid w:val="00603155"/>
    <w:rsid w:val="00611130"/>
    <w:rsid w:val="00613437"/>
    <w:rsid w:val="00616FA3"/>
    <w:rsid w:val="00617F62"/>
    <w:rsid w:val="00626022"/>
    <w:rsid w:val="00626821"/>
    <w:rsid w:val="00631A2C"/>
    <w:rsid w:val="00637BCB"/>
    <w:rsid w:val="00640899"/>
    <w:rsid w:val="00644822"/>
    <w:rsid w:val="00652698"/>
    <w:rsid w:val="00660162"/>
    <w:rsid w:val="0067285E"/>
    <w:rsid w:val="006771F7"/>
    <w:rsid w:val="00677F0D"/>
    <w:rsid w:val="00681219"/>
    <w:rsid w:val="00681BFA"/>
    <w:rsid w:val="00686716"/>
    <w:rsid w:val="00687B1B"/>
    <w:rsid w:val="00690991"/>
    <w:rsid w:val="0069682B"/>
    <w:rsid w:val="00696EB6"/>
    <w:rsid w:val="006A211C"/>
    <w:rsid w:val="006A4CE7"/>
    <w:rsid w:val="006A4EDB"/>
    <w:rsid w:val="006A6803"/>
    <w:rsid w:val="006A7DD3"/>
    <w:rsid w:val="006B2D84"/>
    <w:rsid w:val="006B78DD"/>
    <w:rsid w:val="006C7D9C"/>
    <w:rsid w:val="006D2DA3"/>
    <w:rsid w:val="006D622A"/>
    <w:rsid w:val="006D6CEC"/>
    <w:rsid w:val="006E3A74"/>
    <w:rsid w:val="006E5BDF"/>
    <w:rsid w:val="006E5F7F"/>
    <w:rsid w:val="006E63FD"/>
    <w:rsid w:val="006F22BF"/>
    <w:rsid w:val="006F3D9C"/>
    <w:rsid w:val="006F4AEF"/>
    <w:rsid w:val="006F67A0"/>
    <w:rsid w:val="00704DA9"/>
    <w:rsid w:val="007065F3"/>
    <w:rsid w:val="00707D20"/>
    <w:rsid w:val="00714FDA"/>
    <w:rsid w:val="00716CD7"/>
    <w:rsid w:val="00720F21"/>
    <w:rsid w:val="0073320E"/>
    <w:rsid w:val="00740CF9"/>
    <w:rsid w:val="00743C25"/>
    <w:rsid w:val="007514BC"/>
    <w:rsid w:val="0075547E"/>
    <w:rsid w:val="0076584F"/>
    <w:rsid w:val="00765A7C"/>
    <w:rsid w:val="00767D32"/>
    <w:rsid w:val="007700BE"/>
    <w:rsid w:val="00774A6F"/>
    <w:rsid w:val="00781195"/>
    <w:rsid w:val="00784635"/>
    <w:rsid w:val="00784EB4"/>
    <w:rsid w:val="00785261"/>
    <w:rsid w:val="007900B0"/>
    <w:rsid w:val="007937AE"/>
    <w:rsid w:val="00795CEA"/>
    <w:rsid w:val="0079656B"/>
    <w:rsid w:val="00797236"/>
    <w:rsid w:val="00797266"/>
    <w:rsid w:val="007A2D15"/>
    <w:rsid w:val="007A5AA4"/>
    <w:rsid w:val="007A6AA3"/>
    <w:rsid w:val="007A739A"/>
    <w:rsid w:val="007B0256"/>
    <w:rsid w:val="007B05D0"/>
    <w:rsid w:val="007B2FC0"/>
    <w:rsid w:val="007C04CB"/>
    <w:rsid w:val="007C305A"/>
    <w:rsid w:val="007C6AA6"/>
    <w:rsid w:val="007D07D6"/>
    <w:rsid w:val="007D091A"/>
    <w:rsid w:val="007D0E40"/>
    <w:rsid w:val="007D1C2F"/>
    <w:rsid w:val="007D30A2"/>
    <w:rsid w:val="007D5ABB"/>
    <w:rsid w:val="007D5BE1"/>
    <w:rsid w:val="007E007C"/>
    <w:rsid w:val="007E3959"/>
    <w:rsid w:val="007E3B8B"/>
    <w:rsid w:val="007F5857"/>
    <w:rsid w:val="007F631C"/>
    <w:rsid w:val="007F66D7"/>
    <w:rsid w:val="00801CCC"/>
    <w:rsid w:val="0080363D"/>
    <w:rsid w:val="00811560"/>
    <w:rsid w:val="00815A31"/>
    <w:rsid w:val="0081713D"/>
    <w:rsid w:val="00826B8A"/>
    <w:rsid w:val="0083420C"/>
    <w:rsid w:val="00837F4E"/>
    <w:rsid w:val="0084227C"/>
    <w:rsid w:val="00844E0E"/>
    <w:rsid w:val="00847FBA"/>
    <w:rsid w:val="00850D25"/>
    <w:rsid w:val="0085516E"/>
    <w:rsid w:val="00855BB2"/>
    <w:rsid w:val="008565DF"/>
    <w:rsid w:val="0085710F"/>
    <w:rsid w:val="00860829"/>
    <w:rsid w:val="00863293"/>
    <w:rsid w:val="0087046F"/>
    <w:rsid w:val="00870AFB"/>
    <w:rsid w:val="008729C5"/>
    <w:rsid w:val="00872E5F"/>
    <w:rsid w:val="00874643"/>
    <w:rsid w:val="00876629"/>
    <w:rsid w:val="00876CA6"/>
    <w:rsid w:val="00877018"/>
    <w:rsid w:val="00877D2F"/>
    <w:rsid w:val="00881E09"/>
    <w:rsid w:val="00881E0E"/>
    <w:rsid w:val="00882269"/>
    <w:rsid w:val="008916D6"/>
    <w:rsid w:val="0089253A"/>
    <w:rsid w:val="00893382"/>
    <w:rsid w:val="00893790"/>
    <w:rsid w:val="00894257"/>
    <w:rsid w:val="00895312"/>
    <w:rsid w:val="008A00D2"/>
    <w:rsid w:val="008A0810"/>
    <w:rsid w:val="008A097B"/>
    <w:rsid w:val="008B33F8"/>
    <w:rsid w:val="008B461B"/>
    <w:rsid w:val="008B5B40"/>
    <w:rsid w:val="008B7552"/>
    <w:rsid w:val="008B767A"/>
    <w:rsid w:val="008C017F"/>
    <w:rsid w:val="008C047E"/>
    <w:rsid w:val="008C36FC"/>
    <w:rsid w:val="008C3726"/>
    <w:rsid w:val="008C3B0F"/>
    <w:rsid w:val="008C5145"/>
    <w:rsid w:val="008D099D"/>
    <w:rsid w:val="008D0A6A"/>
    <w:rsid w:val="008D17F2"/>
    <w:rsid w:val="008D34B2"/>
    <w:rsid w:val="008D3B03"/>
    <w:rsid w:val="008D672A"/>
    <w:rsid w:val="008E0C72"/>
    <w:rsid w:val="008E40AD"/>
    <w:rsid w:val="008E5F25"/>
    <w:rsid w:val="008F009E"/>
    <w:rsid w:val="008F1E39"/>
    <w:rsid w:val="008F2C8C"/>
    <w:rsid w:val="008F3023"/>
    <w:rsid w:val="00903D78"/>
    <w:rsid w:val="00906A36"/>
    <w:rsid w:val="0091192B"/>
    <w:rsid w:val="00911E52"/>
    <w:rsid w:val="009159DD"/>
    <w:rsid w:val="009163F3"/>
    <w:rsid w:val="00920453"/>
    <w:rsid w:val="009225F0"/>
    <w:rsid w:val="00923A6B"/>
    <w:rsid w:val="00932153"/>
    <w:rsid w:val="00936949"/>
    <w:rsid w:val="009407B1"/>
    <w:rsid w:val="0094454A"/>
    <w:rsid w:val="0094563F"/>
    <w:rsid w:val="00951B76"/>
    <w:rsid w:val="00956D17"/>
    <w:rsid w:val="0096001D"/>
    <w:rsid w:val="0096147C"/>
    <w:rsid w:val="009638F5"/>
    <w:rsid w:val="00965CB8"/>
    <w:rsid w:val="00977B5F"/>
    <w:rsid w:val="00980616"/>
    <w:rsid w:val="00987714"/>
    <w:rsid w:val="00993E71"/>
    <w:rsid w:val="00993EDE"/>
    <w:rsid w:val="0099545E"/>
    <w:rsid w:val="0099694D"/>
    <w:rsid w:val="009A1224"/>
    <w:rsid w:val="009A31CB"/>
    <w:rsid w:val="009A7288"/>
    <w:rsid w:val="009A792D"/>
    <w:rsid w:val="009B0D25"/>
    <w:rsid w:val="009B51AE"/>
    <w:rsid w:val="009B5AB3"/>
    <w:rsid w:val="009C1337"/>
    <w:rsid w:val="009D0D5B"/>
    <w:rsid w:val="009D2DF8"/>
    <w:rsid w:val="009D3CCB"/>
    <w:rsid w:val="009E2C85"/>
    <w:rsid w:val="009E58A0"/>
    <w:rsid w:val="009F1C57"/>
    <w:rsid w:val="009F351F"/>
    <w:rsid w:val="00A0129F"/>
    <w:rsid w:val="00A0367C"/>
    <w:rsid w:val="00A03D14"/>
    <w:rsid w:val="00A03F9D"/>
    <w:rsid w:val="00A05228"/>
    <w:rsid w:val="00A102E7"/>
    <w:rsid w:val="00A13549"/>
    <w:rsid w:val="00A1764D"/>
    <w:rsid w:val="00A1775A"/>
    <w:rsid w:val="00A3111E"/>
    <w:rsid w:val="00A31FD6"/>
    <w:rsid w:val="00A40A79"/>
    <w:rsid w:val="00A41031"/>
    <w:rsid w:val="00A43481"/>
    <w:rsid w:val="00A43E66"/>
    <w:rsid w:val="00A4462B"/>
    <w:rsid w:val="00A464FC"/>
    <w:rsid w:val="00A46522"/>
    <w:rsid w:val="00A4661E"/>
    <w:rsid w:val="00A46821"/>
    <w:rsid w:val="00A47DFE"/>
    <w:rsid w:val="00A50BE5"/>
    <w:rsid w:val="00A6042A"/>
    <w:rsid w:val="00A6317F"/>
    <w:rsid w:val="00A64EA8"/>
    <w:rsid w:val="00A64F5E"/>
    <w:rsid w:val="00A7036C"/>
    <w:rsid w:val="00A74769"/>
    <w:rsid w:val="00A7665B"/>
    <w:rsid w:val="00A807F1"/>
    <w:rsid w:val="00A80DE0"/>
    <w:rsid w:val="00A81FD4"/>
    <w:rsid w:val="00A834F0"/>
    <w:rsid w:val="00A84016"/>
    <w:rsid w:val="00A85365"/>
    <w:rsid w:val="00A85EBF"/>
    <w:rsid w:val="00A9264A"/>
    <w:rsid w:val="00A94239"/>
    <w:rsid w:val="00AA19CE"/>
    <w:rsid w:val="00AA7226"/>
    <w:rsid w:val="00AB1B09"/>
    <w:rsid w:val="00AB271B"/>
    <w:rsid w:val="00AB56BA"/>
    <w:rsid w:val="00AC1D64"/>
    <w:rsid w:val="00AC2B97"/>
    <w:rsid w:val="00AC5DBC"/>
    <w:rsid w:val="00AD0C19"/>
    <w:rsid w:val="00AD18BD"/>
    <w:rsid w:val="00AD4721"/>
    <w:rsid w:val="00AD627F"/>
    <w:rsid w:val="00AE76FC"/>
    <w:rsid w:val="00AE7B84"/>
    <w:rsid w:val="00AF7028"/>
    <w:rsid w:val="00AF77F3"/>
    <w:rsid w:val="00B0023F"/>
    <w:rsid w:val="00B034CD"/>
    <w:rsid w:val="00B102AB"/>
    <w:rsid w:val="00B10EA9"/>
    <w:rsid w:val="00B10EB1"/>
    <w:rsid w:val="00B10F54"/>
    <w:rsid w:val="00B13C6C"/>
    <w:rsid w:val="00B17400"/>
    <w:rsid w:val="00B23E26"/>
    <w:rsid w:val="00B246E8"/>
    <w:rsid w:val="00B25125"/>
    <w:rsid w:val="00B30A8E"/>
    <w:rsid w:val="00B31D33"/>
    <w:rsid w:val="00B36B86"/>
    <w:rsid w:val="00B37114"/>
    <w:rsid w:val="00B37603"/>
    <w:rsid w:val="00B40E4F"/>
    <w:rsid w:val="00B413E1"/>
    <w:rsid w:val="00B44F9B"/>
    <w:rsid w:val="00B51E44"/>
    <w:rsid w:val="00B552CA"/>
    <w:rsid w:val="00B561E9"/>
    <w:rsid w:val="00B563C6"/>
    <w:rsid w:val="00B56806"/>
    <w:rsid w:val="00B571FC"/>
    <w:rsid w:val="00B60B33"/>
    <w:rsid w:val="00B67DA1"/>
    <w:rsid w:val="00B70EC0"/>
    <w:rsid w:val="00B71EDF"/>
    <w:rsid w:val="00B73AB5"/>
    <w:rsid w:val="00B76850"/>
    <w:rsid w:val="00B772ED"/>
    <w:rsid w:val="00B820CD"/>
    <w:rsid w:val="00B85379"/>
    <w:rsid w:val="00B87EE6"/>
    <w:rsid w:val="00B90A27"/>
    <w:rsid w:val="00B92453"/>
    <w:rsid w:val="00BA2DB9"/>
    <w:rsid w:val="00BA3E02"/>
    <w:rsid w:val="00BA5842"/>
    <w:rsid w:val="00BA6A09"/>
    <w:rsid w:val="00BB03A8"/>
    <w:rsid w:val="00BB1FBE"/>
    <w:rsid w:val="00BB24D3"/>
    <w:rsid w:val="00BB4CE6"/>
    <w:rsid w:val="00BB53F2"/>
    <w:rsid w:val="00BC04D2"/>
    <w:rsid w:val="00BC0775"/>
    <w:rsid w:val="00BC0A30"/>
    <w:rsid w:val="00BC2BF0"/>
    <w:rsid w:val="00BC6D1E"/>
    <w:rsid w:val="00BC79CD"/>
    <w:rsid w:val="00BE7148"/>
    <w:rsid w:val="00BF0D11"/>
    <w:rsid w:val="00BF1545"/>
    <w:rsid w:val="00BF1BC2"/>
    <w:rsid w:val="00BF5640"/>
    <w:rsid w:val="00C00764"/>
    <w:rsid w:val="00C027B8"/>
    <w:rsid w:val="00C04E69"/>
    <w:rsid w:val="00C076DA"/>
    <w:rsid w:val="00C1398E"/>
    <w:rsid w:val="00C16AB6"/>
    <w:rsid w:val="00C175D2"/>
    <w:rsid w:val="00C24C33"/>
    <w:rsid w:val="00C3389E"/>
    <w:rsid w:val="00C34B2A"/>
    <w:rsid w:val="00C36523"/>
    <w:rsid w:val="00C4058D"/>
    <w:rsid w:val="00C416FD"/>
    <w:rsid w:val="00C41ACA"/>
    <w:rsid w:val="00C438A6"/>
    <w:rsid w:val="00C43EE2"/>
    <w:rsid w:val="00C452D4"/>
    <w:rsid w:val="00C53D84"/>
    <w:rsid w:val="00C55A70"/>
    <w:rsid w:val="00C55DE7"/>
    <w:rsid w:val="00C57001"/>
    <w:rsid w:val="00C57FCA"/>
    <w:rsid w:val="00C76286"/>
    <w:rsid w:val="00C76B3D"/>
    <w:rsid w:val="00C8092D"/>
    <w:rsid w:val="00C8137A"/>
    <w:rsid w:val="00C82A11"/>
    <w:rsid w:val="00C85DAA"/>
    <w:rsid w:val="00C8650D"/>
    <w:rsid w:val="00C8784D"/>
    <w:rsid w:val="00C87AD6"/>
    <w:rsid w:val="00C95B99"/>
    <w:rsid w:val="00CA1C6F"/>
    <w:rsid w:val="00CA47EF"/>
    <w:rsid w:val="00CA5D88"/>
    <w:rsid w:val="00CA7B17"/>
    <w:rsid w:val="00CA7C76"/>
    <w:rsid w:val="00CB718C"/>
    <w:rsid w:val="00CB74B3"/>
    <w:rsid w:val="00CB7A46"/>
    <w:rsid w:val="00CC3378"/>
    <w:rsid w:val="00CC3734"/>
    <w:rsid w:val="00CC4F73"/>
    <w:rsid w:val="00CC72B0"/>
    <w:rsid w:val="00CD12B0"/>
    <w:rsid w:val="00CD33FD"/>
    <w:rsid w:val="00CE1CB4"/>
    <w:rsid w:val="00CE517A"/>
    <w:rsid w:val="00CF0F02"/>
    <w:rsid w:val="00CF2683"/>
    <w:rsid w:val="00CF2D6A"/>
    <w:rsid w:val="00CF306B"/>
    <w:rsid w:val="00CF6475"/>
    <w:rsid w:val="00CF714A"/>
    <w:rsid w:val="00D002C6"/>
    <w:rsid w:val="00D036DB"/>
    <w:rsid w:val="00D052B5"/>
    <w:rsid w:val="00D120EA"/>
    <w:rsid w:val="00D22A8A"/>
    <w:rsid w:val="00D242C1"/>
    <w:rsid w:val="00D2691F"/>
    <w:rsid w:val="00D27830"/>
    <w:rsid w:val="00D27868"/>
    <w:rsid w:val="00D34DCC"/>
    <w:rsid w:val="00D40593"/>
    <w:rsid w:val="00D40AA1"/>
    <w:rsid w:val="00D42906"/>
    <w:rsid w:val="00D44903"/>
    <w:rsid w:val="00D46F46"/>
    <w:rsid w:val="00D51F37"/>
    <w:rsid w:val="00D665F3"/>
    <w:rsid w:val="00D66DF2"/>
    <w:rsid w:val="00D705F8"/>
    <w:rsid w:val="00D71C54"/>
    <w:rsid w:val="00D76909"/>
    <w:rsid w:val="00D8152F"/>
    <w:rsid w:val="00D83A7C"/>
    <w:rsid w:val="00D85F72"/>
    <w:rsid w:val="00D86E50"/>
    <w:rsid w:val="00D90D3C"/>
    <w:rsid w:val="00D9391E"/>
    <w:rsid w:val="00DA1432"/>
    <w:rsid w:val="00DA1CBD"/>
    <w:rsid w:val="00DA33DB"/>
    <w:rsid w:val="00DA66C1"/>
    <w:rsid w:val="00DA7B4A"/>
    <w:rsid w:val="00DB012A"/>
    <w:rsid w:val="00DB145C"/>
    <w:rsid w:val="00DB33E4"/>
    <w:rsid w:val="00DC0066"/>
    <w:rsid w:val="00DC15C5"/>
    <w:rsid w:val="00DC1CF4"/>
    <w:rsid w:val="00DC2AFB"/>
    <w:rsid w:val="00DC300C"/>
    <w:rsid w:val="00DC61A0"/>
    <w:rsid w:val="00DD13B1"/>
    <w:rsid w:val="00DD2C59"/>
    <w:rsid w:val="00DE1C61"/>
    <w:rsid w:val="00DE7776"/>
    <w:rsid w:val="00DF184C"/>
    <w:rsid w:val="00DF361B"/>
    <w:rsid w:val="00DF5D9B"/>
    <w:rsid w:val="00E01D59"/>
    <w:rsid w:val="00E0394D"/>
    <w:rsid w:val="00E03ECD"/>
    <w:rsid w:val="00E067D7"/>
    <w:rsid w:val="00E20687"/>
    <w:rsid w:val="00E22867"/>
    <w:rsid w:val="00E24275"/>
    <w:rsid w:val="00E2498A"/>
    <w:rsid w:val="00E30A96"/>
    <w:rsid w:val="00E30C3C"/>
    <w:rsid w:val="00E31630"/>
    <w:rsid w:val="00E335FE"/>
    <w:rsid w:val="00E37070"/>
    <w:rsid w:val="00E41E9E"/>
    <w:rsid w:val="00E4359E"/>
    <w:rsid w:val="00E46D05"/>
    <w:rsid w:val="00E4755B"/>
    <w:rsid w:val="00E51EF1"/>
    <w:rsid w:val="00E57DFF"/>
    <w:rsid w:val="00E6216A"/>
    <w:rsid w:val="00E643E0"/>
    <w:rsid w:val="00E64730"/>
    <w:rsid w:val="00E708BB"/>
    <w:rsid w:val="00E7327F"/>
    <w:rsid w:val="00E761A2"/>
    <w:rsid w:val="00E766BA"/>
    <w:rsid w:val="00E82B90"/>
    <w:rsid w:val="00E85230"/>
    <w:rsid w:val="00E858A7"/>
    <w:rsid w:val="00E85A09"/>
    <w:rsid w:val="00E9285A"/>
    <w:rsid w:val="00E945D5"/>
    <w:rsid w:val="00E956B6"/>
    <w:rsid w:val="00E9648C"/>
    <w:rsid w:val="00E9689E"/>
    <w:rsid w:val="00E970E0"/>
    <w:rsid w:val="00EA1DE6"/>
    <w:rsid w:val="00EA550A"/>
    <w:rsid w:val="00EA66F0"/>
    <w:rsid w:val="00EB113E"/>
    <w:rsid w:val="00EB24E4"/>
    <w:rsid w:val="00EB29B0"/>
    <w:rsid w:val="00EB2F81"/>
    <w:rsid w:val="00EB4A89"/>
    <w:rsid w:val="00EC1A8B"/>
    <w:rsid w:val="00EC3735"/>
    <w:rsid w:val="00EC77DF"/>
    <w:rsid w:val="00ED1782"/>
    <w:rsid w:val="00ED3F33"/>
    <w:rsid w:val="00ED470A"/>
    <w:rsid w:val="00ED76C6"/>
    <w:rsid w:val="00EE060A"/>
    <w:rsid w:val="00EE1E5A"/>
    <w:rsid w:val="00EE3834"/>
    <w:rsid w:val="00EE5D6C"/>
    <w:rsid w:val="00EE67D9"/>
    <w:rsid w:val="00EF05BA"/>
    <w:rsid w:val="00EF3823"/>
    <w:rsid w:val="00EF394C"/>
    <w:rsid w:val="00EF6D59"/>
    <w:rsid w:val="00EF7459"/>
    <w:rsid w:val="00F02296"/>
    <w:rsid w:val="00F04757"/>
    <w:rsid w:val="00F07D2D"/>
    <w:rsid w:val="00F1285F"/>
    <w:rsid w:val="00F148C2"/>
    <w:rsid w:val="00F212CF"/>
    <w:rsid w:val="00F30908"/>
    <w:rsid w:val="00F33242"/>
    <w:rsid w:val="00F33D90"/>
    <w:rsid w:val="00F422DB"/>
    <w:rsid w:val="00F522D1"/>
    <w:rsid w:val="00F529F2"/>
    <w:rsid w:val="00F56CA7"/>
    <w:rsid w:val="00F6405F"/>
    <w:rsid w:val="00F65124"/>
    <w:rsid w:val="00F66D6C"/>
    <w:rsid w:val="00F766EB"/>
    <w:rsid w:val="00F7731A"/>
    <w:rsid w:val="00F80C0C"/>
    <w:rsid w:val="00F82060"/>
    <w:rsid w:val="00F85155"/>
    <w:rsid w:val="00F8559A"/>
    <w:rsid w:val="00F85669"/>
    <w:rsid w:val="00F90E7E"/>
    <w:rsid w:val="00F924F3"/>
    <w:rsid w:val="00FA1012"/>
    <w:rsid w:val="00FA36B9"/>
    <w:rsid w:val="00FA5654"/>
    <w:rsid w:val="00FB7077"/>
    <w:rsid w:val="00FC143A"/>
    <w:rsid w:val="00FC1634"/>
    <w:rsid w:val="00FE15E5"/>
    <w:rsid w:val="00FF25B7"/>
    <w:rsid w:val="00FF2B79"/>
    <w:rsid w:val="00FF52C7"/>
    <w:rsid w:val="00FF5477"/>
    <w:rsid w:val="017654B0"/>
    <w:rsid w:val="0176EC28"/>
    <w:rsid w:val="017EAA92"/>
    <w:rsid w:val="01A12336"/>
    <w:rsid w:val="0230943C"/>
    <w:rsid w:val="025260E1"/>
    <w:rsid w:val="02781BCE"/>
    <w:rsid w:val="02931195"/>
    <w:rsid w:val="0312BC89"/>
    <w:rsid w:val="033491D9"/>
    <w:rsid w:val="034D1694"/>
    <w:rsid w:val="036D70DE"/>
    <w:rsid w:val="03AFA507"/>
    <w:rsid w:val="03C4E076"/>
    <w:rsid w:val="04A24CE0"/>
    <w:rsid w:val="04E454E8"/>
    <w:rsid w:val="05021026"/>
    <w:rsid w:val="050A802C"/>
    <w:rsid w:val="055FC1F7"/>
    <w:rsid w:val="056DEEA5"/>
    <w:rsid w:val="05B84579"/>
    <w:rsid w:val="05EF623B"/>
    <w:rsid w:val="065E6154"/>
    <w:rsid w:val="067CF00F"/>
    <w:rsid w:val="07606DF9"/>
    <w:rsid w:val="076196E3"/>
    <w:rsid w:val="07790155"/>
    <w:rsid w:val="07BF8981"/>
    <w:rsid w:val="07F1CD9A"/>
    <w:rsid w:val="081EA0D6"/>
    <w:rsid w:val="085ED930"/>
    <w:rsid w:val="0892C003"/>
    <w:rsid w:val="08E4FCAA"/>
    <w:rsid w:val="08F57580"/>
    <w:rsid w:val="090DDAA0"/>
    <w:rsid w:val="0ACDAC50"/>
    <w:rsid w:val="0B370AC8"/>
    <w:rsid w:val="0B548E61"/>
    <w:rsid w:val="0B5AD1AD"/>
    <w:rsid w:val="0C0F0856"/>
    <w:rsid w:val="0C3A9C22"/>
    <w:rsid w:val="0CC0226D"/>
    <w:rsid w:val="0CC725BF"/>
    <w:rsid w:val="0D9CDEF3"/>
    <w:rsid w:val="0DCE2FB9"/>
    <w:rsid w:val="0DE810D4"/>
    <w:rsid w:val="0E9B20B9"/>
    <w:rsid w:val="0EB31A58"/>
    <w:rsid w:val="0EE4888A"/>
    <w:rsid w:val="0EF6B813"/>
    <w:rsid w:val="0EF852B1"/>
    <w:rsid w:val="0F45FF62"/>
    <w:rsid w:val="1025021A"/>
    <w:rsid w:val="10EA30F6"/>
    <w:rsid w:val="114AF3D3"/>
    <w:rsid w:val="11E66A80"/>
    <w:rsid w:val="1280D2E5"/>
    <w:rsid w:val="1299A108"/>
    <w:rsid w:val="12F56432"/>
    <w:rsid w:val="12F9BA50"/>
    <w:rsid w:val="13CA47E4"/>
    <w:rsid w:val="141CA346"/>
    <w:rsid w:val="14958AB1"/>
    <w:rsid w:val="1504F14B"/>
    <w:rsid w:val="15EC86E5"/>
    <w:rsid w:val="16A47BC7"/>
    <w:rsid w:val="1765C4D9"/>
    <w:rsid w:val="17CD2B73"/>
    <w:rsid w:val="1873E2B3"/>
    <w:rsid w:val="189FFD71"/>
    <w:rsid w:val="1940A27B"/>
    <w:rsid w:val="197774A7"/>
    <w:rsid w:val="1987A01B"/>
    <w:rsid w:val="19F64B26"/>
    <w:rsid w:val="1A1997C1"/>
    <w:rsid w:val="1A31F1BF"/>
    <w:rsid w:val="1A9693DC"/>
    <w:rsid w:val="1BDA6530"/>
    <w:rsid w:val="1BFD475A"/>
    <w:rsid w:val="1C3B7881"/>
    <w:rsid w:val="1CB17189"/>
    <w:rsid w:val="1CC5A85D"/>
    <w:rsid w:val="1D07FD73"/>
    <w:rsid w:val="1D641FD5"/>
    <w:rsid w:val="1D9F18C4"/>
    <w:rsid w:val="1DC84051"/>
    <w:rsid w:val="1E0B3AFC"/>
    <w:rsid w:val="1E0C68AB"/>
    <w:rsid w:val="1E12C2E0"/>
    <w:rsid w:val="1E23A5F6"/>
    <w:rsid w:val="1E4416CE"/>
    <w:rsid w:val="1ECF5B82"/>
    <w:rsid w:val="1ED20A23"/>
    <w:rsid w:val="1F1C159F"/>
    <w:rsid w:val="1F409DEA"/>
    <w:rsid w:val="1F9F5A42"/>
    <w:rsid w:val="1FF2BFE7"/>
    <w:rsid w:val="20F601FA"/>
    <w:rsid w:val="2150A42E"/>
    <w:rsid w:val="21591FEF"/>
    <w:rsid w:val="216D161F"/>
    <w:rsid w:val="21B0B18A"/>
    <w:rsid w:val="228537C9"/>
    <w:rsid w:val="22970AAC"/>
    <w:rsid w:val="22FEA343"/>
    <w:rsid w:val="23800F98"/>
    <w:rsid w:val="23A57B46"/>
    <w:rsid w:val="23ABFAFF"/>
    <w:rsid w:val="23D07083"/>
    <w:rsid w:val="23E54EDB"/>
    <w:rsid w:val="240B6A6F"/>
    <w:rsid w:val="2472FF0F"/>
    <w:rsid w:val="248B9FB5"/>
    <w:rsid w:val="248E51A5"/>
    <w:rsid w:val="24DF9E6D"/>
    <w:rsid w:val="25490124"/>
    <w:rsid w:val="26997D6E"/>
    <w:rsid w:val="26DD01C0"/>
    <w:rsid w:val="26DFE197"/>
    <w:rsid w:val="272E0C7C"/>
    <w:rsid w:val="27802386"/>
    <w:rsid w:val="27A71A98"/>
    <w:rsid w:val="28C9D2E3"/>
    <w:rsid w:val="2932CD08"/>
    <w:rsid w:val="2965B25B"/>
    <w:rsid w:val="2985D7B9"/>
    <w:rsid w:val="2A036E42"/>
    <w:rsid w:val="2A9C966A"/>
    <w:rsid w:val="2B2F3885"/>
    <w:rsid w:val="2B3AA8C4"/>
    <w:rsid w:val="2B815DEF"/>
    <w:rsid w:val="2BB08763"/>
    <w:rsid w:val="2C06A8C0"/>
    <w:rsid w:val="2C09027A"/>
    <w:rsid w:val="2C2705B1"/>
    <w:rsid w:val="2CDCCAE8"/>
    <w:rsid w:val="2CF252AB"/>
    <w:rsid w:val="2D049032"/>
    <w:rsid w:val="2D04FF07"/>
    <w:rsid w:val="2D843B14"/>
    <w:rsid w:val="2D99487C"/>
    <w:rsid w:val="2DBCA1BF"/>
    <w:rsid w:val="2E98CD84"/>
    <w:rsid w:val="2EDCB8C0"/>
    <w:rsid w:val="2F07C728"/>
    <w:rsid w:val="2F5A1C74"/>
    <w:rsid w:val="2F9DC17F"/>
    <w:rsid w:val="3041C9CC"/>
    <w:rsid w:val="3054CF12"/>
    <w:rsid w:val="305B6C12"/>
    <w:rsid w:val="30761D76"/>
    <w:rsid w:val="3116044A"/>
    <w:rsid w:val="3179CD8F"/>
    <w:rsid w:val="317B1C84"/>
    <w:rsid w:val="31B8EFCF"/>
    <w:rsid w:val="31F09F73"/>
    <w:rsid w:val="3211EDD7"/>
    <w:rsid w:val="326CB99F"/>
    <w:rsid w:val="32C3D3DF"/>
    <w:rsid w:val="3389D6C2"/>
    <w:rsid w:val="338C6FD4"/>
    <w:rsid w:val="33A7793A"/>
    <w:rsid w:val="342240DB"/>
    <w:rsid w:val="3470C366"/>
    <w:rsid w:val="34A3909B"/>
    <w:rsid w:val="35715F22"/>
    <w:rsid w:val="366830F0"/>
    <w:rsid w:val="3767040E"/>
    <w:rsid w:val="37D58960"/>
    <w:rsid w:val="385FE0F7"/>
    <w:rsid w:val="38DFDFDF"/>
    <w:rsid w:val="38EF6FBE"/>
    <w:rsid w:val="397C0B10"/>
    <w:rsid w:val="39A22593"/>
    <w:rsid w:val="39AB2458"/>
    <w:rsid w:val="39B05AED"/>
    <w:rsid w:val="3A17F721"/>
    <w:rsid w:val="3A32CE1A"/>
    <w:rsid w:val="3A5EA327"/>
    <w:rsid w:val="3B3B3B13"/>
    <w:rsid w:val="3B4676EC"/>
    <w:rsid w:val="3B5557E9"/>
    <w:rsid w:val="3B8DB5B1"/>
    <w:rsid w:val="3B94056C"/>
    <w:rsid w:val="3BBDEC4C"/>
    <w:rsid w:val="3BF0C095"/>
    <w:rsid w:val="3C06B8E0"/>
    <w:rsid w:val="3CE905E8"/>
    <w:rsid w:val="3D18E3F4"/>
    <w:rsid w:val="3D6A6EDC"/>
    <w:rsid w:val="3D9B11AE"/>
    <w:rsid w:val="3E29732E"/>
    <w:rsid w:val="3E76066F"/>
    <w:rsid w:val="3E99ADD7"/>
    <w:rsid w:val="3F2C84E1"/>
    <w:rsid w:val="3FAC7B9B"/>
    <w:rsid w:val="40148345"/>
    <w:rsid w:val="404E1685"/>
    <w:rsid w:val="4051CA7F"/>
    <w:rsid w:val="40CA359C"/>
    <w:rsid w:val="410814F0"/>
    <w:rsid w:val="41D0C950"/>
    <w:rsid w:val="4206C33D"/>
    <w:rsid w:val="423CF682"/>
    <w:rsid w:val="425C1DBF"/>
    <w:rsid w:val="43313152"/>
    <w:rsid w:val="434CD3AA"/>
    <w:rsid w:val="43992ECE"/>
    <w:rsid w:val="43C526A8"/>
    <w:rsid w:val="4405856D"/>
    <w:rsid w:val="442B23DB"/>
    <w:rsid w:val="44B5D18C"/>
    <w:rsid w:val="44E20A25"/>
    <w:rsid w:val="453E63FF"/>
    <w:rsid w:val="45A155CE"/>
    <w:rsid w:val="45BE3DBD"/>
    <w:rsid w:val="45C799D6"/>
    <w:rsid w:val="4608E546"/>
    <w:rsid w:val="464D9FC3"/>
    <w:rsid w:val="467BCAF1"/>
    <w:rsid w:val="468747A5"/>
    <w:rsid w:val="46BF08A5"/>
    <w:rsid w:val="46EA7932"/>
    <w:rsid w:val="46F3C7B3"/>
    <w:rsid w:val="470828EE"/>
    <w:rsid w:val="471D89B1"/>
    <w:rsid w:val="4729C2A6"/>
    <w:rsid w:val="47316140"/>
    <w:rsid w:val="475830A3"/>
    <w:rsid w:val="479C21AD"/>
    <w:rsid w:val="479C9FAD"/>
    <w:rsid w:val="47B4CEF6"/>
    <w:rsid w:val="47C6C83C"/>
    <w:rsid w:val="47CDF753"/>
    <w:rsid w:val="4830CCA8"/>
    <w:rsid w:val="4864C9EA"/>
    <w:rsid w:val="4874132E"/>
    <w:rsid w:val="487CD465"/>
    <w:rsid w:val="496B5D10"/>
    <w:rsid w:val="4A0A5638"/>
    <w:rsid w:val="4A0FE38F"/>
    <w:rsid w:val="4AA871DD"/>
    <w:rsid w:val="4AE63FE7"/>
    <w:rsid w:val="4AE70245"/>
    <w:rsid w:val="4B3DD6E4"/>
    <w:rsid w:val="4BABB3F0"/>
    <w:rsid w:val="4BBC3EF5"/>
    <w:rsid w:val="4C1884D8"/>
    <w:rsid w:val="4C33436B"/>
    <w:rsid w:val="4CC85932"/>
    <w:rsid w:val="4D5B859F"/>
    <w:rsid w:val="4E10BACC"/>
    <w:rsid w:val="4ED5A79B"/>
    <w:rsid w:val="508C0C51"/>
    <w:rsid w:val="509DE0F9"/>
    <w:rsid w:val="509F84E7"/>
    <w:rsid w:val="50CC6D75"/>
    <w:rsid w:val="50DBC385"/>
    <w:rsid w:val="51865F87"/>
    <w:rsid w:val="532DE305"/>
    <w:rsid w:val="535E9279"/>
    <w:rsid w:val="53921451"/>
    <w:rsid w:val="53C03A1E"/>
    <w:rsid w:val="5403CE46"/>
    <w:rsid w:val="546059DC"/>
    <w:rsid w:val="548EAD05"/>
    <w:rsid w:val="554A6D98"/>
    <w:rsid w:val="559E3A7C"/>
    <w:rsid w:val="55BF671E"/>
    <w:rsid w:val="55EA0E1D"/>
    <w:rsid w:val="56B737AF"/>
    <w:rsid w:val="56BB0778"/>
    <w:rsid w:val="56BB73E7"/>
    <w:rsid w:val="56E7ABEE"/>
    <w:rsid w:val="570FEF46"/>
    <w:rsid w:val="5747B47D"/>
    <w:rsid w:val="575B377F"/>
    <w:rsid w:val="5799F079"/>
    <w:rsid w:val="582DE48F"/>
    <w:rsid w:val="58759134"/>
    <w:rsid w:val="58B75FAA"/>
    <w:rsid w:val="5902555A"/>
    <w:rsid w:val="59373C94"/>
    <w:rsid w:val="59429431"/>
    <w:rsid w:val="5984B786"/>
    <w:rsid w:val="599DDFE3"/>
    <w:rsid w:val="59B1F5E6"/>
    <w:rsid w:val="59B4C367"/>
    <w:rsid w:val="5A4FAD5B"/>
    <w:rsid w:val="5B18F4CE"/>
    <w:rsid w:val="5B61A294"/>
    <w:rsid w:val="5B8E5EF1"/>
    <w:rsid w:val="5C2EA8A2"/>
    <w:rsid w:val="5C2F835F"/>
    <w:rsid w:val="5C5E3BB6"/>
    <w:rsid w:val="5C7060E6"/>
    <w:rsid w:val="5C85E53C"/>
    <w:rsid w:val="5CEF895F"/>
    <w:rsid w:val="5D01FC7B"/>
    <w:rsid w:val="5D17B517"/>
    <w:rsid w:val="5D40CC85"/>
    <w:rsid w:val="5DFB41F6"/>
    <w:rsid w:val="5E0C8C57"/>
    <w:rsid w:val="5E327B93"/>
    <w:rsid w:val="5E950ACF"/>
    <w:rsid w:val="5F01349E"/>
    <w:rsid w:val="5FC896CA"/>
    <w:rsid w:val="6097A554"/>
    <w:rsid w:val="6191BFA7"/>
    <w:rsid w:val="61D4C6D5"/>
    <w:rsid w:val="62717B72"/>
    <w:rsid w:val="63709736"/>
    <w:rsid w:val="63C29BF0"/>
    <w:rsid w:val="64B9A5FB"/>
    <w:rsid w:val="65478B58"/>
    <w:rsid w:val="659D952B"/>
    <w:rsid w:val="65A2165F"/>
    <w:rsid w:val="65CE19DD"/>
    <w:rsid w:val="65FE0CDA"/>
    <w:rsid w:val="66234038"/>
    <w:rsid w:val="66265CFF"/>
    <w:rsid w:val="662EDBF6"/>
    <w:rsid w:val="664B8D35"/>
    <w:rsid w:val="6660BDC0"/>
    <w:rsid w:val="67054546"/>
    <w:rsid w:val="67295858"/>
    <w:rsid w:val="6791CC16"/>
    <w:rsid w:val="682A4A31"/>
    <w:rsid w:val="686C5CAE"/>
    <w:rsid w:val="68733539"/>
    <w:rsid w:val="68FA4882"/>
    <w:rsid w:val="6927AE39"/>
    <w:rsid w:val="6948835F"/>
    <w:rsid w:val="6A3D5E00"/>
    <w:rsid w:val="6A66782C"/>
    <w:rsid w:val="6AB8BB52"/>
    <w:rsid w:val="6C586845"/>
    <w:rsid w:val="6C5F4EFB"/>
    <w:rsid w:val="6CB7CE6B"/>
    <w:rsid w:val="6CC340EF"/>
    <w:rsid w:val="6CE58B68"/>
    <w:rsid w:val="6DE9B1F8"/>
    <w:rsid w:val="6E091CF3"/>
    <w:rsid w:val="6EE6AEFD"/>
    <w:rsid w:val="6F870B4B"/>
    <w:rsid w:val="7000713F"/>
    <w:rsid w:val="70578E67"/>
    <w:rsid w:val="71B39ED0"/>
    <w:rsid w:val="71C8B7D2"/>
    <w:rsid w:val="7238BF2B"/>
    <w:rsid w:val="7245CC65"/>
    <w:rsid w:val="72629366"/>
    <w:rsid w:val="7276A365"/>
    <w:rsid w:val="738C08CC"/>
    <w:rsid w:val="73F424AE"/>
    <w:rsid w:val="740E41B1"/>
    <w:rsid w:val="7443EA33"/>
    <w:rsid w:val="745519C4"/>
    <w:rsid w:val="74AE5EBB"/>
    <w:rsid w:val="74C78718"/>
    <w:rsid w:val="75063334"/>
    <w:rsid w:val="757D5BA9"/>
    <w:rsid w:val="75A96758"/>
    <w:rsid w:val="76218527"/>
    <w:rsid w:val="775ABDFF"/>
    <w:rsid w:val="775FE8EB"/>
    <w:rsid w:val="77875C9F"/>
    <w:rsid w:val="7793CC83"/>
    <w:rsid w:val="77EAF1D2"/>
    <w:rsid w:val="78E28699"/>
    <w:rsid w:val="796E6D0E"/>
    <w:rsid w:val="796FCC36"/>
    <w:rsid w:val="7A059C38"/>
    <w:rsid w:val="7A2F3C51"/>
    <w:rsid w:val="7AE8C7DD"/>
    <w:rsid w:val="7B9891E0"/>
    <w:rsid w:val="7BF83AD5"/>
    <w:rsid w:val="7C2311E0"/>
    <w:rsid w:val="7C9503E5"/>
    <w:rsid w:val="7C9B69AB"/>
    <w:rsid w:val="7CA37B04"/>
    <w:rsid w:val="7CB970A0"/>
    <w:rsid w:val="7CCD702B"/>
    <w:rsid w:val="7D358ACC"/>
    <w:rsid w:val="7D89485A"/>
    <w:rsid w:val="7DBFEE94"/>
    <w:rsid w:val="7E0F9F91"/>
    <w:rsid w:val="7EBA19BE"/>
    <w:rsid w:val="7EEE5D33"/>
    <w:rsid w:val="7F1020B2"/>
    <w:rsid w:val="7F2518BB"/>
    <w:rsid w:val="7F2FDB97"/>
    <w:rsid w:val="7F2FF5F8"/>
    <w:rsid w:val="7FDB1BC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9235C"/>
  <w15:docId w15:val="{5EF5F9CB-232C-4C99-84A9-487363C2B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5D"/>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45365D"/>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365D"/>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9A7288"/>
    <w:pPr>
      <w:keepNext/>
      <w:spacing w:after="0"/>
      <w:outlineLvl w:val="3"/>
    </w:pPr>
    <w:rPr>
      <w:b/>
      <w:sz w:val="24"/>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b/>
      <w:spacing w:val="3"/>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11"/>
      </w:numPr>
    </w:p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unhideWhenUsed/>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5D"/>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Footer"/>
    <w:link w:val="HeaderChar"/>
    <w:uiPriority w:val="99"/>
    <w:unhideWhenUsed/>
    <w:rsid w:val="00D76909"/>
  </w:style>
  <w:style w:type="character" w:customStyle="1" w:styleId="HeaderChar">
    <w:name w:val="Header Char"/>
    <w:basedOn w:val="DefaultParagraphFont"/>
    <w:link w:val="Header"/>
    <w:uiPriority w:val="99"/>
    <w:rsid w:val="0045365D"/>
    <w:rPr>
      <w:spacing w:val="3"/>
      <w:sz w:val="22"/>
    </w:rPr>
  </w:style>
  <w:style w:type="paragraph" w:customStyle="1" w:styleId="Heading1withsubtitle">
    <w:name w:val="Heading 1 (with subtitle)"/>
    <w:basedOn w:val="Heading1"/>
    <w:next w:val="Subtitle"/>
    <w:uiPriority w:val="9"/>
    <w:qFormat/>
    <w:rsid w:val="00370F6B"/>
    <w:pPr>
      <w:spacing w:before="480" w:after="0"/>
      <w:contextualSpacing w:val="0"/>
    </w:pPr>
  </w:style>
  <w:style w:type="paragraph" w:styleId="Subtitle">
    <w:name w:val="Subtitle"/>
    <w:basedOn w:val="Normal"/>
    <w:next w:val="Normal"/>
    <w:link w:val="SubtitleChar"/>
    <w:uiPriority w:val="9"/>
    <w:qFormat/>
    <w:rsid w:val="000D63AB"/>
    <w:pPr>
      <w:spacing w:after="36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styleId="ListBullet">
    <w:name w:val="List Bullet"/>
    <w:basedOn w:val="Normal"/>
    <w:uiPriority w:val="1"/>
    <w:unhideWhenUsed/>
    <w:qFormat/>
    <w:rsid w:val="0045365D"/>
    <w:pPr>
      <w:tabs>
        <w:tab w:val="left" w:pos="170"/>
      </w:tabs>
      <w:spacing w:before="120" w:after="180" w:line="280" w:lineRule="atLeast"/>
      <w:ind w:left="533" w:hanging="360"/>
    </w:pPr>
    <w:rPr>
      <w:rFonts w:ascii="Arial" w:eastAsia="Times New Roman" w:hAnsi="Arial" w:cs="Times New Roman"/>
      <w:spacing w:val="4"/>
      <w:lang w:eastAsia="en-AU"/>
    </w:rPr>
  </w:style>
  <w:style w:type="paragraph" w:styleId="ListParagraph">
    <w:name w:val="List Paragraph"/>
    <w:basedOn w:val="Normal"/>
    <w:uiPriority w:val="34"/>
    <w:qFormat/>
    <w:rsid w:val="0045365D"/>
    <w:pPr>
      <w:numPr>
        <w:numId w:val="12"/>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Normal"/>
    <w:next w:val="Normal"/>
    <w:uiPriority w:val="4"/>
    <w:qFormat/>
    <w:rsid w:val="0045365D"/>
    <w:pPr>
      <w:spacing w:before="360" w:after="120" w:line="288" w:lineRule="auto"/>
    </w:pPr>
    <w:rPr>
      <w:rFonts w:asciiTheme="majorHAnsi" w:hAnsiTheme="majorHAnsi"/>
      <w:b/>
      <w:bCs/>
      <w:szCs w:val="18"/>
    </w:rPr>
  </w:style>
  <w:style w:type="paragraph" w:customStyle="1" w:styleId="Tableimagecaption">
    <w:name w:val="Table/image caption"/>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993E71"/>
    <w:pPr>
      <w:tabs>
        <w:tab w:val="center" w:pos="4513"/>
        <w:tab w:val="right" w:pos="9026"/>
      </w:tabs>
      <w:spacing w:before="1560" w:after="60" w:line="240" w:lineRule="auto"/>
      <w:ind w:left="-283"/>
    </w:pPr>
    <w:rPr>
      <w:rFonts w:ascii="Calibri" w:eastAsia="Calibri" w:hAnsi="Calibri" w:cs="Calibri"/>
      <w:noProof/>
      <w:color w:val="FFFFFF"/>
      <w:spacing w:val="0"/>
      <w:sz w:val="52"/>
      <w:szCs w:val="52"/>
      <w:lang w:val="en-US"/>
      <w14:textOutline w14:w="0" w14:cap="flat" w14:cmpd="sng" w14:algn="ctr">
        <w14:noFill/>
        <w14:prstDash w14:val="solid"/>
        <w14:round/>
      </w14:textOutline>
      <w14:ligatures w14:val="standardContextual"/>
    </w:rPr>
  </w:style>
  <w:style w:type="character" w:customStyle="1" w:styleId="TitleChar">
    <w:name w:val="Title Char"/>
    <w:basedOn w:val="DefaultParagraphFont"/>
    <w:link w:val="Title"/>
    <w:uiPriority w:val="10"/>
    <w:rsid w:val="0045365D"/>
    <w:rPr>
      <w:rFonts w:ascii="Calibri" w:eastAsia="Calibri" w:hAnsi="Calibri" w:cs="Calibri"/>
      <w:noProof/>
      <w:color w:val="FFFFFF"/>
      <w:sz w:val="52"/>
      <w:szCs w:val="52"/>
      <w:lang w:val="en-US"/>
      <w14:textOutline w14:w="0" w14:cap="flat" w14:cmpd="sng" w14:algn="ctr">
        <w14:noFill/>
        <w14:prstDash w14:val="solid"/>
        <w14:round/>
      </w14:textOutline>
      <w14:ligatures w14:val="standardContextual"/>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uiPriority w:val="99"/>
    <w:semiHidden/>
    <w:unhideWhenUsed/>
    <w:rsid w:val="00BB1FBE"/>
    <w:rPr>
      <w:sz w:val="16"/>
      <w:szCs w:val="16"/>
    </w:rPr>
  </w:style>
  <w:style w:type="paragraph" w:styleId="CommentText">
    <w:name w:val="annotation text"/>
    <w:basedOn w:val="Normal"/>
    <w:link w:val="CommentTextChar"/>
    <w:uiPriority w:val="99"/>
    <w:unhideWhenUsed/>
    <w:rsid w:val="00BB1FBE"/>
    <w:pPr>
      <w:spacing w:line="240" w:lineRule="auto"/>
    </w:pPr>
    <w:rPr>
      <w:sz w:val="20"/>
      <w:szCs w:val="20"/>
    </w:rPr>
  </w:style>
  <w:style w:type="character" w:customStyle="1" w:styleId="CommentTextChar">
    <w:name w:val="Comment Text Char"/>
    <w:basedOn w:val="DefaultParagraphFont"/>
    <w:link w:val="CommentText"/>
    <w:uiPriority w:val="99"/>
    <w:rsid w:val="00BB1FBE"/>
    <w:rPr>
      <w:spacing w:val="3"/>
      <w:sz w:val="20"/>
      <w:szCs w:val="20"/>
    </w:rPr>
  </w:style>
  <w:style w:type="paragraph" w:styleId="CommentSubject">
    <w:name w:val="annotation subject"/>
    <w:basedOn w:val="CommentText"/>
    <w:next w:val="CommentText"/>
    <w:link w:val="CommentSubjectChar"/>
    <w:uiPriority w:val="99"/>
    <w:semiHidden/>
    <w:unhideWhenUsed/>
    <w:rsid w:val="00BB1FBE"/>
    <w:rPr>
      <w:b/>
      <w:bCs/>
    </w:rPr>
  </w:style>
  <w:style w:type="character" w:customStyle="1" w:styleId="CommentSubjectChar">
    <w:name w:val="Comment Subject Char"/>
    <w:basedOn w:val="CommentTextChar"/>
    <w:link w:val="CommentSubject"/>
    <w:uiPriority w:val="99"/>
    <w:semiHidden/>
    <w:rsid w:val="00BB1FBE"/>
    <w:rPr>
      <w:b/>
      <w:bCs/>
      <w:spacing w:val="3"/>
      <w:sz w:val="20"/>
      <w:szCs w:val="20"/>
    </w:rPr>
  </w:style>
  <w:style w:type="paragraph" w:styleId="Revision">
    <w:name w:val="Revision"/>
    <w:hidden/>
    <w:uiPriority w:val="99"/>
    <w:semiHidden/>
    <w:rsid w:val="00690991"/>
    <w:pPr>
      <w:spacing w:after="0" w:line="240" w:lineRule="auto"/>
    </w:pPr>
    <w:rPr>
      <w:spacing w:val="3"/>
      <w:sz w:val="22"/>
    </w:rPr>
  </w:style>
  <w:style w:type="character" w:styleId="UnresolvedMention">
    <w:name w:val="Unresolved Mention"/>
    <w:basedOn w:val="DefaultParagraphFont"/>
    <w:uiPriority w:val="99"/>
    <w:semiHidden/>
    <w:unhideWhenUsed/>
    <w:rsid w:val="00C3389E"/>
    <w:rPr>
      <w:color w:val="605E5C"/>
      <w:shd w:val="clear" w:color="auto" w:fill="E1DFDD"/>
    </w:rPr>
  </w:style>
  <w:style w:type="paragraph" w:customStyle="1" w:styleId="Introduction">
    <w:name w:val="Introduction"/>
    <w:basedOn w:val="Normal"/>
    <w:uiPriority w:val="1"/>
    <w:qFormat/>
    <w:rsid w:val="00C3389E"/>
    <w:pPr>
      <w:spacing w:line="288" w:lineRule="auto"/>
    </w:pPr>
    <w:rPr>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10560360">
      <w:bodyDiv w:val="1"/>
      <w:marLeft w:val="0"/>
      <w:marRight w:val="0"/>
      <w:marTop w:val="0"/>
      <w:marBottom w:val="0"/>
      <w:divBdr>
        <w:top w:val="none" w:sz="0" w:space="0" w:color="auto"/>
        <w:left w:val="none" w:sz="0" w:space="0" w:color="auto"/>
        <w:bottom w:val="none" w:sz="0" w:space="0" w:color="auto"/>
        <w:right w:val="none" w:sz="0" w:space="0" w:color="auto"/>
      </w:divBdr>
      <w:divsChild>
        <w:div w:id="796096673">
          <w:marLeft w:val="0"/>
          <w:marRight w:val="0"/>
          <w:marTop w:val="0"/>
          <w:marBottom w:val="0"/>
          <w:divBdr>
            <w:top w:val="none" w:sz="0" w:space="0" w:color="auto"/>
            <w:left w:val="none" w:sz="0" w:space="0" w:color="auto"/>
            <w:bottom w:val="none" w:sz="0" w:space="0" w:color="auto"/>
            <w:right w:val="none" w:sz="0" w:space="0" w:color="auto"/>
          </w:divBdr>
        </w:div>
        <w:div w:id="1428890791">
          <w:marLeft w:val="0"/>
          <w:marRight w:val="0"/>
          <w:marTop w:val="0"/>
          <w:marBottom w:val="0"/>
          <w:divBdr>
            <w:top w:val="none" w:sz="0" w:space="0" w:color="auto"/>
            <w:left w:val="none" w:sz="0" w:space="0" w:color="auto"/>
            <w:bottom w:val="none" w:sz="0" w:space="0" w:color="auto"/>
            <w:right w:val="none" w:sz="0" w:space="0" w:color="auto"/>
          </w:divBdr>
        </w:div>
      </w:divsChild>
    </w:div>
    <w:div w:id="195227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jobaccess.gov.au/service-provider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ss.gov.au/disability-employment-progra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0276\AppData\Local\Microsoft\Windows\INetCache\Content.Outlook\OX2BKB72\DSS%20-%20Fact%20Sheet%20template.dotx" TargetMode="External"/></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1aefb9b5-01f2-423f-88ce-de8ed571e942">
      <UserInfo>
        <DisplayName>GOODWIN, Marta</DisplayName>
        <AccountId>49</AccountId>
        <AccountType/>
      </UserInfo>
      <UserInfo>
        <DisplayName>MITCHELL, Adam</DisplayName>
        <AccountId>44</AccountId>
        <AccountType/>
      </UserInfo>
      <UserInfo>
        <DisplayName>MOSKOVSKA, Jasmina</DisplayName>
        <AccountId>196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9A458A7F22FE46ABA1F67919ADFE55" ma:contentTypeVersion="8" ma:contentTypeDescription="Create a new document." ma:contentTypeScope="" ma:versionID="be5a3dff866761637c403fdc724beebf">
  <xsd:schema xmlns:xsd="http://www.w3.org/2001/XMLSchema" xmlns:xs="http://www.w3.org/2001/XMLSchema" xmlns:p="http://schemas.microsoft.com/office/2006/metadata/properties" xmlns:ns2="1aefb9b5-01f2-423f-88ce-de8ed571e942" xmlns:ns3="581498f5-73d7-49e3-98ea-234d6dc7ed43" targetNamespace="http://schemas.microsoft.com/office/2006/metadata/properties" ma:root="true" ma:fieldsID="e1e2a607803c33c6394edece4ccf0943" ns2:_="" ns3:_="">
    <xsd:import namespace="1aefb9b5-01f2-423f-88ce-de8ed571e942"/>
    <xsd:import namespace="581498f5-73d7-49e3-98ea-234d6dc7ed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fb9b5-01f2-423f-88ce-de8ed571e9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1498f5-73d7-49e3-98ea-234d6dc7ed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AE33AF-5C8A-44D8-8FA9-9392CB5A99BF}">
  <ds:schemaRefs>
    <ds:schemaRef ds:uri="http://schemas.openxmlformats.org/officeDocument/2006/bibliography"/>
  </ds:schemaRefs>
</ds:datastoreItem>
</file>

<file path=customXml/itemProps2.xml><?xml version="1.0" encoding="utf-8"?>
<ds:datastoreItem xmlns:ds="http://schemas.openxmlformats.org/officeDocument/2006/customXml" ds:itemID="{3ADF3293-3212-4711-AD78-69980025FAC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1aefb9b5-01f2-423f-88ce-de8ed571e942"/>
    <ds:schemaRef ds:uri="581498f5-73d7-49e3-98ea-234d6dc7ed43"/>
    <ds:schemaRef ds:uri="http://www.w3.org/XML/1998/namespace"/>
  </ds:schemaRefs>
</ds:datastoreItem>
</file>

<file path=customXml/itemProps3.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4.xml><?xml version="1.0" encoding="utf-8"?>
<ds:datastoreItem xmlns:ds="http://schemas.openxmlformats.org/officeDocument/2006/customXml" ds:itemID="{2C3E7524-3616-4D8E-B6C6-4FAE40171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fb9b5-01f2-423f-88ce-de8ed571e942"/>
    <ds:schemaRef ds:uri="581498f5-73d7-49e3-98ea-234d6dc7e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DSS - Fact Sheet template</Template>
  <TotalTime>2</TotalTime>
  <Pages>3</Pages>
  <Words>691</Words>
  <Characters>4026</Characters>
  <Application>Microsoft Office Word</Application>
  <DocSecurity>0</DocSecurity>
  <Lines>63</Lines>
  <Paragraphs>27</Paragraphs>
  <ScaleCrop>false</ScaleCrop>
  <HeadingPairs>
    <vt:vector size="2" baseType="variant">
      <vt:variant>
        <vt:lpstr>Title</vt:lpstr>
      </vt:variant>
      <vt:variant>
        <vt:i4>1</vt:i4>
      </vt:variant>
    </vt:vector>
  </HeadingPairs>
  <TitlesOfParts>
    <vt:vector size="1" baseType="lpstr">
      <vt:lpstr>•	A new specialist disability employment program – Provider Factsheet</vt:lpstr>
    </vt:vector>
  </TitlesOfParts>
  <Company>Department of Social Services</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specialist disability employment program – Provider Factsheet</dc:title>
  <dc:subject/>
  <cp:keywords>[SEC=OFFICIAL]</cp:keywords>
  <cp:lastPrinted>2024-05-13T01:46:00Z</cp:lastPrinted>
  <dcterms:created xsi:type="dcterms:W3CDTF">2024-05-10T06:11:00Z</dcterms:created>
  <dcterms:modified xsi:type="dcterms:W3CDTF">2024-05-13T01:46:00Z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ionTimeStamp">
    <vt:lpwstr>2023-12-18T03:41:30Z</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_Hash_Version">
    <vt:lpwstr>2022.1</vt:lpwstr>
  </property>
  <property fmtid="{D5CDD505-2E9C-101B-9397-08002B2CF9AE}" pid="19" name="PM_OriginatorDomainName_SHA256">
    <vt:lpwstr>E83A2A66C4061446A7E3732E8D44762184B6B377D962B96C83DC624302585857</vt:lpwstr>
  </property>
  <property fmtid="{D5CDD505-2E9C-101B-9397-08002B2CF9AE}" pid="20" name="PM_SecurityClassification_Prev">
    <vt:lpwstr>OFFICIAL</vt:lpwstr>
  </property>
  <property fmtid="{D5CDD505-2E9C-101B-9397-08002B2CF9AE}" pid="21" name="PM_Qualifier_Prev">
    <vt:lpwstr/>
  </property>
  <property fmtid="{D5CDD505-2E9C-101B-9397-08002B2CF9AE}" pid="22" name="ContentTypeId">
    <vt:lpwstr>0x010100E39A458A7F22FE46ABA1F67919ADFE55</vt:lpwstr>
  </property>
  <property fmtid="{D5CDD505-2E9C-101B-9397-08002B2CF9AE}" pid="23" name="MediaServiceImageTags">
    <vt:lpwstr/>
  </property>
  <property fmtid="{D5CDD505-2E9C-101B-9397-08002B2CF9AE}" pid="24" name="MSIP_Label_eb34d90b-fc41-464d-af60-f74d721d0790_SetDate">
    <vt:lpwstr>2023-12-18T03:41:30Z</vt:lpwstr>
  </property>
  <property fmtid="{D5CDD505-2E9C-101B-9397-08002B2CF9AE}" pid="25" name="MSIP_Label_eb34d90b-fc41-464d-af60-f74d721d0790_Name">
    <vt:lpwstr>OFFICIAL</vt:lpwstr>
  </property>
  <property fmtid="{D5CDD505-2E9C-101B-9397-08002B2CF9AE}" pid="26" name="MSIP_Label_eb34d90b-fc41-464d-af60-f74d721d0790_SiteId">
    <vt:lpwstr>61e36dd1-ca6e-4d61-aa0a-2b4eb88317a3</vt:lpwstr>
  </property>
  <property fmtid="{D5CDD505-2E9C-101B-9397-08002B2CF9AE}" pid="27" name="MSIP_Label_eb34d90b-fc41-464d-af60-f74d721d0790_ContentBits">
    <vt:lpwstr>0</vt:lpwstr>
  </property>
  <property fmtid="{D5CDD505-2E9C-101B-9397-08002B2CF9AE}" pid="28" name="MSIP_Label_eb34d90b-fc41-464d-af60-f74d721d0790_Enabled">
    <vt:lpwstr>true</vt:lpwstr>
  </property>
  <property fmtid="{D5CDD505-2E9C-101B-9397-08002B2CF9AE}" pid="29" name="MSIP_Label_eb34d90b-fc41-464d-af60-f74d721d0790_Method">
    <vt:lpwstr>Privileged</vt:lpwstr>
  </property>
  <property fmtid="{D5CDD505-2E9C-101B-9397-08002B2CF9AE}" pid="30" name="PMUuid">
    <vt:lpwstr>v=2022.2;d=gov.au;g=46DD6D7C-8107-577B-BC6E-F348953B2E44</vt:lpwstr>
  </property>
  <property fmtid="{D5CDD505-2E9C-101B-9397-08002B2CF9AE}" pid="31" name="PM_Originator_Hash_SHA1">
    <vt:lpwstr>88F723D6B509C17400F30730940E9F59F064223F</vt:lpwstr>
  </property>
  <property fmtid="{D5CDD505-2E9C-101B-9397-08002B2CF9AE}" pid="32" name="PM_Hash_Salt_Prev">
    <vt:lpwstr>FDFBC9571630048C77D4A8FC96ACF403</vt:lpwstr>
  </property>
  <property fmtid="{D5CDD505-2E9C-101B-9397-08002B2CF9AE}" pid="33" name="PM_Hash_Salt">
    <vt:lpwstr>FA22485BEBBE0ABB3C85EA3DEDCC0FFF</vt:lpwstr>
  </property>
  <property fmtid="{D5CDD505-2E9C-101B-9397-08002B2CF9AE}" pid="34" name="PM_Hash_SHA1">
    <vt:lpwstr>0B59222AEBD9B6F3DEAB3D061C65998012B982D7</vt:lpwstr>
  </property>
  <property fmtid="{D5CDD505-2E9C-101B-9397-08002B2CF9AE}" pid="35" name="PM_OriginatorUserAccountName_SHA256">
    <vt:lpwstr>98AFB3836A39207EADDBCE419388C2D8DF90EB0549A90E6614F70F1F87DD1813</vt:lpwstr>
  </property>
  <property fmtid="{D5CDD505-2E9C-101B-9397-08002B2CF9AE}" pid="36" name="PMHMAC">
    <vt:lpwstr>v=2022.1;a=SHA256;h=CA2BB34E4A5CB7A76A565005B225E0E72703013F22B6FA15805DFD3B1EA23623</vt:lpwstr>
  </property>
  <property fmtid="{D5CDD505-2E9C-101B-9397-08002B2CF9AE}" pid="37" name="MSIP_Label_eb34d90b-fc41-464d-af60-f74d721d0790_ActionId">
    <vt:lpwstr>6f81ab2810ed405a83a7974efdebb0a9</vt:lpwstr>
  </property>
</Properties>
</file>