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B1" w:rsidRPr="00230BB1" w:rsidRDefault="00230BB1" w:rsidP="00230BB1">
      <w:pPr>
        <w:pStyle w:val="Title"/>
        <w:pBdr>
          <w:bottom w:val="none" w:sz="0" w:space="0" w:color="auto"/>
        </w:pBdr>
        <w:spacing w:after="240"/>
        <w:contextualSpacing w:val="0"/>
        <w:rPr>
          <w:rFonts w:ascii="Arial" w:hAnsi="Arial" w:cs="Arial"/>
          <w:b/>
          <w:sz w:val="44"/>
          <w:szCs w:val="24"/>
        </w:rPr>
      </w:pPr>
      <w:r w:rsidRPr="00230BB1">
        <w:rPr>
          <w:rFonts w:ascii="Arial" w:hAnsi="Arial" w:cs="Arial"/>
          <w:b/>
          <w:sz w:val="44"/>
          <w:szCs w:val="24"/>
        </w:rPr>
        <w:t>Enhanced Income Management and SmartCard</w:t>
      </w:r>
    </w:p>
    <w:p w:rsidR="00230BB1" w:rsidRPr="007B3A28" w:rsidRDefault="00230BB1" w:rsidP="00230BB1">
      <w:pPr>
        <w:spacing w:before="120" w:after="200"/>
        <w:rPr>
          <w:rFonts w:ascii="Arial" w:hAnsi="Arial" w:cs="Arial"/>
          <w:b/>
        </w:rPr>
      </w:pPr>
      <w:r w:rsidRPr="007B3A28">
        <w:rPr>
          <w:rFonts w:ascii="Arial" w:hAnsi="Arial" w:cs="Arial"/>
          <w:color w:val="231F20"/>
        </w:rPr>
        <w:t xml:space="preserve">SmartCard eIM hotline </w:t>
      </w:r>
      <w:r w:rsidRPr="007B3A28">
        <w:rPr>
          <w:rFonts w:ascii="Arial" w:hAnsi="Arial" w:cs="Arial"/>
          <w:b/>
          <w:color w:val="231F20"/>
        </w:rPr>
        <w:t>1800 252 604</w:t>
      </w:r>
    </w:p>
    <w:p w:rsidR="00230BB1" w:rsidRPr="007B3A28" w:rsidRDefault="00230BB1" w:rsidP="00230BB1">
      <w:pPr>
        <w:spacing w:before="120" w:after="200"/>
        <w:rPr>
          <w:rFonts w:ascii="Arial" w:hAnsi="Arial" w:cs="Arial"/>
          <w:color w:val="231F20"/>
        </w:rPr>
      </w:pPr>
      <w:r w:rsidRPr="007B3A28">
        <w:rPr>
          <w:rFonts w:ascii="Arial" w:hAnsi="Arial" w:cs="Arial"/>
          <w:color w:val="231F20"/>
          <w:spacing w:val="-3"/>
        </w:rPr>
        <w:t>Traditional</w:t>
      </w:r>
      <w:r w:rsidRPr="007B3A28">
        <w:rPr>
          <w:rFonts w:ascii="Arial" w:hAnsi="Arial" w:cs="Arial"/>
          <w:color w:val="231F20"/>
          <w:spacing w:val="-37"/>
        </w:rPr>
        <w:t xml:space="preserve"> </w:t>
      </w:r>
      <w:r w:rsidRPr="007B3A28">
        <w:rPr>
          <w:rFonts w:ascii="Arial" w:hAnsi="Arial" w:cs="Arial"/>
          <w:color w:val="231F20"/>
        </w:rPr>
        <w:t>Credit</w:t>
      </w:r>
      <w:r w:rsidRPr="007B3A28">
        <w:rPr>
          <w:rFonts w:ascii="Arial" w:hAnsi="Arial" w:cs="Arial"/>
          <w:color w:val="231F20"/>
          <w:spacing w:val="-37"/>
        </w:rPr>
        <w:t xml:space="preserve"> </w:t>
      </w:r>
      <w:r w:rsidRPr="007B3A28">
        <w:rPr>
          <w:rFonts w:ascii="Arial" w:hAnsi="Arial" w:cs="Arial"/>
          <w:color w:val="231F20"/>
        </w:rPr>
        <w:t>Union</w:t>
      </w:r>
      <w:r w:rsidRPr="007B3A28">
        <w:rPr>
          <w:rFonts w:ascii="Arial" w:hAnsi="Arial" w:cs="Arial"/>
          <w:color w:val="231F20"/>
          <w:spacing w:val="-36"/>
        </w:rPr>
        <w:t xml:space="preserve"> </w:t>
      </w:r>
      <w:r w:rsidRPr="007B3A28">
        <w:rPr>
          <w:rFonts w:ascii="Arial" w:hAnsi="Arial" w:cs="Arial"/>
          <w:b/>
          <w:color w:val="231F20"/>
          <w:spacing w:val="-3"/>
        </w:rPr>
        <w:t>1800</w:t>
      </w:r>
      <w:r w:rsidRPr="007B3A28">
        <w:rPr>
          <w:rFonts w:ascii="Arial" w:hAnsi="Arial" w:cs="Arial"/>
          <w:b/>
          <w:color w:val="231F20"/>
          <w:spacing w:val="-29"/>
        </w:rPr>
        <w:t xml:space="preserve"> </w:t>
      </w:r>
      <w:r w:rsidRPr="007B3A28">
        <w:rPr>
          <w:rFonts w:ascii="Arial" w:hAnsi="Arial" w:cs="Arial"/>
          <w:b/>
          <w:color w:val="231F20"/>
        </w:rPr>
        <w:t>828</w:t>
      </w:r>
      <w:r w:rsidRPr="007B3A28">
        <w:rPr>
          <w:rFonts w:ascii="Arial" w:hAnsi="Arial" w:cs="Arial"/>
          <w:b/>
          <w:color w:val="231F20"/>
          <w:spacing w:val="-28"/>
        </w:rPr>
        <w:t xml:space="preserve"> </w:t>
      </w:r>
      <w:r w:rsidRPr="007B3A28">
        <w:rPr>
          <w:rFonts w:ascii="Arial" w:hAnsi="Arial" w:cs="Arial"/>
          <w:b/>
          <w:color w:val="231F20"/>
        </w:rPr>
        <w:t>232</w:t>
      </w:r>
      <w:r w:rsidRPr="007B3A28">
        <w:rPr>
          <w:rFonts w:ascii="Arial" w:hAnsi="Arial" w:cs="Arial"/>
          <w:b/>
          <w:color w:val="231F20"/>
          <w:spacing w:val="-30"/>
        </w:rPr>
        <w:t xml:space="preserve"> </w:t>
      </w:r>
      <w:r w:rsidRPr="007B3A28">
        <w:rPr>
          <w:rFonts w:ascii="Arial" w:hAnsi="Arial" w:cs="Arial"/>
          <w:color w:val="231F20"/>
        </w:rPr>
        <w:t>(NT</w:t>
      </w:r>
      <w:r w:rsidRPr="007B3A28">
        <w:rPr>
          <w:rFonts w:ascii="Arial" w:hAnsi="Arial" w:cs="Arial"/>
          <w:color w:val="231F20"/>
          <w:spacing w:val="-29"/>
        </w:rPr>
        <w:t xml:space="preserve"> </w:t>
      </w:r>
      <w:r w:rsidRPr="007B3A28">
        <w:rPr>
          <w:rFonts w:ascii="Arial" w:hAnsi="Arial" w:cs="Arial"/>
          <w:color w:val="231F20"/>
        </w:rPr>
        <w:t>only).</w:t>
      </w:r>
    </w:p>
    <w:p w:rsidR="00230BB1" w:rsidRPr="007B3A28" w:rsidRDefault="00230BB1" w:rsidP="00F35097">
      <w:pPr>
        <w:pStyle w:val="ListBullet"/>
        <w:rPr>
          <w:w w:val="95"/>
          <w:sz w:val="22"/>
          <w:szCs w:val="22"/>
        </w:rPr>
      </w:pPr>
      <w:r w:rsidRPr="007B3A28">
        <w:rPr>
          <w:w w:val="95"/>
          <w:sz w:val="22"/>
          <w:szCs w:val="22"/>
        </w:rPr>
        <w:t>Call us for:</w:t>
      </w:r>
    </w:p>
    <w:p w:rsidR="00230BB1" w:rsidRPr="007B3A28" w:rsidRDefault="00230BB1" w:rsidP="00F35097">
      <w:pPr>
        <w:pStyle w:val="ListBullet"/>
        <w:numPr>
          <w:ilvl w:val="0"/>
          <w:numId w:val="3"/>
        </w:numPr>
        <w:rPr>
          <w:sz w:val="22"/>
          <w:szCs w:val="22"/>
          <w:lang w:eastAsia="en-AU"/>
        </w:rPr>
      </w:pPr>
      <w:r w:rsidRPr="007B3A28">
        <w:rPr>
          <w:sz w:val="22"/>
          <w:szCs w:val="22"/>
          <w:lang w:eastAsia="en-AU"/>
        </w:rPr>
        <w:t>help and support for the SmartCard</w:t>
      </w:r>
    </w:p>
    <w:p w:rsidR="00230BB1" w:rsidRPr="007B3A28" w:rsidRDefault="00230BB1" w:rsidP="00F35097">
      <w:pPr>
        <w:pStyle w:val="ListBullet"/>
        <w:numPr>
          <w:ilvl w:val="0"/>
          <w:numId w:val="3"/>
        </w:numPr>
        <w:rPr>
          <w:sz w:val="22"/>
          <w:szCs w:val="22"/>
          <w:lang w:eastAsia="en-AU"/>
        </w:rPr>
      </w:pPr>
      <w:r w:rsidRPr="007B3A28">
        <w:rPr>
          <w:sz w:val="22"/>
          <w:szCs w:val="22"/>
          <w:lang w:eastAsia="en-AU"/>
        </w:rPr>
        <w:t>lost or stolen cards</w:t>
      </w:r>
      <w:r w:rsidRPr="007B3A28">
        <w:rPr>
          <w:sz w:val="22"/>
          <w:szCs w:val="22"/>
          <w:lang w:eastAsia="en-AU"/>
        </w:rPr>
        <w:tab/>
      </w:r>
    </w:p>
    <w:p w:rsidR="00230BB1" w:rsidRPr="007B3A28" w:rsidRDefault="00230BB1" w:rsidP="00F35097">
      <w:pPr>
        <w:pStyle w:val="ListBullet"/>
        <w:numPr>
          <w:ilvl w:val="0"/>
          <w:numId w:val="3"/>
        </w:numPr>
        <w:rPr>
          <w:sz w:val="22"/>
          <w:szCs w:val="22"/>
          <w:lang w:eastAsia="en-AU"/>
        </w:rPr>
      </w:pPr>
      <w:proofErr w:type="gramStart"/>
      <w:r w:rsidRPr="007B3A28">
        <w:rPr>
          <w:sz w:val="22"/>
          <w:szCs w:val="22"/>
          <w:lang w:eastAsia="en-AU"/>
        </w:rPr>
        <w:t>more</w:t>
      </w:r>
      <w:proofErr w:type="gramEnd"/>
      <w:r w:rsidRPr="007B3A28">
        <w:rPr>
          <w:sz w:val="22"/>
          <w:szCs w:val="22"/>
          <w:lang w:eastAsia="en-AU"/>
        </w:rPr>
        <w:t xml:space="preserve"> </w:t>
      </w:r>
      <w:r w:rsidR="008905ED" w:rsidRPr="007B3A28">
        <w:rPr>
          <w:sz w:val="22"/>
          <w:szCs w:val="22"/>
          <w:lang w:eastAsia="en-AU"/>
        </w:rPr>
        <w:t>information.</w:t>
      </w:r>
    </w:p>
    <w:p w:rsidR="008905ED" w:rsidRPr="007B3A28" w:rsidRDefault="008905ED" w:rsidP="00F35097">
      <w:pPr>
        <w:pStyle w:val="Heading2"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7B3A28">
        <w:rPr>
          <w:rFonts w:ascii="Arial" w:hAnsi="Arial" w:cs="Arial"/>
          <w:sz w:val="22"/>
          <w:szCs w:val="22"/>
          <w:lang w:eastAsia="en-AU"/>
        </w:rPr>
        <w:t>Find out more</w:t>
      </w:r>
      <w:bookmarkStart w:id="0" w:name="_GoBack"/>
      <w:bookmarkEnd w:id="0"/>
    </w:p>
    <w:p w:rsidR="008905ED" w:rsidRPr="007B3A28" w:rsidRDefault="008905ED" w:rsidP="00F35097">
      <w:pPr>
        <w:pStyle w:val="ListBullet"/>
        <w:numPr>
          <w:ilvl w:val="0"/>
          <w:numId w:val="3"/>
        </w:numPr>
        <w:rPr>
          <w:sz w:val="22"/>
          <w:szCs w:val="22"/>
          <w:lang w:eastAsia="en-AU"/>
        </w:rPr>
      </w:pPr>
      <w:r w:rsidRPr="007B3A28">
        <w:rPr>
          <w:sz w:val="22"/>
          <w:szCs w:val="22"/>
          <w:lang w:eastAsia="en-AU"/>
        </w:rPr>
        <w:t>servicesaustralia.gov.au/smartcard</w:t>
      </w:r>
    </w:p>
    <w:p w:rsidR="008905ED" w:rsidRPr="007B3A28" w:rsidRDefault="008905ED" w:rsidP="00F35097">
      <w:pPr>
        <w:pStyle w:val="ListBullet"/>
        <w:numPr>
          <w:ilvl w:val="0"/>
          <w:numId w:val="3"/>
        </w:numPr>
        <w:rPr>
          <w:sz w:val="22"/>
          <w:szCs w:val="22"/>
          <w:lang w:eastAsia="en-AU"/>
        </w:rPr>
      </w:pPr>
      <w:r w:rsidRPr="007B3A28">
        <w:rPr>
          <w:sz w:val="22"/>
          <w:szCs w:val="22"/>
          <w:lang w:eastAsia="en-AU"/>
        </w:rPr>
        <w:t>smartcard.com.au</w:t>
      </w:r>
    </w:p>
    <w:p w:rsidR="008905ED" w:rsidRPr="007B3A28" w:rsidRDefault="008905ED" w:rsidP="00F35097">
      <w:pPr>
        <w:pStyle w:val="ListBullet"/>
        <w:numPr>
          <w:ilvl w:val="0"/>
          <w:numId w:val="3"/>
        </w:numPr>
        <w:rPr>
          <w:sz w:val="22"/>
          <w:szCs w:val="22"/>
          <w:lang w:eastAsia="en-AU"/>
        </w:rPr>
      </w:pPr>
      <w:r w:rsidRPr="007B3A28">
        <w:rPr>
          <w:sz w:val="22"/>
          <w:szCs w:val="22"/>
          <w:lang w:eastAsia="en-AU"/>
        </w:rPr>
        <w:t>tcu.com.au (NT only)</w:t>
      </w:r>
    </w:p>
    <w:p w:rsidR="008905ED" w:rsidRPr="007B3A28" w:rsidRDefault="008905ED" w:rsidP="00F35097">
      <w:pPr>
        <w:pStyle w:val="ListBullet"/>
        <w:numPr>
          <w:ilvl w:val="0"/>
          <w:numId w:val="3"/>
        </w:numPr>
        <w:rPr>
          <w:sz w:val="22"/>
          <w:szCs w:val="22"/>
          <w:lang w:eastAsia="en-AU"/>
        </w:rPr>
      </w:pPr>
      <w:r w:rsidRPr="007B3A28">
        <w:rPr>
          <w:sz w:val="22"/>
          <w:szCs w:val="22"/>
          <w:lang w:eastAsia="en-AU"/>
        </w:rPr>
        <w:t>dss.gov.au/</w:t>
      </w:r>
      <w:proofErr w:type="spellStart"/>
      <w:r w:rsidRPr="007B3A28">
        <w:rPr>
          <w:sz w:val="22"/>
          <w:szCs w:val="22"/>
          <w:lang w:eastAsia="en-AU"/>
        </w:rPr>
        <w:t>supportservices</w:t>
      </w:r>
      <w:proofErr w:type="spellEnd"/>
    </w:p>
    <w:p w:rsidR="00F35097" w:rsidRPr="007B3A28" w:rsidRDefault="008905ED" w:rsidP="00F35097">
      <w:pPr>
        <w:pStyle w:val="ListBullet"/>
        <w:numPr>
          <w:ilvl w:val="0"/>
          <w:numId w:val="3"/>
        </w:numPr>
        <w:rPr>
          <w:sz w:val="22"/>
          <w:szCs w:val="22"/>
          <w:lang w:eastAsia="en-AU"/>
        </w:rPr>
      </w:pPr>
      <w:r w:rsidRPr="007B3A28">
        <w:rPr>
          <w:sz w:val="22"/>
          <w:szCs w:val="22"/>
          <w:lang w:eastAsia="en-AU"/>
        </w:rPr>
        <w:t xml:space="preserve">Services Australia services </w:t>
      </w:r>
      <w:r w:rsidR="00F35097" w:rsidRPr="007B3A28">
        <w:rPr>
          <w:sz w:val="22"/>
          <w:szCs w:val="22"/>
          <w:lang w:eastAsia="en-AU"/>
        </w:rPr>
        <w:t xml:space="preserve">centres. </w:t>
      </w:r>
    </w:p>
    <w:p w:rsidR="007B3A28" w:rsidRPr="007B3A28" w:rsidRDefault="008905ED" w:rsidP="007B3A28">
      <w:pPr>
        <w:pStyle w:val="ListBullet"/>
        <w:rPr>
          <w:spacing w:val="-7"/>
          <w:sz w:val="22"/>
          <w:szCs w:val="22"/>
        </w:rPr>
      </w:pPr>
      <w:r w:rsidRPr="007B3A28">
        <w:rPr>
          <w:w w:val="95"/>
          <w:sz w:val="22"/>
          <w:szCs w:val="22"/>
        </w:rPr>
        <w:t>If</w:t>
      </w:r>
      <w:r w:rsidRPr="007B3A28">
        <w:rPr>
          <w:spacing w:val="-29"/>
          <w:w w:val="95"/>
          <w:sz w:val="22"/>
          <w:szCs w:val="22"/>
        </w:rPr>
        <w:t xml:space="preserve"> </w:t>
      </w:r>
      <w:r w:rsidRPr="007B3A28">
        <w:rPr>
          <w:w w:val="95"/>
          <w:sz w:val="22"/>
          <w:szCs w:val="22"/>
        </w:rPr>
        <w:t>you</w:t>
      </w:r>
      <w:r w:rsidRPr="007B3A28">
        <w:rPr>
          <w:spacing w:val="-28"/>
          <w:w w:val="95"/>
          <w:sz w:val="22"/>
          <w:szCs w:val="22"/>
        </w:rPr>
        <w:t xml:space="preserve"> </w:t>
      </w:r>
      <w:r w:rsidRPr="007B3A28">
        <w:rPr>
          <w:w w:val="95"/>
          <w:sz w:val="22"/>
          <w:szCs w:val="22"/>
        </w:rPr>
        <w:t>are</w:t>
      </w:r>
      <w:r w:rsidRPr="007B3A28">
        <w:rPr>
          <w:spacing w:val="-29"/>
          <w:w w:val="95"/>
          <w:sz w:val="22"/>
          <w:szCs w:val="22"/>
        </w:rPr>
        <w:t xml:space="preserve"> </w:t>
      </w:r>
      <w:r w:rsidRPr="007B3A28">
        <w:rPr>
          <w:w w:val="95"/>
          <w:sz w:val="22"/>
          <w:szCs w:val="22"/>
        </w:rPr>
        <w:t>living</w:t>
      </w:r>
      <w:r w:rsidRPr="007B3A28">
        <w:rPr>
          <w:spacing w:val="-28"/>
          <w:w w:val="95"/>
          <w:sz w:val="22"/>
          <w:szCs w:val="22"/>
        </w:rPr>
        <w:t xml:space="preserve"> </w:t>
      </w:r>
      <w:r w:rsidRPr="007B3A28">
        <w:rPr>
          <w:w w:val="95"/>
          <w:sz w:val="22"/>
          <w:szCs w:val="22"/>
        </w:rPr>
        <w:t>with</w:t>
      </w:r>
      <w:r w:rsidRPr="007B3A28">
        <w:rPr>
          <w:spacing w:val="-29"/>
          <w:w w:val="95"/>
          <w:sz w:val="22"/>
          <w:szCs w:val="22"/>
        </w:rPr>
        <w:t xml:space="preserve"> </w:t>
      </w:r>
      <w:r w:rsidRPr="007B3A28">
        <w:rPr>
          <w:w w:val="95"/>
          <w:sz w:val="22"/>
          <w:szCs w:val="22"/>
        </w:rPr>
        <w:t>disability</w:t>
      </w:r>
      <w:r w:rsidRPr="007B3A28">
        <w:rPr>
          <w:spacing w:val="-28"/>
          <w:w w:val="95"/>
          <w:sz w:val="22"/>
          <w:szCs w:val="22"/>
        </w:rPr>
        <w:t xml:space="preserve"> </w:t>
      </w:r>
      <w:r w:rsidRPr="007B3A28">
        <w:rPr>
          <w:w w:val="95"/>
          <w:sz w:val="22"/>
          <w:szCs w:val="22"/>
        </w:rPr>
        <w:t>and</w:t>
      </w:r>
      <w:r w:rsidRPr="007B3A28">
        <w:rPr>
          <w:spacing w:val="-29"/>
          <w:w w:val="95"/>
          <w:sz w:val="22"/>
          <w:szCs w:val="22"/>
        </w:rPr>
        <w:t xml:space="preserve"> </w:t>
      </w:r>
      <w:r w:rsidRPr="007B3A28">
        <w:rPr>
          <w:w w:val="95"/>
          <w:sz w:val="22"/>
          <w:szCs w:val="22"/>
        </w:rPr>
        <w:t>you</w:t>
      </w:r>
      <w:r w:rsidRPr="007B3A28">
        <w:rPr>
          <w:spacing w:val="-28"/>
          <w:w w:val="95"/>
          <w:sz w:val="22"/>
          <w:szCs w:val="22"/>
        </w:rPr>
        <w:t xml:space="preserve"> </w:t>
      </w:r>
      <w:r w:rsidRPr="007B3A28">
        <w:rPr>
          <w:w w:val="95"/>
          <w:sz w:val="22"/>
          <w:szCs w:val="22"/>
        </w:rPr>
        <w:t xml:space="preserve">need </w:t>
      </w:r>
      <w:r w:rsidRPr="007B3A28">
        <w:rPr>
          <w:sz w:val="22"/>
          <w:szCs w:val="22"/>
        </w:rPr>
        <w:t>other</w:t>
      </w:r>
      <w:r w:rsidRPr="007B3A28">
        <w:rPr>
          <w:spacing w:val="-44"/>
          <w:sz w:val="22"/>
          <w:szCs w:val="22"/>
        </w:rPr>
        <w:t xml:space="preserve"> </w:t>
      </w:r>
      <w:r w:rsidRPr="007B3A28">
        <w:rPr>
          <w:sz w:val="22"/>
          <w:szCs w:val="22"/>
        </w:rPr>
        <w:t>support,</w:t>
      </w:r>
      <w:r w:rsidRPr="007B3A28">
        <w:rPr>
          <w:spacing w:val="-44"/>
          <w:sz w:val="22"/>
          <w:szCs w:val="22"/>
        </w:rPr>
        <w:t xml:space="preserve"> </w:t>
      </w:r>
      <w:r w:rsidRPr="007B3A28">
        <w:rPr>
          <w:sz w:val="22"/>
          <w:szCs w:val="22"/>
        </w:rPr>
        <w:t>call</w:t>
      </w:r>
      <w:r w:rsidRPr="007B3A28">
        <w:rPr>
          <w:spacing w:val="-44"/>
          <w:sz w:val="22"/>
          <w:szCs w:val="22"/>
        </w:rPr>
        <w:t xml:space="preserve"> </w:t>
      </w:r>
      <w:r w:rsidRPr="007B3A28">
        <w:rPr>
          <w:sz w:val="22"/>
          <w:szCs w:val="22"/>
        </w:rPr>
        <w:t>the</w:t>
      </w:r>
      <w:r w:rsidRPr="007B3A28">
        <w:rPr>
          <w:spacing w:val="-44"/>
          <w:sz w:val="22"/>
          <w:szCs w:val="22"/>
        </w:rPr>
        <w:t xml:space="preserve"> </w:t>
      </w:r>
      <w:r w:rsidRPr="007B3A28">
        <w:rPr>
          <w:sz w:val="22"/>
          <w:szCs w:val="22"/>
        </w:rPr>
        <w:t>Disability</w:t>
      </w:r>
      <w:r w:rsidRPr="007B3A28">
        <w:rPr>
          <w:spacing w:val="-44"/>
          <w:sz w:val="22"/>
          <w:szCs w:val="22"/>
        </w:rPr>
        <w:t xml:space="preserve"> </w:t>
      </w:r>
      <w:r w:rsidRPr="007B3A28">
        <w:rPr>
          <w:spacing w:val="-3"/>
          <w:sz w:val="22"/>
          <w:szCs w:val="22"/>
        </w:rPr>
        <w:t xml:space="preserve">Gateway </w:t>
      </w:r>
      <w:r w:rsidRPr="007B3A28">
        <w:rPr>
          <w:sz w:val="22"/>
          <w:szCs w:val="22"/>
        </w:rPr>
        <w:t xml:space="preserve">on </w:t>
      </w:r>
      <w:r w:rsidRPr="007B3A28">
        <w:rPr>
          <w:b/>
          <w:spacing w:val="-3"/>
          <w:sz w:val="22"/>
          <w:szCs w:val="22"/>
        </w:rPr>
        <w:t xml:space="preserve">1800 </w:t>
      </w:r>
      <w:r w:rsidRPr="007B3A28">
        <w:rPr>
          <w:b/>
          <w:sz w:val="22"/>
          <w:szCs w:val="22"/>
        </w:rPr>
        <w:t>643</w:t>
      </w:r>
      <w:r w:rsidRPr="007B3A28">
        <w:rPr>
          <w:b/>
          <w:spacing w:val="-34"/>
          <w:sz w:val="22"/>
          <w:szCs w:val="22"/>
        </w:rPr>
        <w:t xml:space="preserve"> </w:t>
      </w:r>
      <w:r w:rsidRPr="007B3A28">
        <w:rPr>
          <w:b/>
          <w:spacing w:val="-7"/>
          <w:sz w:val="22"/>
          <w:szCs w:val="22"/>
        </w:rPr>
        <w:t>787</w:t>
      </w:r>
      <w:r w:rsidRPr="007B3A28">
        <w:rPr>
          <w:spacing w:val="-7"/>
          <w:sz w:val="22"/>
          <w:szCs w:val="22"/>
        </w:rPr>
        <w:t>.</w:t>
      </w:r>
    </w:p>
    <w:p w:rsidR="008905ED" w:rsidRPr="007B3A28" w:rsidRDefault="008905ED" w:rsidP="007B3A28">
      <w:pPr>
        <w:pStyle w:val="ListBullet"/>
        <w:rPr>
          <w:b/>
          <w:lang w:val="en-US" w:eastAsia="en-AU"/>
        </w:rPr>
      </w:pPr>
      <w:r w:rsidRPr="007B3A28">
        <w:rPr>
          <w:rFonts w:cs="Arial"/>
          <w:w w:val="90"/>
          <w:sz w:val="22"/>
          <w:szCs w:val="20"/>
        </w:rPr>
        <w:t>16025.2302</w:t>
      </w:r>
    </w:p>
    <w:p w:rsidR="007B0256" w:rsidRPr="00230BB1" w:rsidRDefault="007B0256" w:rsidP="00B91E3E">
      <w:pPr>
        <w:rPr>
          <w:rFonts w:ascii="Arial" w:hAnsi="Arial" w:cs="Arial"/>
          <w:sz w:val="24"/>
          <w:szCs w:val="24"/>
        </w:rPr>
      </w:pPr>
    </w:p>
    <w:sectPr w:rsidR="007B0256" w:rsidRPr="00230BB1" w:rsidSect="00F35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B1" w:rsidRDefault="00230BB1" w:rsidP="00B04ED8">
      <w:r>
        <w:separator/>
      </w:r>
    </w:p>
  </w:endnote>
  <w:endnote w:type="continuationSeparator" w:id="0">
    <w:p w:rsidR="00230BB1" w:rsidRDefault="00230BB1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B1" w:rsidRDefault="00230BB1" w:rsidP="00B04ED8">
      <w:r>
        <w:separator/>
      </w:r>
    </w:p>
  </w:footnote>
  <w:footnote w:type="continuationSeparator" w:id="0">
    <w:p w:rsidR="00230BB1" w:rsidRDefault="00230BB1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C64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53444"/>
    <w:multiLevelType w:val="hybridMultilevel"/>
    <w:tmpl w:val="891EC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47023"/>
    <w:multiLevelType w:val="hybridMultilevel"/>
    <w:tmpl w:val="858E3932"/>
    <w:lvl w:ilvl="0" w:tplc="B6323CC0">
      <w:numFmt w:val="bullet"/>
      <w:lvlText w:val="•"/>
      <w:lvlJc w:val="left"/>
      <w:pPr>
        <w:ind w:left="287" w:hanging="170"/>
      </w:pPr>
      <w:rPr>
        <w:rFonts w:ascii="Lucida Sans" w:eastAsia="Lucida Sans" w:hAnsi="Lucida Sans" w:cs="Lucida Sans" w:hint="default"/>
        <w:color w:val="231F20"/>
        <w:w w:val="53"/>
        <w:sz w:val="20"/>
        <w:szCs w:val="20"/>
        <w:lang w:val="en-US" w:eastAsia="en-US" w:bidi="ar-SA"/>
      </w:rPr>
    </w:lvl>
    <w:lvl w:ilvl="1" w:tplc="1200DD26">
      <w:numFmt w:val="bullet"/>
      <w:lvlText w:val="•"/>
      <w:lvlJc w:val="left"/>
      <w:pPr>
        <w:ind w:left="734" w:hanging="170"/>
      </w:pPr>
      <w:rPr>
        <w:rFonts w:hint="default"/>
        <w:lang w:val="en-US" w:eastAsia="en-US" w:bidi="ar-SA"/>
      </w:rPr>
    </w:lvl>
    <w:lvl w:ilvl="2" w:tplc="76EE214C">
      <w:numFmt w:val="bullet"/>
      <w:lvlText w:val="•"/>
      <w:lvlJc w:val="left"/>
      <w:pPr>
        <w:ind w:left="1188" w:hanging="170"/>
      </w:pPr>
      <w:rPr>
        <w:rFonts w:hint="default"/>
        <w:lang w:val="en-US" w:eastAsia="en-US" w:bidi="ar-SA"/>
      </w:rPr>
    </w:lvl>
    <w:lvl w:ilvl="3" w:tplc="B7081E14">
      <w:numFmt w:val="bullet"/>
      <w:lvlText w:val="•"/>
      <w:lvlJc w:val="left"/>
      <w:pPr>
        <w:ind w:left="1642" w:hanging="170"/>
      </w:pPr>
      <w:rPr>
        <w:rFonts w:hint="default"/>
        <w:lang w:val="en-US" w:eastAsia="en-US" w:bidi="ar-SA"/>
      </w:rPr>
    </w:lvl>
    <w:lvl w:ilvl="4" w:tplc="40DE1682">
      <w:numFmt w:val="bullet"/>
      <w:lvlText w:val="•"/>
      <w:lvlJc w:val="left"/>
      <w:pPr>
        <w:ind w:left="2096" w:hanging="170"/>
      </w:pPr>
      <w:rPr>
        <w:rFonts w:hint="default"/>
        <w:lang w:val="en-US" w:eastAsia="en-US" w:bidi="ar-SA"/>
      </w:rPr>
    </w:lvl>
    <w:lvl w:ilvl="5" w:tplc="BA8AC672">
      <w:numFmt w:val="bullet"/>
      <w:lvlText w:val="•"/>
      <w:lvlJc w:val="left"/>
      <w:pPr>
        <w:ind w:left="2551" w:hanging="170"/>
      </w:pPr>
      <w:rPr>
        <w:rFonts w:hint="default"/>
        <w:lang w:val="en-US" w:eastAsia="en-US" w:bidi="ar-SA"/>
      </w:rPr>
    </w:lvl>
    <w:lvl w:ilvl="6" w:tplc="9036F388">
      <w:numFmt w:val="bullet"/>
      <w:lvlText w:val="•"/>
      <w:lvlJc w:val="left"/>
      <w:pPr>
        <w:ind w:left="3005" w:hanging="170"/>
      </w:pPr>
      <w:rPr>
        <w:rFonts w:hint="default"/>
        <w:lang w:val="en-US" w:eastAsia="en-US" w:bidi="ar-SA"/>
      </w:rPr>
    </w:lvl>
    <w:lvl w:ilvl="7" w:tplc="399A10C6">
      <w:numFmt w:val="bullet"/>
      <w:lvlText w:val="•"/>
      <w:lvlJc w:val="left"/>
      <w:pPr>
        <w:ind w:left="3459" w:hanging="170"/>
      </w:pPr>
      <w:rPr>
        <w:rFonts w:hint="default"/>
        <w:lang w:val="en-US" w:eastAsia="en-US" w:bidi="ar-SA"/>
      </w:rPr>
    </w:lvl>
    <w:lvl w:ilvl="8" w:tplc="EA5A2CAA">
      <w:numFmt w:val="bullet"/>
      <w:lvlText w:val="•"/>
      <w:lvlJc w:val="left"/>
      <w:pPr>
        <w:ind w:left="3913" w:hanging="170"/>
      </w:pPr>
      <w:rPr>
        <w:rFonts w:hint="default"/>
        <w:lang w:val="en-US" w:eastAsia="en-US" w:bidi="ar-SA"/>
      </w:rPr>
    </w:lvl>
  </w:abstractNum>
  <w:abstractNum w:abstractNumId="3" w15:restartNumberingAfterBreak="0">
    <w:nsid w:val="5E813E3E"/>
    <w:multiLevelType w:val="hybridMultilevel"/>
    <w:tmpl w:val="1F7E8F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B1"/>
    <w:rsid w:val="00005633"/>
    <w:rsid w:val="001E630D"/>
    <w:rsid w:val="00230BB1"/>
    <w:rsid w:val="00284DC9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7043B5"/>
    <w:rsid w:val="00785261"/>
    <w:rsid w:val="007B0256"/>
    <w:rsid w:val="007B3A28"/>
    <w:rsid w:val="0083177B"/>
    <w:rsid w:val="008905ED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DA243A"/>
    <w:rsid w:val="00E273E4"/>
    <w:rsid w:val="00EF0CC8"/>
    <w:rsid w:val="00F30AFE"/>
    <w:rsid w:val="00F3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C2B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0BB1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1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230BB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30BB1"/>
    <w:rPr>
      <w:rFonts w:ascii="Lucida Sans" w:eastAsia="Lucida Sans" w:hAnsi="Lucida Sans" w:cs="Lucida Sans"/>
      <w:sz w:val="20"/>
      <w:szCs w:val="20"/>
      <w:lang w:val="en-US"/>
    </w:rPr>
  </w:style>
  <w:style w:type="paragraph" w:styleId="ListBullet">
    <w:name w:val="List Bullet"/>
    <w:basedOn w:val="Normal"/>
    <w:autoRedefine/>
    <w:qFormat/>
    <w:rsid w:val="00F35097"/>
    <w:pPr>
      <w:widowControl/>
      <w:tabs>
        <w:tab w:val="left" w:pos="1066"/>
      </w:tabs>
      <w:autoSpaceDE/>
      <w:autoSpaceDN/>
      <w:spacing w:after="120"/>
    </w:pPr>
    <w:rPr>
      <w:rFonts w:ascii="Arial" w:eastAsia="Times New Roman" w:hAnsi="Arial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422</Characters>
  <Application>Microsoft Office Word</Application>
  <DocSecurity>0</DocSecurity>
  <Lines>15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2023-04-14T00:43:00Z</dcterms:created>
  <dcterms:modified xsi:type="dcterms:W3CDTF">2023-04-14T02:22:00Z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F221D388741343CB880EF1B7AF71B5AD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D2D4860D0C8DB2CC793BDE5B9E3378D9B245CDE2</vt:lpwstr>
  </property>
  <property fmtid="{D5CDD505-2E9C-101B-9397-08002B2CF9AE}" pid="11" name="PM_OriginationTimeStamp">
    <vt:lpwstr>2023-04-14T02:22:42Z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EF1476A0F3DF4AC904E636937688BE38</vt:lpwstr>
  </property>
  <property fmtid="{D5CDD505-2E9C-101B-9397-08002B2CF9AE}" pid="21" name="PM_Hash_Salt">
    <vt:lpwstr>00809B47D6D0EEC6832AD7D3ADF30152</vt:lpwstr>
  </property>
  <property fmtid="{D5CDD505-2E9C-101B-9397-08002B2CF9AE}" pid="22" name="PM_Hash_SHA1">
    <vt:lpwstr>082E4364DB8D8BB0CFA21B3FDF7B73F295B65699</vt:lpwstr>
  </property>
  <property fmtid="{D5CDD505-2E9C-101B-9397-08002B2CF9AE}" pid="23" name="PM_OriginatorUserAccountName_SHA256">
    <vt:lpwstr>D0CB328EBE6A27452815DDFA96F96F4EB283109CBD8408EEE34910D16C895FF4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