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2BDC" w14:textId="77777777" w:rsidR="001D0F6D" w:rsidRDefault="00987714" w:rsidP="00DB145C">
      <w:pPr>
        <w:pStyle w:val="Crestwithrule"/>
        <w:sectPr w:rsidR="001D0F6D" w:rsidSect="00116A17">
          <w:headerReference w:type="even" r:id="rId11"/>
          <w:headerReference w:type="default" r:id="rId12"/>
          <w:footerReference w:type="even" r:id="rId13"/>
          <w:footerReference w:type="default" r:id="rId14"/>
          <w:headerReference w:type="first" r:id="rId15"/>
          <w:footerReference w:type="first" r:id="rId16"/>
          <w:pgSz w:w="11906" w:h="16838"/>
          <w:pgMar w:top="284" w:right="851" w:bottom="1134" w:left="851" w:header="0" w:footer="0" w:gutter="0"/>
          <w:pgNumType w:start="2"/>
          <w:cols w:space="708"/>
          <w:titlePg/>
          <w:docGrid w:linePitch="360"/>
        </w:sectPr>
      </w:pPr>
      <w:r>
        <w:rPr>
          <w:lang w:eastAsia="en-AU"/>
        </w:rPr>
        <w:drawing>
          <wp:inline distT="0" distB="0" distL="0" distR="0" wp14:anchorId="35D90AFA" wp14:editId="6286EFCF">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727ADE">
        <w:t xml:space="preserve"> </w:t>
      </w:r>
    </w:p>
    <w:p w14:paraId="0F095B3F" w14:textId="77777777" w:rsidR="00C57001" w:rsidRPr="00C175D2" w:rsidRDefault="00727ADE" w:rsidP="00DB145C">
      <w:pPr>
        <w:pStyle w:val="Heading1withsubtitle"/>
        <w:rPr>
          <w:i/>
          <w:iCs/>
          <w:smallCaps/>
        </w:rPr>
      </w:pPr>
      <w:r>
        <w:t>Getting the NDIS Back on Track</w:t>
      </w:r>
    </w:p>
    <w:p w14:paraId="74FE2E44" w14:textId="77777777" w:rsidR="00F148C2" w:rsidRPr="00C175D2" w:rsidRDefault="00727ADE" w:rsidP="00DB145C">
      <w:pPr>
        <w:pStyle w:val="Subtitle"/>
      </w:pPr>
      <w:bookmarkStart w:id="0" w:name="_Toc395536189"/>
      <w:r>
        <w:t>Changes to the NDIS Act</w:t>
      </w:r>
    </w:p>
    <w:p w14:paraId="3605697B" w14:textId="0C77A11C" w:rsidR="00727ADE" w:rsidRPr="00455F81" w:rsidRDefault="00727ADE" w:rsidP="386305C8">
      <w:pPr>
        <w:pStyle w:val="IntroductionQuote"/>
        <w:rPr>
          <w:sz w:val="22"/>
          <w:szCs w:val="22"/>
        </w:rPr>
      </w:pPr>
      <w:r w:rsidRPr="00455F81">
        <w:rPr>
          <w:sz w:val="22"/>
          <w:szCs w:val="22"/>
        </w:rPr>
        <w:t>The final report of the Independent Review into the National Disability Insurance Scheme (NDIS Review) was released in December 2023.</w:t>
      </w:r>
      <w:r w:rsidR="0050561C" w:rsidRPr="00455F81">
        <w:rPr>
          <w:sz w:val="22"/>
          <w:szCs w:val="22"/>
        </w:rPr>
        <w:t xml:space="preserve"> </w:t>
      </w:r>
      <w:r w:rsidRPr="00455F81">
        <w:rPr>
          <w:sz w:val="22"/>
          <w:szCs w:val="22"/>
        </w:rPr>
        <w:t xml:space="preserve">The NDIS Review looked at how the NDIS was designed, how it works, and how to make sure it can </w:t>
      </w:r>
      <w:proofErr w:type="gramStart"/>
      <w:r w:rsidRPr="00455F81">
        <w:rPr>
          <w:sz w:val="22"/>
          <w:szCs w:val="22"/>
        </w:rPr>
        <w:t>continue into the future</w:t>
      </w:r>
      <w:proofErr w:type="gramEnd"/>
      <w:r w:rsidRPr="00455F81">
        <w:rPr>
          <w:sz w:val="22"/>
          <w:szCs w:val="22"/>
        </w:rPr>
        <w:t xml:space="preserve">. </w:t>
      </w:r>
    </w:p>
    <w:p w14:paraId="428246FE" w14:textId="4A7B764C" w:rsidR="00ED7BE7" w:rsidRPr="00455F81" w:rsidRDefault="00727ADE" w:rsidP="386305C8">
      <w:pPr>
        <w:pStyle w:val="IntroductionQuote"/>
        <w:rPr>
          <w:sz w:val="22"/>
          <w:szCs w:val="22"/>
        </w:rPr>
      </w:pPr>
      <w:r w:rsidRPr="00455F81">
        <w:rPr>
          <w:sz w:val="22"/>
          <w:szCs w:val="22"/>
        </w:rPr>
        <w:t xml:space="preserve">The NDIS Review recommended changes to the </w:t>
      </w:r>
      <w:r w:rsidRPr="00455F81">
        <w:rPr>
          <w:i/>
          <w:iCs/>
          <w:sz w:val="22"/>
          <w:szCs w:val="22"/>
        </w:rPr>
        <w:t>NDIS Act 2013</w:t>
      </w:r>
      <w:r w:rsidRPr="00455F81">
        <w:rPr>
          <w:sz w:val="22"/>
          <w:szCs w:val="22"/>
        </w:rPr>
        <w:t xml:space="preserve"> (NDIS Act) to improve how the NDIS works for people with permanent and significant disability.</w:t>
      </w:r>
    </w:p>
    <w:p w14:paraId="53BB488F" w14:textId="6D89517B" w:rsidR="00EA2012" w:rsidRPr="00455F81" w:rsidRDefault="00EA2012" w:rsidP="386305C8">
      <w:pPr>
        <w:pStyle w:val="IntroductionQuote"/>
        <w:rPr>
          <w:sz w:val="22"/>
          <w:szCs w:val="22"/>
        </w:rPr>
      </w:pPr>
      <w:r w:rsidRPr="4A07BEFC">
        <w:rPr>
          <w:sz w:val="22"/>
          <w:szCs w:val="22"/>
        </w:rPr>
        <w:t>Th</w:t>
      </w:r>
      <w:r w:rsidR="00996982" w:rsidRPr="4A07BEFC">
        <w:rPr>
          <w:sz w:val="22"/>
          <w:szCs w:val="22"/>
        </w:rPr>
        <w:t xml:space="preserve">ese </w:t>
      </w:r>
      <w:r w:rsidR="005B0586" w:rsidRPr="4A07BEFC">
        <w:rPr>
          <w:sz w:val="22"/>
          <w:szCs w:val="22"/>
        </w:rPr>
        <w:t xml:space="preserve">changes were enacted through the </w:t>
      </w:r>
      <w:r w:rsidR="32BF5EC8" w:rsidRPr="4A07BEFC">
        <w:rPr>
          <w:i/>
          <w:iCs/>
          <w:sz w:val="22"/>
          <w:szCs w:val="22"/>
        </w:rPr>
        <w:t xml:space="preserve">National Disability </w:t>
      </w:r>
      <w:r w:rsidR="00A46232" w:rsidRPr="4A07BEFC">
        <w:rPr>
          <w:i/>
          <w:iCs/>
          <w:sz w:val="22"/>
          <w:szCs w:val="22"/>
        </w:rPr>
        <w:t>Insurance</w:t>
      </w:r>
      <w:r w:rsidR="32BF5EC8" w:rsidRPr="4A07BEFC">
        <w:rPr>
          <w:i/>
          <w:iCs/>
          <w:sz w:val="22"/>
          <w:szCs w:val="22"/>
        </w:rPr>
        <w:t xml:space="preserve"> Scheme Amendment </w:t>
      </w:r>
      <w:r w:rsidR="67976B34" w:rsidRPr="4A07BEFC">
        <w:rPr>
          <w:i/>
          <w:iCs/>
          <w:sz w:val="22"/>
          <w:szCs w:val="22"/>
        </w:rPr>
        <w:t>(</w:t>
      </w:r>
      <w:r w:rsidR="005B0586" w:rsidRPr="4A07BEFC">
        <w:rPr>
          <w:i/>
          <w:iCs/>
          <w:sz w:val="22"/>
          <w:szCs w:val="22"/>
        </w:rPr>
        <w:t>Getting the NDIS Back on Track No. 1</w:t>
      </w:r>
      <w:r w:rsidR="5CB4B464" w:rsidRPr="4A07BEFC">
        <w:rPr>
          <w:i/>
          <w:iCs/>
          <w:sz w:val="22"/>
          <w:szCs w:val="22"/>
        </w:rPr>
        <w:t>)</w:t>
      </w:r>
      <w:r w:rsidR="005B0586" w:rsidRPr="4A07BEFC">
        <w:rPr>
          <w:i/>
          <w:iCs/>
          <w:sz w:val="22"/>
          <w:szCs w:val="22"/>
        </w:rPr>
        <w:t xml:space="preserve"> </w:t>
      </w:r>
      <w:r w:rsidR="6465AD3C" w:rsidRPr="4A07BEFC">
        <w:rPr>
          <w:i/>
          <w:iCs/>
          <w:sz w:val="22"/>
          <w:szCs w:val="22"/>
        </w:rPr>
        <w:t>Act 2024</w:t>
      </w:r>
      <w:r w:rsidR="005B0586" w:rsidRPr="4A07BEFC">
        <w:rPr>
          <w:sz w:val="22"/>
          <w:szCs w:val="22"/>
        </w:rPr>
        <w:t xml:space="preserve">. This </w:t>
      </w:r>
      <w:r w:rsidR="1166C4AB" w:rsidRPr="4A07BEFC">
        <w:rPr>
          <w:sz w:val="22"/>
          <w:szCs w:val="22"/>
        </w:rPr>
        <w:t>Act</w:t>
      </w:r>
      <w:r w:rsidR="005B0586" w:rsidRPr="4A07BEFC">
        <w:rPr>
          <w:sz w:val="22"/>
          <w:szCs w:val="22"/>
        </w:rPr>
        <w:t xml:space="preserve"> passed through the Parliament on 22 August 2024</w:t>
      </w:r>
      <w:r w:rsidR="38B8BA98" w:rsidRPr="4A07BEFC">
        <w:rPr>
          <w:sz w:val="22"/>
          <w:szCs w:val="22"/>
        </w:rPr>
        <w:t xml:space="preserve"> and will commence 28 days after receiving Royal Assent</w:t>
      </w:r>
      <w:r w:rsidR="005B0586" w:rsidRPr="4A07BEFC">
        <w:rPr>
          <w:sz w:val="22"/>
          <w:szCs w:val="22"/>
        </w:rPr>
        <w:t xml:space="preserve">. </w:t>
      </w:r>
    </w:p>
    <w:bookmarkEnd w:id="0"/>
    <w:p w14:paraId="567A4750" w14:textId="77777777" w:rsidR="00AB1B09" w:rsidRDefault="002E1649" w:rsidP="004837A4">
      <w:pPr>
        <w:pStyle w:val="Heading2"/>
      </w:pPr>
      <w:r>
        <w:t>Legislative changes to the NDIS Act</w:t>
      </w:r>
    </w:p>
    <w:p w14:paraId="2C0EA8DF" w14:textId="36014847" w:rsidR="00D24A28" w:rsidRDefault="00D24A28" w:rsidP="00727ADE">
      <w:bookmarkStart w:id="1" w:name="_Toc391890681"/>
      <w:r w:rsidRPr="00D24A28">
        <w:t>The Australian Government, with state and territory governments,</w:t>
      </w:r>
      <w:r w:rsidR="005F572A">
        <w:t xml:space="preserve"> </w:t>
      </w:r>
      <w:r w:rsidR="000C383F">
        <w:t>took</w:t>
      </w:r>
      <w:r w:rsidRPr="00D24A28">
        <w:t xml:space="preserve"> the first step to reform the NDIS following the NDIS Review.</w:t>
      </w:r>
    </w:p>
    <w:p w14:paraId="49714090" w14:textId="6A3E9F09" w:rsidR="0090600F" w:rsidRDefault="00727ADE" w:rsidP="00727ADE">
      <w:r w:rsidRPr="002E1649">
        <w:t xml:space="preserve">The Australian Government </w:t>
      </w:r>
      <w:r w:rsidR="000C383F">
        <w:t>introduced</w:t>
      </w:r>
      <w:r w:rsidRPr="002E1649">
        <w:t xml:space="preserve"> changes to the NDIS Act that will enable future improvements to the NDIS. </w:t>
      </w:r>
      <w:r w:rsidR="00D52CE4">
        <w:t xml:space="preserve">Many </w:t>
      </w:r>
      <w:r w:rsidR="00E40BF5">
        <w:t>of</w:t>
      </w:r>
      <w:r w:rsidR="00873109">
        <w:t xml:space="preserve"> t</w:t>
      </w:r>
      <w:r w:rsidR="0090600F">
        <w:t xml:space="preserve">hese </w:t>
      </w:r>
      <w:r w:rsidR="007E5393">
        <w:t xml:space="preserve">future improvements will occur through new </w:t>
      </w:r>
      <w:r w:rsidR="0090600F">
        <w:t>NDIS Rules</w:t>
      </w:r>
      <w:r w:rsidR="003A312C">
        <w:t xml:space="preserve"> or legislative instruments</w:t>
      </w:r>
      <w:r w:rsidR="0090600F">
        <w:t>.</w:t>
      </w:r>
    </w:p>
    <w:p w14:paraId="3C38AA9B" w14:textId="6788AD85" w:rsidR="0090600F" w:rsidRDefault="0090600F" w:rsidP="0090600F">
      <w:r>
        <w:t>The c</w:t>
      </w:r>
      <w:r w:rsidRPr="002E1649">
        <w:t>hanges</w:t>
      </w:r>
      <w:r>
        <w:t xml:space="preserve"> to the NDIS Act will:</w:t>
      </w:r>
    </w:p>
    <w:p w14:paraId="4459562B" w14:textId="7431912F" w:rsidR="0090600F" w:rsidRDefault="0090600F" w:rsidP="00926EC5">
      <w:pPr>
        <w:pStyle w:val="ListParagraph"/>
      </w:pPr>
      <w:r w:rsidRPr="00926EC5">
        <w:t>enable better early intervention pathways, meaning the NDIS would work differently for different groups of people, based on their needs</w:t>
      </w:r>
      <w:r w:rsidR="00D90DDA">
        <w:t>.</w:t>
      </w:r>
    </w:p>
    <w:p w14:paraId="7F4BA19D" w14:textId="0175AD99" w:rsidR="006F4C25" w:rsidRPr="00926EC5" w:rsidRDefault="00BC5980" w:rsidP="00926EC5">
      <w:pPr>
        <w:pStyle w:val="ListParagraph"/>
      </w:pPr>
      <w:r>
        <w:t xml:space="preserve">clarify for participants the basis on which they </w:t>
      </w:r>
      <w:r w:rsidR="00210568">
        <w:t>met access for the scheme</w:t>
      </w:r>
      <w:r w:rsidR="00D90DDA">
        <w:t>.</w:t>
      </w:r>
    </w:p>
    <w:p w14:paraId="796582E5" w14:textId="1AD4AE8B" w:rsidR="00802979" w:rsidRPr="00926EC5" w:rsidDel="00047307" w:rsidRDefault="0090600F" w:rsidP="00047307">
      <w:pPr>
        <w:pStyle w:val="ListParagraph"/>
      </w:pPr>
      <w:r w:rsidRPr="00926EC5">
        <w:t xml:space="preserve">improve how NDIS participant </w:t>
      </w:r>
      <w:r w:rsidR="004E3F1D" w:rsidRPr="00926EC5">
        <w:t>budgets</w:t>
      </w:r>
      <w:r w:rsidRPr="00926EC5">
        <w:t xml:space="preserve"> are set</w:t>
      </w:r>
      <w:r w:rsidR="00047307">
        <w:t>, which includes the introduction of a needs assessment</w:t>
      </w:r>
      <w:r w:rsidR="00D90DDA">
        <w:t>.</w:t>
      </w:r>
    </w:p>
    <w:p w14:paraId="25A2041A" w14:textId="186AFD5E" w:rsidR="17784825" w:rsidRPr="006237DE" w:rsidRDefault="0090600F" w:rsidP="17784825">
      <w:pPr>
        <w:pStyle w:val="ListParagraph"/>
      </w:pPr>
      <w:r w:rsidRPr="006237DE">
        <w:t>provide</w:t>
      </w:r>
      <w:r w:rsidR="6EA0619E" w:rsidRPr="006237DE">
        <w:t>s</w:t>
      </w:r>
      <w:r w:rsidRPr="006237DE">
        <w:t xml:space="preserve"> clearer information on how </w:t>
      </w:r>
      <w:r w:rsidR="54AD5126" w:rsidRPr="006237DE">
        <w:t xml:space="preserve">budgets </w:t>
      </w:r>
      <w:r w:rsidRPr="006237DE">
        <w:t>can be spent</w:t>
      </w:r>
      <w:r w:rsidR="00F2233B" w:rsidRPr="006237DE">
        <w:t xml:space="preserve"> through mechanisms such as the definition of ‘NDIS support’ </w:t>
      </w:r>
      <w:r w:rsidR="03EF88B5" w:rsidRPr="006237DE">
        <w:t xml:space="preserve">and a new legislative claims and payments framework for the </w:t>
      </w:r>
      <w:r w:rsidR="008C2ACC" w:rsidRPr="006237DE">
        <w:t>NDIS</w:t>
      </w:r>
      <w:r w:rsidR="00D90DDA" w:rsidRPr="006237DE">
        <w:t>.</w:t>
      </w:r>
    </w:p>
    <w:p w14:paraId="17E7F9E7" w14:textId="5B86C295" w:rsidR="0090600F" w:rsidRDefault="0090600F" w:rsidP="00926EC5">
      <w:pPr>
        <w:pStyle w:val="ListParagraph"/>
      </w:pPr>
      <w:r w:rsidRPr="00926EC5">
        <w:t>strengthen the NDIS Quality and Safeguards Commission</w:t>
      </w:r>
      <w:r w:rsidR="00D90DDA">
        <w:t>.</w:t>
      </w:r>
      <w:r w:rsidRPr="00926EC5">
        <w:t xml:space="preserve"> </w:t>
      </w:r>
    </w:p>
    <w:p w14:paraId="63CC463E" w14:textId="12AAB24B" w:rsidR="00BC35CB" w:rsidRPr="00926EC5" w:rsidRDefault="00BC35CB" w:rsidP="00926EC5">
      <w:pPr>
        <w:pStyle w:val="ListParagraph"/>
      </w:pPr>
      <w:r>
        <w:t xml:space="preserve">ensure that state and territory </w:t>
      </w:r>
      <w:r w:rsidR="0006664C">
        <w:t xml:space="preserve">Ministers have </w:t>
      </w:r>
      <w:r w:rsidR="00734909">
        <w:t xml:space="preserve">greater input into the creation of rules. </w:t>
      </w:r>
    </w:p>
    <w:p w14:paraId="4E10A92A" w14:textId="2C2C2DD5" w:rsidR="00926EC5" w:rsidRDefault="0090600F" w:rsidP="000E2FEE">
      <w:r w:rsidRPr="00D24A28">
        <w:t>Many of the changes to the NDIS will be implemented</w:t>
      </w:r>
      <w:r>
        <w:t xml:space="preserve"> </w:t>
      </w:r>
      <w:r w:rsidRPr="00D24A28">
        <w:t xml:space="preserve">through new NDIS Rules. The new </w:t>
      </w:r>
      <w:r w:rsidR="00C977DE">
        <w:t xml:space="preserve">NDIS </w:t>
      </w:r>
      <w:r w:rsidRPr="00D24A28">
        <w:t>Rules will outline how people can access the NDIS, what assessments are needed, and how budgets will work.</w:t>
      </w:r>
      <w:r w:rsidR="002A08BF">
        <w:t xml:space="preserve"> </w:t>
      </w:r>
      <w:r w:rsidR="00D24A28" w:rsidRPr="00D24A28">
        <w:t xml:space="preserve">These changes </w:t>
      </w:r>
      <w:r w:rsidR="004E3F1D">
        <w:t>will be</w:t>
      </w:r>
      <w:r w:rsidR="00D24A28" w:rsidRPr="00D24A28">
        <w:t xml:space="preserve"> </w:t>
      </w:r>
      <w:r w:rsidR="003A312C">
        <w:t>developed with</w:t>
      </w:r>
      <w:r w:rsidR="00D24A28" w:rsidRPr="00D24A28">
        <w:t xml:space="preserve"> people with disability</w:t>
      </w:r>
      <w:r w:rsidR="003A312C">
        <w:t>, their families and carers</w:t>
      </w:r>
      <w:r w:rsidR="00D24A28" w:rsidRPr="00D24A28">
        <w:t xml:space="preserve"> and the disability sector.</w:t>
      </w:r>
    </w:p>
    <w:p w14:paraId="702AB3F0" w14:textId="77777777" w:rsidR="00F261B9" w:rsidRPr="000E2FEE" w:rsidRDefault="00F261B9" w:rsidP="00F261B9">
      <w:pPr>
        <w:pStyle w:val="BlockquoteorPullouttext"/>
        <w:rPr>
          <w:b/>
          <w:bCs w:val="0"/>
        </w:rPr>
      </w:pPr>
      <w:r w:rsidRPr="000E2FEE">
        <w:rPr>
          <w:b/>
          <w:bCs w:val="0"/>
        </w:rPr>
        <w:lastRenderedPageBreak/>
        <w:t>What are the NDIS Rules?</w:t>
      </w:r>
    </w:p>
    <w:p w14:paraId="3145F819" w14:textId="77777777" w:rsidR="00F261B9" w:rsidRDefault="00F261B9" w:rsidP="00F261B9">
      <w:pPr>
        <w:pStyle w:val="BlockquoteorPullouttext"/>
      </w:pPr>
      <w:r w:rsidRPr="00F86CFC">
        <w:t xml:space="preserve">The </w:t>
      </w:r>
      <w:r>
        <w:t>NDIS</w:t>
      </w:r>
      <w:r w:rsidRPr="00F86CFC">
        <w:t xml:space="preserve"> Act establishe</w:t>
      </w:r>
      <w:r>
        <w:t>d</w:t>
      </w:r>
      <w:r w:rsidRPr="00F86CFC">
        <w:t xml:space="preserve"> the NDIS and </w:t>
      </w:r>
      <w:r>
        <w:t>how it operates. The NDIS Rules sit under the NDIS Act and provide the detail about how the NDIS operates. States and territories are involved in the approval process for all NDIS Rules. Legislative instruments may be made by the Minister for the NDIS after consulting with affected stakeholders.</w:t>
      </w:r>
    </w:p>
    <w:p w14:paraId="577490FD" w14:textId="49B9F318" w:rsidR="7E63BC0E" w:rsidRDefault="7E63BC0E" w:rsidP="7E63BC0E">
      <w:pPr>
        <w:pStyle w:val="BlockquoteorPullouttext"/>
        <w:pBdr>
          <w:left w:val="single" w:sz="18" w:space="16" w:color="00B0B9"/>
        </w:pBdr>
        <w:rPr>
          <w:b/>
        </w:rPr>
      </w:pPr>
    </w:p>
    <w:p w14:paraId="27D3BCA4" w14:textId="6A3F6F1D" w:rsidR="3996A075" w:rsidRPr="00455F81" w:rsidRDefault="4439F9B7" w:rsidP="00455F81">
      <w:pPr>
        <w:pStyle w:val="BlockquoteorPullouttext"/>
        <w:pBdr>
          <w:left w:val="single" w:sz="18" w:space="16" w:color="00B0B9"/>
        </w:pBdr>
        <w:rPr>
          <w:b/>
        </w:rPr>
      </w:pPr>
      <w:r w:rsidRPr="00455F81">
        <w:rPr>
          <w:b/>
        </w:rPr>
        <w:t>What is Royal Assent?</w:t>
      </w:r>
    </w:p>
    <w:p w14:paraId="0965BCC2" w14:textId="32FDB4EC" w:rsidR="00D24A28" w:rsidRDefault="425DF911" w:rsidP="00455F81">
      <w:pPr>
        <w:pStyle w:val="BlockquoteorPullouttext"/>
        <w:pBdr>
          <w:left w:val="single" w:sz="18" w:space="16" w:color="00B0B9"/>
        </w:pBdr>
      </w:pPr>
      <w:r>
        <w:t>Royal Assent is the process where the G</w:t>
      </w:r>
      <w:r w:rsidR="5D5C81EA">
        <w:t>o</w:t>
      </w:r>
      <w:r>
        <w:t xml:space="preserve">vernor-General of Australia formally approves a bill that been </w:t>
      </w:r>
      <w:r w:rsidR="21CC6A87">
        <w:t>passed by both Houses of Parliament. It is the last st</w:t>
      </w:r>
      <w:r w:rsidR="72837AF0">
        <w:t>ep</w:t>
      </w:r>
      <w:r w:rsidR="21CC6A87">
        <w:t xml:space="preserve"> before a Bill becomes an Act</w:t>
      </w:r>
      <w:r w:rsidR="6957DF0B">
        <w:t>.</w:t>
      </w:r>
    </w:p>
    <w:p w14:paraId="70369170" w14:textId="77777777" w:rsidR="004F7CF7" w:rsidRPr="00872914" w:rsidRDefault="004F7CF7" w:rsidP="004F7CF7">
      <w:pPr>
        <w:pStyle w:val="Heading4"/>
      </w:pPr>
      <w:r w:rsidRPr="00872914">
        <w:t>Accessing the NDIS</w:t>
      </w:r>
    </w:p>
    <w:p w14:paraId="57FF8166" w14:textId="42805AC5" w:rsidR="00ED6C74" w:rsidRPr="00ED6C74" w:rsidRDefault="000F6750" w:rsidP="00F27A64">
      <w:r>
        <w:t>Now that the Bill has passed</w:t>
      </w:r>
      <w:r w:rsidR="00926EC5">
        <w:t>,</w:t>
      </w:r>
      <w:r w:rsidR="00ED6C74">
        <w:t xml:space="preserve"> the </w:t>
      </w:r>
      <w:r w:rsidR="00926EC5">
        <w:t>National Disability Insurance Agency</w:t>
      </w:r>
      <w:r w:rsidR="000A1599">
        <w:t xml:space="preserve"> (</w:t>
      </w:r>
      <w:r w:rsidR="00ED6C74">
        <w:t>NDIA</w:t>
      </w:r>
      <w:r w:rsidR="000A1599">
        <w:t>)</w:t>
      </w:r>
      <w:r w:rsidR="00926EC5">
        <w:t>, will need to advise</w:t>
      </w:r>
      <w:r w:rsidR="00ED6C74" w:rsidRPr="00ED6C74">
        <w:t xml:space="preserve"> new participants if they are</w:t>
      </w:r>
      <w:r w:rsidR="000A1599">
        <w:t xml:space="preserve"> en</w:t>
      </w:r>
      <w:r w:rsidR="0069255F">
        <w:t>tering the NDIS under</w:t>
      </w:r>
      <w:r w:rsidR="00ED6C74" w:rsidRPr="00ED6C74">
        <w:t>:</w:t>
      </w:r>
    </w:p>
    <w:p w14:paraId="00141182" w14:textId="12E9FDB8" w:rsidR="00ED6C74" w:rsidRPr="00ED6C74" w:rsidRDefault="00ED6C74" w:rsidP="0053278C">
      <w:pPr>
        <w:pStyle w:val="ListParagraph"/>
      </w:pPr>
      <w:r w:rsidRPr="00ED6C74">
        <w:t>the disability requirements</w:t>
      </w:r>
    </w:p>
    <w:p w14:paraId="1CF04779" w14:textId="29954665" w:rsidR="00ED6C74" w:rsidRPr="00ED6C74" w:rsidRDefault="00ED6C74" w:rsidP="0053278C">
      <w:pPr>
        <w:pStyle w:val="ListParagraph"/>
      </w:pPr>
      <w:r w:rsidRPr="00ED6C74">
        <w:t>the</w:t>
      </w:r>
      <w:r w:rsidR="00926EC5">
        <w:t xml:space="preserve"> new</w:t>
      </w:r>
      <w:r w:rsidRPr="00ED6C74">
        <w:t xml:space="preserve"> early intervention requirements </w:t>
      </w:r>
    </w:p>
    <w:p w14:paraId="48F2BCFB" w14:textId="7BD38274" w:rsidR="00ED6C74" w:rsidRPr="00ED6C74" w:rsidRDefault="00ED6C74" w:rsidP="0053278C">
      <w:pPr>
        <w:pStyle w:val="ListParagraph"/>
      </w:pPr>
      <w:r w:rsidRPr="00ED6C74">
        <w:t>both the disability and early intervention requirements.</w:t>
      </w:r>
    </w:p>
    <w:p w14:paraId="3B6E37D5" w14:textId="6B3D8787" w:rsidR="00ED6C74" w:rsidRPr="00ED6C74" w:rsidRDefault="00ED6C74" w:rsidP="00F27A64">
      <w:r w:rsidRPr="00ED6C74">
        <w:t xml:space="preserve">This </w:t>
      </w:r>
      <w:r w:rsidR="008B40B0">
        <w:t>decision on how a new participant will enter the NDIS will</w:t>
      </w:r>
      <w:r w:rsidRPr="00ED6C74">
        <w:t xml:space="preserve"> inform</w:t>
      </w:r>
      <w:r w:rsidR="00C370FF">
        <w:t xml:space="preserve"> how the participant’s</w:t>
      </w:r>
      <w:r w:rsidRPr="00ED6C74">
        <w:t xml:space="preserve"> future support needs </w:t>
      </w:r>
      <w:r w:rsidR="00C370FF">
        <w:t xml:space="preserve">are </w:t>
      </w:r>
      <w:r w:rsidRPr="00ED6C74">
        <w:t>assess</w:t>
      </w:r>
      <w:r w:rsidR="00C370FF">
        <w:t>ed</w:t>
      </w:r>
      <w:r w:rsidR="00FF301F">
        <w:t>. It will also help to ensure</w:t>
      </w:r>
      <w:r w:rsidRPr="00ED6C74">
        <w:t xml:space="preserve"> a reasonable and necessary budget </w:t>
      </w:r>
      <w:r w:rsidR="0051527D">
        <w:t>is set</w:t>
      </w:r>
      <w:r w:rsidR="004F0AD1">
        <w:t xml:space="preserve">, </w:t>
      </w:r>
      <w:r w:rsidRPr="00ED6C74">
        <w:t xml:space="preserve">based </w:t>
      </w:r>
      <w:r w:rsidR="008B40B0">
        <w:t>on the participant’s needs</w:t>
      </w:r>
      <w:r w:rsidRPr="00ED6C74">
        <w:t>.</w:t>
      </w:r>
    </w:p>
    <w:p w14:paraId="4886B595" w14:textId="77777777" w:rsidR="008B40B0" w:rsidRPr="00ED6C74" w:rsidRDefault="008B40B0" w:rsidP="00F27A64">
      <w:r w:rsidRPr="00ED6C74">
        <w:t xml:space="preserve">This change is required before other changes </w:t>
      </w:r>
      <w:r>
        <w:t>to</w:t>
      </w:r>
      <w:r w:rsidRPr="00ED6C74">
        <w:t xml:space="preserve"> the </w:t>
      </w:r>
      <w:r>
        <w:t>NDIS Act</w:t>
      </w:r>
      <w:r w:rsidRPr="00ED6C74">
        <w:t xml:space="preserve"> can be designed. For example, designing a new pathway for participants who access the NDIS through the early intervention requirements.</w:t>
      </w:r>
    </w:p>
    <w:p w14:paraId="070D0AF9" w14:textId="600640E3" w:rsidR="00ED6C74" w:rsidRPr="0053278C" w:rsidRDefault="00ED6C74" w:rsidP="00926EC5">
      <w:pPr>
        <w:ind w:left="360"/>
        <w:rPr>
          <w:rStyle w:val="IntenseReference"/>
          <w:smallCaps w:val="0"/>
        </w:rPr>
      </w:pPr>
      <w:r w:rsidRPr="0053278C">
        <w:rPr>
          <w:rStyle w:val="IntenseReference"/>
          <w:smallCaps w:val="0"/>
        </w:rPr>
        <w:t xml:space="preserve">The real impact of this change will be experienced once the new pathways are </w:t>
      </w:r>
      <w:r w:rsidR="008B40B0" w:rsidRPr="0053278C">
        <w:rPr>
          <w:rStyle w:val="IntenseReference"/>
          <w:smallCaps w:val="0"/>
        </w:rPr>
        <w:t xml:space="preserve">designed and </w:t>
      </w:r>
      <w:r w:rsidRPr="0053278C">
        <w:rPr>
          <w:rStyle w:val="IntenseReference"/>
          <w:smallCaps w:val="0"/>
        </w:rPr>
        <w:t>implemented. This will take time.</w:t>
      </w:r>
    </w:p>
    <w:p w14:paraId="05A8FE7C" w14:textId="34D83194" w:rsidR="00E51D66" w:rsidRPr="00E51D66" w:rsidRDefault="00926EC5" w:rsidP="00F27A64">
      <w:r>
        <w:t>These changes to the NDIS Act</w:t>
      </w:r>
      <w:r w:rsidR="00E51D66" w:rsidRPr="00872914">
        <w:t xml:space="preserve"> also expand the NDIS </w:t>
      </w:r>
      <w:r>
        <w:t>R</w:t>
      </w:r>
      <w:r w:rsidR="00E51D66" w:rsidRPr="00872914">
        <w:t xml:space="preserve">ules </w:t>
      </w:r>
      <w:r w:rsidR="008B40B0">
        <w:t>about</w:t>
      </w:r>
      <w:r w:rsidR="00E51D66" w:rsidRPr="00872914">
        <w:t xml:space="preserve"> access</w:t>
      </w:r>
      <w:r w:rsidR="008B40B0">
        <w:t>ing the NDIS</w:t>
      </w:r>
      <w:r w:rsidR="00E51D66" w:rsidRPr="00872914">
        <w:t>, including</w:t>
      </w:r>
      <w:r w:rsidR="00A962FB">
        <w:t xml:space="preserve"> setting out how decisions should be made</w:t>
      </w:r>
      <w:r w:rsidR="00E51D66" w:rsidRPr="00872914">
        <w:t xml:space="preserve"> about the disability and early intervention criteria.</w:t>
      </w:r>
      <w:r w:rsidR="000E73E1" w:rsidRPr="00872914">
        <w:t xml:space="preserve"> This will enable </w:t>
      </w:r>
      <w:r w:rsidR="008B40B0">
        <w:t>the Australian Government</w:t>
      </w:r>
      <w:r w:rsidR="008B40B0" w:rsidRPr="00872914">
        <w:t xml:space="preserve"> </w:t>
      </w:r>
      <w:r w:rsidR="000E73E1" w:rsidRPr="00872914">
        <w:t>to define key concepts such as ‘substantially reduced functional capacity</w:t>
      </w:r>
      <w:r w:rsidR="00A962FB">
        <w:t>’</w:t>
      </w:r>
      <w:r w:rsidR="000E73E1" w:rsidRPr="00872914">
        <w:t xml:space="preserve"> </w:t>
      </w:r>
      <w:r w:rsidR="003D505D">
        <w:t xml:space="preserve">in the future, </w:t>
      </w:r>
      <w:r w:rsidR="000E73E1" w:rsidRPr="00872914">
        <w:t xml:space="preserve">as recommended by the NDIS Review. </w:t>
      </w:r>
    </w:p>
    <w:p w14:paraId="7136F8C9" w14:textId="77777777" w:rsidR="004F7CF7" w:rsidRDefault="004F7CF7" w:rsidP="000E2FEE">
      <w:pPr>
        <w:pStyle w:val="Heading4"/>
      </w:pPr>
      <w:r>
        <w:t>How NDIS budgets are set and spent</w:t>
      </w:r>
    </w:p>
    <w:p w14:paraId="4B860265" w14:textId="1FC645E4" w:rsidR="00F27A64" w:rsidRDefault="00FC5E3A" w:rsidP="00F27A64">
      <w:r w:rsidRPr="00FC5E3A">
        <w:t xml:space="preserve">One of the major changes </w:t>
      </w:r>
      <w:r w:rsidR="008B40B0">
        <w:t>recommended</w:t>
      </w:r>
      <w:r w:rsidR="008B40B0" w:rsidRPr="00FC5E3A">
        <w:t xml:space="preserve"> </w:t>
      </w:r>
      <w:r w:rsidRPr="00FC5E3A">
        <w:t xml:space="preserve">by the NDIS Review was to </w:t>
      </w:r>
      <w:r w:rsidR="00683193">
        <w:t>give participants a flexible budget based on a holistic assessment of needs</w:t>
      </w:r>
      <w:r w:rsidRPr="00FC5E3A">
        <w:t xml:space="preserve">. </w:t>
      </w:r>
      <w:r w:rsidR="008B40B0">
        <w:t>These changes to the NDIS Act</w:t>
      </w:r>
      <w:r w:rsidRPr="00FC5E3A">
        <w:t xml:space="preserve"> create a new</w:t>
      </w:r>
      <w:r w:rsidRPr="002B7BA4">
        <w:t xml:space="preserve"> budget framework for </w:t>
      </w:r>
      <w:r>
        <w:t>making NDIS</w:t>
      </w:r>
      <w:r w:rsidRPr="002B7BA4">
        <w:t xml:space="preserve"> plans</w:t>
      </w:r>
      <w:r>
        <w:t xml:space="preserve"> </w:t>
      </w:r>
      <w:r w:rsidR="008B40B0">
        <w:t xml:space="preserve">that </w:t>
      </w:r>
      <w:r>
        <w:t xml:space="preserve">include flexible </w:t>
      </w:r>
      <w:r w:rsidR="00F27A64">
        <w:t xml:space="preserve">budget </w:t>
      </w:r>
      <w:r>
        <w:t>and stated supports</w:t>
      </w:r>
      <w:r w:rsidRPr="002B7BA4">
        <w:t xml:space="preserve">. </w:t>
      </w:r>
    </w:p>
    <w:p w14:paraId="767A441C" w14:textId="1A375B53" w:rsidR="00FC5E3A" w:rsidRPr="00FC5E3A" w:rsidRDefault="00CC1845" w:rsidP="00F27A64">
      <w:r w:rsidRPr="00C31F03">
        <w:t xml:space="preserve">New </w:t>
      </w:r>
      <w:r w:rsidR="00F27A64">
        <w:t xml:space="preserve">NDIS </w:t>
      </w:r>
      <w:r w:rsidRPr="00C31F03">
        <w:t xml:space="preserve">Rules will </w:t>
      </w:r>
      <w:r w:rsidR="00851C47">
        <w:t>set out</w:t>
      </w:r>
      <w:r w:rsidR="00851C47" w:rsidRPr="00C31F03">
        <w:t xml:space="preserve"> </w:t>
      </w:r>
      <w:r w:rsidRPr="00C31F03">
        <w:t xml:space="preserve">what flexible budgets can and cannot be spent on, </w:t>
      </w:r>
      <w:r w:rsidR="00851C47">
        <w:t xml:space="preserve">which will make it </w:t>
      </w:r>
      <w:r w:rsidR="0030697A">
        <w:t xml:space="preserve">easier for </w:t>
      </w:r>
      <w:r w:rsidRPr="00C31F03">
        <w:t xml:space="preserve">participants </w:t>
      </w:r>
      <w:r w:rsidR="0030697A">
        <w:t>to understand</w:t>
      </w:r>
      <w:r w:rsidRPr="00C31F03">
        <w:t xml:space="preserve"> </w:t>
      </w:r>
      <w:r>
        <w:t>what NDIS supports their funds can buy</w:t>
      </w:r>
      <w:r w:rsidRPr="00C31F03">
        <w:t xml:space="preserve">. </w:t>
      </w:r>
      <w:r w:rsidR="00FC5E3A" w:rsidRPr="00F020EA">
        <w:t xml:space="preserve">These </w:t>
      </w:r>
      <w:r w:rsidR="00CD1F77">
        <w:t xml:space="preserve">new NDIS Rules </w:t>
      </w:r>
      <w:r w:rsidR="00FC5E3A" w:rsidRPr="00F020EA">
        <w:t>will be developed in consultation with the disability community</w:t>
      </w:r>
      <w:r w:rsidR="00F27A64">
        <w:t>,</w:t>
      </w:r>
      <w:r w:rsidR="00FC5E3A" w:rsidRPr="00F020EA">
        <w:t xml:space="preserve"> including people with disability, their families and carers.</w:t>
      </w:r>
    </w:p>
    <w:p w14:paraId="6F085131" w14:textId="51271527" w:rsidR="00F27A64" w:rsidRDefault="00FC5E3A" w:rsidP="00F27A64">
      <w:r w:rsidRPr="00F27A64">
        <w:t xml:space="preserve">Participants will receive funding based on </w:t>
      </w:r>
      <w:r w:rsidR="00F27A64" w:rsidRPr="0053278C">
        <w:t>how they enter the NDIS</w:t>
      </w:r>
      <w:r w:rsidR="0053278C">
        <w:t>—</w:t>
      </w:r>
      <w:r w:rsidR="00CD1F77">
        <w:t xml:space="preserve">that is, </w:t>
      </w:r>
      <w:r w:rsidRPr="000646B5">
        <w:t xml:space="preserve">whether they access </w:t>
      </w:r>
      <w:r w:rsidR="00CD1F77">
        <w:t>it</w:t>
      </w:r>
      <w:r w:rsidR="00F27A64" w:rsidRPr="00F27A64">
        <w:t xml:space="preserve"> </w:t>
      </w:r>
      <w:r w:rsidR="00F27A64" w:rsidRPr="0053278C">
        <w:rPr>
          <w:iCs/>
        </w:rPr>
        <w:t xml:space="preserve">under </w:t>
      </w:r>
      <w:r w:rsidRPr="00F27A64">
        <w:t xml:space="preserve">disability </w:t>
      </w:r>
      <w:r w:rsidRPr="0053278C">
        <w:t>requirements</w:t>
      </w:r>
      <w:r w:rsidR="00F27A64" w:rsidRPr="0053278C">
        <w:rPr>
          <w:iCs/>
        </w:rPr>
        <w:t xml:space="preserve">, </w:t>
      </w:r>
      <w:r w:rsidRPr="0053278C">
        <w:t>the e</w:t>
      </w:r>
      <w:r w:rsidRPr="000646B5">
        <w:t>arly intervention requirements</w:t>
      </w:r>
      <w:r w:rsidR="00F27A64">
        <w:rPr>
          <w:b/>
          <w:bCs/>
          <w:iCs/>
        </w:rPr>
        <w:t>,</w:t>
      </w:r>
      <w:r w:rsidRPr="000646B5">
        <w:t xml:space="preserve"> or both.</w:t>
      </w:r>
      <w:r w:rsidR="0091448F">
        <w:t xml:space="preserve"> Participants will receive </w:t>
      </w:r>
      <w:r w:rsidR="005B5E74">
        <w:t xml:space="preserve">a notification on how they accessed the scheme, to make this process easier. </w:t>
      </w:r>
    </w:p>
    <w:p w14:paraId="76A317DE" w14:textId="14E4B384" w:rsidR="00D45D75" w:rsidRPr="00C31F03" w:rsidRDefault="00D45D75" w:rsidP="00F27A64">
      <w:r w:rsidRPr="00C31F03">
        <w:lastRenderedPageBreak/>
        <w:t xml:space="preserve">Future changes will set out </w:t>
      </w:r>
      <w:r w:rsidR="00A61CFC">
        <w:t xml:space="preserve">how </w:t>
      </w:r>
      <w:r w:rsidRPr="00C31F03">
        <w:t xml:space="preserve">the </w:t>
      </w:r>
      <w:r w:rsidR="00F27A64">
        <w:t>NDIA</w:t>
      </w:r>
      <w:r w:rsidR="00A61CFC">
        <w:t xml:space="preserve"> sets</w:t>
      </w:r>
      <w:r w:rsidRPr="00C31F03">
        <w:t xml:space="preserve"> budget</w:t>
      </w:r>
      <w:r w:rsidR="00F27A64">
        <w:t>s</w:t>
      </w:r>
      <w:r w:rsidRPr="00C31F03">
        <w:t xml:space="preserve"> and when supports </w:t>
      </w:r>
      <w:r>
        <w:t>will</w:t>
      </w:r>
      <w:r w:rsidRPr="00C31F03">
        <w:t xml:space="preserve"> be stated (as non-flexible items) in plans. </w:t>
      </w:r>
    </w:p>
    <w:p w14:paraId="5FA06E37" w14:textId="77777777" w:rsidR="004F7CF7" w:rsidRDefault="004F7CF7" w:rsidP="004F7CF7">
      <w:pPr>
        <w:pStyle w:val="Heading4"/>
      </w:pPr>
      <w:r>
        <w:t>Strengthening the NDIS Quality and Safeguards Commission</w:t>
      </w:r>
    </w:p>
    <w:p w14:paraId="4844F791" w14:textId="1690B4AC" w:rsidR="00F27A64" w:rsidRPr="00635BEA" w:rsidRDefault="006A3D51" w:rsidP="00635BEA">
      <w:pPr>
        <w:rPr>
          <w:iCs/>
        </w:rPr>
      </w:pPr>
      <w:r w:rsidRPr="00635BEA">
        <w:t>The</w:t>
      </w:r>
      <w:r w:rsidR="00F27A64" w:rsidRPr="00635BEA">
        <w:rPr>
          <w:iCs/>
        </w:rPr>
        <w:t>se changes to the NDIS Act</w:t>
      </w:r>
      <w:r w:rsidRPr="00635BEA">
        <w:t xml:space="preserve"> will enable the NDIS </w:t>
      </w:r>
      <w:r w:rsidR="00F27A64" w:rsidRPr="00635BEA">
        <w:rPr>
          <w:iCs/>
        </w:rPr>
        <w:t xml:space="preserve">Quality and Safeguards </w:t>
      </w:r>
      <w:r w:rsidRPr="00635BEA">
        <w:t xml:space="preserve">Commission to administer </w:t>
      </w:r>
      <w:r w:rsidR="00F27A64" w:rsidRPr="00635BEA">
        <w:rPr>
          <w:iCs/>
        </w:rPr>
        <w:t>parts</w:t>
      </w:r>
      <w:r w:rsidR="00F27A64" w:rsidRPr="00635BEA">
        <w:t xml:space="preserve"> </w:t>
      </w:r>
      <w:r w:rsidRPr="00635BEA">
        <w:t>of its compliance and enforcement powers more efficiently.</w:t>
      </w:r>
    </w:p>
    <w:p w14:paraId="3AEE18C9" w14:textId="236D9AD2" w:rsidR="006A3D51" w:rsidRPr="00635BEA" w:rsidRDefault="00362DBF" w:rsidP="00635BEA">
      <w:pPr>
        <w:rPr>
          <w:iCs/>
        </w:rPr>
      </w:pPr>
      <w:r w:rsidRPr="00635BEA">
        <w:t xml:space="preserve">The NDIS Quality and Safeguards Commissioner will be able to make a rule that </w:t>
      </w:r>
      <w:r w:rsidRPr="003A312C">
        <w:t xml:space="preserve">means an approved quality auditor does not employ </w:t>
      </w:r>
      <w:r w:rsidR="003A312C" w:rsidRPr="0053278C">
        <w:t>the wrong people</w:t>
      </w:r>
      <w:r w:rsidRPr="003A312C">
        <w:t>.</w:t>
      </w:r>
      <w:r w:rsidR="006A3D51" w:rsidRPr="003A312C">
        <w:t xml:space="preserve">  </w:t>
      </w:r>
    </w:p>
    <w:p w14:paraId="52B583CE" w14:textId="411D3913" w:rsidR="006A3D51" w:rsidRDefault="00635BEA" w:rsidP="00F27A64">
      <w:r>
        <w:t>This change will occur immediately</w:t>
      </w:r>
      <w:r w:rsidR="006A3D51" w:rsidRPr="002A08BF">
        <w:t xml:space="preserve"> </w:t>
      </w:r>
      <w:r w:rsidR="00CC297B">
        <w:t>while</w:t>
      </w:r>
      <w:r w:rsidR="006A3D51" w:rsidRPr="002A08BF">
        <w:t xml:space="preserve"> </w:t>
      </w:r>
      <w:r>
        <w:t xml:space="preserve">the Australian </w:t>
      </w:r>
      <w:r w:rsidR="006A3D51" w:rsidRPr="002A08BF">
        <w:t>Government consider</w:t>
      </w:r>
      <w:r w:rsidR="00CC297B">
        <w:t>s</w:t>
      </w:r>
      <w:r w:rsidR="00BA7A67">
        <w:t xml:space="preserve"> other recommendations from the final report of the</w:t>
      </w:r>
      <w:r w:rsidR="006A3D51" w:rsidRPr="002A08BF">
        <w:t xml:space="preserve"> NDIS Review.</w:t>
      </w:r>
    </w:p>
    <w:p w14:paraId="75F7C880" w14:textId="3902F082" w:rsidR="00E01744" w:rsidRPr="00E01744" w:rsidRDefault="00E01744" w:rsidP="00E01744">
      <w:pPr>
        <w:pStyle w:val="Heading4"/>
      </w:pPr>
      <w:r>
        <w:t>A</w:t>
      </w:r>
      <w:r w:rsidRPr="00E01744">
        <w:t xml:space="preserve"> legislative claims and payments framework for the NDIS. </w:t>
      </w:r>
    </w:p>
    <w:p w14:paraId="41242C43" w14:textId="14070BCB" w:rsidR="00E01744" w:rsidRDefault="00E01744" w:rsidP="00E01744">
      <w:pPr>
        <w:spacing w:before="240" w:after="0" w:line="240" w:lineRule="auto"/>
        <w:contextualSpacing/>
      </w:pPr>
      <w:r w:rsidRPr="00E01744">
        <w:t>The NDIS Act does not currently have a legislated claims and payments framework which has led to confusion for participants</w:t>
      </w:r>
      <w:r w:rsidR="00174CF4">
        <w:t>, nominees</w:t>
      </w:r>
      <w:r w:rsidRPr="00E01744">
        <w:t xml:space="preserve"> and providers alike on how claims should be made, and how and when the NDIA must pay relevant amounts. </w:t>
      </w:r>
    </w:p>
    <w:p w14:paraId="053360FE" w14:textId="77777777" w:rsidR="00E01744" w:rsidRDefault="00E01744" w:rsidP="00E01744">
      <w:pPr>
        <w:spacing w:before="240" w:after="0" w:line="240" w:lineRule="auto"/>
        <w:contextualSpacing/>
      </w:pPr>
    </w:p>
    <w:p w14:paraId="32124E19" w14:textId="23C2DA09" w:rsidR="00E01744" w:rsidRPr="00E01744" w:rsidRDefault="00E01744" w:rsidP="00E01744">
      <w:pPr>
        <w:spacing w:before="240" w:after="0" w:line="240" w:lineRule="auto"/>
        <w:contextualSpacing/>
      </w:pPr>
      <w:r w:rsidRPr="00E01744">
        <w:t>The NDIA will work with the disability community to design the payment framework to ensure it is accessible and meets the needs of different participants and their plan management arrangements.</w:t>
      </w:r>
    </w:p>
    <w:bookmarkEnd w:id="1"/>
    <w:p w14:paraId="2BDC1DEB" w14:textId="77777777" w:rsidR="00337926" w:rsidRDefault="00727ADE" w:rsidP="002E1649">
      <w:pPr>
        <w:pStyle w:val="Heading3"/>
      </w:pPr>
      <w:r>
        <w:t>When will these changes happen?</w:t>
      </w:r>
    </w:p>
    <w:p w14:paraId="3124C89C" w14:textId="0FFE435A" w:rsidR="00727ADE" w:rsidRPr="00727ADE" w:rsidRDefault="00E55A93" w:rsidP="004F7CF7">
      <w:pPr>
        <w:rPr>
          <w:spacing w:val="4"/>
          <w:sz w:val="24"/>
        </w:rPr>
      </w:pPr>
      <w:r>
        <w:t>Now that the bill has become law</w:t>
      </w:r>
      <w:r w:rsidR="00BA7A67">
        <w:t>, s</w:t>
      </w:r>
      <w:r w:rsidR="002E1649">
        <w:t xml:space="preserve">ome </w:t>
      </w:r>
      <w:r w:rsidR="00727ADE">
        <w:t>changes will happen straight away</w:t>
      </w:r>
      <w:r w:rsidR="002E1649">
        <w:t>. T</w:t>
      </w:r>
      <w:r w:rsidR="00727ADE">
        <w:t>his includes</w:t>
      </w:r>
      <w:r w:rsidR="0090600F">
        <w:t xml:space="preserve"> </w:t>
      </w:r>
      <w:r w:rsidR="003A312C">
        <w:t xml:space="preserve">returning the NDIS to its original intent and </w:t>
      </w:r>
      <w:r w:rsidR="0090600F">
        <w:t>strengthening the NDIS Quality and Safeguards Commission</w:t>
      </w:r>
      <w:r w:rsidR="003A312C">
        <w:t>.</w:t>
      </w:r>
    </w:p>
    <w:p w14:paraId="6B30E488" w14:textId="6EE9C621" w:rsidR="00727ADE" w:rsidRPr="002E1649" w:rsidRDefault="002E1649" w:rsidP="002E1649">
      <w:pPr>
        <w:rPr>
          <w:spacing w:val="4"/>
          <w:sz w:val="24"/>
        </w:rPr>
      </w:pPr>
      <w:r>
        <w:t xml:space="preserve">Other </w:t>
      </w:r>
      <w:r w:rsidR="00727ADE">
        <w:t>changes will happen later</w:t>
      </w:r>
      <w:r w:rsidR="0020381F">
        <w:t>,</w:t>
      </w:r>
      <w:r w:rsidR="00727ADE">
        <w:t xml:space="preserve"> when new NDIS Rules are made.</w:t>
      </w:r>
      <w:r w:rsidR="0090600F">
        <w:t xml:space="preserve"> This includes </w:t>
      </w:r>
      <w:r w:rsidR="00C977DE">
        <w:t xml:space="preserve">changes to </w:t>
      </w:r>
      <w:r w:rsidR="002425F0">
        <w:t>the early intervention pathway</w:t>
      </w:r>
      <w:r w:rsidR="0020381F">
        <w:t>s</w:t>
      </w:r>
      <w:r w:rsidR="0090600F" w:rsidRPr="0090600F">
        <w:t>, what assessments are needed, and how budgets will work</w:t>
      </w:r>
      <w:r w:rsidR="0090600F">
        <w:t>.</w:t>
      </w:r>
      <w:r w:rsidR="00E55A93">
        <w:t xml:space="preserve"> </w:t>
      </w:r>
    </w:p>
    <w:p w14:paraId="4E205581" w14:textId="77777777" w:rsidR="00337926" w:rsidRDefault="002E1649" w:rsidP="00AB1B09">
      <w:pPr>
        <w:pStyle w:val="Heading2"/>
      </w:pPr>
      <w:r>
        <w:t>Next steps</w:t>
      </w:r>
    </w:p>
    <w:p w14:paraId="497D1180" w14:textId="77777777" w:rsidR="002E1649" w:rsidRDefault="002E1649" w:rsidP="002E1649">
      <w:r>
        <w:t xml:space="preserve">These changes to the NDIS Act are an important first step towards future improvements to the NDIS. </w:t>
      </w:r>
    </w:p>
    <w:p w14:paraId="6F83B293" w14:textId="1C2C1980" w:rsidR="002E1649" w:rsidRDefault="00615792" w:rsidP="002E1649">
      <w:r>
        <w:t>T</w:t>
      </w:r>
      <w:r w:rsidR="002E1649">
        <w:t>he</w:t>
      </w:r>
      <w:r w:rsidR="0090600F">
        <w:t xml:space="preserve"> </w:t>
      </w:r>
      <w:r w:rsidR="00A3780F">
        <w:t>Australian</w:t>
      </w:r>
      <w:r w:rsidR="002E1649">
        <w:t xml:space="preserve"> Government will go through a consultation and co-design process with the disability community </w:t>
      </w:r>
      <w:r w:rsidR="000D39FC">
        <w:t>on</w:t>
      </w:r>
      <w:r w:rsidR="002E1649">
        <w:t xml:space="preserve"> update</w:t>
      </w:r>
      <w:r w:rsidR="000D39FC">
        <w:t>s to</w:t>
      </w:r>
      <w:r w:rsidR="002E1649">
        <w:t xml:space="preserve"> the NDIS Rules</w:t>
      </w:r>
      <w:r w:rsidR="0090600F">
        <w:t xml:space="preserve">—continuing to put people with disability at the heart of NDIS </w:t>
      </w:r>
      <w:r w:rsidR="000D39FC">
        <w:t>r</w:t>
      </w:r>
      <w:r w:rsidR="0090600F">
        <w:t>eforms</w:t>
      </w:r>
      <w:r w:rsidR="002E1649">
        <w:t>.</w:t>
      </w:r>
    </w:p>
    <w:p w14:paraId="2A66AEFC" w14:textId="77777777" w:rsidR="002E1649" w:rsidRDefault="002E1649" w:rsidP="002E1649">
      <w:pPr>
        <w:pStyle w:val="Heading2"/>
        <w:rPr>
          <w:spacing w:val="4"/>
          <w:sz w:val="36"/>
        </w:rPr>
      </w:pPr>
      <w:r>
        <w:t>Further information</w:t>
      </w:r>
    </w:p>
    <w:p w14:paraId="3F46394C" w14:textId="718806B7" w:rsidR="004D5538" w:rsidRDefault="004D5538" w:rsidP="0053278C">
      <w:pPr>
        <w:rPr>
          <w:rFonts w:cstheme="minorHAnsi"/>
        </w:rPr>
      </w:pPr>
      <w:r>
        <w:rPr>
          <w:rFonts w:cstheme="minorHAnsi"/>
        </w:rPr>
        <w:t xml:space="preserve">Subscribe for our updates about coming engagement opportunities at </w:t>
      </w:r>
      <w:hyperlink r:id="rId18" w:tgtFrame="_blank" w:tooltip="https://www.dss.gov.au/disability-and-carers" w:history="1">
        <w:r>
          <w:rPr>
            <w:rStyle w:val="Hyperlink"/>
          </w:rPr>
          <w:t>dss.gov.au/disability-and-carers</w:t>
        </w:r>
      </w:hyperlink>
    </w:p>
    <w:p w14:paraId="667FD4AF" w14:textId="77777777" w:rsidR="002A79E4" w:rsidRDefault="004D5538">
      <w:pPr>
        <w:rPr>
          <w:rFonts w:cstheme="minorHAnsi"/>
        </w:rPr>
      </w:pPr>
      <w:r>
        <w:rPr>
          <w:rFonts w:cstheme="minorHAnsi"/>
        </w:rPr>
        <w:t xml:space="preserve">To contact the Department of Social Services, you can email us at </w:t>
      </w:r>
      <w:hyperlink r:id="rId19" w:tgtFrame="_blank" w:tooltip="mailto:enquiries@dss.gov.au" w:history="1">
        <w:r>
          <w:rPr>
            <w:rStyle w:val="Hyperlink"/>
          </w:rPr>
          <w:t>enquiries@dss.gov.au</w:t>
        </w:r>
      </w:hyperlink>
      <w:r>
        <w:rPr>
          <w:rFonts w:cstheme="minorHAnsi"/>
        </w:rPr>
        <w:t xml:space="preserve"> or alternatively call 1300 653 227, Monday to Friday between 8.30am and 5.00pm (AEDT). </w:t>
      </w:r>
    </w:p>
    <w:p w14:paraId="0410E796" w14:textId="1744FA53" w:rsidR="004D5538" w:rsidRDefault="004D5538" w:rsidP="0053278C">
      <w:pPr>
        <w:rPr>
          <w:rFonts w:cstheme="minorHAnsi"/>
        </w:rPr>
      </w:pPr>
      <w:r>
        <w:rPr>
          <w:rFonts w:cstheme="minorHAnsi"/>
        </w:rPr>
        <w:t>If you are Deaf</w:t>
      </w:r>
      <w:r w:rsidR="00830493">
        <w:rPr>
          <w:rFonts w:cstheme="minorHAnsi"/>
        </w:rPr>
        <w:t xml:space="preserve">, hard of </w:t>
      </w:r>
      <w:r>
        <w:rPr>
          <w:rFonts w:cstheme="minorHAnsi"/>
        </w:rPr>
        <w:t>hearing</w:t>
      </w:r>
      <w:r w:rsidR="002A79E4">
        <w:rPr>
          <w:rFonts w:cstheme="minorHAnsi"/>
        </w:rPr>
        <w:t>,</w:t>
      </w:r>
      <w:r>
        <w:rPr>
          <w:rFonts w:cstheme="minorHAnsi"/>
        </w:rPr>
        <w:t xml:space="preserve"> or </w:t>
      </w:r>
      <w:r w:rsidR="00830493">
        <w:rPr>
          <w:rFonts w:cstheme="minorHAnsi"/>
        </w:rPr>
        <w:t xml:space="preserve">have a </w:t>
      </w:r>
      <w:r>
        <w:rPr>
          <w:rFonts w:cstheme="minorHAnsi"/>
        </w:rPr>
        <w:t xml:space="preserve">speech impairment, you can use the </w:t>
      </w:r>
      <w:hyperlink r:id="rId20" w:tgtFrame="_blank" w:tooltip="https://www.dss.gov.au/contact/national-relay-service" w:history="1">
        <w:r>
          <w:rPr>
            <w:rStyle w:val="Hyperlink"/>
          </w:rPr>
          <w:t>National Relay Service</w:t>
        </w:r>
      </w:hyperlink>
      <w:r>
        <w:rPr>
          <w:rFonts w:cstheme="minorHAnsi"/>
        </w:rPr>
        <w:t xml:space="preserve"> to contact </w:t>
      </w:r>
      <w:r w:rsidR="002A79E4">
        <w:rPr>
          <w:rFonts w:cstheme="minorHAnsi"/>
        </w:rPr>
        <w:t>us</w:t>
      </w:r>
      <w:r>
        <w:rPr>
          <w:rFonts w:cstheme="minorHAnsi"/>
        </w:rPr>
        <w:t>.</w:t>
      </w:r>
    </w:p>
    <w:p w14:paraId="353B0FC7" w14:textId="07A2D1BE" w:rsidR="002E1649" w:rsidRPr="002E1649" w:rsidRDefault="002E1649" w:rsidP="0053278C">
      <w:r>
        <w:t xml:space="preserve">For more information about the NDIS Review, visit </w:t>
      </w:r>
      <w:hyperlink r:id="rId21" w:history="1">
        <w:r>
          <w:rPr>
            <w:rStyle w:val="Hyperlink"/>
          </w:rPr>
          <w:t>ndisreview.gov.au</w:t>
        </w:r>
      </w:hyperlink>
    </w:p>
    <w:sectPr w:rsidR="002E1649" w:rsidRPr="002E1649" w:rsidSect="00116A17">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A388" w14:textId="77777777" w:rsidR="00424802" w:rsidRDefault="00424802" w:rsidP="008F3023">
      <w:pPr>
        <w:spacing w:after="0" w:line="240" w:lineRule="auto"/>
      </w:pPr>
      <w:r>
        <w:separator/>
      </w:r>
    </w:p>
  </w:endnote>
  <w:endnote w:type="continuationSeparator" w:id="0">
    <w:p w14:paraId="6E026750" w14:textId="77777777" w:rsidR="00424802" w:rsidRDefault="00424802" w:rsidP="008F3023">
      <w:pPr>
        <w:spacing w:after="0" w:line="240" w:lineRule="auto"/>
      </w:pPr>
      <w:r>
        <w:continuationSeparator/>
      </w:r>
    </w:p>
  </w:endnote>
  <w:endnote w:type="continuationNotice" w:id="1">
    <w:p w14:paraId="254E058E" w14:textId="77777777" w:rsidR="00424802" w:rsidRDefault="0042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1D32" w14:textId="77777777" w:rsidR="00BA5842" w:rsidRDefault="00BA5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8B8A" w14:textId="77777777" w:rsidR="00BA5842" w:rsidRDefault="00BA58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8536" w14:textId="77777777" w:rsidR="00281DFB" w:rsidRDefault="00765A7C" w:rsidP="00D86E50">
    <w:pPr>
      <w:tabs>
        <w:tab w:val="left" w:pos="3040"/>
      </w:tabs>
      <w:jc w:val="center"/>
    </w:pPr>
    <w:r>
      <w:rPr>
        <w:noProof/>
        <w:lang w:eastAsia="en-AU"/>
      </w:rPr>
      <w:drawing>
        <wp:anchor distT="0" distB="0" distL="114300" distR="114300" simplePos="0" relativeHeight="251658240" behindDoc="1" locked="0" layoutInCell="1" allowOverlap="1" wp14:anchorId="167EAD49" wp14:editId="14CA993F">
          <wp:simplePos x="0" y="0"/>
          <wp:positionH relativeFrom="page">
            <wp:posOffset>34945</wp:posOffset>
          </wp:positionH>
          <wp:positionV relativeFrom="page">
            <wp:align>bottom</wp:align>
          </wp:positionV>
          <wp:extent cx="7574400" cy="1184400"/>
          <wp:effectExtent l="0" t="0" r="7620" b="0"/>
          <wp:wrapNone/>
          <wp:docPr id="69224320" name="Picture 6922432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id w:val="95303039"/>
        <w:docPartObj>
          <w:docPartGallery w:val="Page Numbers (Bottom of Page)"/>
          <w:docPartUnique/>
        </w:docPartObj>
      </w:sdtPr>
      <w:sdtEndPr>
        <w:rPr>
          <w:noProof/>
        </w:rPr>
      </w:sdtEndPr>
      <w:sdtContent/>
    </w:sdt>
  </w:p>
  <w:p w14:paraId="11073679" w14:textId="77777777" w:rsidR="00F85669" w:rsidRDefault="00F85669"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0F5B" w14:textId="77777777" w:rsidR="00424802" w:rsidRDefault="00424802" w:rsidP="008F3023">
      <w:pPr>
        <w:spacing w:after="0" w:line="240" w:lineRule="auto"/>
      </w:pPr>
      <w:r>
        <w:separator/>
      </w:r>
    </w:p>
  </w:footnote>
  <w:footnote w:type="continuationSeparator" w:id="0">
    <w:p w14:paraId="638FDF03" w14:textId="77777777" w:rsidR="00424802" w:rsidRDefault="00424802" w:rsidP="008F3023">
      <w:pPr>
        <w:spacing w:after="0" w:line="240" w:lineRule="auto"/>
      </w:pPr>
      <w:r>
        <w:continuationSeparator/>
      </w:r>
    </w:p>
  </w:footnote>
  <w:footnote w:type="continuationNotice" w:id="1">
    <w:p w14:paraId="31FC6B8D" w14:textId="77777777" w:rsidR="00424802" w:rsidRDefault="00424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478E" w14:textId="77777777" w:rsidR="00BA5842" w:rsidRDefault="00BA58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4EFB" w14:textId="77777777" w:rsidR="00A85365" w:rsidRDefault="004B653B" w:rsidP="004B653B">
    <w:r>
      <w:rPr>
        <w:noProof/>
        <w:lang w:eastAsia="en-AU"/>
      </w:rPr>
      <w:drawing>
        <wp:anchor distT="0" distB="0" distL="114300" distR="114300" simplePos="0" relativeHeight="251658241" behindDoc="1" locked="0" layoutInCell="1" allowOverlap="1" wp14:anchorId="09F9CF72" wp14:editId="4F98082E">
          <wp:simplePos x="0" y="0"/>
          <wp:positionH relativeFrom="page">
            <wp:align>left</wp:align>
          </wp:positionH>
          <wp:positionV relativeFrom="page">
            <wp:align>bottom</wp:align>
          </wp:positionV>
          <wp:extent cx="7563600" cy="1184400"/>
          <wp:effectExtent l="0" t="0" r="0" b="0"/>
          <wp:wrapNone/>
          <wp:docPr id="784743779" name="Picture 78474377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E557" w14:textId="77777777" w:rsidR="00BA5842" w:rsidRDefault="00BA5842" w:rsidP="00E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5A00DCC"/>
    <w:multiLevelType w:val="hybridMultilevel"/>
    <w:tmpl w:val="EF0AD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475"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1036455">
    <w:abstractNumId w:val="2"/>
  </w:num>
  <w:num w:numId="2" w16cid:durableId="376272420">
    <w:abstractNumId w:val="0"/>
  </w:num>
  <w:num w:numId="3" w16cid:durableId="1153108597">
    <w:abstractNumId w:val="1"/>
  </w:num>
  <w:num w:numId="4" w16cid:durableId="12807927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DE"/>
    <w:rsid w:val="000044F7"/>
    <w:rsid w:val="000140B8"/>
    <w:rsid w:val="00015F2B"/>
    <w:rsid w:val="000255A3"/>
    <w:rsid w:val="000317E3"/>
    <w:rsid w:val="00036310"/>
    <w:rsid w:val="00040FC5"/>
    <w:rsid w:val="00043BDF"/>
    <w:rsid w:val="00044684"/>
    <w:rsid w:val="00047307"/>
    <w:rsid w:val="00051B2A"/>
    <w:rsid w:val="00054F9D"/>
    <w:rsid w:val="000560BB"/>
    <w:rsid w:val="00063C7D"/>
    <w:rsid w:val="00064140"/>
    <w:rsid w:val="000646B5"/>
    <w:rsid w:val="00064E0E"/>
    <w:rsid w:val="0006664C"/>
    <w:rsid w:val="00072114"/>
    <w:rsid w:val="000750D2"/>
    <w:rsid w:val="000769F5"/>
    <w:rsid w:val="00081610"/>
    <w:rsid w:val="00085388"/>
    <w:rsid w:val="000861E8"/>
    <w:rsid w:val="000866DE"/>
    <w:rsid w:val="00090E39"/>
    <w:rsid w:val="00091ABE"/>
    <w:rsid w:val="00097034"/>
    <w:rsid w:val="000A0E49"/>
    <w:rsid w:val="000A1599"/>
    <w:rsid w:val="000A7157"/>
    <w:rsid w:val="000A77DB"/>
    <w:rsid w:val="000B08A1"/>
    <w:rsid w:val="000B13FD"/>
    <w:rsid w:val="000C383F"/>
    <w:rsid w:val="000C4A0F"/>
    <w:rsid w:val="000D39FC"/>
    <w:rsid w:val="000D401E"/>
    <w:rsid w:val="000D5965"/>
    <w:rsid w:val="000E2FEE"/>
    <w:rsid w:val="000E6227"/>
    <w:rsid w:val="000E7373"/>
    <w:rsid w:val="000E73E1"/>
    <w:rsid w:val="000F40C6"/>
    <w:rsid w:val="000F6750"/>
    <w:rsid w:val="000F7266"/>
    <w:rsid w:val="000F75FC"/>
    <w:rsid w:val="00101FCB"/>
    <w:rsid w:val="001023F3"/>
    <w:rsid w:val="00103D9D"/>
    <w:rsid w:val="001059D9"/>
    <w:rsid w:val="00115D73"/>
    <w:rsid w:val="00116A17"/>
    <w:rsid w:val="00126435"/>
    <w:rsid w:val="00131C85"/>
    <w:rsid w:val="00135F95"/>
    <w:rsid w:val="00143663"/>
    <w:rsid w:val="001472F6"/>
    <w:rsid w:val="001510D7"/>
    <w:rsid w:val="00161383"/>
    <w:rsid w:val="00161696"/>
    <w:rsid w:val="00161AB3"/>
    <w:rsid w:val="001716B7"/>
    <w:rsid w:val="00174CF4"/>
    <w:rsid w:val="00175DF0"/>
    <w:rsid w:val="0017647D"/>
    <w:rsid w:val="00184E62"/>
    <w:rsid w:val="0019044A"/>
    <w:rsid w:val="001935BB"/>
    <w:rsid w:val="00197326"/>
    <w:rsid w:val="001A345E"/>
    <w:rsid w:val="001A45D9"/>
    <w:rsid w:val="001A59BE"/>
    <w:rsid w:val="001A73DF"/>
    <w:rsid w:val="001A7461"/>
    <w:rsid w:val="001A7DFC"/>
    <w:rsid w:val="001B6E73"/>
    <w:rsid w:val="001C6262"/>
    <w:rsid w:val="001D0F6D"/>
    <w:rsid w:val="001E5B7D"/>
    <w:rsid w:val="001E630D"/>
    <w:rsid w:val="001F6546"/>
    <w:rsid w:val="0020381F"/>
    <w:rsid w:val="00210568"/>
    <w:rsid w:val="0021548E"/>
    <w:rsid w:val="00215A72"/>
    <w:rsid w:val="00217A9C"/>
    <w:rsid w:val="0022188E"/>
    <w:rsid w:val="00224884"/>
    <w:rsid w:val="002305FD"/>
    <w:rsid w:val="002346B5"/>
    <w:rsid w:val="00240A6E"/>
    <w:rsid w:val="002425F0"/>
    <w:rsid w:val="00242DF2"/>
    <w:rsid w:val="00245497"/>
    <w:rsid w:val="00245B0D"/>
    <w:rsid w:val="00250563"/>
    <w:rsid w:val="00262CDD"/>
    <w:rsid w:val="00263EBA"/>
    <w:rsid w:val="00272A3E"/>
    <w:rsid w:val="00273AF4"/>
    <w:rsid w:val="00275EA9"/>
    <w:rsid w:val="0027758F"/>
    <w:rsid w:val="00281DFB"/>
    <w:rsid w:val="00282835"/>
    <w:rsid w:val="00285912"/>
    <w:rsid w:val="00287B4B"/>
    <w:rsid w:val="00293C55"/>
    <w:rsid w:val="00295934"/>
    <w:rsid w:val="002A08BF"/>
    <w:rsid w:val="002A79E4"/>
    <w:rsid w:val="002B16B1"/>
    <w:rsid w:val="002B3CC6"/>
    <w:rsid w:val="002B7002"/>
    <w:rsid w:val="002B7CEA"/>
    <w:rsid w:val="002C2C83"/>
    <w:rsid w:val="002C643E"/>
    <w:rsid w:val="002C6C71"/>
    <w:rsid w:val="002E1649"/>
    <w:rsid w:val="002F100D"/>
    <w:rsid w:val="002F2809"/>
    <w:rsid w:val="002F6E85"/>
    <w:rsid w:val="002F7D5B"/>
    <w:rsid w:val="0030178B"/>
    <w:rsid w:val="00303951"/>
    <w:rsid w:val="00305F46"/>
    <w:rsid w:val="0030697A"/>
    <w:rsid w:val="00311FC7"/>
    <w:rsid w:val="00312F9B"/>
    <w:rsid w:val="003134C8"/>
    <w:rsid w:val="003149E2"/>
    <w:rsid w:val="00316905"/>
    <w:rsid w:val="00317806"/>
    <w:rsid w:val="003241E3"/>
    <w:rsid w:val="00324D80"/>
    <w:rsid w:val="00333236"/>
    <w:rsid w:val="00335A14"/>
    <w:rsid w:val="00337926"/>
    <w:rsid w:val="00344A70"/>
    <w:rsid w:val="00347FE0"/>
    <w:rsid w:val="00350F9B"/>
    <w:rsid w:val="00355B70"/>
    <w:rsid w:val="00360A61"/>
    <w:rsid w:val="003629F3"/>
    <w:rsid w:val="00362DBF"/>
    <w:rsid w:val="003649C1"/>
    <w:rsid w:val="00365D30"/>
    <w:rsid w:val="003661E5"/>
    <w:rsid w:val="0037481D"/>
    <w:rsid w:val="00376A45"/>
    <w:rsid w:val="0038044C"/>
    <w:rsid w:val="0038622A"/>
    <w:rsid w:val="003A01DB"/>
    <w:rsid w:val="003A294B"/>
    <w:rsid w:val="003A312C"/>
    <w:rsid w:val="003A70C3"/>
    <w:rsid w:val="003B0D19"/>
    <w:rsid w:val="003B2BB8"/>
    <w:rsid w:val="003B353A"/>
    <w:rsid w:val="003B623E"/>
    <w:rsid w:val="003B7424"/>
    <w:rsid w:val="003B7529"/>
    <w:rsid w:val="003C22D5"/>
    <w:rsid w:val="003C4667"/>
    <w:rsid w:val="003C49A1"/>
    <w:rsid w:val="003D0121"/>
    <w:rsid w:val="003D34FF"/>
    <w:rsid w:val="003D505D"/>
    <w:rsid w:val="003E0A57"/>
    <w:rsid w:val="003E10A6"/>
    <w:rsid w:val="003E1E62"/>
    <w:rsid w:val="003E2B62"/>
    <w:rsid w:val="003F334F"/>
    <w:rsid w:val="003F40D9"/>
    <w:rsid w:val="00403055"/>
    <w:rsid w:val="0040629A"/>
    <w:rsid w:val="00406848"/>
    <w:rsid w:val="00415B6C"/>
    <w:rsid w:val="00422DC6"/>
    <w:rsid w:val="004243F2"/>
    <w:rsid w:val="00424802"/>
    <w:rsid w:val="004251E3"/>
    <w:rsid w:val="00430659"/>
    <w:rsid w:val="004328F2"/>
    <w:rsid w:val="004354E6"/>
    <w:rsid w:val="00436C51"/>
    <w:rsid w:val="00437081"/>
    <w:rsid w:val="00440CB8"/>
    <w:rsid w:val="00441FD7"/>
    <w:rsid w:val="00442781"/>
    <w:rsid w:val="00443745"/>
    <w:rsid w:val="004468FF"/>
    <w:rsid w:val="00446906"/>
    <w:rsid w:val="0045365D"/>
    <w:rsid w:val="00455A58"/>
    <w:rsid w:val="00455F81"/>
    <w:rsid w:val="00457ED2"/>
    <w:rsid w:val="0046264D"/>
    <w:rsid w:val="004678D5"/>
    <w:rsid w:val="00471456"/>
    <w:rsid w:val="0047261D"/>
    <w:rsid w:val="004775F7"/>
    <w:rsid w:val="004777F9"/>
    <w:rsid w:val="00481C96"/>
    <w:rsid w:val="004825AA"/>
    <w:rsid w:val="004829A9"/>
    <w:rsid w:val="004837A4"/>
    <w:rsid w:val="004837C1"/>
    <w:rsid w:val="00483A2A"/>
    <w:rsid w:val="00490F3B"/>
    <w:rsid w:val="00496152"/>
    <w:rsid w:val="004A2151"/>
    <w:rsid w:val="004B20E3"/>
    <w:rsid w:val="004B54CA"/>
    <w:rsid w:val="004B653B"/>
    <w:rsid w:val="004D5538"/>
    <w:rsid w:val="004D74C8"/>
    <w:rsid w:val="004E3F1D"/>
    <w:rsid w:val="004E5CBF"/>
    <w:rsid w:val="004F0AD1"/>
    <w:rsid w:val="004F7535"/>
    <w:rsid w:val="004F77F4"/>
    <w:rsid w:val="004F7CF7"/>
    <w:rsid w:val="0050076A"/>
    <w:rsid w:val="0050561C"/>
    <w:rsid w:val="005072B0"/>
    <w:rsid w:val="0051527D"/>
    <w:rsid w:val="00515ED5"/>
    <w:rsid w:val="00517AE4"/>
    <w:rsid w:val="00520342"/>
    <w:rsid w:val="005312DA"/>
    <w:rsid w:val="0053278C"/>
    <w:rsid w:val="00537B2A"/>
    <w:rsid w:val="00540F13"/>
    <w:rsid w:val="005434D1"/>
    <w:rsid w:val="0054713E"/>
    <w:rsid w:val="005543A8"/>
    <w:rsid w:val="00561794"/>
    <w:rsid w:val="005625D7"/>
    <w:rsid w:val="00562AA5"/>
    <w:rsid w:val="00564315"/>
    <w:rsid w:val="00567053"/>
    <w:rsid w:val="005759A2"/>
    <w:rsid w:val="00584109"/>
    <w:rsid w:val="00584FC1"/>
    <w:rsid w:val="00586246"/>
    <w:rsid w:val="005877DC"/>
    <w:rsid w:val="0059023E"/>
    <w:rsid w:val="00591D3A"/>
    <w:rsid w:val="00597852"/>
    <w:rsid w:val="005A6E51"/>
    <w:rsid w:val="005B0586"/>
    <w:rsid w:val="005B06DE"/>
    <w:rsid w:val="005B5E74"/>
    <w:rsid w:val="005C0372"/>
    <w:rsid w:val="005C3AA9"/>
    <w:rsid w:val="005C5ABB"/>
    <w:rsid w:val="005D6069"/>
    <w:rsid w:val="005D6473"/>
    <w:rsid w:val="005E34AF"/>
    <w:rsid w:val="005E3A2E"/>
    <w:rsid w:val="005E6FC7"/>
    <w:rsid w:val="005F2041"/>
    <w:rsid w:val="005F572A"/>
    <w:rsid w:val="005F5EEF"/>
    <w:rsid w:val="005F7401"/>
    <w:rsid w:val="006058DC"/>
    <w:rsid w:val="00607021"/>
    <w:rsid w:val="00611591"/>
    <w:rsid w:val="00613437"/>
    <w:rsid w:val="00615792"/>
    <w:rsid w:val="0061764F"/>
    <w:rsid w:val="006237DE"/>
    <w:rsid w:val="00624523"/>
    <w:rsid w:val="00626821"/>
    <w:rsid w:val="00631A2C"/>
    <w:rsid w:val="00633512"/>
    <w:rsid w:val="00635BEA"/>
    <w:rsid w:val="00640E21"/>
    <w:rsid w:val="00640FC2"/>
    <w:rsid w:val="006432BC"/>
    <w:rsid w:val="00645C2E"/>
    <w:rsid w:val="00660270"/>
    <w:rsid w:val="0067136B"/>
    <w:rsid w:val="00683193"/>
    <w:rsid w:val="006853F1"/>
    <w:rsid w:val="00686716"/>
    <w:rsid w:val="0069255F"/>
    <w:rsid w:val="00696B0E"/>
    <w:rsid w:val="00697D67"/>
    <w:rsid w:val="006A3D51"/>
    <w:rsid w:val="006A4CE7"/>
    <w:rsid w:val="006A7DD3"/>
    <w:rsid w:val="006B2D84"/>
    <w:rsid w:val="006C2132"/>
    <w:rsid w:val="006D2096"/>
    <w:rsid w:val="006D2DA3"/>
    <w:rsid w:val="006D622A"/>
    <w:rsid w:val="006E338B"/>
    <w:rsid w:val="006E567E"/>
    <w:rsid w:val="006E5A9D"/>
    <w:rsid w:val="006F19BD"/>
    <w:rsid w:val="006F1B82"/>
    <w:rsid w:val="006F1DC8"/>
    <w:rsid w:val="006F3D9C"/>
    <w:rsid w:val="006F4C25"/>
    <w:rsid w:val="006F5473"/>
    <w:rsid w:val="006F5889"/>
    <w:rsid w:val="006F66E2"/>
    <w:rsid w:val="00700B89"/>
    <w:rsid w:val="00701C89"/>
    <w:rsid w:val="00702049"/>
    <w:rsid w:val="00703D53"/>
    <w:rsid w:val="007065F3"/>
    <w:rsid w:val="007141CE"/>
    <w:rsid w:val="00720F0F"/>
    <w:rsid w:val="00727ADE"/>
    <w:rsid w:val="00727F26"/>
    <w:rsid w:val="00730891"/>
    <w:rsid w:val="0073284D"/>
    <w:rsid w:val="0073320E"/>
    <w:rsid w:val="007341BF"/>
    <w:rsid w:val="00734909"/>
    <w:rsid w:val="007448B7"/>
    <w:rsid w:val="0075206E"/>
    <w:rsid w:val="0075764E"/>
    <w:rsid w:val="0076166E"/>
    <w:rsid w:val="00761C86"/>
    <w:rsid w:val="00765A7C"/>
    <w:rsid w:val="00767BFC"/>
    <w:rsid w:val="007776C8"/>
    <w:rsid w:val="00785261"/>
    <w:rsid w:val="00786C1D"/>
    <w:rsid w:val="0078772E"/>
    <w:rsid w:val="00795CEA"/>
    <w:rsid w:val="007971A3"/>
    <w:rsid w:val="007A3218"/>
    <w:rsid w:val="007A493B"/>
    <w:rsid w:val="007B0256"/>
    <w:rsid w:val="007B3F7F"/>
    <w:rsid w:val="007C3277"/>
    <w:rsid w:val="007D1C2F"/>
    <w:rsid w:val="007D2F32"/>
    <w:rsid w:val="007D30A2"/>
    <w:rsid w:val="007D31F6"/>
    <w:rsid w:val="007E007C"/>
    <w:rsid w:val="007E18FE"/>
    <w:rsid w:val="007E2E03"/>
    <w:rsid w:val="007E3959"/>
    <w:rsid w:val="007E3B8B"/>
    <w:rsid w:val="007E538D"/>
    <w:rsid w:val="007E5393"/>
    <w:rsid w:val="007F0F80"/>
    <w:rsid w:val="007F55A8"/>
    <w:rsid w:val="007F757C"/>
    <w:rsid w:val="00801EB9"/>
    <w:rsid w:val="00802979"/>
    <w:rsid w:val="0080363D"/>
    <w:rsid w:val="008130D8"/>
    <w:rsid w:val="00813E4E"/>
    <w:rsid w:val="00815A31"/>
    <w:rsid w:val="00823114"/>
    <w:rsid w:val="00830493"/>
    <w:rsid w:val="00831CC6"/>
    <w:rsid w:val="0083253B"/>
    <w:rsid w:val="00837F4E"/>
    <w:rsid w:val="0084227C"/>
    <w:rsid w:val="00846629"/>
    <w:rsid w:val="00850061"/>
    <w:rsid w:val="00851C47"/>
    <w:rsid w:val="008537AB"/>
    <w:rsid w:val="008564DB"/>
    <w:rsid w:val="008565DF"/>
    <w:rsid w:val="0085710F"/>
    <w:rsid w:val="00863898"/>
    <w:rsid w:val="008659B3"/>
    <w:rsid w:val="00870F75"/>
    <w:rsid w:val="00872914"/>
    <w:rsid w:val="00873109"/>
    <w:rsid w:val="00874643"/>
    <w:rsid w:val="00876CA6"/>
    <w:rsid w:val="00877018"/>
    <w:rsid w:val="0088120E"/>
    <w:rsid w:val="00883A82"/>
    <w:rsid w:val="0088460F"/>
    <w:rsid w:val="008916D6"/>
    <w:rsid w:val="00891B48"/>
    <w:rsid w:val="008B14CD"/>
    <w:rsid w:val="008B40B0"/>
    <w:rsid w:val="008C2ACC"/>
    <w:rsid w:val="008C3726"/>
    <w:rsid w:val="008D19FB"/>
    <w:rsid w:val="008D274C"/>
    <w:rsid w:val="008D4D93"/>
    <w:rsid w:val="008D7111"/>
    <w:rsid w:val="008E0384"/>
    <w:rsid w:val="008E0C72"/>
    <w:rsid w:val="008E2329"/>
    <w:rsid w:val="008E670C"/>
    <w:rsid w:val="008E6D68"/>
    <w:rsid w:val="008F14B8"/>
    <w:rsid w:val="008F3023"/>
    <w:rsid w:val="008F7CFE"/>
    <w:rsid w:val="0090600F"/>
    <w:rsid w:val="0091448F"/>
    <w:rsid w:val="00920BFB"/>
    <w:rsid w:val="009225F0"/>
    <w:rsid w:val="00922B15"/>
    <w:rsid w:val="00924D30"/>
    <w:rsid w:val="00926EC5"/>
    <w:rsid w:val="00927D6C"/>
    <w:rsid w:val="0093027E"/>
    <w:rsid w:val="00934D5B"/>
    <w:rsid w:val="00937784"/>
    <w:rsid w:val="00945305"/>
    <w:rsid w:val="0094563F"/>
    <w:rsid w:val="00947A03"/>
    <w:rsid w:val="009529D5"/>
    <w:rsid w:val="0096400C"/>
    <w:rsid w:val="00965556"/>
    <w:rsid w:val="00970161"/>
    <w:rsid w:val="0097635E"/>
    <w:rsid w:val="009763C9"/>
    <w:rsid w:val="00987714"/>
    <w:rsid w:val="00990B6C"/>
    <w:rsid w:val="00991630"/>
    <w:rsid w:val="00996982"/>
    <w:rsid w:val="009970D1"/>
    <w:rsid w:val="009A0FFC"/>
    <w:rsid w:val="009A5996"/>
    <w:rsid w:val="009A5C05"/>
    <w:rsid w:val="009A6E2F"/>
    <w:rsid w:val="009B0F6C"/>
    <w:rsid w:val="009B2981"/>
    <w:rsid w:val="009B29B3"/>
    <w:rsid w:val="009B5AB3"/>
    <w:rsid w:val="009B602A"/>
    <w:rsid w:val="009C0E92"/>
    <w:rsid w:val="009C33C8"/>
    <w:rsid w:val="009C5A72"/>
    <w:rsid w:val="009C7284"/>
    <w:rsid w:val="009D16D5"/>
    <w:rsid w:val="009D18A6"/>
    <w:rsid w:val="009D2DB9"/>
    <w:rsid w:val="009D2DF8"/>
    <w:rsid w:val="009D3CCB"/>
    <w:rsid w:val="009D6D85"/>
    <w:rsid w:val="009E2766"/>
    <w:rsid w:val="009E2B95"/>
    <w:rsid w:val="009F3AE3"/>
    <w:rsid w:val="009F61AB"/>
    <w:rsid w:val="009F79B0"/>
    <w:rsid w:val="00A047F1"/>
    <w:rsid w:val="00A05AF1"/>
    <w:rsid w:val="00A06063"/>
    <w:rsid w:val="00A107B9"/>
    <w:rsid w:val="00A11739"/>
    <w:rsid w:val="00A12B53"/>
    <w:rsid w:val="00A13549"/>
    <w:rsid w:val="00A2380B"/>
    <w:rsid w:val="00A26AA8"/>
    <w:rsid w:val="00A32C3B"/>
    <w:rsid w:val="00A343E7"/>
    <w:rsid w:val="00A3457E"/>
    <w:rsid w:val="00A3780F"/>
    <w:rsid w:val="00A422F5"/>
    <w:rsid w:val="00A43E66"/>
    <w:rsid w:val="00A4462B"/>
    <w:rsid w:val="00A46232"/>
    <w:rsid w:val="00A54947"/>
    <w:rsid w:val="00A56D09"/>
    <w:rsid w:val="00A61CFC"/>
    <w:rsid w:val="00A6317F"/>
    <w:rsid w:val="00A7046E"/>
    <w:rsid w:val="00A704BD"/>
    <w:rsid w:val="00A74769"/>
    <w:rsid w:val="00A77029"/>
    <w:rsid w:val="00A80C3A"/>
    <w:rsid w:val="00A80DE0"/>
    <w:rsid w:val="00A85365"/>
    <w:rsid w:val="00A85ACD"/>
    <w:rsid w:val="00A87757"/>
    <w:rsid w:val="00A926B8"/>
    <w:rsid w:val="00A9592A"/>
    <w:rsid w:val="00A962FB"/>
    <w:rsid w:val="00AA08ED"/>
    <w:rsid w:val="00AA4162"/>
    <w:rsid w:val="00AA7226"/>
    <w:rsid w:val="00AA7535"/>
    <w:rsid w:val="00AB1B09"/>
    <w:rsid w:val="00AC0F6A"/>
    <w:rsid w:val="00AC1F90"/>
    <w:rsid w:val="00AC4E60"/>
    <w:rsid w:val="00AD627F"/>
    <w:rsid w:val="00AE6DE7"/>
    <w:rsid w:val="00AE7793"/>
    <w:rsid w:val="00AE7AFD"/>
    <w:rsid w:val="00AF1933"/>
    <w:rsid w:val="00AF1973"/>
    <w:rsid w:val="00AF77F3"/>
    <w:rsid w:val="00AF7F19"/>
    <w:rsid w:val="00B02D7F"/>
    <w:rsid w:val="00B10EA9"/>
    <w:rsid w:val="00B10EB1"/>
    <w:rsid w:val="00B16710"/>
    <w:rsid w:val="00B171C2"/>
    <w:rsid w:val="00B246E8"/>
    <w:rsid w:val="00B25125"/>
    <w:rsid w:val="00B31D33"/>
    <w:rsid w:val="00B32929"/>
    <w:rsid w:val="00B33E58"/>
    <w:rsid w:val="00B36B86"/>
    <w:rsid w:val="00B37603"/>
    <w:rsid w:val="00B413E1"/>
    <w:rsid w:val="00B44F9B"/>
    <w:rsid w:val="00B47D3C"/>
    <w:rsid w:val="00B51386"/>
    <w:rsid w:val="00B526F4"/>
    <w:rsid w:val="00B659B5"/>
    <w:rsid w:val="00B65DF8"/>
    <w:rsid w:val="00B66677"/>
    <w:rsid w:val="00B71EDF"/>
    <w:rsid w:val="00B720DD"/>
    <w:rsid w:val="00B74FF7"/>
    <w:rsid w:val="00B766CD"/>
    <w:rsid w:val="00B76C31"/>
    <w:rsid w:val="00B772ED"/>
    <w:rsid w:val="00B820CD"/>
    <w:rsid w:val="00B8449F"/>
    <w:rsid w:val="00B85379"/>
    <w:rsid w:val="00B853F8"/>
    <w:rsid w:val="00B91DF5"/>
    <w:rsid w:val="00B95F30"/>
    <w:rsid w:val="00B97A33"/>
    <w:rsid w:val="00BA12AD"/>
    <w:rsid w:val="00BA2DB9"/>
    <w:rsid w:val="00BA3A76"/>
    <w:rsid w:val="00BA5842"/>
    <w:rsid w:val="00BA6A09"/>
    <w:rsid w:val="00BA7A67"/>
    <w:rsid w:val="00BB03A8"/>
    <w:rsid w:val="00BB49FD"/>
    <w:rsid w:val="00BB7745"/>
    <w:rsid w:val="00BC04D2"/>
    <w:rsid w:val="00BC0A30"/>
    <w:rsid w:val="00BC2D18"/>
    <w:rsid w:val="00BC35CB"/>
    <w:rsid w:val="00BC5980"/>
    <w:rsid w:val="00BC79CD"/>
    <w:rsid w:val="00BD356B"/>
    <w:rsid w:val="00BD6D4C"/>
    <w:rsid w:val="00BE4307"/>
    <w:rsid w:val="00BE7148"/>
    <w:rsid w:val="00BF0E23"/>
    <w:rsid w:val="00BF22F0"/>
    <w:rsid w:val="00BF3698"/>
    <w:rsid w:val="00C0248B"/>
    <w:rsid w:val="00C027B8"/>
    <w:rsid w:val="00C06CE1"/>
    <w:rsid w:val="00C175D2"/>
    <w:rsid w:val="00C36523"/>
    <w:rsid w:val="00C370FF"/>
    <w:rsid w:val="00C4058D"/>
    <w:rsid w:val="00C438A6"/>
    <w:rsid w:val="00C53D3E"/>
    <w:rsid w:val="00C55DE7"/>
    <w:rsid w:val="00C57001"/>
    <w:rsid w:val="00C62D50"/>
    <w:rsid w:val="00C71EDE"/>
    <w:rsid w:val="00C76B3D"/>
    <w:rsid w:val="00C80DCC"/>
    <w:rsid w:val="00C87CE9"/>
    <w:rsid w:val="00C918C2"/>
    <w:rsid w:val="00C977DE"/>
    <w:rsid w:val="00CA5D88"/>
    <w:rsid w:val="00CB718C"/>
    <w:rsid w:val="00CB74B3"/>
    <w:rsid w:val="00CB7A3E"/>
    <w:rsid w:val="00CC092B"/>
    <w:rsid w:val="00CC1845"/>
    <w:rsid w:val="00CC1BFC"/>
    <w:rsid w:val="00CC297B"/>
    <w:rsid w:val="00CD1F77"/>
    <w:rsid w:val="00CD58CA"/>
    <w:rsid w:val="00CE1100"/>
    <w:rsid w:val="00CE1CB4"/>
    <w:rsid w:val="00CE57B7"/>
    <w:rsid w:val="00CF04B7"/>
    <w:rsid w:val="00CF054A"/>
    <w:rsid w:val="00CF5A98"/>
    <w:rsid w:val="00D001FE"/>
    <w:rsid w:val="00D032C4"/>
    <w:rsid w:val="00D0404B"/>
    <w:rsid w:val="00D06D46"/>
    <w:rsid w:val="00D101C9"/>
    <w:rsid w:val="00D169C6"/>
    <w:rsid w:val="00D17BD5"/>
    <w:rsid w:val="00D22166"/>
    <w:rsid w:val="00D22A8A"/>
    <w:rsid w:val="00D23D4B"/>
    <w:rsid w:val="00D24A28"/>
    <w:rsid w:val="00D40593"/>
    <w:rsid w:val="00D4305B"/>
    <w:rsid w:val="00D45D75"/>
    <w:rsid w:val="00D47033"/>
    <w:rsid w:val="00D5021A"/>
    <w:rsid w:val="00D509BB"/>
    <w:rsid w:val="00D52CE4"/>
    <w:rsid w:val="00D60AF9"/>
    <w:rsid w:val="00D63C54"/>
    <w:rsid w:val="00D65F95"/>
    <w:rsid w:val="00D71C54"/>
    <w:rsid w:val="00D829E0"/>
    <w:rsid w:val="00D83A7C"/>
    <w:rsid w:val="00D842BA"/>
    <w:rsid w:val="00D86E50"/>
    <w:rsid w:val="00D90D3C"/>
    <w:rsid w:val="00D90DDA"/>
    <w:rsid w:val="00D95D48"/>
    <w:rsid w:val="00D973D3"/>
    <w:rsid w:val="00DA03E5"/>
    <w:rsid w:val="00DA0710"/>
    <w:rsid w:val="00DA1E74"/>
    <w:rsid w:val="00DA33DB"/>
    <w:rsid w:val="00DA66C1"/>
    <w:rsid w:val="00DA7B4A"/>
    <w:rsid w:val="00DB012A"/>
    <w:rsid w:val="00DB132C"/>
    <w:rsid w:val="00DB145C"/>
    <w:rsid w:val="00DB33E4"/>
    <w:rsid w:val="00DB53DB"/>
    <w:rsid w:val="00DC55EB"/>
    <w:rsid w:val="00DC61A0"/>
    <w:rsid w:val="00DE1325"/>
    <w:rsid w:val="00DE151C"/>
    <w:rsid w:val="00DF4208"/>
    <w:rsid w:val="00DF7072"/>
    <w:rsid w:val="00E003F1"/>
    <w:rsid w:val="00E004C2"/>
    <w:rsid w:val="00E01744"/>
    <w:rsid w:val="00E24F5A"/>
    <w:rsid w:val="00E265B8"/>
    <w:rsid w:val="00E30C3C"/>
    <w:rsid w:val="00E40BF5"/>
    <w:rsid w:val="00E50455"/>
    <w:rsid w:val="00E51D66"/>
    <w:rsid w:val="00E51EF1"/>
    <w:rsid w:val="00E523C2"/>
    <w:rsid w:val="00E535D5"/>
    <w:rsid w:val="00E53679"/>
    <w:rsid w:val="00E55A93"/>
    <w:rsid w:val="00E643E0"/>
    <w:rsid w:val="00E708BB"/>
    <w:rsid w:val="00E7192E"/>
    <w:rsid w:val="00E7236B"/>
    <w:rsid w:val="00E73A0C"/>
    <w:rsid w:val="00E73BAE"/>
    <w:rsid w:val="00E761A2"/>
    <w:rsid w:val="00E807F8"/>
    <w:rsid w:val="00E82B90"/>
    <w:rsid w:val="00E85088"/>
    <w:rsid w:val="00E858A7"/>
    <w:rsid w:val="00E85FBA"/>
    <w:rsid w:val="00E9285A"/>
    <w:rsid w:val="00E956B6"/>
    <w:rsid w:val="00EA2012"/>
    <w:rsid w:val="00EA34B1"/>
    <w:rsid w:val="00EA550A"/>
    <w:rsid w:val="00EA66F0"/>
    <w:rsid w:val="00EA6895"/>
    <w:rsid w:val="00EB0CA2"/>
    <w:rsid w:val="00EC0728"/>
    <w:rsid w:val="00ED5B4B"/>
    <w:rsid w:val="00ED6C74"/>
    <w:rsid w:val="00ED7BE7"/>
    <w:rsid w:val="00EE3834"/>
    <w:rsid w:val="00EE5D6C"/>
    <w:rsid w:val="00EE67D9"/>
    <w:rsid w:val="00EE6831"/>
    <w:rsid w:val="00EE72F7"/>
    <w:rsid w:val="00EF226F"/>
    <w:rsid w:val="00EF34A3"/>
    <w:rsid w:val="00EF3823"/>
    <w:rsid w:val="00EF4A23"/>
    <w:rsid w:val="00EF5E61"/>
    <w:rsid w:val="00F07D2D"/>
    <w:rsid w:val="00F148C2"/>
    <w:rsid w:val="00F212CF"/>
    <w:rsid w:val="00F2233B"/>
    <w:rsid w:val="00F245B5"/>
    <w:rsid w:val="00F261B9"/>
    <w:rsid w:val="00F2742C"/>
    <w:rsid w:val="00F27A64"/>
    <w:rsid w:val="00F30908"/>
    <w:rsid w:val="00F52234"/>
    <w:rsid w:val="00F525A0"/>
    <w:rsid w:val="00F52B1A"/>
    <w:rsid w:val="00F55056"/>
    <w:rsid w:val="00F625FC"/>
    <w:rsid w:val="00F64D8F"/>
    <w:rsid w:val="00F77299"/>
    <w:rsid w:val="00F82E77"/>
    <w:rsid w:val="00F85669"/>
    <w:rsid w:val="00FA1012"/>
    <w:rsid w:val="00FA1A47"/>
    <w:rsid w:val="00FB22C9"/>
    <w:rsid w:val="00FB3658"/>
    <w:rsid w:val="00FB5A89"/>
    <w:rsid w:val="00FB6CA2"/>
    <w:rsid w:val="00FC143A"/>
    <w:rsid w:val="00FC393C"/>
    <w:rsid w:val="00FC3F54"/>
    <w:rsid w:val="00FC5E3A"/>
    <w:rsid w:val="00FC74C2"/>
    <w:rsid w:val="00FD0F6C"/>
    <w:rsid w:val="00FE09C2"/>
    <w:rsid w:val="00FE1713"/>
    <w:rsid w:val="00FE307A"/>
    <w:rsid w:val="00FE3D3F"/>
    <w:rsid w:val="00FF29BC"/>
    <w:rsid w:val="00FF301F"/>
    <w:rsid w:val="00FF3F64"/>
    <w:rsid w:val="01342223"/>
    <w:rsid w:val="03EF88B5"/>
    <w:rsid w:val="06141D67"/>
    <w:rsid w:val="09F12DA6"/>
    <w:rsid w:val="0ADFCEEE"/>
    <w:rsid w:val="0B0760B9"/>
    <w:rsid w:val="0B9A45D5"/>
    <w:rsid w:val="0C293DD4"/>
    <w:rsid w:val="1166C4AB"/>
    <w:rsid w:val="11A22D66"/>
    <w:rsid w:val="1361525B"/>
    <w:rsid w:val="14FD276B"/>
    <w:rsid w:val="15E17183"/>
    <w:rsid w:val="164193F6"/>
    <w:rsid w:val="17784825"/>
    <w:rsid w:val="17FD84E3"/>
    <w:rsid w:val="1A8994DE"/>
    <w:rsid w:val="1E7BAEA2"/>
    <w:rsid w:val="1F231E62"/>
    <w:rsid w:val="21CC6A87"/>
    <w:rsid w:val="22137052"/>
    <w:rsid w:val="229D0D06"/>
    <w:rsid w:val="22AF7A18"/>
    <w:rsid w:val="2356082E"/>
    <w:rsid w:val="2460E97C"/>
    <w:rsid w:val="25E03635"/>
    <w:rsid w:val="27D035F9"/>
    <w:rsid w:val="28706DFC"/>
    <w:rsid w:val="29809B26"/>
    <w:rsid w:val="2B6FEFDC"/>
    <w:rsid w:val="2BE2643A"/>
    <w:rsid w:val="329B2267"/>
    <w:rsid w:val="32BF5EC8"/>
    <w:rsid w:val="33B1E756"/>
    <w:rsid w:val="361F28E0"/>
    <w:rsid w:val="386305C8"/>
    <w:rsid w:val="38B8BA98"/>
    <w:rsid w:val="39080C5A"/>
    <w:rsid w:val="3996A075"/>
    <w:rsid w:val="3ADC1042"/>
    <w:rsid w:val="3B701014"/>
    <w:rsid w:val="3DBC50A0"/>
    <w:rsid w:val="3E990937"/>
    <w:rsid w:val="415A6268"/>
    <w:rsid w:val="417E810A"/>
    <w:rsid w:val="41945324"/>
    <w:rsid w:val="425DF911"/>
    <w:rsid w:val="4308B8CB"/>
    <w:rsid w:val="431E6DA0"/>
    <w:rsid w:val="442F39B9"/>
    <w:rsid w:val="4439F9B7"/>
    <w:rsid w:val="44BEF17C"/>
    <w:rsid w:val="47B5AEE1"/>
    <w:rsid w:val="4816ACD5"/>
    <w:rsid w:val="494C115A"/>
    <w:rsid w:val="4A07BEFC"/>
    <w:rsid w:val="4D9DC6BF"/>
    <w:rsid w:val="51D6EFA8"/>
    <w:rsid w:val="52CBB493"/>
    <w:rsid w:val="54AD5126"/>
    <w:rsid w:val="5626255D"/>
    <w:rsid w:val="57F62A76"/>
    <w:rsid w:val="592A011C"/>
    <w:rsid w:val="5A93297C"/>
    <w:rsid w:val="5B01CB3C"/>
    <w:rsid w:val="5CB4B464"/>
    <w:rsid w:val="5CE68A67"/>
    <w:rsid w:val="5D5C81EA"/>
    <w:rsid w:val="5DB6DAAC"/>
    <w:rsid w:val="5EEDB05F"/>
    <w:rsid w:val="5FEE73E0"/>
    <w:rsid w:val="60D428AC"/>
    <w:rsid w:val="62AAAF33"/>
    <w:rsid w:val="62FECB48"/>
    <w:rsid w:val="630CAB09"/>
    <w:rsid w:val="6465AD3C"/>
    <w:rsid w:val="65587251"/>
    <w:rsid w:val="656B682C"/>
    <w:rsid w:val="67976B34"/>
    <w:rsid w:val="68150A7A"/>
    <w:rsid w:val="6957D677"/>
    <w:rsid w:val="6957DF0B"/>
    <w:rsid w:val="6ADF836B"/>
    <w:rsid w:val="6EA0619E"/>
    <w:rsid w:val="6F081823"/>
    <w:rsid w:val="72837AF0"/>
    <w:rsid w:val="7569013B"/>
    <w:rsid w:val="75E5D65C"/>
    <w:rsid w:val="77460BB3"/>
    <w:rsid w:val="7752A3B1"/>
    <w:rsid w:val="77825B65"/>
    <w:rsid w:val="7822A1FB"/>
    <w:rsid w:val="797CB58B"/>
    <w:rsid w:val="79CA5614"/>
    <w:rsid w:val="7A10EE80"/>
    <w:rsid w:val="7A32FC21"/>
    <w:rsid w:val="7C2900E4"/>
    <w:rsid w:val="7E63BC0E"/>
    <w:rsid w:val="7EF8981D"/>
    <w:rsid w:val="7F69C40B"/>
    <w:rsid w:val="7FB06281"/>
    <w:rsid w:val="7FF1EB14"/>
    <w:rsid w:val="7FF3C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80106"/>
  <w15:docId w15:val="{A3A03FE3-5AED-484A-A1E4-6CAF6BC1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727ADE"/>
    <w:rPr>
      <w:sz w:val="16"/>
      <w:szCs w:val="16"/>
    </w:rPr>
  </w:style>
  <w:style w:type="paragraph" w:styleId="CommentText">
    <w:name w:val="annotation text"/>
    <w:basedOn w:val="Normal"/>
    <w:link w:val="CommentTextChar"/>
    <w:unhideWhenUsed/>
    <w:rsid w:val="00727ADE"/>
    <w:pPr>
      <w:spacing w:line="240" w:lineRule="auto"/>
    </w:pPr>
    <w:rPr>
      <w:sz w:val="20"/>
      <w:szCs w:val="20"/>
    </w:rPr>
  </w:style>
  <w:style w:type="character" w:customStyle="1" w:styleId="CommentTextChar">
    <w:name w:val="Comment Text Char"/>
    <w:basedOn w:val="DefaultParagraphFont"/>
    <w:link w:val="CommentText"/>
    <w:rsid w:val="00727ADE"/>
    <w:rPr>
      <w:spacing w:val="3"/>
      <w:sz w:val="20"/>
      <w:szCs w:val="20"/>
    </w:rPr>
  </w:style>
  <w:style w:type="paragraph" w:styleId="CommentSubject">
    <w:name w:val="annotation subject"/>
    <w:basedOn w:val="CommentText"/>
    <w:next w:val="CommentText"/>
    <w:link w:val="CommentSubjectChar"/>
    <w:uiPriority w:val="99"/>
    <w:semiHidden/>
    <w:unhideWhenUsed/>
    <w:rsid w:val="00727ADE"/>
    <w:rPr>
      <w:b/>
      <w:bCs/>
    </w:rPr>
  </w:style>
  <w:style w:type="character" w:customStyle="1" w:styleId="CommentSubjectChar">
    <w:name w:val="Comment Subject Char"/>
    <w:basedOn w:val="CommentTextChar"/>
    <w:link w:val="CommentSubject"/>
    <w:uiPriority w:val="99"/>
    <w:semiHidden/>
    <w:rsid w:val="00727ADE"/>
    <w:rPr>
      <w:b/>
      <w:bCs/>
      <w:spacing w:val="3"/>
      <w:sz w:val="20"/>
      <w:szCs w:val="20"/>
    </w:rPr>
  </w:style>
  <w:style w:type="paragraph" w:styleId="Revision">
    <w:name w:val="Revision"/>
    <w:hidden/>
    <w:uiPriority w:val="99"/>
    <w:semiHidden/>
    <w:rsid w:val="00727ADE"/>
    <w:pPr>
      <w:spacing w:after="0" w:line="240" w:lineRule="auto"/>
    </w:pPr>
    <w:rPr>
      <w:spacing w:val="3"/>
      <w:sz w:val="22"/>
    </w:rPr>
  </w:style>
  <w:style w:type="character" w:styleId="IntenseReference">
    <w:name w:val="Intense Reference"/>
    <w:basedOn w:val="DefaultParagraphFont"/>
    <w:uiPriority w:val="32"/>
    <w:qFormat/>
    <w:rsid w:val="00926EC5"/>
    <w:rPr>
      <w:b/>
      <w:bCs/>
      <w:smallCaps/>
      <w:color w:val="005A70" w:themeColor="accent1"/>
      <w:spacing w:val="5"/>
    </w:rPr>
  </w:style>
  <w:style w:type="paragraph" w:customStyle="1" w:styleId="PageNumber100">
    <w:name w:val="Page Number100"/>
    <w:basedOn w:val="Normal"/>
    <w:uiPriority w:val="1"/>
    <w:unhideWhenUsed/>
    <w:qFormat/>
    <w:rsid w:val="0037481D"/>
    <w:rPr>
      <w:color w:val="005A70"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19996386">
      <w:bodyDiv w:val="1"/>
      <w:marLeft w:val="0"/>
      <w:marRight w:val="0"/>
      <w:marTop w:val="0"/>
      <w:marBottom w:val="0"/>
      <w:divBdr>
        <w:top w:val="none" w:sz="0" w:space="0" w:color="auto"/>
        <w:left w:val="none" w:sz="0" w:space="0" w:color="auto"/>
        <w:bottom w:val="none" w:sz="0" w:space="0" w:color="auto"/>
        <w:right w:val="none" w:sz="0" w:space="0" w:color="auto"/>
      </w:divBdr>
    </w:div>
    <w:div w:id="1208956383">
      <w:bodyDiv w:val="1"/>
      <w:marLeft w:val="0"/>
      <w:marRight w:val="0"/>
      <w:marTop w:val="0"/>
      <w:marBottom w:val="0"/>
      <w:divBdr>
        <w:top w:val="none" w:sz="0" w:space="0" w:color="auto"/>
        <w:left w:val="none" w:sz="0" w:space="0" w:color="auto"/>
        <w:bottom w:val="none" w:sz="0" w:space="0" w:color="auto"/>
        <w:right w:val="none" w:sz="0" w:space="0" w:color="auto"/>
      </w:divBdr>
    </w:div>
    <w:div w:id="1512717916">
      <w:bodyDiv w:val="1"/>
      <w:marLeft w:val="0"/>
      <w:marRight w:val="0"/>
      <w:marTop w:val="0"/>
      <w:marBottom w:val="0"/>
      <w:divBdr>
        <w:top w:val="none" w:sz="0" w:space="0" w:color="auto"/>
        <w:left w:val="none" w:sz="0" w:space="0" w:color="auto"/>
        <w:bottom w:val="none" w:sz="0" w:space="0" w:color="auto"/>
        <w:right w:val="none" w:sz="0" w:space="0" w:color="auto"/>
      </w:divBdr>
    </w:div>
    <w:div w:id="2068455220">
      <w:bodyDiv w:val="1"/>
      <w:marLeft w:val="0"/>
      <w:marRight w:val="0"/>
      <w:marTop w:val="0"/>
      <w:marBottom w:val="0"/>
      <w:divBdr>
        <w:top w:val="none" w:sz="0" w:space="0" w:color="auto"/>
        <w:left w:val="none" w:sz="0" w:space="0" w:color="auto"/>
        <w:bottom w:val="none" w:sz="0" w:space="0" w:color="auto"/>
        <w:right w:val="none" w:sz="0" w:space="0" w:color="auto"/>
      </w:divBdr>
      <w:divsChild>
        <w:div w:id="837697754">
          <w:marLeft w:val="0"/>
          <w:marRight w:val="0"/>
          <w:marTop w:val="0"/>
          <w:marBottom w:val="0"/>
          <w:divBdr>
            <w:top w:val="none" w:sz="0" w:space="0" w:color="auto"/>
            <w:left w:val="none" w:sz="0" w:space="0" w:color="auto"/>
            <w:bottom w:val="none" w:sz="0" w:space="0" w:color="auto"/>
            <w:right w:val="none" w:sz="0" w:space="0" w:color="auto"/>
          </w:divBdr>
          <w:divsChild>
            <w:div w:id="1112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ss.gov.au/disability-and-carers" TargetMode="External"/><Relationship Id="rId3" Type="http://schemas.openxmlformats.org/officeDocument/2006/relationships/customXml" Target="../customXml/item3.xml"/><Relationship Id="rId21" Type="http://schemas.openxmlformats.org/officeDocument/2006/relationships/hyperlink" Target="http://www.ndisreview.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ss.gov.au/contact/national-relay-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quiries@d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0014\AppData\Local\Microsoft\Windows\INetCache\Content.Outlook\62C9TUP7\NDIS%20Legislation%20changes%20-%20Fact%20Sheet%20%20(D24%20366916).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infopath/2007/PartnerControls"/>
    <ds:schemaRef ds:uri="http://purl.org/dc/terms/"/>
    <ds:schemaRef ds:uri="91737357-63f7-4211-9b62-72d71614978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8d29ce-417b-43ce-8a8d-3fa8e54a238b"/>
    <ds:schemaRef ds:uri="http://www.w3.org/XML/1998/namespace"/>
    <ds:schemaRef ds:uri="http://purl.org/dc/dcmitype/"/>
  </ds:schemaRefs>
</ds:datastoreItem>
</file>

<file path=customXml/itemProps2.xml><?xml version="1.0" encoding="utf-8"?>
<ds:datastoreItem xmlns:ds="http://schemas.openxmlformats.org/officeDocument/2006/customXml" ds:itemID="{DF7B8ADB-67AD-4864-8AA6-4E89D6BD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Legislation changes - Fact Sheet  (D24 366916).DOTX</Template>
  <TotalTime>2</TotalTime>
  <Pages>3</Pages>
  <Words>1130</Words>
  <Characters>5953</Characters>
  <Application>Microsoft Office Word</Application>
  <DocSecurity>0</DocSecurity>
  <Lines>104</Lines>
  <Paragraphs>52</Paragraphs>
  <ScaleCrop>false</ScaleCrop>
  <HeadingPairs>
    <vt:vector size="2" baseType="variant">
      <vt:variant>
        <vt:lpstr>Title</vt:lpstr>
      </vt:variant>
      <vt:variant>
        <vt:i4>1</vt:i4>
      </vt:variant>
    </vt:vector>
  </HeadingPairs>
  <TitlesOfParts>
    <vt:vector size="1" baseType="lpstr">
      <vt:lpstr>Getting the NDIS Back on Track - Changes to the NDIS Act</vt:lpstr>
    </vt:vector>
  </TitlesOfParts>
  <Company>Department of Social Services</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the NDIS Back on Track - Changes to the NDIS Act</dc:title>
  <dc:subject/>
  <dc:creator>GONZALEZ, Samantha</dc:creator>
  <cp:keywords>[SEC=OFFICIAL]</cp:keywords>
  <cp:lastModifiedBy>WILLIAMS, Skye</cp:lastModifiedBy>
  <cp:revision>4</cp:revision>
  <cp:lastPrinted>2024-08-29T23:36:00Z</cp:lastPrinted>
  <dcterms:created xsi:type="dcterms:W3CDTF">2024-08-29T23:36:00Z</dcterms:created>
  <dcterms:modified xsi:type="dcterms:W3CDTF">2024-08-30T00:30:00Z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1030E49559403F54B22A0AE4DD8142711750011B</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CE79C4C0FC225BFEEC4E8CDEA0783CD2</vt:lpwstr>
  </property>
  <property fmtid="{D5CDD505-2E9C-101B-9397-08002B2CF9AE}" pid="21" name="PM_Hash_Salt">
    <vt:lpwstr>4B9EA4D86B7C409C867E8FCC1A21CD7D</vt:lpwstr>
  </property>
  <property fmtid="{D5CDD505-2E9C-101B-9397-08002B2CF9AE}" pid="22" name="PM_Hash_SHA1">
    <vt:lpwstr>9CCAC530F9A2D64083A0F9412117D9220D6AC490</vt:lpwstr>
  </property>
  <property fmtid="{D5CDD505-2E9C-101B-9397-08002B2CF9AE}" pid="23" name="PM_OriginatorUserAccountName_SHA256">
    <vt:lpwstr>8ADCA03E911AB871FDEFA04DE08505454EBA36F5D8043BA69647E6BEDE82B811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0x01010088E7481896E9714FA5CEEC6F87965DE4</vt:lpwstr>
  </property>
  <property fmtid="{D5CDD505-2E9C-101B-9397-08002B2CF9AE}" pid="28" name="MediaServiceImageTags">
    <vt:lpwstr/>
  </property>
  <property fmtid="{D5CDD505-2E9C-101B-9397-08002B2CF9AE}" pid="29" name="PMHMAC">
    <vt:lpwstr>v=2022.1;a=SHA256;h=593E7045DAFE6FF59234E6CE95777FAE6E5D83A236B99B66590F161ED7D9AD26</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562f5f443df34256bcd6d1b7fe04636e</vt:lpwstr>
  </property>
  <property fmtid="{D5CDD505-2E9C-101B-9397-08002B2CF9AE}" pid="37" name="PMUuid">
    <vt:lpwstr>v=2022.2;d=gov.au;g=46DD6D7C-8107-577B-BC6E-F348953B2E44</vt:lpwstr>
  </property>
</Properties>
</file>