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DEC1B8" w14:textId="77777777" w:rsidR="001C1E9A" w:rsidRDefault="001C1E9A" w:rsidP="001C1E9A">
      <w:pPr>
        <w:pStyle w:val="EasyRead14"/>
      </w:pPr>
    </w:p>
    <w:p w14:paraId="303A40C6" w14:textId="77777777" w:rsidR="001C1E9A" w:rsidRDefault="001C1E9A" w:rsidP="001C1E9A">
      <w:pPr>
        <w:pStyle w:val="EasyRead14"/>
      </w:pPr>
    </w:p>
    <w:p w14:paraId="2E014929" w14:textId="6FB55562" w:rsidR="00750C6F" w:rsidRPr="002950E3" w:rsidRDefault="007C3757" w:rsidP="00F16105">
      <w:pPr>
        <w:pStyle w:val="EasyReadTitle"/>
      </w:pPr>
      <w:r>
        <w:t xml:space="preserve">The Commonwealth </w:t>
      </w:r>
      <w:r w:rsidR="00F0729E">
        <w:t>Accessible Australia</w:t>
      </w:r>
      <w:r>
        <w:t xml:space="preserve"> Initiative</w:t>
      </w:r>
    </w:p>
    <w:p w14:paraId="4580CAAE" w14:textId="1DBC481F" w:rsidR="001F0E97" w:rsidRPr="00CE6673" w:rsidRDefault="00CE6673" w:rsidP="00DA47D9">
      <w:pPr>
        <w:pStyle w:val="EasyReadSubtitle"/>
        <w:rPr>
          <w:sz w:val="44"/>
          <w:szCs w:val="44"/>
        </w:rPr>
      </w:pPr>
      <w:r w:rsidRPr="44F77B99">
        <w:rPr>
          <w:sz w:val="44"/>
          <w:szCs w:val="44"/>
        </w:rPr>
        <w:t>Increasing Inclusion in Australia</w:t>
      </w:r>
      <w:r w:rsidR="06A1DDB1" w:rsidRPr="44F77B99">
        <w:rPr>
          <w:sz w:val="44"/>
          <w:szCs w:val="44"/>
        </w:rPr>
        <w:t>n</w:t>
      </w:r>
      <w:r w:rsidRPr="44F77B99">
        <w:rPr>
          <w:sz w:val="44"/>
          <w:szCs w:val="44"/>
        </w:rPr>
        <w:t xml:space="preserve"> Communities</w:t>
      </w:r>
    </w:p>
    <w:p w14:paraId="56262FB7" w14:textId="49599BFD" w:rsidR="00536135" w:rsidRDefault="00536135" w:rsidP="00536135"/>
    <w:p w14:paraId="7FB189B8" w14:textId="7C931386" w:rsidR="001F0E97" w:rsidRDefault="001B4E56" w:rsidP="00B91E3E">
      <w:r w:rsidRPr="001B4E56">
        <w:rPr>
          <w:noProof/>
        </w:rPr>
        <w:drawing>
          <wp:inline distT="0" distB="0" distL="0" distR="0" wp14:anchorId="3161052D" wp14:editId="0F2B6CBC">
            <wp:extent cx="5629275" cy="4323304"/>
            <wp:effectExtent l="0" t="0" r="0" b="1270"/>
            <wp:docPr id="550227182" name="Picture 1" descr="4 images. a beach with an accessible mat and accessibility signs. A sign for an accessible toilet and changing places. A liberty swing. An accessible path between trees with orange leaves and a disabled sig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227182" name="Picture 1" descr="4 images. a beach with an accessible mat and accessibility signs. A sign for an accessible toilet and changing places. A liberty swing. An accessible path between trees with orange leaves and a disabled sign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40841" cy="433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319C3" w14:paraId="7FF1E956" w14:textId="77777777" w:rsidTr="1E5A20D4">
        <w:trPr>
          <w:trHeight w:val="3470"/>
        </w:trPr>
        <w:tc>
          <w:tcPr>
            <w:tcW w:w="3216" w:type="dxa"/>
          </w:tcPr>
          <w:p w14:paraId="3A6C64AE" w14:textId="77777777" w:rsidR="00542AB2" w:rsidRDefault="00542AB2" w:rsidP="00655DDC">
            <w:pPr>
              <w:rPr>
                <w:sz w:val="32"/>
                <w:szCs w:val="32"/>
              </w:rPr>
            </w:pPr>
          </w:p>
          <w:p w14:paraId="14B48A77" w14:textId="281B4D2C" w:rsidR="008D7E1B" w:rsidRPr="009319C3" w:rsidRDefault="00542AB2" w:rsidP="00655DD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740C481" wp14:editId="2411662F">
                  <wp:extent cx="1706880" cy="914400"/>
                  <wp:effectExtent l="0" t="0" r="7620" b="0"/>
                  <wp:docPr id="1350958298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58298" name="Picture 1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4F7731D9" w:rsidR="009238DA" w:rsidRDefault="009238DA" w:rsidP="00B41A19">
            <w:pPr>
              <w:pStyle w:val="EasyRead16"/>
            </w:pPr>
            <w:r w:rsidRPr="00B41A19">
              <w:t xml:space="preserve">The Australian Government Department of Social Services wrote this. </w:t>
            </w:r>
          </w:p>
          <w:p w14:paraId="299D340E" w14:textId="79FADB6C" w:rsidR="00DF7537" w:rsidRPr="00B41A19" w:rsidRDefault="00DF7537" w:rsidP="00B41A19">
            <w:pPr>
              <w:pStyle w:val="EasyRead16"/>
            </w:pPr>
            <w:r>
              <w:t xml:space="preserve">We say </w:t>
            </w:r>
            <w:r w:rsidRPr="00DF7537">
              <w:rPr>
                <w:b/>
                <w:bCs/>
              </w:rPr>
              <w:t>DSS</w:t>
            </w:r>
            <w:r>
              <w:t xml:space="preserve"> for short.</w:t>
            </w:r>
          </w:p>
          <w:p w14:paraId="340B28ED" w14:textId="77777777" w:rsidR="00EF7B9F" w:rsidRPr="007344D7" w:rsidRDefault="00EF7B9F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6D30B08C" w14:textId="3DA0FB9E" w:rsidR="008D7E1B" w:rsidRPr="007344D7" w:rsidRDefault="009238DA" w:rsidP="005A0CAF">
            <w:pPr>
              <w:spacing w:line="360" w:lineRule="auto"/>
              <w:rPr>
                <w:sz w:val="32"/>
                <w:szCs w:val="32"/>
              </w:rPr>
            </w:pPr>
            <w:r w:rsidRPr="1E5A20D4">
              <w:rPr>
                <w:sz w:val="32"/>
                <w:szCs w:val="32"/>
              </w:rPr>
              <w:t xml:space="preserve">When you see the word </w:t>
            </w:r>
            <w:r w:rsidRPr="1E5A20D4">
              <w:rPr>
                <w:b/>
                <w:bCs/>
                <w:sz w:val="32"/>
                <w:szCs w:val="32"/>
              </w:rPr>
              <w:t>we</w:t>
            </w:r>
            <w:r w:rsidRPr="1E5A20D4">
              <w:rPr>
                <w:sz w:val="32"/>
                <w:szCs w:val="32"/>
              </w:rPr>
              <w:t xml:space="preserve"> it means DSS.</w:t>
            </w:r>
          </w:p>
        </w:tc>
      </w:tr>
      <w:tr w:rsidR="008D7E1B" w:rsidRPr="009319C3" w14:paraId="07E2FE33" w14:textId="77777777" w:rsidTr="00B04A63">
        <w:trPr>
          <w:trHeight w:val="3074"/>
        </w:trPr>
        <w:tc>
          <w:tcPr>
            <w:tcW w:w="3216" w:type="dxa"/>
          </w:tcPr>
          <w:p w14:paraId="7E917975" w14:textId="0678190A" w:rsidR="008D7E1B" w:rsidRPr="009319C3" w:rsidRDefault="00FE0DCC" w:rsidP="00655DDC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7344D7" w:rsidRDefault="000D21CE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68331AE6" w14:textId="58648F49" w:rsidR="000D21CE" w:rsidRPr="007344D7" w:rsidRDefault="000D21CE" w:rsidP="005A0CAF">
            <w:pPr>
              <w:spacing w:line="360" w:lineRule="auto"/>
              <w:rPr>
                <w:sz w:val="32"/>
                <w:szCs w:val="32"/>
              </w:rPr>
            </w:pPr>
            <w:r w:rsidRPr="4CC4F1F8">
              <w:rPr>
                <w:sz w:val="32"/>
                <w:szCs w:val="32"/>
              </w:rPr>
              <w:t>We wrote this in an easy to read way.</w:t>
            </w:r>
          </w:p>
          <w:p w14:paraId="2DED6907" w14:textId="0B9BE770" w:rsidR="008D7E1B" w:rsidRPr="007344D7" w:rsidRDefault="000D21CE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We use pictures to explain some ideas.</w:t>
            </w:r>
          </w:p>
        </w:tc>
      </w:tr>
      <w:tr w:rsidR="008D7E1B" w:rsidRPr="009319C3" w14:paraId="13CFE0D5" w14:textId="77777777" w:rsidTr="1E5A20D4">
        <w:trPr>
          <w:trHeight w:val="3470"/>
        </w:trPr>
        <w:tc>
          <w:tcPr>
            <w:tcW w:w="3216" w:type="dxa"/>
          </w:tcPr>
          <w:p w14:paraId="2A3E9709" w14:textId="15CFF9D3" w:rsidR="008D7E1B" w:rsidRPr="009319C3" w:rsidRDefault="00A841C0" w:rsidP="00655DDC">
            <w:pPr>
              <w:rPr>
                <w:sz w:val="32"/>
                <w:szCs w:val="32"/>
              </w:rPr>
            </w:pPr>
            <w:r w:rsidRPr="00A841C0">
              <w:rPr>
                <w:noProof/>
                <w:sz w:val="32"/>
                <w:szCs w:val="32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7344D7" w:rsidRDefault="00926492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 xml:space="preserve">We have some words in </w:t>
            </w:r>
            <w:r w:rsidRPr="007344D7">
              <w:rPr>
                <w:b/>
                <w:bCs/>
                <w:sz w:val="32"/>
                <w:szCs w:val="32"/>
              </w:rPr>
              <w:t>bold</w:t>
            </w:r>
            <w:r w:rsidRPr="007344D7">
              <w:rPr>
                <w:sz w:val="32"/>
                <w:szCs w:val="32"/>
              </w:rPr>
              <w:t xml:space="preserve">. </w:t>
            </w:r>
          </w:p>
          <w:p w14:paraId="15F40383" w14:textId="77777777" w:rsidR="00926492" w:rsidRPr="007344D7" w:rsidRDefault="00926492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This means the letters are thicker and darker.</w:t>
            </w:r>
          </w:p>
          <w:p w14:paraId="4D376EB0" w14:textId="77777777" w:rsidR="00926492" w:rsidRPr="007344D7" w:rsidRDefault="00926492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3E350A10" w14:textId="32614957" w:rsidR="008D7E1B" w:rsidRPr="007344D7" w:rsidRDefault="003E0E42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These are important words.</w:t>
            </w:r>
          </w:p>
        </w:tc>
      </w:tr>
      <w:tr w:rsidR="000F5619" w:rsidRPr="009319C3" w14:paraId="54FA82DA" w14:textId="77777777" w:rsidTr="1E5A20D4">
        <w:trPr>
          <w:trHeight w:val="3470"/>
        </w:trPr>
        <w:tc>
          <w:tcPr>
            <w:tcW w:w="3216" w:type="dxa"/>
          </w:tcPr>
          <w:p w14:paraId="4108881E" w14:textId="079E1532" w:rsidR="000F5619" w:rsidRPr="00A841C0" w:rsidRDefault="00FE0DCC" w:rsidP="00655DDC">
            <w:pPr>
              <w:rPr>
                <w:sz w:val="32"/>
                <w:szCs w:val="32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7344D7" w:rsidRDefault="00124AF4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72A7F8EE" w14:textId="44B04BDC" w:rsidR="00FE0DCC" w:rsidRPr="007344D7" w:rsidRDefault="00FE0DCC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This is an Easy Read summary of another document.</w:t>
            </w:r>
          </w:p>
          <w:p w14:paraId="7F5AAF0D" w14:textId="15DE8408" w:rsidR="006D260B" w:rsidRPr="007344D7" w:rsidRDefault="00FE0DCC" w:rsidP="005A0CAF">
            <w:pPr>
              <w:spacing w:line="360" w:lineRule="auto"/>
              <w:rPr>
                <w:sz w:val="32"/>
                <w:szCs w:val="32"/>
              </w:rPr>
            </w:pPr>
            <w:r w:rsidRPr="007344D7">
              <w:rPr>
                <w:sz w:val="32"/>
                <w:szCs w:val="32"/>
              </w:rPr>
              <w:t>This means it has the most important ideas.</w:t>
            </w:r>
          </w:p>
        </w:tc>
      </w:tr>
      <w:tr w:rsidR="00C0110F" w:rsidRPr="009319C3" w14:paraId="7C7B9B5F" w14:textId="77777777" w:rsidTr="1E5A20D4">
        <w:trPr>
          <w:trHeight w:val="2410"/>
        </w:trPr>
        <w:tc>
          <w:tcPr>
            <w:tcW w:w="3216" w:type="dxa"/>
          </w:tcPr>
          <w:p w14:paraId="0E61D4D1" w14:textId="0E26F467" w:rsidR="00F44D68" w:rsidRPr="00F44D68" w:rsidRDefault="00F44D68" w:rsidP="00F44D68">
            <w:pPr>
              <w:rPr>
                <w:noProof/>
                <w:sz w:val="32"/>
                <w:szCs w:val="32"/>
              </w:rPr>
            </w:pPr>
            <w:r w:rsidRPr="00F44D68"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5CBE5F7B" wp14:editId="7FBA1BF7">
                  <wp:extent cx="1447800" cy="1079514"/>
                  <wp:effectExtent l="0" t="0" r="0" b="6350"/>
                  <wp:docPr id="869234101" name="Picture 4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234101" name="Picture 4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991" cy="108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9A37" w14:textId="4193C376" w:rsidR="00C0110F" w:rsidRPr="00A841C0" w:rsidRDefault="00C0110F" w:rsidP="00655DDC">
            <w:pPr>
              <w:rPr>
                <w:sz w:val="32"/>
                <w:szCs w:val="32"/>
              </w:rPr>
            </w:pPr>
          </w:p>
        </w:tc>
        <w:tc>
          <w:tcPr>
            <w:tcW w:w="5800" w:type="dxa"/>
          </w:tcPr>
          <w:p w14:paraId="7624723A" w14:textId="59E908B6" w:rsidR="00821EC7" w:rsidRPr="005A0CAF" w:rsidRDefault="00821EC7" w:rsidP="35ABDEE7">
            <w:pPr>
              <w:spacing w:line="360" w:lineRule="auto"/>
              <w:rPr>
                <w:sz w:val="32"/>
                <w:szCs w:val="32"/>
              </w:rPr>
            </w:pPr>
            <w:r w:rsidRPr="35ABDEE7">
              <w:rPr>
                <w:sz w:val="32"/>
                <w:szCs w:val="32"/>
              </w:rPr>
              <w:t xml:space="preserve">We can </w:t>
            </w:r>
            <w:r w:rsidR="7DB218EA" w:rsidRPr="35ABDEE7">
              <w:rPr>
                <w:sz w:val="32"/>
                <w:szCs w:val="32"/>
              </w:rPr>
              <w:t>a</w:t>
            </w:r>
            <w:r w:rsidRPr="35ABDEE7">
              <w:rPr>
                <w:sz w:val="32"/>
                <w:szCs w:val="32"/>
              </w:rPr>
              <w:t>nswer any questions by email.</w:t>
            </w:r>
          </w:p>
          <w:p w14:paraId="009202A1" w14:textId="78C35E0B" w:rsidR="007608F5" w:rsidRPr="005A0CAF" w:rsidRDefault="7E7DFF5B" w:rsidP="005A0CAF">
            <w:pPr>
              <w:spacing w:line="360" w:lineRule="auto"/>
              <w:rPr>
                <w:sz w:val="32"/>
                <w:szCs w:val="32"/>
              </w:rPr>
            </w:pPr>
            <w:r w:rsidRPr="39264B4E">
              <w:rPr>
                <w:sz w:val="32"/>
                <w:szCs w:val="32"/>
              </w:rPr>
              <w:t xml:space="preserve">Email us </w:t>
            </w:r>
            <w:hyperlink r:id="rId17">
              <w:r w:rsidR="1AC9D472" w:rsidRPr="39264B4E">
                <w:rPr>
                  <w:rStyle w:val="Hyperlink"/>
                  <w:sz w:val="32"/>
                  <w:szCs w:val="32"/>
                </w:rPr>
                <w:t>AccessibleAustralia@dss.gov.au</w:t>
              </w:r>
            </w:hyperlink>
          </w:p>
        </w:tc>
      </w:tr>
      <w:tr w:rsidR="00EF7B9F" w:rsidRPr="009319C3" w14:paraId="6920EFFF" w14:textId="77777777" w:rsidTr="1E5A20D4">
        <w:trPr>
          <w:trHeight w:val="3743"/>
        </w:trPr>
        <w:tc>
          <w:tcPr>
            <w:tcW w:w="3216" w:type="dxa"/>
          </w:tcPr>
          <w:p w14:paraId="7CE7D555" w14:textId="7EE959DD" w:rsidR="00EF7B9F" w:rsidRPr="00A841C0" w:rsidRDefault="004D092D" w:rsidP="00655DDC">
            <w:pPr>
              <w:rPr>
                <w:sz w:val="32"/>
                <w:szCs w:val="32"/>
              </w:rPr>
            </w:pPr>
            <w:r w:rsidRPr="004D092D">
              <w:rPr>
                <w:noProof/>
                <w:sz w:val="32"/>
                <w:szCs w:val="32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CB0956A" w14:textId="129DAE57" w:rsidR="35ABDEE7" w:rsidRDefault="35ABDEE7" w:rsidP="35ABDEE7">
            <w:pPr>
              <w:spacing w:line="360" w:lineRule="auto"/>
              <w:rPr>
                <w:sz w:val="32"/>
                <w:szCs w:val="32"/>
              </w:rPr>
            </w:pPr>
          </w:p>
          <w:p w14:paraId="53C4A06C" w14:textId="0A847041" w:rsidR="00821EC7" w:rsidRDefault="00821EC7" w:rsidP="005A0CAF">
            <w:p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You can ask for help to read this document.</w:t>
            </w:r>
          </w:p>
          <w:p w14:paraId="29D27059" w14:textId="77777777" w:rsidR="009D6430" w:rsidRPr="005A0CAF" w:rsidRDefault="009D6430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6AEB8553" w14:textId="7361B8CB" w:rsidR="009D6430" w:rsidRPr="005A0CAF" w:rsidRDefault="00821EC7" w:rsidP="005A0CAF">
            <w:pPr>
              <w:spacing w:line="360" w:lineRule="auto"/>
              <w:rPr>
                <w:sz w:val="32"/>
                <w:szCs w:val="32"/>
              </w:rPr>
            </w:pPr>
            <w:r w:rsidRPr="35ABDEE7">
              <w:rPr>
                <w:sz w:val="32"/>
                <w:szCs w:val="32"/>
              </w:rPr>
              <w:t>You can ask</w:t>
            </w:r>
          </w:p>
          <w:p w14:paraId="1337324B" w14:textId="77777777" w:rsidR="00821EC7" w:rsidRPr="005A0CAF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4CC4F1F8">
              <w:rPr>
                <w:sz w:val="32"/>
                <w:szCs w:val="32"/>
              </w:rPr>
              <w:t>A friend</w:t>
            </w:r>
          </w:p>
          <w:p w14:paraId="47912416" w14:textId="77777777" w:rsidR="00821EC7" w:rsidRPr="005A0CAF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Family members</w:t>
            </w:r>
          </w:p>
          <w:p w14:paraId="64F0134A" w14:textId="5B7138FE" w:rsidR="00A73869" w:rsidRPr="005A0CAF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A support person.</w:t>
            </w:r>
          </w:p>
        </w:tc>
      </w:tr>
      <w:tr w:rsidR="000F5619" w:rsidRPr="009319C3" w14:paraId="0DC33CAB" w14:textId="77777777" w:rsidTr="1E5A20D4">
        <w:trPr>
          <w:trHeight w:val="2723"/>
        </w:trPr>
        <w:tc>
          <w:tcPr>
            <w:tcW w:w="3216" w:type="dxa"/>
          </w:tcPr>
          <w:p w14:paraId="1F545FDD" w14:textId="3CD025CC" w:rsidR="000F5619" w:rsidRPr="00A841C0" w:rsidRDefault="00837C40" w:rsidP="00655DDC">
            <w:r w:rsidRPr="00D961AD">
              <w:rPr>
                <w:noProof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5A0CAF" w:rsidRDefault="004D092D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23620FEE" w14:textId="77777777" w:rsidR="000F5619" w:rsidRDefault="004D092D" w:rsidP="005A0CAF">
            <w:p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 xml:space="preserve">We recognise Aboriginal and Torres Strait Islander people as the </w:t>
            </w:r>
            <w:r w:rsidRPr="005A0CAF">
              <w:rPr>
                <w:b/>
                <w:bCs/>
                <w:sz w:val="32"/>
                <w:szCs w:val="32"/>
              </w:rPr>
              <w:t>Traditional Owners</w:t>
            </w:r>
            <w:r w:rsidRPr="005A0CAF">
              <w:rPr>
                <w:sz w:val="32"/>
                <w:szCs w:val="32"/>
              </w:rPr>
              <w:t xml:space="preserve"> of the land we live on.</w:t>
            </w:r>
          </w:p>
          <w:p w14:paraId="02EE5F1B" w14:textId="47BAAE98" w:rsidR="002F5939" w:rsidRPr="005A0CAF" w:rsidRDefault="002F5939" w:rsidP="005A0CA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124AF4" w:rsidRPr="009319C3" w14:paraId="5292CC50" w14:textId="77777777" w:rsidTr="1E5A20D4">
        <w:trPr>
          <w:trHeight w:val="3109"/>
        </w:trPr>
        <w:tc>
          <w:tcPr>
            <w:tcW w:w="3216" w:type="dxa"/>
          </w:tcPr>
          <w:p w14:paraId="1D1224D1" w14:textId="7830EEF1" w:rsidR="4081924D" w:rsidRDefault="4081924D"/>
          <w:p w14:paraId="0173D899" w14:textId="43AEA7CC" w:rsidR="4081924D" w:rsidRDefault="4081924D"/>
          <w:p w14:paraId="259B8F82" w14:textId="26282E4E" w:rsidR="00124AF4" w:rsidRPr="00A841C0" w:rsidRDefault="008841A9" w:rsidP="00655DDC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Default="002F5939" w:rsidP="005A0CAF">
            <w:pPr>
              <w:spacing w:line="360" w:lineRule="auto"/>
              <w:rPr>
                <w:sz w:val="32"/>
                <w:szCs w:val="32"/>
              </w:rPr>
            </w:pPr>
          </w:p>
          <w:p w14:paraId="3AD9768D" w14:textId="1B631098" w:rsidR="004D092D" w:rsidRPr="005A0CAF" w:rsidRDefault="004D092D" w:rsidP="005A0CAF">
            <w:p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 xml:space="preserve">They were the </w:t>
            </w:r>
            <w:r w:rsidRPr="005A0CAF">
              <w:rPr>
                <w:b/>
                <w:bCs/>
                <w:sz w:val="32"/>
                <w:szCs w:val="32"/>
              </w:rPr>
              <w:t>first people</w:t>
            </w:r>
            <w:r w:rsidRPr="005A0CAF">
              <w:rPr>
                <w:sz w:val="32"/>
                <w:szCs w:val="32"/>
              </w:rPr>
              <w:t xml:space="preserve"> to live on and use the</w:t>
            </w:r>
          </w:p>
          <w:p w14:paraId="43A5DAB6" w14:textId="77777777" w:rsidR="004D092D" w:rsidRPr="005A0CAF" w:rsidRDefault="004D092D" w:rsidP="005A0CAF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Land</w:t>
            </w:r>
          </w:p>
          <w:p w14:paraId="5BDD4451" w14:textId="310ADC92" w:rsidR="00124AF4" w:rsidRPr="000217B7" w:rsidRDefault="004D092D" w:rsidP="005A0CAF">
            <w:pPr>
              <w:numPr>
                <w:ilvl w:val="0"/>
                <w:numId w:val="7"/>
              </w:numPr>
              <w:spacing w:line="360" w:lineRule="auto"/>
              <w:rPr>
                <w:sz w:val="32"/>
                <w:szCs w:val="32"/>
              </w:rPr>
            </w:pPr>
            <w:r w:rsidRPr="005A0CAF">
              <w:rPr>
                <w:sz w:val="32"/>
                <w:szCs w:val="32"/>
              </w:rPr>
              <w:t>Waters.</w:t>
            </w:r>
          </w:p>
        </w:tc>
      </w:tr>
    </w:tbl>
    <w:p w14:paraId="6844E4D2" w14:textId="22272198" w:rsidR="00B15FE4" w:rsidRDefault="00B15FE4" w:rsidP="00F16105">
      <w:pPr>
        <w:pStyle w:val="EasyReadContents"/>
      </w:pPr>
      <w:r w:rsidRPr="00D51640">
        <w:lastRenderedPageBreak/>
        <w:t>Contents</w:t>
      </w:r>
    </w:p>
    <w:p w14:paraId="0F2B4E9B" w14:textId="77777777" w:rsidR="00455137" w:rsidRPr="00D51640" w:rsidRDefault="00455137" w:rsidP="00455137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1078"/>
      </w:tblGrid>
      <w:tr w:rsidR="00F16105" w:rsidRPr="00836116" w14:paraId="164A5E44" w14:textId="77777777" w:rsidTr="034645A3">
        <w:trPr>
          <w:trHeight w:val="1679"/>
        </w:trPr>
        <w:tc>
          <w:tcPr>
            <w:tcW w:w="7938" w:type="dxa"/>
          </w:tcPr>
          <w:p w14:paraId="2B7C0151" w14:textId="77777777" w:rsidR="006B17D8" w:rsidRDefault="36674A6F" w:rsidP="35ABDEE7">
            <w:pPr>
              <w:pStyle w:val="EasyReadContentsItems"/>
              <w:rPr>
                <w:sz w:val="36"/>
                <w:szCs w:val="36"/>
              </w:rPr>
            </w:pPr>
            <w:r w:rsidRPr="00836116">
              <w:rPr>
                <w:sz w:val="36"/>
                <w:szCs w:val="36"/>
              </w:rPr>
              <w:t xml:space="preserve">What is </w:t>
            </w:r>
            <w:r w:rsidR="006B17D8">
              <w:rPr>
                <w:sz w:val="36"/>
                <w:szCs w:val="36"/>
              </w:rPr>
              <w:t xml:space="preserve">the Commonwealth </w:t>
            </w:r>
            <w:r w:rsidRPr="00836116">
              <w:rPr>
                <w:sz w:val="36"/>
                <w:szCs w:val="36"/>
              </w:rPr>
              <w:t>A</w:t>
            </w:r>
            <w:r w:rsidR="13660262" w:rsidRPr="00836116">
              <w:rPr>
                <w:sz w:val="36"/>
                <w:szCs w:val="36"/>
              </w:rPr>
              <w:t xml:space="preserve">ccessible </w:t>
            </w:r>
          </w:p>
          <w:p w14:paraId="37365405" w14:textId="2ACD928D" w:rsidR="00C4674B" w:rsidRPr="00836116" w:rsidRDefault="13660262" w:rsidP="35ABDEE7">
            <w:pPr>
              <w:pStyle w:val="EasyReadContentsItems"/>
              <w:rPr>
                <w:sz w:val="36"/>
                <w:szCs w:val="36"/>
              </w:rPr>
            </w:pPr>
            <w:r w:rsidRPr="034645A3">
              <w:rPr>
                <w:sz w:val="36"/>
                <w:szCs w:val="36"/>
              </w:rPr>
              <w:t>Australia</w:t>
            </w:r>
            <w:r w:rsidR="006B17D8" w:rsidRPr="034645A3">
              <w:rPr>
                <w:sz w:val="36"/>
                <w:szCs w:val="36"/>
              </w:rPr>
              <w:t xml:space="preserve"> Initiative </w:t>
            </w:r>
          </w:p>
        </w:tc>
        <w:tc>
          <w:tcPr>
            <w:tcW w:w="1078" w:type="dxa"/>
          </w:tcPr>
          <w:p w14:paraId="3A422320" w14:textId="4E24C793" w:rsidR="00C4674B" w:rsidRPr="00836116" w:rsidRDefault="00F55116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5</w:t>
            </w:r>
          </w:p>
        </w:tc>
      </w:tr>
      <w:tr w:rsidR="00F16105" w:rsidRPr="00836116" w14:paraId="0CFF5240" w14:textId="77777777" w:rsidTr="034645A3">
        <w:trPr>
          <w:trHeight w:val="1106"/>
        </w:trPr>
        <w:tc>
          <w:tcPr>
            <w:tcW w:w="7938" w:type="dxa"/>
          </w:tcPr>
          <w:p w14:paraId="555032D2" w14:textId="4742BA94" w:rsidR="00C4674B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The Project Coordination Fund</w:t>
            </w:r>
          </w:p>
        </w:tc>
        <w:tc>
          <w:tcPr>
            <w:tcW w:w="1078" w:type="dxa"/>
          </w:tcPr>
          <w:p w14:paraId="00BA7AA2" w14:textId="1399A7A1" w:rsidR="00C4674B" w:rsidRPr="00836116" w:rsidRDefault="00F55116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9</w:t>
            </w:r>
          </w:p>
        </w:tc>
      </w:tr>
      <w:tr w:rsidR="00F16105" w:rsidRPr="00836116" w14:paraId="7188D68E" w14:textId="77777777" w:rsidTr="034645A3">
        <w:trPr>
          <w:trHeight w:val="1558"/>
        </w:trPr>
        <w:tc>
          <w:tcPr>
            <w:tcW w:w="7938" w:type="dxa"/>
          </w:tcPr>
          <w:p w14:paraId="6A4D555E" w14:textId="6EC40E83" w:rsidR="00C4674B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The Navigation Access and Information Management Fund</w:t>
            </w:r>
          </w:p>
        </w:tc>
        <w:tc>
          <w:tcPr>
            <w:tcW w:w="1078" w:type="dxa"/>
          </w:tcPr>
          <w:p w14:paraId="33D0EFB6" w14:textId="4ADE4041" w:rsidR="00C4674B" w:rsidRPr="00836116" w:rsidRDefault="00C31BB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10</w:t>
            </w:r>
          </w:p>
        </w:tc>
      </w:tr>
      <w:tr w:rsidR="00F16105" w:rsidRPr="00836116" w14:paraId="36FE107C" w14:textId="77777777" w:rsidTr="034645A3">
        <w:trPr>
          <w:trHeight w:val="1106"/>
        </w:trPr>
        <w:tc>
          <w:tcPr>
            <w:tcW w:w="7938" w:type="dxa"/>
          </w:tcPr>
          <w:p w14:paraId="65A08568" w14:textId="09BBB12B" w:rsidR="00C4674B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Changing Places</w:t>
            </w:r>
          </w:p>
        </w:tc>
        <w:tc>
          <w:tcPr>
            <w:tcW w:w="1078" w:type="dxa"/>
          </w:tcPr>
          <w:p w14:paraId="5A2ACCC2" w14:textId="6B382667" w:rsidR="00C4674B" w:rsidRPr="00836116" w:rsidRDefault="00C31BB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12</w:t>
            </w:r>
          </w:p>
        </w:tc>
      </w:tr>
      <w:tr w:rsidR="00C77246" w:rsidRPr="00836116" w14:paraId="737F23D0" w14:textId="77777777" w:rsidTr="034645A3">
        <w:trPr>
          <w:trHeight w:val="1106"/>
        </w:trPr>
        <w:tc>
          <w:tcPr>
            <w:tcW w:w="7938" w:type="dxa"/>
          </w:tcPr>
          <w:p w14:paraId="60975D8B" w14:textId="36D20AB9" w:rsidR="00C77246" w:rsidRPr="00836116" w:rsidRDefault="00B056E7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Inclusive </w:t>
            </w:r>
            <w:r w:rsidR="008130AD" w:rsidRPr="00836116">
              <w:rPr>
                <w:color w:val="005568"/>
                <w:sz w:val="36"/>
                <w:szCs w:val="36"/>
              </w:rPr>
              <w:t>beach</w:t>
            </w:r>
            <w:r w:rsidRPr="00836116">
              <w:rPr>
                <w:color w:val="005568"/>
                <w:sz w:val="36"/>
                <w:szCs w:val="36"/>
              </w:rPr>
              <w:t>es</w:t>
            </w:r>
          </w:p>
        </w:tc>
        <w:tc>
          <w:tcPr>
            <w:tcW w:w="1078" w:type="dxa"/>
          </w:tcPr>
          <w:p w14:paraId="29EC90E3" w14:textId="3F46030D" w:rsidR="00C31BB1" w:rsidRPr="00836116" w:rsidRDefault="00C31BB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14</w:t>
            </w:r>
          </w:p>
        </w:tc>
      </w:tr>
      <w:tr w:rsidR="00244E20" w:rsidRPr="00836116" w14:paraId="5E3C5922" w14:textId="77777777" w:rsidTr="034645A3">
        <w:trPr>
          <w:trHeight w:val="1106"/>
        </w:trPr>
        <w:tc>
          <w:tcPr>
            <w:tcW w:w="7938" w:type="dxa"/>
          </w:tcPr>
          <w:p w14:paraId="19F30ED5" w14:textId="0F1833FC" w:rsidR="00244E20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Inclusive </w:t>
            </w:r>
            <w:r w:rsidR="008130AD" w:rsidRPr="00836116">
              <w:rPr>
                <w:color w:val="005568"/>
                <w:sz w:val="36"/>
                <w:szCs w:val="36"/>
              </w:rPr>
              <w:t>national parks</w:t>
            </w:r>
          </w:p>
        </w:tc>
        <w:tc>
          <w:tcPr>
            <w:tcW w:w="1078" w:type="dxa"/>
          </w:tcPr>
          <w:p w14:paraId="1C8CBD06" w14:textId="03C45F52" w:rsidR="00244E20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16</w:t>
            </w:r>
          </w:p>
        </w:tc>
      </w:tr>
      <w:tr w:rsidR="00244E20" w:rsidRPr="00836116" w14:paraId="219381DD" w14:textId="77777777" w:rsidTr="034645A3">
        <w:trPr>
          <w:trHeight w:val="1106"/>
        </w:trPr>
        <w:tc>
          <w:tcPr>
            <w:tcW w:w="7938" w:type="dxa"/>
          </w:tcPr>
          <w:p w14:paraId="0D067587" w14:textId="40F2E3FD" w:rsidR="00244E20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Inclusive </w:t>
            </w:r>
            <w:r w:rsidR="008130AD" w:rsidRPr="00836116">
              <w:rPr>
                <w:color w:val="005568"/>
                <w:sz w:val="36"/>
                <w:szCs w:val="36"/>
              </w:rPr>
              <w:t>play sp</w:t>
            </w:r>
            <w:r w:rsidRPr="00836116">
              <w:rPr>
                <w:color w:val="005568"/>
                <w:sz w:val="36"/>
                <w:szCs w:val="36"/>
              </w:rPr>
              <w:t>aces</w:t>
            </w:r>
          </w:p>
        </w:tc>
        <w:tc>
          <w:tcPr>
            <w:tcW w:w="1078" w:type="dxa"/>
          </w:tcPr>
          <w:p w14:paraId="4BD766E7" w14:textId="7B074B7B" w:rsidR="00244E20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18</w:t>
            </w:r>
          </w:p>
        </w:tc>
      </w:tr>
      <w:tr w:rsidR="00244E20" w:rsidRPr="00836116" w14:paraId="2A1F728B" w14:textId="77777777" w:rsidTr="034645A3">
        <w:trPr>
          <w:trHeight w:val="1106"/>
        </w:trPr>
        <w:tc>
          <w:tcPr>
            <w:tcW w:w="7938" w:type="dxa"/>
          </w:tcPr>
          <w:p w14:paraId="6F53C5B5" w14:textId="54FEFFDD" w:rsidR="00244E20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 xml:space="preserve">How will </w:t>
            </w:r>
            <w:r w:rsidR="002E0CBA">
              <w:rPr>
                <w:color w:val="005568"/>
                <w:sz w:val="36"/>
                <w:szCs w:val="36"/>
              </w:rPr>
              <w:t>Accessible Australia</w:t>
            </w:r>
            <w:r w:rsidR="002E0CBA" w:rsidRPr="00836116">
              <w:rPr>
                <w:color w:val="005568"/>
                <w:sz w:val="36"/>
                <w:szCs w:val="36"/>
              </w:rPr>
              <w:t xml:space="preserve"> </w:t>
            </w:r>
            <w:r w:rsidRPr="00836116">
              <w:rPr>
                <w:color w:val="005568"/>
                <w:sz w:val="36"/>
                <w:szCs w:val="36"/>
              </w:rPr>
              <w:t>happen</w:t>
            </w:r>
          </w:p>
        </w:tc>
        <w:tc>
          <w:tcPr>
            <w:tcW w:w="1078" w:type="dxa"/>
          </w:tcPr>
          <w:p w14:paraId="7BD4B48D" w14:textId="0FE150F9" w:rsidR="00244E20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20</w:t>
            </w:r>
          </w:p>
        </w:tc>
      </w:tr>
      <w:tr w:rsidR="00C77246" w:rsidRPr="00836116" w14:paraId="0C3CA5D3" w14:textId="77777777" w:rsidTr="034645A3">
        <w:trPr>
          <w:trHeight w:val="1106"/>
        </w:trPr>
        <w:tc>
          <w:tcPr>
            <w:tcW w:w="7938" w:type="dxa"/>
          </w:tcPr>
          <w:p w14:paraId="0F458561" w14:textId="0607F1B1" w:rsidR="00C77246" w:rsidRPr="00836116" w:rsidRDefault="00244E2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Contact us</w:t>
            </w:r>
          </w:p>
        </w:tc>
        <w:tc>
          <w:tcPr>
            <w:tcW w:w="1078" w:type="dxa"/>
          </w:tcPr>
          <w:p w14:paraId="791A97C0" w14:textId="6752BA2D" w:rsidR="00C77246" w:rsidRPr="00836116" w:rsidRDefault="005B23EF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836116">
              <w:rPr>
                <w:color w:val="005568"/>
                <w:sz w:val="36"/>
                <w:szCs w:val="36"/>
              </w:rPr>
              <w:t>22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71C0123D" w:rsidR="008515B4" w:rsidRPr="008515B4" w:rsidRDefault="002D578A" w:rsidP="00C41A50">
      <w:pPr>
        <w:pStyle w:val="EasyReadPageHeader"/>
        <w:spacing w:line="360" w:lineRule="auto"/>
      </w:pPr>
      <w:r>
        <w:lastRenderedPageBreak/>
        <w:t xml:space="preserve">What is </w:t>
      </w:r>
      <w:r w:rsidR="00C41A50">
        <w:t xml:space="preserve">the Commonwealth </w:t>
      </w:r>
      <w:r>
        <w:t>Accessible Australia</w:t>
      </w:r>
      <w:r w:rsidR="00C41A50">
        <w:t xml:space="preserve"> Initiative</w:t>
      </w:r>
    </w:p>
    <w:p w14:paraId="4AA26239" w14:textId="77777777" w:rsidR="008515B4" w:rsidRDefault="008515B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5760"/>
      </w:tblGrid>
      <w:tr w:rsidR="008515B4" w:rsidRPr="003A72AF" w14:paraId="3076022B" w14:textId="77777777" w:rsidTr="39264B4E">
        <w:trPr>
          <w:cantSplit/>
          <w:trHeight w:val="4100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5230A6B9" w14:textId="77777777" w:rsidR="00FB66F1" w:rsidRDefault="00FB66F1" w:rsidP="00FB66F1">
            <w:pPr>
              <w:pStyle w:val="EasyRead16"/>
            </w:pPr>
          </w:p>
          <w:p w14:paraId="303CBA3F" w14:textId="3693765D" w:rsidR="00FB66F1" w:rsidRPr="00FB66F1" w:rsidRDefault="00FB66F1" w:rsidP="00FB66F1">
            <w:pPr>
              <w:pStyle w:val="EasyRead16"/>
            </w:pPr>
            <w:r w:rsidRPr="00FB66F1">
              <w:rPr>
                <w:noProof/>
              </w:rPr>
              <w:drawing>
                <wp:inline distT="0" distB="0" distL="0" distR="0" wp14:anchorId="4E3A5E33" wp14:editId="5ED75C92">
                  <wp:extent cx="1786175" cy="1152525"/>
                  <wp:effectExtent l="0" t="0" r="5080" b="0"/>
                  <wp:docPr id="2133128419" name="Picture 4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128419" name="Picture 4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796" cy="1160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3143A" w14:textId="77777777" w:rsidR="008515B4" w:rsidRPr="003A72AF" w:rsidRDefault="008515B4" w:rsidP="003A72AF">
            <w:pPr>
              <w:pStyle w:val="EasyRead16"/>
            </w:pP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13FE3C26" w14:textId="77777777" w:rsidR="00F7542E" w:rsidRDefault="00F7542E" w:rsidP="32B7A980">
            <w:pPr>
              <w:pStyle w:val="EasyRead16"/>
            </w:pPr>
          </w:p>
          <w:p w14:paraId="35CC1DD1" w14:textId="3EE5E13A" w:rsidR="00D50782" w:rsidRDefault="00F9160F" w:rsidP="32B7A980">
            <w:pPr>
              <w:pStyle w:val="EasyRead16"/>
            </w:pPr>
            <w:r>
              <w:t xml:space="preserve">The Australian </w:t>
            </w:r>
            <w:r w:rsidR="00EE4F12">
              <w:t xml:space="preserve">Government is spending lots of money to help make Australia more </w:t>
            </w:r>
          </w:p>
          <w:p w14:paraId="6B1CE559" w14:textId="77777777" w:rsidR="00D50782" w:rsidRPr="00D50782" w:rsidRDefault="00D50782" w:rsidP="00D50782">
            <w:pPr>
              <w:pStyle w:val="EasyRead16"/>
              <w:numPr>
                <w:ilvl w:val="0"/>
                <w:numId w:val="9"/>
              </w:numPr>
              <w:rPr>
                <w:b/>
                <w:bCs/>
              </w:rPr>
            </w:pPr>
            <w:r w:rsidRPr="00D50782">
              <w:rPr>
                <w:b/>
                <w:bCs/>
              </w:rPr>
              <w:t>Accessible</w:t>
            </w:r>
          </w:p>
          <w:p w14:paraId="3DDBB330" w14:textId="4B2578B6" w:rsidR="008515B4" w:rsidRPr="003A72AF" w:rsidRDefault="00D50782" w:rsidP="00D50782">
            <w:pPr>
              <w:pStyle w:val="EasyRead16"/>
              <w:numPr>
                <w:ilvl w:val="0"/>
                <w:numId w:val="9"/>
              </w:numPr>
            </w:pPr>
            <w:r w:rsidRPr="00D50782">
              <w:rPr>
                <w:b/>
                <w:bCs/>
              </w:rPr>
              <w:t>Inclusive</w:t>
            </w:r>
            <w:r w:rsidR="00EE4F12">
              <w:t>.</w:t>
            </w:r>
          </w:p>
        </w:tc>
      </w:tr>
      <w:tr w:rsidR="006D7267" w:rsidRPr="003A72AF" w14:paraId="2630B365" w14:textId="77777777" w:rsidTr="39264B4E">
        <w:trPr>
          <w:cantSplit/>
          <w:trHeight w:val="3691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0EE74B0D" w:rsidR="00D97C81" w:rsidRPr="00D97C81" w:rsidRDefault="00D97C81" w:rsidP="00D97C81">
            <w:pPr>
              <w:tabs>
                <w:tab w:val="left" w:pos="975"/>
              </w:tabs>
            </w:pPr>
            <w:r>
              <w:rPr>
                <w:noProof/>
              </w:rPr>
              <w:drawing>
                <wp:inline distT="0" distB="0" distL="0" distR="0" wp14:anchorId="5A36DDDB" wp14:editId="1D88753B">
                  <wp:extent cx="1676400" cy="1676400"/>
                  <wp:effectExtent l="0" t="0" r="0" b="0"/>
                  <wp:docPr id="1765533074" name="Picture 1" descr="a person in a wheelchair in front of a ramp, stopwatch and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1626ED43" w14:textId="77777777" w:rsidR="00BE589F" w:rsidRDefault="00BE589F" w:rsidP="006D7267">
            <w:pPr>
              <w:pStyle w:val="EasyRead16"/>
            </w:pPr>
          </w:p>
          <w:p w14:paraId="493C281F" w14:textId="77777777" w:rsidR="00BE589F" w:rsidRDefault="00BE589F" w:rsidP="006D7267">
            <w:pPr>
              <w:pStyle w:val="EasyRead16"/>
            </w:pPr>
          </w:p>
          <w:p w14:paraId="76DD6320" w14:textId="6E68E593" w:rsidR="006D7267" w:rsidRPr="003A72AF" w:rsidRDefault="006D7267" w:rsidP="006D7267">
            <w:pPr>
              <w:pStyle w:val="EasyRead16"/>
            </w:pPr>
            <w:r>
              <w:t>Accessible means everyone can use it.</w:t>
            </w:r>
          </w:p>
        </w:tc>
      </w:tr>
      <w:tr w:rsidR="00D50782" w:rsidRPr="003A72AF" w14:paraId="62CE816E" w14:textId="77777777" w:rsidTr="39264B4E">
        <w:trPr>
          <w:cantSplit/>
          <w:trHeight w:val="2968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0CA2C8D" w14:textId="15AD6C83" w:rsidR="00D50782" w:rsidRDefault="00AB3309" w:rsidP="00D97C81">
            <w:pPr>
              <w:tabs>
                <w:tab w:val="left" w:pos="975"/>
              </w:tabs>
              <w:rPr>
                <w:noProof/>
              </w:rPr>
            </w:pPr>
            <w:r w:rsidRPr="00763D9A">
              <w:rPr>
                <w:noProof/>
              </w:rPr>
              <w:drawing>
                <wp:inline distT="0" distB="0" distL="0" distR="0" wp14:anchorId="39289749" wp14:editId="6540A01D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650B7BB5" w14:textId="77777777" w:rsidR="004354B1" w:rsidRPr="004B4063" w:rsidRDefault="004354B1" w:rsidP="004354B1">
            <w:pPr>
              <w:pStyle w:val="EasyRead16"/>
            </w:pPr>
          </w:p>
          <w:p w14:paraId="0495CCDD" w14:textId="77777777" w:rsidR="004354B1" w:rsidRPr="004B4063" w:rsidRDefault="004354B1" w:rsidP="004354B1">
            <w:pPr>
              <w:pStyle w:val="EasyRead16"/>
            </w:pPr>
            <w:r>
              <w:t>Inclusive is when everyone</w:t>
            </w:r>
          </w:p>
          <w:p w14:paraId="01E0E24D" w14:textId="77777777" w:rsidR="004354B1" w:rsidRPr="004B4063" w:rsidRDefault="004354B1" w:rsidP="004354B1">
            <w:pPr>
              <w:pStyle w:val="EasyRead16"/>
            </w:pPr>
          </w:p>
          <w:p w14:paraId="2B56574D" w14:textId="77777777" w:rsidR="004354B1" w:rsidRPr="004B4063" w:rsidRDefault="004354B1" w:rsidP="004354B1">
            <w:pPr>
              <w:pStyle w:val="EasyRead16"/>
              <w:numPr>
                <w:ilvl w:val="0"/>
                <w:numId w:val="10"/>
              </w:numPr>
            </w:pPr>
            <w:r w:rsidRPr="004B4063">
              <w:t xml:space="preserve">Can </w:t>
            </w:r>
            <w:r w:rsidRPr="004B4063">
              <w:rPr>
                <w:b/>
                <w:bCs/>
              </w:rPr>
              <w:t>take part</w:t>
            </w:r>
          </w:p>
          <w:p w14:paraId="2A5FE8B6" w14:textId="77777777" w:rsidR="004354B1" w:rsidRPr="004B4063" w:rsidRDefault="004354B1" w:rsidP="004354B1">
            <w:pPr>
              <w:pStyle w:val="EasyRead16"/>
            </w:pPr>
          </w:p>
          <w:p w14:paraId="571BDBDD" w14:textId="1654DDAB" w:rsidR="00D50782" w:rsidRDefault="004354B1" w:rsidP="006D7267">
            <w:pPr>
              <w:pStyle w:val="EasyRead16"/>
              <w:numPr>
                <w:ilvl w:val="0"/>
                <w:numId w:val="10"/>
              </w:numPr>
            </w:pPr>
            <w:r w:rsidRPr="004B4063">
              <w:t xml:space="preserve">Feel like they </w:t>
            </w:r>
            <w:r w:rsidRPr="004B4063">
              <w:rPr>
                <w:b/>
                <w:bCs/>
              </w:rPr>
              <w:t>belong</w:t>
            </w:r>
            <w:r w:rsidRPr="004B4063">
              <w:t>.</w:t>
            </w:r>
          </w:p>
        </w:tc>
      </w:tr>
      <w:tr w:rsidR="006D7267" w:rsidRPr="003A72AF" w14:paraId="78F089DC" w14:textId="77777777" w:rsidTr="39264B4E">
        <w:trPr>
          <w:cantSplit/>
          <w:trHeight w:val="3261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39CD4BEC" w:rsidR="006D7267" w:rsidRPr="003A72AF" w:rsidRDefault="008A6806" w:rsidP="006D7267">
            <w:pPr>
              <w:pStyle w:val="EasyRead16"/>
            </w:pPr>
            <w:r w:rsidRPr="008A6806">
              <w:rPr>
                <w:noProof/>
              </w:rPr>
              <w:lastRenderedPageBreak/>
              <w:drawing>
                <wp:inline distT="0" distB="0" distL="0" distR="0" wp14:anchorId="13E66259" wp14:editId="53414BD5">
                  <wp:extent cx="1790700" cy="1790700"/>
                  <wp:effectExtent l="0" t="0" r="0" b="0"/>
                  <wp:docPr id="976597308" name="Picture 1" descr="A diverse group of five people standing together, including a woman with a guide do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97308" name="Picture 1" descr="A diverse group of five people standing together, including a woman with a guide dog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64CAAAC" w14:textId="77777777" w:rsidR="006D7267" w:rsidRDefault="006D7267" w:rsidP="006D7267">
            <w:pPr>
              <w:pStyle w:val="EasyRead16"/>
            </w:pPr>
          </w:p>
          <w:p w14:paraId="1579B3B9" w14:textId="327FD4E6" w:rsidR="0096643A" w:rsidRPr="003A72AF" w:rsidRDefault="00D26160" w:rsidP="006D7267">
            <w:pPr>
              <w:pStyle w:val="EasyRead16"/>
            </w:pPr>
            <w:r>
              <w:t>We want to make communities better for people with disability.</w:t>
            </w:r>
          </w:p>
        </w:tc>
      </w:tr>
      <w:tr w:rsidR="00584326" w:rsidRPr="003A72AF" w14:paraId="7B98A411" w14:textId="77777777" w:rsidTr="008809D4">
        <w:trPr>
          <w:cantSplit/>
          <w:trHeight w:val="3548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3F51BBF" w14:textId="77777777" w:rsidR="000274C9" w:rsidRDefault="000274C9" w:rsidP="000274C9">
            <w:pPr>
              <w:pStyle w:val="EasyRead16"/>
              <w:rPr>
                <w:noProof/>
              </w:rPr>
            </w:pPr>
          </w:p>
          <w:p w14:paraId="3E0AE956" w14:textId="24C1A574" w:rsidR="000274C9" w:rsidRPr="000274C9" w:rsidRDefault="74A03DEE" w:rsidP="000274C9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91038E" wp14:editId="7B5CB3B1">
                  <wp:extent cx="1609725" cy="841081"/>
                  <wp:effectExtent l="0" t="0" r="0" b="0"/>
                  <wp:docPr id="1601289242" name="Picture 2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841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6C5976" w14:textId="77777777" w:rsidR="00584326" w:rsidRPr="008A6806" w:rsidRDefault="00584326" w:rsidP="006D7267">
            <w:pPr>
              <w:pStyle w:val="EasyRead16"/>
              <w:rPr>
                <w:noProof/>
              </w:rPr>
            </w:pP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3AB21242" w14:textId="77777777" w:rsidR="00584326" w:rsidRDefault="69533579" w:rsidP="006D7267">
            <w:pPr>
              <w:pStyle w:val="EasyRead16"/>
            </w:pPr>
            <w:r>
              <w:t>The Australian Government set up the Commonwealth Accessible Australia Initiative</w:t>
            </w:r>
            <w:r w:rsidR="7FDB8E22">
              <w:t>.</w:t>
            </w:r>
          </w:p>
          <w:p w14:paraId="676D606C" w14:textId="77777777" w:rsidR="004145D5" w:rsidRDefault="004145D5" w:rsidP="006D7267">
            <w:pPr>
              <w:pStyle w:val="EasyRead16"/>
            </w:pPr>
          </w:p>
          <w:p w14:paraId="3FB0C594" w14:textId="1333C251" w:rsidR="004145D5" w:rsidRDefault="7FDB8E22" w:rsidP="006D7267">
            <w:pPr>
              <w:pStyle w:val="EasyRead16"/>
            </w:pPr>
            <w:r>
              <w:t xml:space="preserve">We call it </w:t>
            </w:r>
            <w:r w:rsidR="002E0CBA">
              <w:t xml:space="preserve">Accessible Australia </w:t>
            </w:r>
            <w:r>
              <w:t>for short.</w:t>
            </w:r>
          </w:p>
        </w:tc>
      </w:tr>
      <w:tr w:rsidR="006D7267" w:rsidRPr="003A72AF" w14:paraId="6ABFB1C7" w14:textId="77777777" w:rsidTr="39264B4E">
        <w:trPr>
          <w:cantSplit/>
          <w:trHeight w:val="367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18C8BD98" w:rsidR="006D7267" w:rsidRPr="003A72AF" w:rsidRDefault="00CB2183" w:rsidP="006D7267">
            <w:pPr>
              <w:pStyle w:val="EasyRead16"/>
            </w:pPr>
            <w:r w:rsidRPr="00CB2183">
              <w:rPr>
                <w:noProof/>
              </w:rPr>
              <w:drawing>
                <wp:inline distT="0" distB="0" distL="0" distR="0" wp14:anchorId="046C1FE3" wp14:editId="45716EBE">
                  <wp:extent cx="1752193" cy="2104390"/>
                  <wp:effectExtent l="0" t="0" r="635" b="0"/>
                  <wp:docPr id="1910136510" name="Picture 20" descr="bag with a dollar sign on the front and coins underneat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136510" name="Picture 20" descr="bag with a dollar sign on the front and coins underneath 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30" r="53307"/>
                          <a:stretch/>
                        </pic:blipFill>
                        <pic:spPr bwMode="auto">
                          <a:xfrm>
                            <a:off x="0" y="0"/>
                            <a:ext cx="1753902" cy="2106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9840FA3" w14:textId="77777777" w:rsidR="008A6806" w:rsidRDefault="008A6806" w:rsidP="006D7267">
            <w:pPr>
              <w:pStyle w:val="EasyRead16"/>
            </w:pPr>
          </w:p>
          <w:p w14:paraId="73031F68" w14:textId="77777777" w:rsidR="008809D4" w:rsidRDefault="008809D4" w:rsidP="006D7267">
            <w:pPr>
              <w:pStyle w:val="EasyRead16"/>
            </w:pPr>
          </w:p>
          <w:p w14:paraId="0C030411" w14:textId="36DC3486" w:rsidR="006D7267" w:rsidRPr="003A72AF" w:rsidRDefault="00ED2AC5" w:rsidP="006D7267">
            <w:pPr>
              <w:pStyle w:val="EasyRead16"/>
            </w:pPr>
            <w:r>
              <w:t>Accessible</w:t>
            </w:r>
            <w:r w:rsidR="002E0CBA">
              <w:t xml:space="preserve"> A</w:t>
            </w:r>
            <w:r>
              <w:t>ustralia</w:t>
            </w:r>
            <w:r w:rsidR="002E0CBA">
              <w:t xml:space="preserve"> </w:t>
            </w:r>
            <w:r w:rsidR="310C9408">
              <w:t xml:space="preserve">will </w:t>
            </w:r>
            <w:r w:rsidR="21D0EAF6">
              <w:t xml:space="preserve">help communities pay for different </w:t>
            </w:r>
            <w:r w:rsidR="6AA838C7">
              <w:t>things to make communities more accessible</w:t>
            </w:r>
            <w:r w:rsidR="1BB4F87C">
              <w:t>.</w:t>
            </w:r>
          </w:p>
        </w:tc>
      </w:tr>
      <w:tr w:rsidR="00483FCD" w:rsidRPr="003A72AF" w14:paraId="66A94FA9" w14:textId="77777777" w:rsidTr="39264B4E">
        <w:trPr>
          <w:cantSplit/>
          <w:trHeight w:val="3285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6F0400BD" w14:textId="77777777" w:rsidR="00F55116" w:rsidRDefault="00F55116" w:rsidP="00655DDC">
            <w:pPr>
              <w:pStyle w:val="EasyRead16"/>
            </w:pPr>
          </w:p>
          <w:p w14:paraId="48CD00EB" w14:textId="0C568A4A" w:rsidR="00483FCD" w:rsidRPr="003A72AF" w:rsidRDefault="00483FCD" w:rsidP="00655DDC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862010E" wp14:editId="32CF36D3">
                  <wp:extent cx="1485676" cy="1415332"/>
                  <wp:effectExtent l="0" t="0" r="635" b="0"/>
                  <wp:docPr id="316518213" name="Picture 316518213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18213" name="Picture 316518213" descr="fanned out money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6" b="18662"/>
                          <a:stretch/>
                        </pic:blipFill>
                        <pic:spPr bwMode="auto">
                          <a:xfrm>
                            <a:off x="0" y="0"/>
                            <a:ext cx="1485900" cy="1415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C70FEDF" w14:textId="77777777" w:rsidR="001775FD" w:rsidRDefault="001775FD" w:rsidP="00655DDC">
            <w:pPr>
              <w:pStyle w:val="EasyRead16"/>
            </w:pPr>
          </w:p>
          <w:p w14:paraId="6875DAC4" w14:textId="77777777" w:rsidR="00F55116" w:rsidRDefault="00F55116" w:rsidP="00655DDC">
            <w:pPr>
              <w:pStyle w:val="EasyRead16"/>
            </w:pPr>
          </w:p>
          <w:p w14:paraId="7BA904B2" w14:textId="428827F0" w:rsidR="00483FCD" w:rsidRDefault="00483FCD" w:rsidP="00655DDC">
            <w:pPr>
              <w:pStyle w:val="EasyRead16"/>
            </w:pPr>
            <w:r>
              <w:t>The money tha</w:t>
            </w:r>
            <w:r w:rsidR="001775FD">
              <w:t>t the government gives is called funding.</w:t>
            </w:r>
          </w:p>
          <w:p w14:paraId="34A2DA9C" w14:textId="2B7BAC27" w:rsidR="00483FCD" w:rsidRDefault="00483FCD" w:rsidP="00655DDC">
            <w:pPr>
              <w:pStyle w:val="EasyRead16"/>
            </w:pPr>
          </w:p>
        </w:tc>
      </w:tr>
      <w:tr w:rsidR="003E074C" w:rsidRPr="003A72AF" w14:paraId="4B8CBC3D" w14:textId="77777777" w:rsidTr="39264B4E">
        <w:trPr>
          <w:cantSplit/>
          <w:trHeight w:val="3363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189B0E21" w14:textId="413B0D52" w:rsidR="003E074C" w:rsidRPr="003A72AF" w:rsidRDefault="00EC78C2" w:rsidP="006D7267">
            <w:pPr>
              <w:pStyle w:val="EasyRead16"/>
            </w:pPr>
            <w:r w:rsidRPr="00EC78C2">
              <w:rPr>
                <w:noProof/>
              </w:rPr>
              <w:lastRenderedPageBreak/>
              <w:drawing>
                <wp:inline distT="0" distB="0" distL="0" distR="0" wp14:anchorId="117ADFC7" wp14:editId="42229D1F">
                  <wp:extent cx="1609725" cy="1609725"/>
                  <wp:effectExtent l="0" t="0" r="9525" b="9525"/>
                  <wp:docPr id="200960416" name="Picture 1" descr="A green circle with a white outline on a black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60416" name="Picture 1" descr="A green circle with a white outline on a black background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1FED30AA" w14:textId="77777777" w:rsidR="00B83E7B" w:rsidRDefault="00B83E7B" w:rsidP="006D7267">
            <w:pPr>
              <w:pStyle w:val="EasyRead16"/>
            </w:pPr>
          </w:p>
          <w:p w14:paraId="0F79B7CC" w14:textId="3BCC4749" w:rsidR="003E074C" w:rsidRPr="003A72AF" w:rsidRDefault="003E26CD" w:rsidP="006D7267">
            <w:pPr>
              <w:pStyle w:val="EasyRead16"/>
            </w:pPr>
            <w:r>
              <w:t xml:space="preserve">State and Territory Governments </w:t>
            </w:r>
            <w:r w:rsidR="009360E4">
              <w:t xml:space="preserve">can get </w:t>
            </w:r>
            <w:r w:rsidR="001775FD">
              <w:t xml:space="preserve">funding </w:t>
            </w:r>
            <w:r w:rsidR="009360E4" w:rsidRPr="4CC4F1F8">
              <w:rPr>
                <w:b/>
                <w:bCs/>
              </w:rPr>
              <w:t>up to</w:t>
            </w:r>
            <w:r w:rsidR="009360E4">
              <w:t xml:space="preserve"> the </w:t>
            </w:r>
            <w:r w:rsidR="27127026">
              <w:t xml:space="preserve">whole </w:t>
            </w:r>
            <w:r w:rsidR="009360E4">
              <w:t>cost to build</w:t>
            </w:r>
            <w:r w:rsidR="00C710FE">
              <w:t>.</w:t>
            </w:r>
          </w:p>
        </w:tc>
      </w:tr>
      <w:tr w:rsidR="003E074C" w:rsidRPr="003A72AF" w14:paraId="2F27A931" w14:textId="77777777" w:rsidTr="0010647C">
        <w:trPr>
          <w:cantSplit/>
          <w:trHeight w:val="3308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4ABA02D8" w14:textId="32E11604" w:rsidR="003E074C" w:rsidRPr="003A72AF" w:rsidRDefault="005E3E67" w:rsidP="006D7267">
            <w:pPr>
              <w:pStyle w:val="EasyRead16"/>
            </w:pPr>
            <w:r w:rsidRPr="00194C89">
              <w:rPr>
                <w:noProof/>
              </w:rPr>
              <w:drawing>
                <wp:inline distT="0" distB="0" distL="0" distR="0" wp14:anchorId="56A4F613" wp14:editId="4E039AF6">
                  <wp:extent cx="1847850" cy="1704267"/>
                  <wp:effectExtent l="0" t="0" r="0" b="0"/>
                  <wp:docPr id="450055230" name="Picture 2" descr="Beach mat with the ocean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055230" name="Picture 2" descr="Beach mat with the ocean in th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31408"/>
                          <a:stretch/>
                        </pic:blipFill>
                        <pic:spPr bwMode="auto">
                          <a:xfrm>
                            <a:off x="0" y="0"/>
                            <a:ext cx="1855524" cy="171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CDD03AC" w14:textId="77777777" w:rsidR="00B83E7B" w:rsidRDefault="00B83E7B" w:rsidP="00B83E7B">
            <w:pPr>
              <w:pStyle w:val="EasyRead16"/>
            </w:pPr>
          </w:p>
          <w:p w14:paraId="5401CF72" w14:textId="77777777" w:rsidR="00B83E7B" w:rsidRDefault="00B83E7B" w:rsidP="00B83E7B">
            <w:pPr>
              <w:pStyle w:val="EasyRead16"/>
            </w:pPr>
          </w:p>
          <w:p w14:paraId="5D0BF7A0" w14:textId="44CDF92D" w:rsidR="003E074C" w:rsidRPr="003A72AF" w:rsidRDefault="000205D6" w:rsidP="000205D6">
            <w:pPr>
              <w:pStyle w:val="EasyRead16"/>
              <w:numPr>
                <w:ilvl w:val="0"/>
                <w:numId w:val="11"/>
              </w:numPr>
            </w:pPr>
            <w:r>
              <w:t>Inclusive beaches</w:t>
            </w:r>
          </w:p>
        </w:tc>
      </w:tr>
      <w:tr w:rsidR="003E074C" w:rsidRPr="003A72AF" w14:paraId="70AA2CED" w14:textId="77777777" w:rsidTr="39264B4E">
        <w:trPr>
          <w:cantSplit/>
          <w:trHeight w:val="3251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2469610B" w14:textId="64703DF4" w:rsidR="003E074C" w:rsidRPr="003A72AF" w:rsidRDefault="003E074C" w:rsidP="006D7267">
            <w:pPr>
              <w:pStyle w:val="EasyRead16"/>
            </w:pPr>
          </w:p>
          <w:p w14:paraId="158EA565" w14:textId="4D2B8AEF" w:rsidR="003E074C" w:rsidRPr="003A72AF" w:rsidRDefault="1BEC65E8" w:rsidP="23790D06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10B757A" wp14:editId="546D6A7D">
                  <wp:extent cx="1924050" cy="1285875"/>
                  <wp:effectExtent l="0" t="0" r="0" b="0"/>
                  <wp:docPr id="1682663279" name="Picture 1682663279" descr="wooden boardwalk in the bush with trees and plant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663279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54F8B06" w14:textId="77777777" w:rsidR="00B83E7B" w:rsidRDefault="00B83E7B" w:rsidP="00B83E7B">
            <w:pPr>
              <w:pStyle w:val="EasyRead16"/>
            </w:pPr>
          </w:p>
          <w:p w14:paraId="32C4FE51" w14:textId="77777777" w:rsidR="00B83E7B" w:rsidRDefault="00B83E7B" w:rsidP="00B83E7B">
            <w:pPr>
              <w:pStyle w:val="EasyRead16"/>
            </w:pPr>
          </w:p>
          <w:p w14:paraId="1C6BDA80" w14:textId="648033C9" w:rsidR="003E074C" w:rsidRPr="003A72AF" w:rsidRDefault="000205D6" w:rsidP="000205D6">
            <w:pPr>
              <w:pStyle w:val="EasyRead16"/>
              <w:numPr>
                <w:ilvl w:val="0"/>
                <w:numId w:val="11"/>
              </w:numPr>
            </w:pPr>
            <w:r>
              <w:t>Inclusive national parks</w:t>
            </w:r>
          </w:p>
        </w:tc>
      </w:tr>
      <w:tr w:rsidR="000205D6" w:rsidRPr="003A72AF" w14:paraId="41500C3C" w14:textId="77777777" w:rsidTr="39264B4E">
        <w:trPr>
          <w:cantSplit/>
          <w:trHeight w:val="3871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7FCE9519" w14:textId="77777777" w:rsidR="00BD488A" w:rsidRDefault="00BD488A" w:rsidP="006D7267">
            <w:pPr>
              <w:pStyle w:val="EasyRead16"/>
            </w:pPr>
          </w:p>
          <w:p w14:paraId="69D8B7A8" w14:textId="7FBD7F26" w:rsidR="000205D6" w:rsidRPr="003A72AF" w:rsidRDefault="000B135C" w:rsidP="000B135C">
            <w:pPr>
              <w:pStyle w:val="EasyRead16"/>
            </w:pPr>
            <w:r w:rsidRPr="00ED18A5">
              <w:rPr>
                <w:noProof/>
              </w:rPr>
              <w:drawing>
                <wp:inline distT="0" distB="0" distL="0" distR="0" wp14:anchorId="23C3C247" wp14:editId="2800DFCE">
                  <wp:extent cx="1781424" cy="1124107"/>
                  <wp:effectExtent l="0" t="0" r="9525" b="0"/>
                  <wp:docPr id="1706753961" name="Picture 1" descr="accessible toilet and changing place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797057" name="Picture 1" descr="accessible toilet and changing place sign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24" cy="112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77D04F07" w14:textId="77777777" w:rsidR="00B83E7B" w:rsidRDefault="00B83E7B" w:rsidP="00B83E7B">
            <w:pPr>
              <w:pStyle w:val="EasyRead16"/>
            </w:pPr>
          </w:p>
          <w:p w14:paraId="4F3B2839" w14:textId="4A5D4942" w:rsidR="000205D6" w:rsidRDefault="00B323CC" w:rsidP="000205D6">
            <w:pPr>
              <w:pStyle w:val="EasyRead16"/>
              <w:numPr>
                <w:ilvl w:val="0"/>
                <w:numId w:val="11"/>
              </w:numPr>
            </w:pPr>
            <w:r w:rsidRPr="00993E60">
              <w:rPr>
                <w:b/>
                <w:bCs/>
              </w:rPr>
              <w:t xml:space="preserve">Portable </w:t>
            </w:r>
            <w:r w:rsidRPr="008360D6">
              <w:t>changing places</w:t>
            </w:r>
            <w:r>
              <w:t>.</w:t>
            </w:r>
          </w:p>
          <w:p w14:paraId="5AF2AEEC" w14:textId="77777777" w:rsidR="005A3F6A" w:rsidRDefault="005A3F6A" w:rsidP="005A3F6A">
            <w:pPr>
              <w:pStyle w:val="EasyRead16"/>
            </w:pPr>
          </w:p>
          <w:p w14:paraId="3142DF42" w14:textId="77777777" w:rsidR="005A3F6A" w:rsidRDefault="005A3F6A" w:rsidP="005A3F6A">
            <w:pPr>
              <w:pStyle w:val="EasyRead16"/>
            </w:pPr>
          </w:p>
          <w:p w14:paraId="3A0A89AA" w14:textId="2B2D8926" w:rsidR="005A3F6A" w:rsidRDefault="005A3F6A" w:rsidP="005A3F6A">
            <w:pPr>
              <w:pStyle w:val="EasyRead16"/>
            </w:pPr>
            <w:r>
              <w:t>Portable means it can be moved easily.</w:t>
            </w:r>
          </w:p>
        </w:tc>
      </w:tr>
      <w:tr w:rsidR="00590220" w:rsidRPr="003A72AF" w14:paraId="41A6B03A" w14:textId="77777777" w:rsidTr="39264B4E">
        <w:trPr>
          <w:cantSplit/>
          <w:trHeight w:val="336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0339158A" w14:textId="52CD191B" w:rsidR="00590220" w:rsidRPr="003A72AF" w:rsidRDefault="00B87F5D" w:rsidP="006D7267">
            <w:pPr>
              <w:pStyle w:val="EasyRead16"/>
            </w:pPr>
            <w:r w:rsidRPr="00B87F5D">
              <w:rPr>
                <w:noProof/>
              </w:rPr>
              <w:lastRenderedPageBreak/>
              <w:drawing>
                <wp:inline distT="0" distB="0" distL="0" distR="0" wp14:anchorId="21490118" wp14:editId="2DA3BFE3">
                  <wp:extent cx="1600200" cy="1600200"/>
                  <wp:effectExtent l="0" t="0" r="0" b="0"/>
                  <wp:docPr id="2052611761" name="Picture 1" descr="A circle divided vertically into green and light grey halv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611761" name="Picture 1" descr="A circle divided vertically into green and light grey halve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3CDF8F34" w14:textId="77777777" w:rsidR="00B83E7B" w:rsidRDefault="00B83E7B" w:rsidP="00B323CC">
            <w:pPr>
              <w:pStyle w:val="EasyRead16"/>
            </w:pPr>
          </w:p>
          <w:p w14:paraId="3FFC005C" w14:textId="26D77D4F" w:rsidR="00590220" w:rsidRDefault="003E26CD" w:rsidP="00B323CC">
            <w:pPr>
              <w:pStyle w:val="EasyRead16"/>
            </w:pPr>
            <w:r>
              <w:t xml:space="preserve">State and Territory Governments </w:t>
            </w:r>
            <w:r w:rsidR="00A14101">
              <w:t xml:space="preserve">can get </w:t>
            </w:r>
            <w:r w:rsidR="001775FD">
              <w:t xml:space="preserve">funding for </w:t>
            </w:r>
            <w:r w:rsidR="00A14101" w:rsidRPr="7EBABE4B">
              <w:rPr>
                <w:b/>
                <w:bCs/>
              </w:rPr>
              <w:t>up to</w:t>
            </w:r>
            <w:r w:rsidR="00A14101">
              <w:t xml:space="preserve"> half of the cost to build</w:t>
            </w:r>
            <w:r w:rsidR="00C710FE">
              <w:t>.</w:t>
            </w:r>
          </w:p>
        </w:tc>
      </w:tr>
      <w:tr w:rsidR="006B239C" w:rsidRPr="003A72AF" w14:paraId="2A3C54AB" w14:textId="77777777" w:rsidTr="0010647C">
        <w:trPr>
          <w:cantSplit/>
          <w:trHeight w:val="3450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1AD0A9DE" w14:textId="0A425103" w:rsidR="00D44B1E" w:rsidRPr="00D44B1E" w:rsidRDefault="00C81099" w:rsidP="00D44B1E">
            <w:pPr>
              <w:pStyle w:val="EasyRead16"/>
            </w:pPr>
            <w:r w:rsidRPr="00C81099">
              <w:rPr>
                <w:noProof/>
              </w:rPr>
              <w:drawing>
                <wp:inline distT="0" distB="0" distL="0" distR="0" wp14:anchorId="56598D1A" wp14:editId="32ABC395">
                  <wp:extent cx="1733550" cy="1417800"/>
                  <wp:effectExtent l="0" t="0" r="0" b="0"/>
                  <wp:docPr id="1893376157" name="Picture 1" descr="liberty s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376157" name="Picture 1" descr="liberty swi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538" cy="142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4BFD4C" w14:textId="77777777" w:rsidR="006B239C" w:rsidRPr="003A72AF" w:rsidRDefault="006B239C" w:rsidP="006D7267">
            <w:pPr>
              <w:pStyle w:val="EasyRead16"/>
            </w:pP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D0B1191" w14:textId="77777777" w:rsidR="001775FD" w:rsidRDefault="001775FD" w:rsidP="001775FD">
            <w:pPr>
              <w:pStyle w:val="EasyRead16"/>
            </w:pPr>
          </w:p>
          <w:p w14:paraId="264117D7" w14:textId="37B16F64" w:rsidR="006B239C" w:rsidRDefault="006B239C" w:rsidP="006B239C">
            <w:pPr>
              <w:pStyle w:val="EasyRead16"/>
              <w:numPr>
                <w:ilvl w:val="0"/>
                <w:numId w:val="12"/>
              </w:numPr>
            </w:pPr>
            <w:r>
              <w:t>Inclusive play spaces</w:t>
            </w:r>
          </w:p>
        </w:tc>
      </w:tr>
      <w:tr w:rsidR="006B239C" w:rsidRPr="003A72AF" w14:paraId="08DB97E9" w14:textId="77777777" w:rsidTr="39264B4E">
        <w:trPr>
          <w:cantSplit/>
          <w:trHeight w:val="3686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31E9B59E" w14:textId="77777777" w:rsidR="00F55116" w:rsidRDefault="00F55116" w:rsidP="006D7267">
            <w:pPr>
              <w:pStyle w:val="EasyRead16"/>
            </w:pPr>
          </w:p>
          <w:p w14:paraId="575CDD1D" w14:textId="1704E59F" w:rsidR="006B239C" w:rsidRPr="003A72AF" w:rsidRDefault="00421529" w:rsidP="006D7267">
            <w:pPr>
              <w:pStyle w:val="EasyRead16"/>
            </w:pPr>
            <w:r w:rsidRPr="008F0824">
              <w:rPr>
                <w:noProof/>
              </w:rPr>
              <w:drawing>
                <wp:inline distT="0" distB="0" distL="0" distR="0" wp14:anchorId="70976FB4" wp14:editId="7CA52EC5">
                  <wp:extent cx="1723707" cy="1466850"/>
                  <wp:effectExtent l="0" t="0" r="0" b="0"/>
                  <wp:docPr id="1298143587" name="Picture 1" descr="an adult changing table folded up with a hoist in a changing pl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143587" name="Picture 1" descr="an adult changing table folded up with a hoist in a changing plac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52" cy="147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63DC399" w14:textId="77777777" w:rsidR="00F55116" w:rsidRPr="00F55116" w:rsidRDefault="00F55116" w:rsidP="00F55116">
            <w:pPr>
              <w:pStyle w:val="EasyRead16"/>
            </w:pPr>
          </w:p>
          <w:p w14:paraId="406A0803" w14:textId="6DE9325B" w:rsidR="006B239C" w:rsidRDefault="005A3F6A" w:rsidP="006B239C">
            <w:pPr>
              <w:pStyle w:val="EasyRead16"/>
              <w:numPr>
                <w:ilvl w:val="0"/>
                <w:numId w:val="12"/>
              </w:numPr>
            </w:pPr>
            <w:r w:rsidRPr="001B42AA">
              <w:rPr>
                <w:b/>
                <w:bCs/>
              </w:rPr>
              <w:t>Permanent</w:t>
            </w:r>
            <w:r w:rsidR="006B239C">
              <w:t xml:space="preserve"> </w:t>
            </w:r>
            <w:r w:rsidR="00A946EA">
              <w:t>changing places.</w:t>
            </w:r>
          </w:p>
          <w:p w14:paraId="3B7B1FE0" w14:textId="77777777" w:rsidR="005A3F6A" w:rsidRDefault="005A3F6A" w:rsidP="005A3F6A">
            <w:pPr>
              <w:pStyle w:val="EasyRead16"/>
            </w:pPr>
          </w:p>
          <w:p w14:paraId="209B821F" w14:textId="3B0FE8F6" w:rsidR="005A3F6A" w:rsidRDefault="005A3F6A" w:rsidP="005A3F6A">
            <w:pPr>
              <w:pStyle w:val="EasyRead16"/>
            </w:pPr>
            <w:r>
              <w:t>Permanent means around for a long time.</w:t>
            </w:r>
          </w:p>
        </w:tc>
      </w:tr>
      <w:tr w:rsidR="00BB795A" w:rsidRPr="003A72AF" w14:paraId="0C5A36E4" w14:textId="77777777" w:rsidTr="39264B4E">
        <w:trPr>
          <w:cantSplit/>
          <w:trHeight w:val="2542"/>
        </w:trPr>
        <w:tc>
          <w:tcPr>
            <w:tcW w:w="3256" w:type="dxa"/>
            <w:tcBorders>
              <w:top w:val="nil"/>
              <w:left w:val="nil"/>
              <w:bottom w:val="nil"/>
              <w:right w:val="nil"/>
            </w:tcBorders>
          </w:tcPr>
          <w:p w14:paraId="04B633F3" w14:textId="2109D93F" w:rsidR="00BB795A" w:rsidRPr="003A72AF" w:rsidRDefault="00724435" w:rsidP="006D7267">
            <w:pPr>
              <w:pStyle w:val="EasyRead16"/>
            </w:pPr>
            <w:r w:rsidRPr="00724435">
              <w:rPr>
                <w:noProof/>
              </w:rPr>
              <w:drawing>
                <wp:inline distT="0" distB="0" distL="0" distR="0" wp14:anchorId="11E00DE5" wp14:editId="4313EFF4">
                  <wp:extent cx="1638300" cy="1638300"/>
                  <wp:effectExtent l="0" t="0" r="0" b="0"/>
                  <wp:docPr id="330027631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027631" name="Picture 1" descr="Woman in green shirt giving thumbs-up next to a checklist with green check mark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  <w:tcBorders>
              <w:top w:val="nil"/>
              <w:left w:val="nil"/>
              <w:bottom w:val="nil"/>
              <w:right w:val="nil"/>
            </w:tcBorders>
          </w:tcPr>
          <w:p w14:paraId="2D346724" w14:textId="77777777" w:rsidR="00F55116" w:rsidRDefault="00F55116" w:rsidP="00BB795A">
            <w:pPr>
              <w:pStyle w:val="EasyRead16"/>
            </w:pPr>
          </w:p>
          <w:p w14:paraId="5CF3B456" w14:textId="06740D71" w:rsidR="00BB795A" w:rsidRDefault="00BB795A" w:rsidP="00BB795A">
            <w:pPr>
              <w:pStyle w:val="EasyRead16"/>
            </w:pPr>
            <w:r>
              <w:t>There are rules about what</w:t>
            </w:r>
            <w:r w:rsidR="00AF6013">
              <w:t xml:space="preserve"> the </w:t>
            </w:r>
            <w:r w:rsidR="008E5756">
              <w:t>funding</w:t>
            </w:r>
            <w:r w:rsidR="00AF6013">
              <w:t xml:space="preserve"> can be used for. </w:t>
            </w:r>
          </w:p>
        </w:tc>
      </w:tr>
    </w:tbl>
    <w:p w14:paraId="3CCC6FB1" w14:textId="77777777" w:rsidR="00A51FE6" w:rsidRPr="00A51FE6" w:rsidRDefault="00A51FE6" w:rsidP="00A51FE6">
      <w:pPr>
        <w:pStyle w:val="EasyRead14"/>
      </w:pPr>
      <w:r w:rsidRPr="00A51FE6">
        <w:br w:type="page"/>
      </w:r>
    </w:p>
    <w:p w14:paraId="7405B351" w14:textId="36643184" w:rsidR="00997097" w:rsidRPr="008515B4" w:rsidRDefault="002D578A" w:rsidP="00997097">
      <w:pPr>
        <w:pStyle w:val="EasyReadPageHeader"/>
      </w:pPr>
      <w:r>
        <w:lastRenderedPageBreak/>
        <w:t>The Project Coordination Fund</w:t>
      </w:r>
    </w:p>
    <w:p w14:paraId="19BD1C79" w14:textId="77777777" w:rsidR="00997097" w:rsidRDefault="00997097" w:rsidP="0099709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97097" w:rsidRPr="003A72AF" w14:paraId="0C4008C0" w14:textId="77777777" w:rsidTr="000319B5">
        <w:trPr>
          <w:cantSplit/>
          <w:trHeight w:val="4297"/>
        </w:trPr>
        <w:tc>
          <w:tcPr>
            <w:tcW w:w="3114" w:type="dxa"/>
          </w:tcPr>
          <w:p w14:paraId="06FA03AF" w14:textId="78CDF139" w:rsidR="00997097" w:rsidRPr="003A72AF" w:rsidRDefault="00985886" w:rsidP="00655DDC">
            <w:pPr>
              <w:pStyle w:val="EasyRead16"/>
            </w:pPr>
            <w:r w:rsidRPr="00985886">
              <w:rPr>
                <w:noProof/>
              </w:rPr>
              <w:drawing>
                <wp:inline distT="0" distB="0" distL="0" distR="0" wp14:anchorId="0FAC082D" wp14:editId="04658C4F">
                  <wp:extent cx="1752600" cy="1752600"/>
                  <wp:effectExtent l="0" t="0" r="0" b="0"/>
                  <wp:docPr id="241167664" name="Picture 1" descr="Elderly person in an orange jacket holding a clipboard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167664" name="Picture 1" descr="Elderly person in an orange jacket holding a clipboard and giving a thumbs-up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BFB85C" w14:textId="067CC51A" w:rsidR="00997097" w:rsidRDefault="001B42AA" w:rsidP="00655DDC">
            <w:pPr>
              <w:pStyle w:val="EasyRead16"/>
            </w:pPr>
            <w:r>
              <w:t>T</w:t>
            </w:r>
            <w:r w:rsidR="001532BA">
              <w:t xml:space="preserve">he Australian Government has started the </w:t>
            </w:r>
            <w:r w:rsidR="001532BA" w:rsidRPr="000A30B6">
              <w:rPr>
                <w:b/>
                <w:bCs/>
              </w:rPr>
              <w:t>Project Coordination Fund</w:t>
            </w:r>
            <w:r w:rsidR="001532BA">
              <w:t>.</w:t>
            </w:r>
          </w:p>
          <w:p w14:paraId="64B38540" w14:textId="77777777" w:rsidR="004C5E29" w:rsidRDefault="004C5E29" w:rsidP="00655DDC">
            <w:pPr>
              <w:pStyle w:val="EasyRead16"/>
            </w:pPr>
          </w:p>
          <w:p w14:paraId="06C91CBC" w14:textId="5DED757A" w:rsidR="000A30B6" w:rsidRDefault="7665963B" w:rsidP="00655DDC">
            <w:pPr>
              <w:pStyle w:val="EasyRead16"/>
            </w:pPr>
            <w:r>
              <w:t xml:space="preserve">We call it the </w:t>
            </w:r>
            <w:r w:rsidR="3562A476">
              <w:t>Coordination</w:t>
            </w:r>
            <w:r w:rsidR="599456B1">
              <w:t xml:space="preserve"> Fund </w:t>
            </w:r>
            <w:r>
              <w:t>for short.</w:t>
            </w:r>
          </w:p>
          <w:p w14:paraId="3A51CC61" w14:textId="77777777" w:rsidR="001B42AA" w:rsidRDefault="001B42AA" w:rsidP="00655DDC">
            <w:pPr>
              <w:pStyle w:val="EasyRead16"/>
            </w:pPr>
          </w:p>
          <w:p w14:paraId="17CD110B" w14:textId="6453CD16" w:rsidR="001B42AA" w:rsidRPr="003A72AF" w:rsidRDefault="70DD57AF" w:rsidP="00655DDC">
            <w:pPr>
              <w:pStyle w:val="EasyRead16"/>
            </w:pPr>
            <w:r>
              <w:t xml:space="preserve">This is part of </w:t>
            </w:r>
            <w:r w:rsidR="00ED2AC5">
              <w:t>Accessible Australia</w:t>
            </w:r>
            <w:r>
              <w:t>.</w:t>
            </w:r>
          </w:p>
          <w:p w14:paraId="406C0D1E" w14:textId="66C9A603" w:rsidR="001B42AA" w:rsidRPr="003A72AF" w:rsidRDefault="001B42AA" w:rsidP="00655DDC">
            <w:pPr>
              <w:pStyle w:val="EasyRead16"/>
            </w:pPr>
          </w:p>
        </w:tc>
      </w:tr>
      <w:tr w:rsidR="00997097" w:rsidRPr="003A72AF" w14:paraId="104AA3F6" w14:textId="77777777" w:rsidTr="39264B4E">
        <w:trPr>
          <w:cantSplit/>
          <w:trHeight w:val="2438"/>
        </w:trPr>
        <w:tc>
          <w:tcPr>
            <w:tcW w:w="3114" w:type="dxa"/>
          </w:tcPr>
          <w:p w14:paraId="5FF36AFD" w14:textId="77777777" w:rsidR="000F0D96" w:rsidRDefault="000F0D96" w:rsidP="00655DDC">
            <w:pPr>
              <w:pStyle w:val="EasyRead16"/>
            </w:pPr>
          </w:p>
          <w:p w14:paraId="0F9C60DB" w14:textId="5D033ACB" w:rsidR="00997097" w:rsidRPr="003A72AF" w:rsidRDefault="005E1B30" w:rsidP="00655DDC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711E9B61" wp14:editId="3485DC1C">
                  <wp:extent cx="1485676" cy="1415332"/>
                  <wp:effectExtent l="0" t="0" r="635" b="0"/>
                  <wp:docPr id="1259883721" name="Picture 1259883721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18213" name="Picture 316518213" descr="fanned out money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6" b="18662"/>
                          <a:stretch/>
                        </pic:blipFill>
                        <pic:spPr bwMode="auto">
                          <a:xfrm>
                            <a:off x="0" y="0"/>
                            <a:ext cx="1485676" cy="1415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2C5867C" w14:textId="1B758662" w:rsidR="00997097" w:rsidRDefault="000F0D96" w:rsidP="00655DDC">
            <w:pPr>
              <w:pStyle w:val="EasyRead16"/>
            </w:pPr>
            <w:r>
              <w:t>Coordination means planning to work together.</w:t>
            </w:r>
          </w:p>
          <w:p w14:paraId="55EE0FA3" w14:textId="77777777" w:rsidR="000F0D96" w:rsidRDefault="000F0D96" w:rsidP="00655DDC">
            <w:pPr>
              <w:pStyle w:val="EasyRead16"/>
            </w:pPr>
          </w:p>
          <w:p w14:paraId="7D3C6063" w14:textId="24520670" w:rsidR="00D44FC9" w:rsidRPr="003A72AF" w:rsidRDefault="284FAECA" w:rsidP="00655DDC">
            <w:pPr>
              <w:pStyle w:val="EasyRead16"/>
            </w:pPr>
            <w:r>
              <w:t xml:space="preserve">The </w:t>
            </w:r>
            <w:r w:rsidR="50B43130">
              <w:t xml:space="preserve">Coordination </w:t>
            </w:r>
            <w:r>
              <w:t xml:space="preserve">Fund will </w:t>
            </w:r>
            <w:r w:rsidR="27C00687">
              <w:t xml:space="preserve">have a </w:t>
            </w:r>
            <w:proofErr w:type="spellStart"/>
            <w:r w:rsidR="27C00687">
              <w:t>one time</w:t>
            </w:r>
            <w:proofErr w:type="spellEnd"/>
            <w:r w:rsidR="27C00687">
              <w:t xml:space="preserve"> payment </w:t>
            </w:r>
            <w:r w:rsidR="07E5F67B">
              <w:t xml:space="preserve">for </w:t>
            </w:r>
            <w:r w:rsidR="00C710FE">
              <w:t>S</w:t>
            </w:r>
            <w:r w:rsidR="07E5F67B">
              <w:t xml:space="preserve">tate and </w:t>
            </w:r>
            <w:r w:rsidR="00C710FE">
              <w:t>T</w:t>
            </w:r>
            <w:r w:rsidR="07E5F67B">
              <w:t>erritor</w:t>
            </w:r>
            <w:r w:rsidR="00C710FE">
              <w:t>y Governments</w:t>
            </w:r>
            <w:r w:rsidR="07E5F67B">
              <w:t>.</w:t>
            </w:r>
          </w:p>
        </w:tc>
      </w:tr>
      <w:tr w:rsidR="00997097" w:rsidRPr="003A72AF" w14:paraId="0DF5412C" w14:textId="77777777" w:rsidTr="39264B4E">
        <w:trPr>
          <w:cantSplit/>
          <w:trHeight w:val="2686"/>
        </w:trPr>
        <w:tc>
          <w:tcPr>
            <w:tcW w:w="3114" w:type="dxa"/>
          </w:tcPr>
          <w:p w14:paraId="1A80E0B9" w14:textId="3AF62405" w:rsidR="00997097" w:rsidRPr="003A72AF" w:rsidRDefault="00B95276" w:rsidP="00655DDC">
            <w:pPr>
              <w:pStyle w:val="EasyRead16"/>
            </w:pPr>
            <w:r w:rsidRPr="00B95276">
              <w:rPr>
                <w:noProof/>
              </w:rPr>
              <w:drawing>
                <wp:inline distT="0" distB="0" distL="0" distR="0" wp14:anchorId="0FD0B1EE" wp14:editId="1CC612B6">
                  <wp:extent cx="1466491" cy="1466491"/>
                  <wp:effectExtent l="0" t="0" r="0" b="635"/>
                  <wp:docPr id="820884444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884444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260" cy="146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F6AD89E" w14:textId="77777777" w:rsidR="000F0D96" w:rsidRDefault="000F0D96" w:rsidP="00655DDC">
            <w:pPr>
              <w:pStyle w:val="EasyRead16"/>
            </w:pPr>
          </w:p>
          <w:p w14:paraId="5D39D034" w14:textId="45AA104F" w:rsidR="00997097" w:rsidRPr="003A72AF" w:rsidRDefault="00C73999" w:rsidP="00655DDC">
            <w:pPr>
              <w:pStyle w:val="EasyRead16"/>
            </w:pPr>
            <w:r>
              <w:t xml:space="preserve">There </w:t>
            </w:r>
            <w:r w:rsidR="00DA17B2">
              <w:t>are</w:t>
            </w:r>
            <w:r>
              <w:t xml:space="preserve"> rules about who can get the funding.</w:t>
            </w:r>
          </w:p>
        </w:tc>
      </w:tr>
      <w:tr w:rsidR="00997097" w:rsidRPr="003A72AF" w14:paraId="0AC65CEA" w14:textId="77777777" w:rsidTr="39264B4E">
        <w:trPr>
          <w:cantSplit/>
          <w:trHeight w:val="2259"/>
        </w:trPr>
        <w:tc>
          <w:tcPr>
            <w:tcW w:w="3114" w:type="dxa"/>
          </w:tcPr>
          <w:p w14:paraId="14D1E624" w14:textId="185C65AC" w:rsidR="00997097" w:rsidRPr="003A72AF" w:rsidRDefault="00B636B2" w:rsidP="00655DDC">
            <w:pPr>
              <w:pStyle w:val="EasyRead16"/>
            </w:pPr>
            <w:r w:rsidRPr="00B636B2">
              <w:rPr>
                <w:noProof/>
              </w:rPr>
              <w:drawing>
                <wp:inline distT="0" distB="0" distL="0" distR="0" wp14:anchorId="13F3164C" wp14:editId="5B8968C2">
                  <wp:extent cx="1708342" cy="1171575"/>
                  <wp:effectExtent l="0" t="0" r="6350" b="0"/>
                  <wp:docPr id="1830049455" name="Picture 1" descr="Diagram with a central 'Accessible Australia Project' circle connected to four smaller circles showing teamwork, money, handshake, and light 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049455" name="Picture 1" descr="Diagram with a central 'Accessible Australia Project' circle connected to four smaller circles showing teamwork, money, handshake, and light bulb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241" cy="1173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17F6B83" w14:textId="77777777" w:rsidR="000319B5" w:rsidRDefault="000319B5" w:rsidP="00655DDC">
            <w:pPr>
              <w:pStyle w:val="EasyRead16"/>
            </w:pPr>
          </w:p>
          <w:p w14:paraId="5376AC8C" w14:textId="58894E72" w:rsidR="00997097" w:rsidRPr="003A72AF" w:rsidRDefault="56715850" w:rsidP="00655DDC">
            <w:pPr>
              <w:pStyle w:val="EasyRead16"/>
            </w:pPr>
            <w:r>
              <w:t xml:space="preserve">The funding can be used to help with </w:t>
            </w:r>
            <w:r w:rsidR="00ED2AC5">
              <w:t xml:space="preserve">Accessible Australia </w:t>
            </w:r>
            <w:r>
              <w:t xml:space="preserve">projects. </w:t>
            </w:r>
          </w:p>
        </w:tc>
      </w:tr>
    </w:tbl>
    <w:p w14:paraId="20807C99" w14:textId="61B11787" w:rsidR="00997097" w:rsidRPr="008515B4" w:rsidRDefault="002D578A" w:rsidP="002D578A">
      <w:pPr>
        <w:pStyle w:val="EasyReadPageHeader"/>
        <w:spacing w:line="360" w:lineRule="auto"/>
      </w:pPr>
      <w:r>
        <w:lastRenderedPageBreak/>
        <w:t>The Navigation Access and Information Management Fund</w:t>
      </w:r>
    </w:p>
    <w:p w14:paraId="7C38B825" w14:textId="77777777" w:rsidR="00997097" w:rsidRDefault="00997097" w:rsidP="009970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F148A6" w:rsidRPr="003A72AF" w14:paraId="49FD72A5" w14:textId="77777777" w:rsidTr="006A6FC5">
        <w:trPr>
          <w:cantSplit/>
          <w:trHeight w:val="410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8E3E38" w14:textId="77777777" w:rsidR="000F0D96" w:rsidRDefault="000F0D96" w:rsidP="00E83378">
            <w:pPr>
              <w:pStyle w:val="EasyRead16"/>
            </w:pPr>
          </w:p>
          <w:p w14:paraId="26FD56FC" w14:textId="3F07CE9D" w:rsidR="00997097" w:rsidRPr="003A72AF" w:rsidRDefault="00E83378" w:rsidP="00E83378">
            <w:pPr>
              <w:pStyle w:val="EasyRead16"/>
            </w:pPr>
            <w:r w:rsidRPr="00E83378">
              <w:rPr>
                <w:noProof/>
              </w:rPr>
              <w:drawing>
                <wp:inline distT="0" distB="0" distL="0" distR="0" wp14:anchorId="5AEDE90B" wp14:editId="11C308A9">
                  <wp:extent cx="1685925" cy="1685925"/>
                  <wp:effectExtent l="0" t="0" r="9525" b="9525"/>
                  <wp:docPr id="1698032018" name="Picture 15" descr="teal information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032018" name="Picture 15" descr="teal information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76B00BA" w14:textId="77777777" w:rsidR="000F0D96" w:rsidRDefault="000F0D96" w:rsidP="00655DDC">
            <w:pPr>
              <w:pStyle w:val="EasyRead16"/>
            </w:pPr>
          </w:p>
          <w:p w14:paraId="21AC124D" w14:textId="2C691C2F" w:rsidR="00997097" w:rsidRDefault="00D121A1" w:rsidP="00655DDC">
            <w:pPr>
              <w:pStyle w:val="EasyRead16"/>
            </w:pPr>
            <w:r>
              <w:t xml:space="preserve">The Australian Government has set up the </w:t>
            </w:r>
            <w:r w:rsidRPr="00BF0B23">
              <w:rPr>
                <w:b/>
              </w:rPr>
              <w:t>Navigation Access and Information Management Fund</w:t>
            </w:r>
            <w:r>
              <w:t>.</w:t>
            </w:r>
          </w:p>
          <w:p w14:paraId="61BCC129" w14:textId="77777777" w:rsidR="00D121A1" w:rsidRDefault="00D121A1" w:rsidP="00655DDC">
            <w:pPr>
              <w:pStyle w:val="EasyRead16"/>
            </w:pPr>
          </w:p>
          <w:p w14:paraId="5FFEB89E" w14:textId="4835EFEE" w:rsidR="00D121A1" w:rsidRPr="003A72AF" w:rsidRDefault="00D121A1" w:rsidP="00655DDC">
            <w:pPr>
              <w:pStyle w:val="EasyRead16"/>
            </w:pPr>
            <w:r>
              <w:t xml:space="preserve">We call it </w:t>
            </w:r>
            <w:r w:rsidR="00A76DF8">
              <w:t>Information Fund for short.</w:t>
            </w:r>
          </w:p>
        </w:tc>
      </w:tr>
      <w:tr w:rsidR="00F148A6" w:rsidRPr="003A72AF" w14:paraId="6C03E44E" w14:textId="77777777" w:rsidTr="39264B4E">
        <w:trPr>
          <w:cantSplit/>
          <w:trHeight w:val="367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23F757" w14:textId="201EF1F6" w:rsidR="00997097" w:rsidRPr="003A72AF" w:rsidRDefault="00A229E6" w:rsidP="00655DDC">
            <w:pPr>
              <w:pStyle w:val="EasyRead16"/>
            </w:pPr>
            <w:r w:rsidRPr="00A229E6">
              <w:rPr>
                <w:noProof/>
              </w:rPr>
              <w:drawing>
                <wp:inline distT="0" distB="0" distL="0" distR="0" wp14:anchorId="5E3537D7" wp14:editId="564AC2CF">
                  <wp:extent cx="1676400" cy="1676400"/>
                  <wp:effectExtent l="0" t="0" r="0" b="0"/>
                  <wp:docPr id="201247402" name="Picture 1" descr="Three smiling individuals, one in a wheelchair, within a circular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47402" name="Picture 1" descr="Three smiling individuals, one in a wheelchair, within a circular arrow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380D6BB" w14:textId="77777777" w:rsidR="00997097" w:rsidRDefault="00997097" w:rsidP="00655DDC">
            <w:pPr>
              <w:pStyle w:val="EasyRead16"/>
            </w:pPr>
          </w:p>
          <w:p w14:paraId="4DD47E73" w14:textId="695F42A7" w:rsidR="00F30FFD" w:rsidRPr="003A72AF" w:rsidRDefault="00EF13A4" w:rsidP="00B113A6">
            <w:pPr>
              <w:pStyle w:val="EasyRead16"/>
            </w:pPr>
            <w:r>
              <w:t xml:space="preserve">We know that having information </w:t>
            </w:r>
            <w:r w:rsidR="00B113A6">
              <w:t>w</w:t>
            </w:r>
            <w:r w:rsidR="00F30FFD">
              <w:t>ill help communities be more inclusive.</w:t>
            </w:r>
          </w:p>
        </w:tc>
      </w:tr>
      <w:tr w:rsidR="00F148A6" w:rsidRPr="003A72AF" w14:paraId="5FA80D06" w14:textId="77777777" w:rsidTr="39264B4E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C5A7F11" w14:textId="052FB2E5" w:rsidR="00997097" w:rsidRPr="003A72AF" w:rsidRDefault="00F148A6" w:rsidP="00655DDC">
            <w:pPr>
              <w:pStyle w:val="EasyRead16"/>
            </w:pPr>
            <w:r w:rsidRPr="00F148A6">
              <w:rPr>
                <w:noProof/>
              </w:rPr>
              <w:drawing>
                <wp:inline distT="0" distB="0" distL="0" distR="0" wp14:anchorId="11EEA8C0" wp14:editId="4B0D29CF">
                  <wp:extent cx="1695450" cy="1723114"/>
                  <wp:effectExtent l="0" t="0" r="0" b="0"/>
                  <wp:docPr id="271319369" name="Picture 1" descr="calendar icon with 2024 and 2025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19369" name="Picture 1" descr="calendar icon with 2024 and 2025 on it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039" cy="172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BF16371" w14:textId="172887D6" w:rsidR="00BD3FED" w:rsidRDefault="009E54EF" w:rsidP="00655DDC">
            <w:pPr>
              <w:pStyle w:val="EasyRead16"/>
            </w:pPr>
            <w:r>
              <w:t>The Information Fund will</w:t>
            </w:r>
            <w:r w:rsidR="00F4715E">
              <w:t xml:space="preserve"> </w:t>
            </w:r>
            <w:r w:rsidR="00BD3FED">
              <w:t xml:space="preserve">have funding </w:t>
            </w:r>
            <w:r w:rsidR="00C710FE">
              <w:t xml:space="preserve">over </w:t>
            </w:r>
            <w:r w:rsidR="00BD3FED">
              <w:t>financial year</w:t>
            </w:r>
            <w:r w:rsidR="00C710FE">
              <w:t>s</w:t>
            </w:r>
            <w:r w:rsidR="00BD3FED">
              <w:t>.</w:t>
            </w:r>
          </w:p>
          <w:p w14:paraId="743A4067" w14:textId="77777777" w:rsidR="00BD3FED" w:rsidRDefault="00BD3FED" w:rsidP="00655DDC">
            <w:pPr>
              <w:pStyle w:val="EasyRead16"/>
            </w:pPr>
          </w:p>
          <w:p w14:paraId="6DA73D3B" w14:textId="19D8F4FF" w:rsidR="00997097" w:rsidRDefault="2C7E82CD" w:rsidP="00655DDC">
            <w:pPr>
              <w:pStyle w:val="EasyRead16"/>
            </w:pPr>
            <w:r>
              <w:t xml:space="preserve">It will go </w:t>
            </w:r>
            <w:r w:rsidR="4A46D940">
              <w:t xml:space="preserve">over 4 </w:t>
            </w:r>
            <w:r>
              <w:t xml:space="preserve">financial </w:t>
            </w:r>
            <w:r w:rsidR="4A46D940">
              <w:t>years.</w:t>
            </w:r>
          </w:p>
          <w:p w14:paraId="418493EA" w14:textId="77777777" w:rsidR="00443FC8" w:rsidRDefault="00443FC8" w:rsidP="00655DDC">
            <w:pPr>
              <w:pStyle w:val="EasyRead16"/>
            </w:pPr>
          </w:p>
          <w:p w14:paraId="66C99D65" w14:textId="55D18BEA" w:rsidR="00443FC8" w:rsidRPr="003A72AF" w:rsidRDefault="00443FC8" w:rsidP="00655DDC">
            <w:pPr>
              <w:pStyle w:val="EasyRead16"/>
            </w:pPr>
            <w:r>
              <w:t xml:space="preserve">It will start in </w:t>
            </w:r>
            <w:r w:rsidR="007C777A">
              <w:t xml:space="preserve">2024 </w:t>
            </w:r>
            <w:r w:rsidR="002E5330">
              <w:t>to</w:t>
            </w:r>
            <w:r w:rsidR="007C777A">
              <w:t xml:space="preserve"> 2025.</w:t>
            </w:r>
          </w:p>
        </w:tc>
      </w:tr>
      <w:tr w:rsidR="007C777A" w:rsidRPr="003A72AF" w14:paraId="28AE1CAD" w14:textId="77777777" w:rsidTr="39264B4E">
        <w:trPr>
          <w:cantSplit/>
          <w:trHeight w:val="310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631776" w14:textId="460B8354" w:rsidR="007C777A" w:rsidRPr="003A72AF" w:rsidRDefault="00375F16" w:rsidP="00655DDC">
            <w:pPr>
              <w:pStyle w:val="EasyRead16"/>
            </w:pPr>
            <w:r w:rsidRPr="00375F16">
              <w:rPr>
                <w:noProof/>
              </w:rPr>
              <w:lastRenderedPageBreak/>
              <w:drawing>
                <wp:inline distT="0" distB="0" distL="0" distR="0" wp14:anchorId="42BA0508" wp14:editId="74A2FCB3">
                  <wp:extent cx="1638300" cy="1716936"/>
                  <wp:effectExtent l="0" t="0" r="0" b="0"/>
                  <wp:docPr id="1795749485" name="Picture 1" descr="calendar icon with 2027 and 2028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749485" name="Picture 1" descr="calendar icon with 2027 and 2028 on it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313" cy="1728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C819BF8" w14:textId="77777777" w:rsidR="00A71E88" w:rsidRDefault="00A71E88" w:rsidP="00655DDC">
            <w:pPr>
              <w:pStyle w:val="EasyRead16"/>
            </w:pPr>
          </w:p>
          <w:p w14:paraId="02F33F0D" w14:textId="77777777" w:rsidR="00A71E88" w:rsidRDefault="00A71E88" w:rsidP="00655DDC">
            <w:pPr>
              <w:pStyle w:val="EasyRead16"/>
            </w:pPr>
          </w:p>
          <w:p w14:paraId="3987C570" w14:textId="13496D50" w:rsidR="007C777A" w:rsidRDefault="007C777A" w:rsidP="00655DDC">
            <w:pPr>
              <w:pStyle w:val="EasyRead16"/>
            </w:pPr>
            <w:r>
              <w:t xml:space="preserve">It will end in </w:t>
            </w:r>
            <w:r w:rsidR="002E5330">
              <w:t>2027 to 2028.</w:t>
            </w:r>
          </w:p>
        </w:tc>
      </w:tr>
      <w:tr w:rsidR="005E4765" w:rsidRPr="003A72AF" w14:paraId="0944880F" w14:textId="77777777" w:rsidTr="39264B4E">
        <w:trPr>
          <w:cantSplit/>
          <w:trHeight w:val="41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CCE3F6B" w14:textId="560DA7B8" w:rsidR="005E4765" w:rsidRPr="003A72AF" w:rsidRDefault="007A4447" w:rsidP="00655DDC">
            <w:pPr>
              <w:pStyle w:val="EasyRead16"/>
            </w:pPr>
            <w:r w:rsidRPr="007A4447">
              <w:rPr>
                <w:noProof/>
              </w:rPr>
              <w:drawing>
                <wp:inline distT="0" distB="0" distL="0" distR="0" wp14:anchorId="64E8223F" wp14:editId="149E6E03">
                  <wp:extent cx="1748238" cy="1628775"/>
                  <wp:effectExtent l="0" t="0" r="0" b="0"/>
                  <wp:docPr id="219069447" name="Picture 1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069447" name="Picture 1" descr="Man sitting at a table with a laptop showing 'WWW', looking back and smiling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724" cy="1633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DC61A21" w14:textId="77777777" w:rsidR="005B2563" w:rsidRDefault="005B2563" w:rsidP="00655DDC">
            <w:pPr>
              <w:pStyle w:val="EasyRead16"/>
            </w:pPr>
          </w:p>
          <w:p w14:paraId="4B0C9159" w14:textId="77777777" w:rsidR="005E4765" w:rsidRDefault="3BAAAB59" w:rsidP="00655DDC">
            <w:pPr>
              <w:pStyle w:val="EasyRead16"/>
            </w:pPr>
            <w:r>
              <w:t xml:space="preserve">The funding will be for other </w:t>
            </w:r>
            <w:r w:rsidR="465CD3FF">
              <w:t>government departments to</w:t>
            </w:r>
            <w:r w:rsidR="08119729">
              <w:t xml:space="preserve"> make online resources.</w:t>
            </w:r>
          </w:p>
          <w:p w14:paraId="4B3328B3" w14:textId="77777777" w:rsidR="00197C8D" w:rsidRDefault="00197C8D" w:rsidP="00655DDC">
            <w:pPr>
              <w:pStyle w:val="EasyRead16"/>
            </w:pPr>
          </w:p>
          <w:p w14:paraId="0F63F898" w14:textId="0C3E99C0" w:rsidR="00197C8D" w:rsidRDefault="150DAC18" w:rsidP="00655DDC">
            <w:pPr>
              <w:pStyle w:val="EasyRead16"/>
            </w:pPr>
            <w:r>
              <w:t>They will work together to make the resources.</w:t>
            </w:r>
          </w:p>
        </w:tc>
      </w:tr>
      <w:tr w:rsidR="009A52DD" w:rsidRPr="003A72AF" w14:paraId="15AAFEBD" w14:textId="77777777" w:rsidTr="39264B4E">
        <w:trPr>
          <w:cantSplit/>
          <w:trHeight w:val="309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A46B3B7" w14:textId="69114D13" w:rsidR="009A52DD" w:rsidRPr="007A4447" w:rsidRDefault="49137B4A" w:rsidP="00655DDC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627F53" wp14:editId="473DD7CA">
                  <wp:extent cx="1781175" cy="1781175"/>
                  <wp:effectExtent l="0" t="0" r="9525" b="0"/>
                  <wp:docPr id="1700441206" name="Picture 1" descr="Laptop screen displaying a welcome message with 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C3743A3" w14:textId="77777777" w:rsidR="009339E4" w:rsidRDefault="009339E4" w:rsidP="00655DDC">
            <w:pPr>
              <w:pStyle w:val="EasyRead16"/>
            </w:pPr>
          </w:p>
          <w:p w14:paraId="4BB3D0EE" w14:textId="02E6682D" w:rsidR="009A52DD" w:rsidRDefault="31DDA0CC" w:rsidP="00655DDC">
            <w:pPr>
              <w:pStyle w:val="EasyRead16"/>
            </w:pPr>
            <w:r>
              <w:t>The resources will be on a website.</w:t>
            </w:r>
          </w:p>
          <w:p w14:paraId="4B772AF7" w14:textId="77777777" w:rsidR="009339E4" w:rsidRDefault="009339E4" w:rsidP="00655DDC">
            <w:pPr>
              <w:pStyle w:val="EasyRead16"/>
            </w:pPr>
          </w:p>
          <w:p w14:paraId="656959E8" w14:textId="2F92DD88" w:rsidR="009339E4" w:rsidRDefault="31DDA0CC" w:rsidP="00655DDC">
            <w:pPr>
              <w:pStyle w:val="EasyRead16"/>
            </w:pPr>
            <w:r>
              <w:t>The website will be around for a long time.</w:t>
            </w:r>
          </w:p>
        </w:tc>
      </w:tr>
      <w:tr w:rsidR="00F26B46" w:rsidRPr="003A72AF" w14:paraId="2763D397" w14:textId="77777777" w:rsidTr="39264B4E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FB78A64" w14:textId="66B627DA" w:rsidR="00F26B46" w:rsidRPr="003A72AF" w:rsidRDefault="00CD76C6" w:rsidP="00655DDC">
            <w:pPr>
              <w:pStyle w:val="EasyRead16"/>
            </w:pPr>
            <w:r w:rsidRPr="00CD76C6">
              <w:rPr>
                <w:noProof/>
              </w:rPr>
              <w:drawing>
                <wp:inline distT="0" distB="0" distL="0" distR="0" wp14:anchorId="7523D652" wp14:editId="40F21E17">
                  <wp:extent cx="1724025" cy="1724025"/>
                  <wp:effectExtent l="0" t="0" r="9525" b="0"/>
                  <wp:docPr id="1397834812" name="Picture 1" descr="Two women, one pointing and the other holding a folder, looking at something off-came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834812" name="Picture 1" descr="Two women, one pointing and the other holding a folder, looking at something off-camera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4EF3C4A" w14:textId="77777777" w:rsidR="005B2563" w:rsidRDefault="005B2563" w:rsidP="00655DDC">
            <w:pPr>
              <w:pStyle w:val="EasyRead16"/>
            </w:pPr>
          </w:p>
          <w:p w14:paraId="7719E375" w14:textId="32D5F229" w:rsidR="00F26B46" w:rsidRDefault="2F66E974" w:rsidP="00655DDC">
            <w:pPr>
              <w:pStyle w:val="EasyRead16"/>
            </w:pPr>
            <w:r>
              <w:t xml:space="preserve">This will help </w:t>
            </w:r>
            <w:r w:rsidR="06A8F96C">
              <w:t xml:space="preserve">more </w:t>
            </w:r>
            <w:r>
              <w:t xml:space="preserve">people </w:t>
            </w:r>
            <w:r w:rsidR="69C0B904">
              <w:t xml:space="preserve">find </w:t>
            </w:r>
            <w:r w:rsidR="5D4F84D2">
              <w:t xml:space="preserve">inclusive </w:t>
            </w:r>
            <w:r w:rsidR="27B42575">
              <w:t>areas using funding from</w:t>
            </w:r>
            <w:r w:rsidR="3F4C4BFA">
              <w:t xml:space="preserve"> </w:t>
            </w:r>
            <w:r w:rsidR="00ED2AC5">
              <w:t>Accessible Australia</w:t>
            </w:r>
            <w:r w:rsidR="3F4C4BFA">
              <w:t>.</w:t>
            </w:r>
          </w:p>
          <w:p w14:paraId="7484044B" w14:textId="77777777" w:rsidR="00911F28" w:rsidRDefault="00911F28" w:rsidP="00655DDC">
            <w:pPr>
              <w:pStyle w:val="EasyRead16"/>
            </w:pPr>
          </w:p>
          <w:p w14:paraId="4F450F2B" w14:textId="50C2A834" w:rsidR="00911F28" w:rsidRDefault="00911F28" w:rsidP="00655DDC">
            <w:pPr>
              <w:pStyle w:val="EasyRead16"/>
            </w:pPr>
          </w:p>
        </w:tc>
      </w:tr>
    </w:tbl>
    <w:p w14:paraId="625B168E" w14:textId="3D69D706" w:rsidR="00997097" w:rsidRPr="008515B4" w:rsidRDefault="00CC4839" w:rsidP="00997097">
      <w:pPr>
        <w:pStyle w:val="EasyReadPageHeader"/>
      </w:pPr>
      <w:r>
        <w:lastRenderedPageBreak/>
        <w:t>Changing Places</w:t>
      </w:r>
    </w:p>
    <w:p w14:paraId="5B7D21F9" w14:textId="77777777" w:rsidR="00997097" w:rsidRDefault="00997097" w:rsidP="009970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C5727" w:rsidRPr="003A72AF" w14:paraId="5325A79F" w14:textId="77777777" w:rsidTr="0040517C">
        <w:trPr>
          <w:cantSplit/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7C15915" w14:textId="77777777" w:rsidR="000F0D96" w:rsidRDefault="000F0D96" w:rsidP="00655DDC">
            <w:pPr>
              <w:pStyle w:val="EasyRead16"/>
            </w:pPr>
          </w:p>
          <w:p w14:paraId="6A8D25DF" w14:textId="15A6B6D9" w:rsidR="00997097" w:rsidRPr="003A72AF" w:rsidRDefault="00670B60" w:rsidP="00655DDC">
            <w:pPr>
              <w:pStyle w:val="EasyRead16"/>
            </w:pPr>
            <w:r w:rsidRPr="00ED18A5">
              <w:rPr>
                <w:noProof/>
              </w:rPr>
              <w:drawing>
                <wp:inline distT="0" distB="0" distL="0" distR="0" wp14:anchorId="7225263E" wp14:editId="163901BA">
                  <wp:extent cx="1781424" cy="1124107"/>
                  <wp:effectExtent l="0" t="0" r="9525" b="0"/>
                  <wp:docPr id="306581524" name="Picture 1" descr="accessible toilet and changing place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797057" name="Picture 1" descr="accessible toilet and changing place sign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424" cy="112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3FCDCA2" w14:textId="77777777" w:rsidR="00E73F0D" w:rsidRDefault="00E73F0D" w:rsidP="00655DDC">
            <w:pPr>
              <w:pStyle w:val="EasyRead16"/>
            </w:pPr>
          </w:p>
          <w:p w14:paraId="43F2C2BD" w14:textId="0C7B5F1F" w:rsidR="00997097" w:rsidRPr="003A72AF" w:rsidRDefault="002832B9" w:rsidP="00655DDC">
            <w:pPr>
              <w:pStyle w:val="EasyRead16"/>
            </w:pPr>
            <w:r>
              <w:t xml:space="preserve">Changing </w:t>
            </w:r>
            <w:r w:rsidR="005D5980">
              <w:t xml:space="preserve">Places </w:t>
            </w:r>
            <w:r w:rsidR="005A3F6A">
              <w:t>will be able to be funded.</w:t>
            </w:r>
          </w:p>
        </w:tc>
      </w:tr>
      <w:tr w:rsidR="008C5727" w:rsidRPr="003A72AF" w14:paraId="4CF62F24" w14:textId="77777777" w:rsidTr="006A6FC5">
        <w:trPr>
          <w:cantSplit/>
          <w:trHeight w:val="316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977F1DB" w14:textId="77777777" w:rsidR="000F0D96" w:rsidRDefault="000F0D96" w:rsidP="00655DDC">
            <w:pPr>
              <w:pStyle w:val="EasyRead16"/>
            </w:pPr>
          </w:p>
          <w:p w14:paraId="669C6C3B" w14:textId="0F834197" w:rsidR="00997097" w:rsidRPr="003A72AF" w:rsidRDefault="008C5727" w:rsidP="00655DDC">
            <w:pPr>
              <w:pStyle w:val="EasyRead16"/>
            </w:pPr>
            <w:r w:rsidRPr="008C5727">
              <w:rPr>
                <w:noProof/>
              </w:rPr>
              <w:drawing>
                <wp:inline distT="0" distB="0" distL="0" distR="0" wp14:anchorId="75FB9FDD" wp14:editId="5AAD1C5E">
                  <wp:extent cx="1756849" cy="1333500"/>
                  <wp:effectExtent l="0" t="0" r="0" b="0"/>
                  <wp:docPr id="626621325" name="Picture 1" descr="an adult change table folded up, a shower with a curtain and an accessible toilet in a changing pl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621325" name="Picture 1" descr="an adult change table folded up, a shower with a curtain and an accessible toilet in a changing place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760" cy="133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4756658" w14:textId="77777777" w:rsidR="00997097" w:rsidRDefault="005A3F6A" w:rsidP="00655DDC">
            <w:pPr>
              <w:pStyle w:val="EasyRead16"/>
            </w:pPr>
            <w:r>
              <w:t>They can be</w:t>
            </w:r>
          </w:p>
          <w:p w14:paraId="22E56F0F" w14:textId="77777777" w:rsidR="00381528" w:rsidRDefault="00381528" w:rsidP="00655DDC">
            <w:pPr>
              <w:pStyle w:val="EasyRead16"/>
            </w:pPr>
          </w:p>
          <w:p w14:paraId="5E9C3342" w14:textId="77777777" w:rsidR="005A3F6A" w:rsidRDefault="005A3F6A" w:rsidP="005A3F6A">
            <w:pPr>
              <w:pStyle w:val="EasyRead16"/>
              <w:numPr>
                <w:ilvl w:val="0"/>
                <w:numId w:val="14"/>
              </w:numPr>
            </w:pPr>
            <w:r>
              <w:t>Portable</w:t>
            </w:r>
          </w:p>
          <w:p w14:paraId="19F0FBBD" w14:textId="03649876" w:rsidR="005A3F6A" w:rsidRPr="003A72AF" w:rsidRDefault="005A3F6A" w:rsidP="005A3F6A">
            <w:pPr>
              <w:pStyle w:val="EasyRead16"/>
              <w:numPr>
                <w:ilvl w:val="0"/>
                <w:numId w:val="14"/>
              </w:numPr>
            </w:pPr>
            <w:r>
              <w:t>Permanent.</w:t>
            </w:r>
          </w:p>
        </w:tc>
      </w:tr>
      <w:tr w:rsidR="008C5727" w:rsidRPr="003A72AF" w14:paraId="26E5E88E" w14:textId="77777777" w:rsidTr="006A6FC5">
        <w:trPr>
          <w:cantSplit/>
          <w:trHeight w:val="317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73ABE9E" w14:textId="76F464BA" w:rsidR="00B51B1C" w:rsidRPr="003A72AF" w:rsidRDefault="00CD02C2" w:rsidP="00655DDC">
            <w:pPr>
              <w:pStyle w:val="EasyRead16"/>
            </w:pPr>
            <w:r w:rsidRPr="00CD02C2">
              <w:rPr>
                <w:noProof/>
              </w:rPr>
              <w:drawing>
                <wp:inline distT="0" distB="0" distL="0" distR="0" wp14:anchorId="18C9223E" wp14:editId="1350E665">
                  <wp:extent cx="1743075" cy="1743075"/>
                  <wp:effectExtent l="0" t="0" r="0" b="9525"/>
                  <wp:docPr id="959530939" name="Picture 1" descr="White toilet with blue seat and side safety rai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30939" name="Picture 1" descr="White toilet with blue seat and side safety rails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91789E" w14:textId="77777777" w:rsidR="00B51B1C" w:rsidRDefault="00B51B1C" w:rsidP="00B51B1C">
            <w:pPr>
              <w:pStyle w:val="EasyRead16"/>
            </w:pPr>
          </w:p>
          <w:p w14:paraId="23AFB600" w14:textId="23B02333" w:rsidR="00B51B1C" w:rsidRDefault="00B51B1C" w:rsidP="00B51B1C">
            <w:pPr>
              <w:pStyle w:val="EasyRead16"/>
            </w:pPr>
            <w:r>
              <w:t xml:space="preserve">Accessible toilets are </w:t>
            </w:r>
            <w:r w:rsidRPr="00DE2254">
              <w:rPr>
                <w:b/>
                <w:bCs/>
              </w:rPr>
              <w:t>not</w:t>
            </w:r>
            <w:r>
              <w:t xml:space="preserve"> able to support everyone.</w:t>
            </w:r>
          </w:p>
        </w:tc>
      </w:tr>
      <w:tr w:rsidR="008C5727" w:rsidRPr="003A72AF" w14:paraId="187F8D11" w14:textId="77777777" w:rsidTr="0040517C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7B5BBC" w14:textId="6613FCE1" w:rsidR="00997097" w:rsidRPr="003A72AF" w:rsidRDefault="009975B5" w:rsidP="00655DDC">
            <w:pPr>
              <w:pStyle w:val="EasyRead16"/>
            </w:pPr>
            <w:r w:rsidRPr="009975B5">
              <w:rPr>
                <w:noProof/>
              </w:rPr>
              <w:drawing>
                <wp:inline distT="0" distB="0" distL="0" distR="0" wp14:anchorId="27D92AB1" wp14:editId="21772D28">
                  <wp:extent cx="1724025" cy="1724025"/>
                  <wp:effectExtent l="0" t="0" r="0" b="9525"/>
                  <wp:docPr id="338935287" name="Picture 1" descr="A clipboard with a checklist titled 'Needs' showing 8 green checkmarks and 2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35287" name="Picture 1" descr="A clipboard with a checklist titled 'Needs' showing 8 green checkmarks and 2 red X marks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A28715D" w14:textId="77777777" w:rsidR="009C6F0E" w:rsidRDefault="009C6F0E" w:rsidP="00655DDC">
            <w:pPr>
              <w:pStyle w:val="EasyRead16"/>
            </w:pPr>
          </w:p>
          <w:p w14:paraId="7541E2FF" w14:textId="77777777" w:rsidR="009C6F0E" w:rsidRDefault="009C6F0E" w:rsidP="00655DDC">
            <w:pPr>
              <w:pStyle w:val="EasyRead16"/>
            </w:pPr>
          </w:p>
          <w:p w14:paraId="667B0519" w14:textId="3A101601" w:rsidR="00997097" w:rsidRPr="003A72AF" w:rsidRDefault="005D5980" w:rsidP="00655DDC">
            <w:pPr>
              <w:pStyle w:val="EasyRead16"/>
            </w:pPr>
            <w:r>
              <w:t xml:space="preserve">Changing Places </w:t>
            </w:r>
            <w:r w:rsidR="008B10DC">
              <w:t xml:space="preserve">toilets </w:t>
            </w:r>
            <w:r>
              <w:t>are for people</w:t>
            </w:r>
            <w:r w:rsidR="009C6F0E">
              <w:t xml:space="preserve"> with high support needs.</w:t>
            </w:r>
          </w:p>
        </w:tc>
      </w:tr>
      <w:tr w:rsidR="008C5727" w:rsidRPr="003A72AF" w14:paraId="43BD9C75" w14:textId="77777777" w:rsidTr="0040517C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05377C0" w14:textId="6EF9C348" w:rsidR="00997097" w:rsidRPr="003A72AF" w:rsidRDefault="00C21664" w:rsidP="00655DDC">
            <w:pPr>
              <w:pStyle w:val="EasyRead16"/>
            </w:pPr>
            <w:r w:rsidRPr="00C21664">
              <w:rPr>
                <w:noProof/>
              </w:rPr>
              <w:lastRenderedPageBreak/>
              <w:drawing>
                <wp:inline distT="0" distB="0" distL="0" distR="0" wp14:anchorId="7EC5A1F4" wp14:editId="24E47A87">
                  <wp:extent cx="1504950" cy="1504950"/>
                  <wp:effectExtent l="0" t="0" r="0" b="0"/>
                  <wp:docPr id="1550991075" name="Picture 1" descr="Three people standing with a distance between them, indicated by a pink double-headed arrow and a tape measure held by the middle pers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991075" name="Picture 1" descr="Three people standing with a distance between them, indicated by a pink double-headed arrow and a tape measure held by the middle person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591A948" w14:textId="77777777" w:rsidR="003F1921" w:rsidRDefault="003F1921" w:rsidP="00655DDC">
            <w:pPr>
              <w:pStyle w:val="EasyRead16"/>
            </w:pPr>
          </w:p>
          <w:p w14:paraId="5CA7372C" w14:textId="77777777" w:rsidR="00F0729E" w:rsidRDefault="00B51B1C" w:rsidP="00655DDC">
            <w:pPr>
              <w:pStyle w:val="EasyRead16"/>
            </w:pPr>
            <w:r>
              <w:t xml:space="preserve">Changing Places </w:t>
            </w:r>
          </w:p>
          <w:p w14:paraId="100FEA84" w14:textId="77777777" w:rsidR="00F0729E" w:rsidRDefault="00F0729E" w:rsidP="00655DDC">
            <w:pPr>
              <w:pStyle w:val="EasyRead16"/>
            </w:pPr>
          </w:p>
          <w:p w14:paraId="4D25F1E4" w14:textId="59F3EFB7" w:rsidR="00B51B1C" w:rsidRPr="003A72AF" w:rsidRDefault="00F0729E" w:rsidP="00F0729E">
            <w:pPr>
              <w:pStyle w:val="EasyRead16"/>
              <w:numPr>
                <w:ilvl w:val="0"/>
                <w:numId w:val="15"/>
              </w:numPr>
            </w:pPr>
            <w:r>
              <w:t>Have more space</w:t>
            </w:r>
          </w:p>
        </w:tc>
      </w:tr>
      <w:tr w:rsidR="008C5727" w:rsidRPr="003A72AF" w14:paraId="61536860" w14:textId="77777777" w:rsidTr="0040517C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F6A753A" w14:textId="4FD42C95" w:rsidR="00263958" w:rsidRPr="003A72AF" w:rsidRDefault="009C1DBA" w:rsidP="00655DDC">
            <w:pPr>
              <w:pStyle w:val="EasyRead16"/>
            </w:pPr>
            <w:r w:rsidRPr="009C1DBA">
              <w:rPr>
                <w:noProof/>
              </w:rPr>
              <w:drawing>
                <wp:inline distT="0" distB="0" distL="0" distR="0" wp14:anchorId="19BF33A3" wp14:editId="28421AC5">
                  <wp:extent cx="1514475" cy="1514475"/>
                  <wp:effectExtent l="0" t="0" r="0" b="9525"/>
                  <wp:docPr id="1643307467" name="Picture 1" descr="Yellow patient lift with a black padded sling and wheels for mobili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307467" name="Picture 1" descr="Yellow patient lift with a black padded sling and wheels for mobility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0ADAAD" w14:textId="77777777" w:rsidR="00263958" w:rsidRDefault="00263958" w:rsidP="00655DDC">
            <w:pPr>
              <w:pStyle w:val="EasyRead16"/>
            </w:pPr>
          </w:p>
          <w:p w14:paraId="359D3FF8" w14:textId="77777777" w:rsidR="003B47E6" w:rsidRDefault="003B47E6" w:rsidP="00655DDC">
            <w:pPr>
              <w:pStyle w:val="EasyRead16"/>
            </w:pPr>
          </w:p>
          <w:p w14:paraId="42200457" w14:textId="1D5E8A0F" w:rsidR="00263958" w:rsidRDefault="00263958" w:rsidP="00263958">
            <w:pPr>
              <w:pStyle w:val="EasyRead16"/>
              <w:numPr>
                <w:ilvl w:val="0"/>
                <w:numId w:val="15"/>
              </w:numPr>
            </w:pPr>
            <w:r>
              <w:t>Have extra things</w:t>
            </w:r>
          </w:p>
        </w:tc>
      </w:tr>
      <w:tr w:rsidR="008C5727" w:rsidRPr="003A72AF" w14:paraId="7234BCDB" w14:textId="77777777" w:rsidTr="0040517C">
        <w:trPr>
          <w:cantSplit/>
          <w:trHeight w:val="254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67AE3D" w14:textId="3490FC85" w:rsidR="003F1921" w:rsidRPr="003A72AF" w:rsidRDefault="003058B8" w:rsidP="00655DDC">
            <w:pPr>
              <w:pStyle w:val="EasyRead16"/>
            </w:pPr>
            <w:r w:rsidRPr="003058B8">
              <w:rPr>
                <w:noProof/>
              </w:rPr>
              <w:drawing>
                <wp:inline distT="0" distB="0" distL="0" distR="0" wp14:anchorId="393436DC" wp14:editId="3C82AC0C">
                  <wp:extent cx="1466850" cy="1466850"/>
                  <wp:effectExtent l="0" t="0" r="0" b="0"/>
                  <wp:docPr id="528534379" name="Picture 1" descr="A man in a green shirt giving a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34379" name="Picture 1" descr="A man in a green shirt giving a thumbs-up next to a checklist with green check mark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739AFEB" w14:textId="77777777" w:rsidR="00113DD9" w:rsidRDefault="00113DD9" w:rsidP="00655DDC">
            <w:pPr>
              <w:pStyle w:val="EasyRead16"/>
            </w:pPr>
          </w:p>
          <w:p w14:paraId="69941D4B" w14:textId="7C8DE797" w:rsidR="00166E59" w:rsidRDefault="60A2E9AE" w:rsidP="00166E59">
            <w:pPr>
              <w:pStyle w:val="EasyRead16"/>
              <w:numPr>
                <w:ilvl w:val="0"/>
                <w:numId w:val="15"/>
              </w:numPr>
            </w:pPr>
            <w:r>
              <w:t>Need to follow rules</w:t>
            </w:r>
          </w:p>
        </w:tc>
      </w:tr>
      <w:tr w:rsidR="008C5727" w:rsidRPr="003A72AF" w14:paraId="62FCD2D2" w14:textId="77777777" w:rsidTr="0040517C">
        <w:trPr>
          <w:cantSplit/>
          <w:trHeight w:val="338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924C97B" w14:textId="0FDDB300" w:rsidR="003F1921" w:rsidRPr="003A72AF" w:rsidRDefault="007D1EE5" w:rsidP="00655DDC">
            <w:pPr>
              <w:pStyle w:val="EasyRead16"/>
            </w:pPr>
            <w:r w:rsidRPr="007D1EE5">
              <w:rPr>
                <w:noProof/>
              </w:rPr>
              <w:drawing>
                <wp:inline distT="0" distB="0" distL="0" distR="0" wp14:anchorId="4728CEEE" wp14:editId="051EA1BD">
                  <wp:extent cx="1800225" cy="1800225"/>
                  <wp:effectExtent l="0" t="0" r="0" b="9525"/>
                  <wp:docPr id="63531257" name="Picture 1" descr="A man writing in a notebook and a woman examining something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31257" name="Picture 1" descr="A man writing in a notebook and a woman examining something with a magnifying glass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A5254F" w14:textId="77777777" w:rsidR="00113DD9" w:rsidRDefault="00113DD9" w:rsidP="00655DDC">
            <w:pPr>
              <w:pStyle w:val="EasyRead16"/>
            </w:pPr>
          </w:p>
          <w:p w14:paraId="60CADAF5" w14:textId="77777777" w:rsidR="00166E59" w:rsidRDefault="00113DD9" w:rsidP="00166E59">
            <w:pPr>
              <w:pStyle w:val="EasyRead16"/>
              <w:numPr>
                <w:ilvl w:val="0"/>
                <w:numId w:val="15"/>
              </w:numPr>
            </w:pPr>
            <w:r>
              <w:t xml:space="preserve">Need to be </w:t>
            </w:r>
            <w:r w:rsidR="00A2360D" w:rsidRPr="00A2360D">
              <w:rPr>
                <w:b/>
                <w:bCs/>
              </w:rPr>
              <w:t>accredited</w:t>
            </w:r>
            <w:r w:rsidR="00A2360D">
              <w:t>.</w:t>
            </w:r>
          </w:p>
          <w:p w14:paraId="4066A2E6" w14:textId="77777777" w:rsidR="00A2360D" w:rsidRDefault="00A2360D" w:rsidP="00A2360D">
            <w:pPr>
              <w:pStyle w:val="EasyRead16"/>
            </w:pPr>
          </w:p>
          <w:p w14:paraId="63522FB3" w14:textId="63B2D210" w:rsidR="00A2360D" w:rsidRDefault="008F5597" w:rsidP="00A2360D">
            <w:pPr>
              <w:pStyle w:val="EasyRead16"/>
            </w:pPr>
            <w:r>
              <w:t>Accredited means someone has come to check</w:t>
            </w:r>
            <w:r w:rsidR="00263958">
              <w:t xml:space="preserve"> that the rules have been followed.</w:t>
            </w:r>
          </w:p>
        </w:tc>
      </w:tr>
      <w:tr w:rsidR="008C5727" w:rsidRPr="003A72AF" w14:paraId="5755391C" w14:textId="77777777" w:rsidTr="0040517C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D69C52D" w14:textId="260D6E6F" w:rsidR="003F1921" w:rsidRPr="003A72AF" w:rsidRDefault="00845EE0" w:rsidP="00655DDC">
            <w:pPr>
              <w:pStyle w:val="EasyRead16"/>
            </w:pPr>
            <w:r w:rsidRPr="00845EE0">
              <w:rPr>
                <w:noProof/>
              </w:rPr>
              <w:drawing>
                <wp:inline distT="0" distB="0" distL="0" distR="0" wp14:anchorId="6C526C17" wp14:editId="36EEB7D1">
                  <wp:extent cx="1600200" cy="1600200"/>
                  <wp:effectExtent l="0" t="0" r="0" b="0"/>
                  <wp:docPr id="1053191847" name="Picture 1" descr="Two women, one in a wheelchair and another standing beside her, sharing a joyful mo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191847" name="Picture 1" descr="Two women, one in a wheelchair and another standing beside her, sharing a joyful moment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B781F8" w14:textId="77777777" w:rsidR="003F1921" w:rsidRDefault="003F1921" w:rsidP="00655DDC">
            <w:pPr>
              <w:pStyle w:val="EasyRead16"/>
            </w:pPr>
          </w:p>
          <w:p w14:paraId="0DBE4477" w14:textId="192F3A50" w:rsidR="00A635A5" w:rsidRDefault="00A635A5" w:rsidP="00655DDC">
            <w:pPr>
              <w:pStyle w:val="EasyRead16"/>
            </w:pPr>
            <w:r>
              <w:t xml:space="preserve">This will </w:t>
            </w:r>
            <w:r w:rsidR="001B062E">
              <w:t>support more</w:t>
            </w:r>
            <w:r>
              <w:t xml:space="preserve"> people with disability </w:t>
            </w:r>
            <w:r w:rsidR="001B062E">
              <w:t xml:space="preserve">and their </w:t>
            </w:r>
            <w:proofErr w:type="spellStart"/>
            <w:r w:rsidR="001B062E">
              <w:t>carers</w:t>
            </w:r>
            <w:proofErr w:type="spellEnd"/>
            <w:r w:rsidR="001B062E">
              <w:t>.</w:t>
            </w:r>
          </w:p>
        </w:tc>
      </w:tr>
    </w:tbl>
    <w:p w14:paraId="72B7837C" w14:textId="35F7098E" w:rsidR="002E2922" w:rsidRPr="008515B4" w:rsidRDefault="00543510" w:rsidP="002E2922">
      <w:pPr>
        <w:pStyle w:val="EasyReadPageHeader"/>
      </w:pPr>
      <w:r>
        <w:lastRenderedPageBreak/>
        <w:t xml:space="preserve">Inclusive </w:t>
      </w:r>
      <w:r w:rsidR="00C24C80">
        <w:t>bea</w:t>
      </w:r>
      <w:r>
        <w:t>ches</w:t>
      </w:r>
    </w:p>
    <w:p w14:paraId="053C11E1" w14:textId="77777777" w:rsidR="002E2922" w:rsidRDefault="002E2922" w:rsidP="002E292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6"/>
        <w:gridCol w:w="5900"/>
      </w:tblGrid>
      <w:tr w:rsidR="002E2922" w:rsidRPr="003A72AF" w14:paraId="51043B84" w14:textId="77777777" w:rsidTr="39264B4E">
        <w:trPr>
          <w:cantSplit/>
          <w:trHeight w:val="3295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45E3DE6A" w14:textId="77777777" w:rsidR="00E07AB3" w:rsidRDefault="00E07AB3" w:rsidP="006F0CE0">
            <w:pPr>
              <w:pStyle w:val="EasyRead16"/>
            </w:pPr>
          </w:p>
          <w:p w14:paraId="5FA10991" w14:textId="26AFEB55" w:rsidR="006F0CE0" w:rsidRPr="006F0CE0" w:rsidRDefault="006F0CE0" w:rsidP="006F0CE0">
            <w:pPr>
              <w:pStyle w:val="EasyRead16"/>
            </w:pPr>
            <w:r w:rsidRPr="006F0CE0">
              <w:rPr>
                <w:noProof/>
              </w:rPr>
              <w:drawing>
                <wp:inline distT="0" distB="0" distL="0" distR="0" wp14:anchorId="089F3AD7" wp14:editId="005A03BA">
                  <wp:extent cx="1762125" cy="1174880"/>
                  <wp:effectExtent l="0" t="0" r="0" b="6350"/>
                  <wp:docPr id="1595639349" name="Picture 14" descr="a beach with sand and small wa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639349" name="Picture 14" descr="a beach with sand and small wa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638" cy="117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69284" w14:textId="77777777" w:rsidR="002E2922" w:rsidRPr="003A72AF" w:rsidRDefault="002E2922" w:rsidP="00655DDC">
            <w:pPr>
              <w:pStyle w:val="EasyRead16"/>
            </w:pP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6144843C" w14:textId="77777777" w:rsidR="00507FB9" w:rsidRDefault="00507FB9" w:rsidP="00655DDC">
            <w:pPr>
              <w:pStyle w:val="EasyRead16"/>
            </w:pPr>
          </w:p>
          <w:p w14:paraId="01AFD17C" w14:textId="3571EB74" w:rsidR="00507FB9" w:rsidRPr="003A72AF" w:rsidRDefault="00CD567C" w:rsidP="00655DDC">
            <w:pPr>
              <w:pStyle w:val="EasyRead16"/>
            </w:pPr>
            <w:r>
              <w:t>Some of the thing</w:t>
            </w:r>
            <w:r w:rsidR="00E03A85">
              <w:t>s</w:t>
            </w:r>
            <w:r>
              <w:t xml:space="preserve"> to make beaches more accessible </w:t>
            </w:r>
            <w:r w:rsidR="00935215">
              <w:t>could be</w:t>
            </w:r>
          </w:p>
        </w:tc>
      </w:tr>
      <w:tr w:rsidR="002E2922" w:rsidRPr="003A72AF" w14:paraId="25D07FBD" w14:textId="77777777" w:rsidTr="39264B4E">
        <w:trPr>
          <w:cantSplit/>
          <w:trHeight w:val="3098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2A6C1D02" w14:textId="188F80B5" w:rsidR="002E2922" w:rsidRPr="003A72AF" w:rsidRDefault="00193D31" w:rsidP="00655DDC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25830A5" wp14:editId="0C4EDEC5">
                  <wp:extent cx="1628775" cy="1657350"/>
                  <wp:effectExtent l="0" t="0" r="9525" b="0"/>
                  <wp:docPr id="769273140" name="Picture 769273140" descr="beach wheelchair next to a beach mat with a wheelchai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034" b="6753"/>
                          <a:stretch/>
                        </pic:blipFill>
                        <pic:spPr bwMode="auto">
                          <a:xfrm>
                            <a:off x="0" y="0"/>
                            <a:ext cx="1631203" cy="165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612269D4" w14:textId="77777777" w:rsidR="002E2922" w:rsidRDefault="002E2922" w:rsidP="00655DDC">
            <w:pPr>
              <w:pStyle w:val="EasyRead16"/>
            </w:pPr>
          </w:p>
          <w:p w14:paraId="2B9645C2" w14:textId="77777777" w:rsidR="005970C9" w:rsidRDefault="005970C9" w:rsidP="00655DDC">
            <w:pPr>
              <w:pStyle w:val="EasyRead16"/>
            </w:pPr>
          </w:p>
          <w:p w14:paraId="10A1AF58" w14:textId="10C750A5" w:rsidR="00CD567C" w:rsidRPr="003A72AF" w:rsidRDefault="00CD567C" w:rsidP="00CD567C">
            <w:pPr>
              <w:pStyle w:val="EasyRead16"/>
              <w:numPr>
                <w:ilvl w:val="0"/>
                <w:numId w:val="16"/>
              </w:numPr>
            </w:pPr>
            <w:r>
              <w:t>Beach wheelchairs</w:t>
            </w:r>
          </w:p>
        </w:tc>
      </w:tr>
      <w:tr w:rsidR="002E2922" w:rsidRPr="003A72AF" w14:paraId="00B574F9" w14:textId="77777777" w:rsidTr="39264B4E">
        <w:trPr>
          <w:cantSplit/>
          <w:trHeight w:val="3470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7748DBD1" w14:textId="77777777" w:rsidR="00815EA4" w:rsidRDefault="00815EA4" w:rsidP="00655DDC">
            <w:pPr>
              <w:pStyle w:val="EasyRead16"/>
            </w:pPr>
          </w:p>
          <w:p w14:paraId="4AC1350D" w14:textId="3330EEE0" w:rsidR="002E2922" w:rsidRPr="003A72AF" w:rsidRDefault="00927DAC" w:rsidP="00655DDC">
            <w:pPr>
              <w:pStyle w:val="EasyRead16"/>
            </w:pPr>
            <w:r w:rsidRPr="00927DAC">
              <w:rPr>
                <w:noProof/>
              </w:rPr>
              <w:drawing>
                <wp:inline distT="0" distB="0" distL="0" distR="0" wp14:anchorId="5ABA8494" wp14:editId="42F7DCAB">
                  <wp:extent cx="1700306" cy="1133475"/>
                  <wp:effectExtent l="0" t="0" r="0" b="0"/>
                  <wp:docPr id="1671303373" name="Picture 10" descr="a person holding sand in their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303373" name="Picture 10" descr="a person holding sand in their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375" cy="113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584E60BD" w14:textId="46A931C8" w:rsidR="002E2922" w:rsidRDefault="006D1E00" w:rsidP="00655DDC">
            <w:pPr>
              <w:pStyle w:val="EasyRead16"/>
            </w:pPr>
            <w:r>
              <w:t>The wheelchair</w:t>
            </w:r>
            <w:r w:rsidR="00E73F0D">
              <w:t>s</w:t>
            </w:r>
            <w:r>
              <w:t xml:space="preserve"> are made to go on</w:t>
            </w:r>
          </w:p>
          <w:p w14:paraId="6ABD56B1" w14:textId="150DF6FD" w:rsidR="006D1E00" w:rsidRDefault="00CC7F72" w:rsidP="006D1E00">
            <w:pPr>
              <w:pStyle w:val="EasyRead16"/>
              <w:numPr>
                <w:ilvl w:val="0"/>
                <w:numId w:val="16"/>
              </w:numPr>
            </w:pPr>
            <w:r>
              <w:t>Sand</w:t>
            </w:r>
          </w:p>
          <w:p w14:paraId="137B959B" w14:textId="7F161635" w:rsidR="00CC7F72" w:rsidRDefault="00CC7F72" w:rsidP="006D1E00">
            <w:pPr>
              <w:pStyle w:val="EasyRead16"/>
              <w:numPr>
                <w:ilvl w:val="0"/>
                <w:numId w:val="16"/>
              </w:numPr>
            </w:pPr>
            <w:r>
              <w:t>Mud</w:t>
            </w:r>
          </w:p>
          <w:p w14:paraId="0367CBEE" w14:textId="6B8F1920" w:rsidR="00CC7F72" w:rsidRDefault="00CC7F72" w:rsidP="006D1E00">
            <w:pPr>
              <w:pStyle w:val="EasyRead16"/>
              <w:numPr>
                <w:ilvl w:val="0"/>
                <w:numId w:val="16"/>
              </w:numPr>
            </w:pPr>
            <w:r>
              <w:t>Gravel</w:t>
            </w:r>
          </w:p>
          <w:p w14:paraId="711D00D2" w14:textId="26EB23EB" w:rsidR="00CC7F72" w:rsidRPr="003A72AF" w:rsidRDefault="00CC7F72" w:rsidP="006D1E00">
            <w:pPr>
              <w:pStyle w:val="EasyRead16"/>
              <w:numPr>
                <w:ilvl w:val="0"/>
                <w:numId w:val="16"/>
              </w:numPr>
            </w:pPr>
            <w:r>
              <w:t>Uneven ground.</w:t>
            </w:r>
          </w:p>
        </w:tc>
      </w:tr>
      <w:tr w:rsidR="002E2922" w:rsidRPr="003A72AF" w14:paraId="3CB257FF" w14:textId="77777777" w:rsidTr="39264B4E">
        <w:trPr>
          <w:cantSplit/>
          <w:trHeight w:val="2542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4C553186" w14:textId="10C79417" w:rsidR="002E2922" w:rsidRPr="003A72AF" w:rsidRDefault="00207405" w:rsidP="00655DDC">
            <w:pPr>
              <w:pStyle w:val="EasyRead16"/>
            </w:pPr>
            <w:r w:rsidRPr="00194C89">
              <w:rPr>
                <w:noProof/>
              </w:rPr>
              <w:drawing>
                <wp:inline distT="0" distB="0" distL="0" distR="0" wp14:anchorId="3FAE95CF" wp14:editId="47E8EE1D">
                  <wp:extent cx="1847850" cy="1704267"/>
                  <wp:effectExtent l="0" t="0" r="0" b="0"/>
                  <wp:docPr id="1179330331" name="Picture 2" descr="Beach mat with the ocean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055230" name="Picture 2" descr="Beach mat with the ocean in th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31408"/>
                          <a:stretch/>
                        </pic:blipFill>
                        <pic:spPr bwMode="auto">
                          <a:xfrm>
                            <a:off x="0" y="0"/>
                            <a:ext cx="1855524" cy="171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163410BF" w14:textId="77777777" w:rsidR="002E2922" w:rsidRDefault="002E2922" w:rsidP="00655DDC">
            <w:pPr>
              <w:pStyle w:val="EasyRead16"/>
            </w:pPr>
          </w:p>
          <w:p w14:paraId="04C396A9" w14:textId="77777777" w:rsidR="006C6CAE" w:rsidRDefault="006C6CAE" w:rsidP="00655DDC">
            <w:pPr>
              <w:pStyle w:val="EasyRead16"/>
            </w:pPr>
          </w:p>
          <w:p w14:paraId="7B59BCF1" w14:textId="64763BA8" w:rsidR="00935215" w:rsidRPr="003A72AF" w:rsidRDefault="00935215" w:rsidP="00935215">
            <w:pPr>
              <w:pStyle w:val="EasyRead16"/>
              <w:numPr>
                <w:ilvl w:val="0"/>
                <w:numId w:val="16"/>
              </w:numPr>
            </w:pPr>
            <w:r>
              <w:t>Mobi matting</w:t>
            </w:r>
          </w:p>
        </w:tc>
      </w:tr>
      <w:tr w:rsidR="00935215" w:rsidRPr="003A72AF" w14:paraId="2C0C1967" w14:textId="77777777" w:rsidTr="00CF3FD8">
        <w:trPr>
          <w:cantSplit/>
          <w:trHeight w:val="3402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2191A152" w14:textId="024E4DF6" w:rsidR="00935215" w:rsidRPr="003A72AF" w:rsidRDefault="061AC32D" w:rsidP="00655DDC">
            <w:pPr>
              <w:pStyle w:val="EasyRead16"/>
            </w:pPr>
            <w:r>
              <w:rPr>
                <w:noProof/>
              </w:rPr>
              <w:lastRenderedPageBreak/>
              <w:drawing>
                <wp:inline distT="0" distB="0" distL="0" distR="0" wp14:anchorId="2804369C" wp14:editId="13B3A667">
                  <wp:extent cx="1761786" cy="1325880"/>
                  <wp:effectExtent l="0" t="0" r="0" b="0"/>
                  <wp:docPr id="462898450" name="Picture 462898450" descr="beach wheelchair next to a beach mat with a wheelchair sig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786" cy="132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7038A7FA" w14:textId="77777777" w:rsidR="00935215" w:rsidRDefault="00CC7F72" w:rsidP="00655DDC">
            <w:pPr>
              <w:pStyle w:val="EasyRead16"/>
            </w:pPr>
            <w:r>
              <w:t xml:space="preserve">This is a mat </w:t>
            </w:r>
            <w:r w:rsidR="00B374D9">
              <w:t xml:space="preserve">that </w:t>
            </w:r>
            <w:r w:rsidR="004D49A2">
              <w:t>goes on the sand.</w:t>
            </w:r>
            <w:r w:rsidR="00B374D9">
              <w:t xml:space="preserve"> </w:t>
            </w:r>
          </w:p>
          <w:p w14:paraId="031AEE9F" w14:textId="77777777" w:rsidR="004D49A2" w:rsidRDefault="004D49A2" w:rsidP="00655DDC">
            <w:pPr>
              <w:pStyle w:val="EasyRead16"/>
            </w:pPr>
          </w:p>
          <w:p w14:paraId="3C21AF9A" w14:textId="5A2F7AA9" w:rsidR="004D49A2" w:rsidRDefault="752261FE" w:rsidP="00655DDC">
            <w:pPr>
              <w:pStyle w:val="EasyRead16"/>
            </w:pPr>
            <w:r>
              <w:t xml:space="preserve">The mat makes </w:t>
            </w:r>
            <w:r w:rsidR="3B56BBA1">
              <w:t>the ground more stable</w:t>
            </w:r>
            <w:r w:rsidR="591CB74E">
              <w:t xml:space="preserve"> to wheel on</w:t>
            </w:r>
            <w:r w:rsidR="4D961283">
              <w:t>.</w:t>
            </w:r>
          </w:p>
          <w:p w14:paraId="6AE69C6E" w14:textId="3280E6E3" w:rsidR="004D49A2" w:rsidRDefault="004D49A2" w:rsidP="00655DDC">
            <w:pPr>
              <w:pStyle w:val="EasyRead16"/>
            </w:pPr>
          </w:p>
        </w:tc>
      </w:tr>
      <w:tr w:rsidR="00C15A80" w:rsidRPr="003A72AF" w14:paraId="64463CAC" w14:textId="77777777" w:rsidTr="39264B4E">
        <w:trPr>
          <w:cantSplit/>
          <w:trHeight w:val="2542"/>
        </w:trPr>
        <w:tc>
          <w:tcPr>
            <w:tcW w:w="3126" w:type="dxa"/>
            <w:tcBorders>
              <w:top w:val="nil"/>
              <w:left w:val="nil"/>
              <w:bottom w:val="nil"/>
              <w:right w:val="nil"/>
            </w:tcBorders>
          </w:tcPr>
          <w:p w14:paraId="6B751545" w14:textId="3A221E40" w:rsidR="00C15A80" w:rsidRPr="003A72AF" w:rsidRDefault="00185387" w:rsidP="00655DDC">
            <w:pPr>
              <w:pStyle w:val="EasyRead16"/>
            </w:pPr>
            <w:r w:rsidRPr="006F0CE0">
              <w:rPr>
                <w:noProof/>
              </w:rPr>
              <w:drawing>
                <wp:inline distT="0" distB="0" distL="0" distR="0" wp14:anchorId="49EF4196" wp14:editId="7B9F89E8">
                  <wp:extent cx="1762125" cy="1174880"/>
                  <wp:effectExtent l="0" t="0" r="0" b="6350"/>
                  <wp:docPr id="185156269" name="Picture 14" descr="a beach with sand and small wav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639349" name="Picture 14" descr="a beach with sand and small wav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638" cy="117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  <w:tcBorders>
              <w:top w:val="nil"/>
              <w:left w:val="nil"/>
              <w:bottom w:val="nil"/>
              <w:right w:val="nil"/>
            </w:tcBorders>
          </w:tcPr>
          <w:p w14:paraId="25D1E22B" w14:textId="77777777" w:rsidR="00C15A80" w:rsidRDefault="00C15A80" w:rsidP="00655DDC">
            <w:pPr>
              <w:pStyle w:val="EasyRead16"/>
            </w:pPr>
          </w:p>
          <w:p w14:paraId="05BDFAAC" w14:textId="6E62A1B8" w:rsidR="000B7FEE" w:rsidRDefault="00EC06BD" w:rsidP="00655DDC">
            <w:pPr>
              <w:pStyle w:val="EasyRead16"/>
            </w:pPr>
            <w:r>
              <w:t>These changes mean m</w:t>
            </w:r>
            <w:r w:rsidR="000B7FEE">
              <w:t xml:space="preserve">ore people with disability </w:t>
            </w:r>
            <w:r>
              <w:t>could</w:t>
            </w:r>
            <w:r w:rsidR="000B7FEE">
              <w:t xml:space="preserve"> visit the beach.</w:t>
            </w:r>
          </w:p>
        </w:tc>
      </w:tr>
    </w:tbl>
    <w:p w14:paraId="65613277" w14:textId="77777777" w:rsidR="00935215" w:rsidRDefault="00935215">
      <w:r>
        <w:br w:type="page"/>
      </w:r>
    </w:p>
    <w:p w14:paraId="04E01B14" w14:textId="0625C17B" w:rsidR="008A14BA" w:rsidRPr="008515B4" w:rsidRDefault="000B7FEE" w:rsidP="008A14BA">
      <w:pPr>
        <w:pStyle w:val="EasyReadPageHeader"/>
      </w:pPr>
      <w:r>
        <w:lastRenderedPageBreak/>
        <w:t xml:space="preserve">Inclusive </w:t>
      </w:r>
      <w:r w:rsidR="008130AD">
        <w:t>national p</w:t>
      </w:r>
      <w:r>
        <w:t>arks</w:t>
      </w:r>
    </w:p>
    <w:p w14:paraId="247B89D6" w14:textId="77777777" w:rsidR="008A14BA" w:rsidRDefault="008A14BA" w:rsidP="008A14B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76"/>
        <w:gridCol w:w="5750"/>
      </w:tblGrid>
      <w:tr w:rsidR="001B3061" w:rsidRPr="003A72AF" w14:paraId="45BF0A36" w14:textId="77777777" w:rsidTr="00CF3FD8">
        <w:trPr>
          <w:cantSplit/>
          <w:trHeight w:val="358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819B9DE" w14:textId="77777777" w:rsidR="006C6CAE" w:rsidRDefault="006C6CAE" w:rsidP="002A752C">
            <w:pPr>
              <w:pStyle w:val="EasyRead16"/>
            </w:pPr>
          </w:p>
          <w:p w14:paraId="326399BB" w14:textId="75B08BE2" w:rsidR="008A14BA" w:rsidRPr="003A72AF" w:rsidRDefault="002A752C" w:rsidP="00655DDC">
            <w:pPr>
              <w:pStyle w:val="EasyRead16"/>
            </w:pPr>
            <w:r w:rsidRPr="002A752C">
              <w:rPr>
                <w:noProof/>
              </w:rPr>
              <w:drawing>
                <wp:inline distT="0" distB="0" distL="0" distR="0" wp14:anchorId="0C70BD6B" wp14:editId="5F3B4249">
                  <wp:extent cx="1843190" cy="1228725"/>
                  <wp:effectExtent l="0" t="0" r="5080" b="0"/>
                  <wp:docPr id="93547896" name="Picture 16" descr="landscape with mountains and trees and flat plains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47896" name="Picture 16" descr="landscape with mountains and trees and flat plains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643" cy="123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6B9B3B3" w14:textId="77777777" w:rsidR="00A23EFF" w:rsidRDefault="00A23EFF" w:rsidP="00655DDC">
            <w:pPr>
              <w:pStyle w:val="EasyRead16"/>
            </w:pPr>
          </w:p>
          <w:p w14:paraId="320D5D3F" w14:textId="58E31537" w:rsidR="008A14BA" w:rsidRPr="003A72AF" w:rsidRDefault="00BA7AF0" w:rsidP="00655DDC">
            <w:pPr>
              <w:pStyle w:val="EasyRead16"/>
            </w:pPr>
            <w:r>
              <w:t>Some of the thing</w:t>
            </w:r>
            <w:r w:rsidR="00E03A85">
              <w:t>s</w:t>
            </w:r>
            <w:r>
              <w:t xml:space="preserve"> to make National Parks more accessible could be</w:t>
            </w:r>
          </w:p>
        </w:tc>
      </w:tr>
      <w:tr w:rsidR="001B3061" w:rsidRPr="003A72AF" w14:paraId="51C4247B" w14:textId="77777777" w:rsidTr="00CF3FD8">
        <w:trPr>
          <w:cantSplit/>
          <w:trHeight w:val="538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BAB683" w14:textId="77777777" w:rsidR="001B3061" w:rsidRDefault="001B3061" w:rsidP="00655DDC">
            <w:pPr>
              <w:pStyle w:val="EasyRead16"/>
            </w:pPr>
          </w:p>
          <w:p w14:paraId="2C6D73C3" w14:textId="77777777" w:rsidR="001B3061" w:rsidRDefault="001B3061" w:rsidP="00655DDC">
            <w:pPr>
              <w:pStyle w:val="EasyRead16"/>
            </w:pPr>
          </w:p>
          <w:p w14:paraId="4CF788AB" w14:textId="1569ACAC" w:rsidR="008A14BA" w:rsidRPr="003A72AF" w:rsidRDefault="00895DC9" w:rsidP="00655DDC">
            <w:pPr>
              <w:pStyle w:val="EasyRead16"/>
            </w:pPr>
            <w:r w:rsidRPr="0059193F">
              <w:rPr>
                <w:noProof/>
              </w:rPr>
              <w:drawing>
                <wp:inline distT="0" distB="0" distL="0" distR="0" wp14:anchorId="1211F703" wp14:editId="563DEE3A">
                  <wp:extent cx="1942885" cy="1295400"/>
                  <wp:effectExtent l="0" t="0" r="635" b="0"/>
                  <wp:docPr id="1318825410" name="Picture 2" descr="bumpy off road track with bush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861817" name="Picture 2" descr="bumpy off road track with bush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428" cy="1298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2765D5E" w14:textId="77777777" w:rsidR="008A14BA" w:rsidRDefault="008A14BA" w:rsidP="00655DDC">
            <w:pPr>
              <w:pStyle w:val="EasyRead16"/>
            </w:pPr>
          </w:p>
          <w:p w14:paraId="62F50854" w14:textId="77777777" w:rsidR="00B54E5C" w:rsidRDefault="00B54E5C" w:rsidP="00B54E5C">
            <w:pPr>
              <w:pStyle w:val="EasyRead16"/>
              <w:numPr>
                <w:ilvl w:val="0"/>
                <w:numId w:val="17"/>
              </w:numPr>
            </w:pPr>
            <w:r w:rsidRPr="00C05431">
              <w:t>All</w:t>
            </w:r>
            <w:r w:rsidRPr="00C05431">
              <w:rPr>
                <w:b/>
                <w:bCs/>
              </w:rPr>
              <w:t xml:space="preserve"> </w:t>
            </w:r>
            <w:r w:rsidRPr="00B54E5C">
              <w:rPr>
                <w:b/>
                <w:bCs/>
              </w:rPr>
              <w:t>terrain</w:t>
            </w:r>
            <w:r>
              <w:t xml:space="preserve"> wheelchairs.</w:t>
            </w:r>
          </w:p>
          <w:p w14:paraId="4B7CEA25" w14:textId="77777777" w:rsidR="00B54E5C" w:rsidRDefault="00B54E5C" w:rsidP="00B54E5C">
            <w:pPr>
              <w:pStyle w:val="EasyRead16"/>
            </w:pPr>
          </w:p>
          <w:p w14:paraId="39787D82" w14:textId="77777777" w:rsidR="00B54E5C" w:rsidRDefault="00C05431" w:rsidP="00B54E5C">
            <w:pPr>
              <w:pStyle w:val="EasyRead16"/>
            </w:pPr>
            <w:r>
              <w:t xml:space="preserve">Terrain </w:t>
            </w:r>
            <w:r w:rsidR="001C2B2E">
              <w:t>is talking about the ground.</w:t>
            </w:r>
          </w:p>
          <w:p w14:paraId="215E427E" w14:textId="26A3AD50" w:rsidR="2A84FEB7" w:rsidRDefault="2A84FEB7" w:rsidP="2A84FEB7">
            <w:pPr>
              <w:pStyle w:val="EasyRead16"/>
            </w:pPr>
          </w:p>
          <w:p w14:paraId="44D8E933" w14:textId="77777777" w:rsidR="001C2B2E" w:rsidRDefault="001C2B2E" w:rsidP="00B54E5C">
            <w:pPr>
              <w:pStyle w:val="EasyRead16"/>
            </w:pPr>
            <w:r>
              <w:t xml:space="preserve">It could be </w:t>
            </w:r>
          </w:p>
          <w:p w14:paraId="1E41AD0B" w14:textId="6405A469" w:rsidR="001C2B2E" w:rsidRDefault="001C2B2E" w:rsidP="001C2B2E">
            <w:pPr>
              <w:pStyle w:val="EasyRead16"/>
              <w:numPr>
                <w:ilvl w:val="0"/>
                <w:numId w:val="17"/>
              </w:numPr>
            </w:pPr>
            <w:r>
              <w:t>Bumpy</w:t>
            </w:r>
          </w:p>
          <w:p w14:paraId="4F42D3CC" w14:textId="522CA519" w:rsidR="001C2B2E" w:rsidRPr="003A72AF" w:rsidRDefault="001C2B2E" w:rsidP="001C2B2E">
            <w:pPr>
              <w:pStyle w:val="EasyRead16"/>
              <w:numPr>
                <w:ilvl w:val="0"/>
                <w:numId w:val="17"/>
              </w:numPr>
            </w:pPr>
            <w:r>
              <w:t>Flat.</w:t>
            </w:r>
          </w:p>
        </w:tc>
      </w:tr>
      <w:tr w:rsidR="001B3061" w:rsidRPr="003A72AF" w14:paraId="23D9C1DF" w14:textId="77777777" w:rsidTr="39264B4E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CB867AF" w14:textId="715CEB86" w:rsidR="008A14BA" w:rsidRPr="003A72AF" w:rsidRDefault="002B3F77" w:rsidP="00655DDC">
            <w:pPr>
              <w:pStyle w:val="EasyRead16"/>
            </w:pPr>
            <w:r w:rsidRPr="002B3F77">
              <w:rPr>
                <w:noProof/>
              </w:rPr>
              <w:drawing>
                <wp:inline distT="0" distB="0" distL="0" distR="0" wp14:anchorId="14C458C3" wp14:editId="71187784">
                  <wp:extent cx="1724025" cy="1724025"/>
                  <wp:effectExtent l="0" t="0" r="9525" b="9525"/>
                  <wp:docPr id="505625066" name="Picture 1" descr="A young girl with Down syndrome, a smiling man, and a joyful elderly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625066" name="Picture 1" descr="A young girl with Down syndrome, a smiling man, and a joyful elderly woman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1CA7B4C" w14:textId="77777777" w:rsidR="008A14BA" w:rsidRDefault="008A14BA" w:rsidP="00655DDC">
            <w:pPr>
              <w:pStyle w:val="EasyRead16"/>
            </w:pPr>
          </w:p>
          <w:p w14:paraId="2E02EFD8" w14:textId="77777777" w:rsidR="0089578B" w:rsidRDefault="00F2299B" w:rsidP="00655DDC">
            <w:pPr>
              <w:pStyle w:val="EasyRead16"/>
            </w:pPr>
            <w:r>
              <w:t>All terrain wheelchairs</w:t>
            </w:r>
            <w:r w:rsidR="00EB46EA">
              <w:t xml:space="preserve"> can be used by</w:t>
            </w:r>
          </w:p>
          <w:p w14:paraId="4841194A" w14:textId="77777777" w:rsidR="00EB46EA" w:rsidRDefault="00EB46EA" w:rsidP="00655DDC">
            <w:pPr>
              <w:pStyle w:val="EasyRead16"/>
            </w:pPr>
          </w:p>
          <w:p w14:paraId="0C69E5CA" w14:textId="77777777" w:rsidR="00EB46EA" w:rsidRDefault="00EB46EA" w:rsidP="00EB46EA">
            <w:pPr>
              <w:pStyle w:val="EasyRead16"/>
              <w:numPr>
                <w:ilvl w:val="0"/>
                <w:numId w:val="18"/>
              </w:numPr>
            </w:pPr>
            <w:r>
              <w:t>Adults</w:t>
            </w:r>
          </w:p>
          <w:p w14:paraId="796E9F14" w14:textId="11DA615E" w:rsidR="00EB46EA" w:rsidRPr="003A72AF" w:rsidRDefault="00EB46EA" w:rsidP="00EB46EA">
            <w:pPr>
              <w:pStyle w:val="EasyRead16"/>
              <w:numPr>
                <w:ilvl w:val="0"/>
                <w:numId w:val="18"/>
              </w:numPr>
            </w:pPr>
            <w:r>
              <w:t>Children.</w:t>
            </w:r>
          </w:p>
        </w:tc>
      </w:tr>
      <w:tr w:rsidR="001B3061" w:rsidRPr="003A72AF" w14:paraId="6627B05C" w14:textId="77777777" w:rsidTr="00CF3FD8">
        <w:trPr>
          <w:cantSplit/>
          <w:trHeight w:val="297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8CECBC0" w14:textId="387A0BA1" w:rsidR="0059193F" w:rsidRPr="0059193F" w:rsidRDefault="0059193F" w:rsidP="0059193F">
            <w:pPr>
              <w:pStyle w:val="EasyRead16"/>
            </w:pPr>
            <w:r w:rsidRPr="0059193F">
              <w:rPr>
                <w:noProof/>
              </w:rPr>
              <w:lastRenderedPageBreak/>
              <w:drawing>
                <wp:inline distT="0" distB="0" distL="0" distR="0" wp14:anchorId="3ABABC19" wp14:editId="45A01F6D">
                  <wp:extent cx="1942885" cy="1295400"/>
                  <wp:effectExtent l="0" t="0" r="635" b="0"/>
                  <wp:docPr id="2027861817" name="Picture 2" descr="bumpy off road track with bush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861817" name="Picture 2" descr="bumpy off road track with bush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428" cy="1298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F485F" w14:textId="77777777" w:rsidR="008A14BA" w:rsidRPr="003A72AF" w:rsidRDefault="008A14BA" w:rsidP="00655DDC">
            <w:pPr>
              <w:pStyle w:val="EasyRead16"/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DB865D7" w14:textId="18F1D87A" w:rsidR="008A14BA" w:rsidRPr="003A72AF" w:rsidRDefault="0A570A71" w:rsidP="00655DDC">
            <w:pPr>
              <w:pStyle w:val="EasyRead16"/>
            </w:pPr>
            <w:r>
              <w:t>They help people to go on more walking trails that</w:t>
            </w:r>
            <w:r w:rsidR="0014D4BD">
              <w:t xml:space="preserve"> standard</w:t>
            </w:r>
            <w:r w:rsidR="5B8F1531">
              <w:t xml:space="preserve"> wheelchairs </w:t>
            </w:r>
            <w:proofErr w:type="spellStart"/>
            <w:r w:rsidR="5B8F1531">
              <w:t xml:space="preserve">can </w:t>
            </w:r>
            <w:r w:rsidR="5B8F1531" w:rsidRPr="39264B4E">
              <w:rPr>
                <w:b/>
                <w:bCs/>
              </w:rPr>
              <w:t>not</w:t>
            </w:r>
            <w:proofErr w:type="spellEnd"/>
            <w:r w:rsidR="5B8F1531">
              <w:t xml:space="preserve"> go on.</w:t>
            </w:r>
          </w:p>
        </w:tc>
      </w:tr>
      <w:tr w:rsidR="001B3061" w:rsidRPr="003A72AF" w14:paraId="6CA323A0" w14:textId="77777777" w:rsidTr="39264B4E">
        <w:trPr>
          <w:cantSplit/>
          <w:trHeight w:val="300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065074" w14:textId="77777777" w:rsidR="005961BC" w:rsidRDefault="005961BC" w:rsidP="00655DDC">
            <w:pPr>
              <w:pStyle w:val="EasyRead16"/>
            </w:pPr>
          </w:p>
          <w:p w14:paraId="729E08AF" w14:textId="2BDFC145" w:rsidR="00A23EFF" w:rsidRPr="003A72AF" w:rsidRDefault="00691603" w:rsidP="00655DDC">
            <w:pPr>
              <w:pStyle w:val="EasyRead16"/>
            </w:pPr>
            <w:r w:rsidRPr="00691603">
              <w:rPr>
                <w:noProof/>
              </w:rPr>
              <w:drawing>
                <wp:inline distT="0" distB="0" distL="0" distR="0" wp14:anchorId="5176A659" wp14:editId="199C0051">
                  <wp:extent cx="1876425" cy="1250882"/>
                  <wp:effectExtent l="0" t="0" r="0" b="6985"/>
                  <wp:docPr id="471285515" name="Picture 8" descr="hard packed gravel path with bushes and tre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285515" name="Picture 8" descr="hard packed gravel path with bushes and tre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79" cy="1259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BD5AB39" w14:textId="77777777" w:rsidR="00A23EFF" w:rsidRDefault="00A23EFF" w:rsidP="00655DDC">
            <w:pPr>
              <w:pStyle w:val="EasyRead16"/>
            </w:pPr>
          </w:p>
          <w:p w14:paraId="21BE1051" w14:textId="77777777" w:rsidR="005961BC" w:rsidRDefault="005961BC" w:rsidP="00655DDC">
            <w:pPr>
              <w:pStyle w:val="EasyRead16"/>
            </w:pPr>
          </w:p>
          <w:p w14:paraId="33C02047" w14:textId="494F2A52" w:rsidR="00B704BA" w:rsidRPr="003A72AF" w:rsidRDefault="006F66A7" w:rsidP="006F66A7">
            <w:pPr>
              <w:pStyle w:val="EasyRead16"/>
              <w:numPr>
                <w:ilvl w:val="0"/>
                <w:numId w:val="19"/>
              </w:numPr>
            </w:pPr>
            <w:r>
              <w:t>Accessible paths.</w:t>
            </w:r>
          </w:p>
        </w:tc>
      </w:tr>
      <w:tr w:rsidR="001B3061" w:rsidRPr="003A72AF" w14:paraId="5DD7375A" w14:textId="77777777" w:rsidTr="39264B4E">
        <w:trPr>
          <w:cantSplit/>
          <w:trHeight w:val="496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4CD6D5" w14:textId="77777777" w:rsidR="00DD5E22" w:rsidRDefault="00DD5E22" w:rsidP="009F725C">
            <w:pPr>
              <w:pStyle w:val="EasyRead16"/>
            </w:pPr>
          </w:p>
          <w:p w14:paraId="66926D1A" w14:textId="77777777" w:rsidR="00DD5E22" w:rsidRDefault="00DD5E22" w:rsidP="009F725C">
            <w:pPr>
              <w:pStyle w:val="EasyRead16"/>
            </w:pPr>
          </w:p>
          <w:p w14:paraId="65B2C6B0" w14:textId="14CF0F80" w:rsidR="009F725C" w:rsidRPr="009F725C" w:rsidRDefault="009F725C" w:rsidP="009F725C">
            <w:pPr>
              <w:pStyle w:val="EasyRead16"/>
            </w:pPr>
            <w:r w:rsidRPr="009F725C">
              <w:rPr>
                <w:noProof/>
              </w:rPr>
              <w:drawing>
                <wp:inline distT="0" distB="0" distL="0" distR="0" wp14:anchorId="02A0964D" wp14:editId="076A71CA">
                  <wp:extent cx="1857170" cy="1238250"/>
                  <wp:effectExtent l="0" t="0" r="0" b="0"/>
                  <wp:docPr id="809785009" name="Picture 4" descr="winding concrete path in a park with grass and trees on both s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785009" name="Picture 4" descr="winding concrete path in a park with grass and trees on both s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945" cy="1242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B4702" w14:textId="77777777" w:rsidR="006F66A7" w:rsidRPr="003A72AF" w:rsidRDefault="006F66A7" w:rsidP="00655DDC">
            <w:pPr>
              <w:pStyle w:val="EasyRead16"/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9AFEBE0" w14:textId="77777777" w:rsidR="006F66A7" w:rsidRDefault="006F66A7" w:rsidP="00655DDC">
            <w:pPr>
              <w:pStyle w:val="EasyRead16"/>
            </w:pPr>
            <w:r>
              <w:t>The paths need to be</w:t>
            </w:r>
          </w:p>
          <w:p w14:paraId="0CF8A32E" w14:textId="77777777" w:rsidR="006F66A7" w:rsidRDefault="006F66A7" w:rsidP="00655DDC">
            <w:pPr>
              <w:pStyle w:val="EasyRead16"/>
              <w:numPr>
                <w:ilvl w:val="0"/>
                <w:numId w:val="16"/>
              </w:numPr>
            </w:pPr>
            <w:r>
              <w:t>Flat</w:t>
            </w:r>
          </w:p>
          <w:p w14:paraId="3998D508" w14:textId="77777777" w:rsidR="006F66A7" w:rsidRDefault="006F66A7" w:rsidP="00655DDC">
            <w:pPr>
              <w:pStyle w:val="EasyRead16"/>
              <w:numPr>
                <w:ilvl w:val="0"/>
                <w:numId w:val="16"/>
              </w:numPr>
            </w:pPr>
            <w:r>
              <w:t>Sealed like concrete.</w:t>
            </w:r>
          </w:p>
          <w:p w14:paraId="37316C06" w14:textId="77777777" w:rsidR="006F66A7" w:rsidRDefault="006F66A7" w:rsidP="00655DDC">
            <w:pPr>
              <w:pStyle w:val="EasyRead16"/>
            </w:pPr>
          </w:p>
          <w:p w14:paraId="74FA38BC" w14:textId="77777777" w:rsidR="006F66A7" w:rsidRDefault="006F66A7" w:rsidP="00655DDC">
            <w:pPr>
              <w:pStyle w:val="EasyRead16"/>
            </w:pPr>
            <w:r>
              <w:t>They can also be made of hard gravel.</w:t>
            </w:r>
          </w:p>
          <w:p w14:paraId="704001B2" w14:textId="77777777" w:rsidR="00FA0E85" w:rsidRDefault="00FA0E85" w:rsidP="00655DDC">
            <w:pPr>
              <w:pStyle w:val="EasyRead16"/>
            </w:pPr>
          </w:p>
          <w:p w14:paraId="7E09ED08" w14:textId="47305BFF" w:rsidR="00FA0E85" w:rsidRDefault="00FA0E85" w:rsidP="00655DDC">
            <w:pPr>
              <w:pStyle w:val="EasyRead16"/>
            </w:pPr>
            <w:r>
              <w:t xml:space="preserve">This will make it </w:t>
            </w:r>
            <w:r w:rsidR="000F3EB7">
              <w:t xml:space="preserve">easier </w:t>
            </w:r>
            <w:r>
              <w:t>for people with wheelchairs to access</w:t>
            </w:r>
            <w:r w:rsidR="008B7B03">
              <w:t xml:space="preserve"> National Parks</w:t>
            </w:r>
            <w:r>
              <w:t>.</w:t>
            </w:r>
          </w:p>
        </w:tc>
      </w:tr>
      <w:tr w:rsidR="001B3061" w:rsidRPr="003A72AF" w14:paraId="68C84CD3" w14:textId="77777777" w:rsidTr="39264B4E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47363D2" w14:textId="69A377D8" w:rsidR="006F66A7" w:rsidRPr="003A72AF" w:rsidRDefault="0045470F" w:rsidP="00655DDC">
            <w:pPr>
              <w:pStyle w:val="EasyRead16"/>
            </w:pPr>
            <w:r w:rsidRPr="002A752C">
              <w:rPr>
                <w:noProof/>
              </w:rPr>
              <w:drawing>
                <wp:inline distT="0" distB="0" distL="0" distR="0" wp14:anchorId="3F398B6F" wp14:editId="1DA705BB">
                  <wp:extent cx="1843190" cy="1228725"/>
                  <wp:effectExtent l="0" t="0" r="5080" b="0"/>
                  <wp:docPr id="1081662352" name="Picture 16" descr="landscape with mountains and trees and flat plains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47896" name="Picture 16" descr="landscape with mountains and trees and flat plains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643" cy="1237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9C926E2" w14:textId="77777777" w:rsidR="006F66A7" w:rsidRDefault="006F66A7" w:rsidP="00655DDC">
            <w:pPr>
              <w:pStyle w:val="EasyRead16"/>
            </w:pPr>
          </w:p>
          <w:p w14:paraId="34E5A3C3" w14:textId="1AB1C51C" w:rsidR="006F66A7" w:rsidRDefault="008B7B03" w:rsidP="00655DDC">
            <w:pPr>
              <w:pStyle w:val="EasyRead16"/>
            </w:pPr>
            <w:r>
              <w:t>These changes mean more people with disability could visit</w:t>
            </w:r>
            <w:r w:rsidR="00772D72">
              <w:t xml:space="preserve"> National Parks</w:t>
            </w:r>
            <w:r w:rsidR="006F66A7">
              <w:t>.</w:t>
            </w:r>
          </w:p>
        </w:tc>
      </w:tr>
    </w:tbl>
    <w:p w14:paraId="02D20268" w14:textId="77777777" w:rsidR="00A23EFF" w:rsidRDefault="00A23EFF">
      <w:r>
        <w:br w:type="page"/>
      </w:r>
    </w:p>
    <w:p w14:paraId="3E50B1FF" w14:textId="5425A955" w:rsidR="008A14BA" w:rsidRPr="008515B4" w:rsidRDefault="00FA0E85" w:rsidP="008A14BA">
      <w:pPr>
        <w:pStyle w:val="EasyReadPageHeader"/>
      </w:pPr>
      <w:r>
        <w:lastRenderedPageBreak/>
        <w:t xml:space="preserve">Inclusive </w:t>
      </w:r>
      <w:r w:rsidR="008130AD">
        <w:t>play s</w:t>
      </w:r>
      <w:r w:rsidR="00FB194B">
        <w:t>paces</w:t>
      </w:r>
    </w:p>
    <w:p w14:paraId="38C9680B" w14:textId="77777777" w:rsidR="008A14BA" w:rsidRDefault="008A14BA" w:rsidP="008A14B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A14BA" w:rsidRPr="003A72AF" w14:paraId="57B98B92" w14:textId="77777777" w:rsidTr="00CB7654">
        <w:trPr>
          <w:cantSplit/>
          <w:trHeight w:val="316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A950FC9" w14:textId="77777777" w:rsidR="002F30BC" w:rsidRDefault="002F30BC" w:rsidP="00655DDC">
            <w:pPr>
              <w:pStyle w:val="EasyRead16"/>
            </w:pPr>
          </w:p>
          <w:p w14:paraId="21A930C2" w14:textId="0B2A8DF8" w:rsidR="008A14BA" w:rsidRPr="003A72AF" w:rsidRDefault="00542C60" w:rsidP="00655DDC">
            <w:pPr>
              <w:pStyle w:val="EasyRead16"/>
            </w:pPr>
            <w:r w:rsidRPr="00542C60">
              <w:rPr>
                <w:noProof/>
              </w:rPr>
              <w:drawing>
                <wp:inline distT="0" distB="0" distL="0" distR="0" wp14:anchorId="4BEE7585" wp14:editId="4DAA0F49">
                  <wp:extent cx="1757460" cy="1171575"/>
                  <wp:effectExtent l="0" t="0" r="0" b="0"/>
                  <wp:docPr id="986333603" name="Picture 12" descr="play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333603" name="Picture 12" descr="play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212" cy="117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C025386" w14:textId="77777777" w:rsidR="00FB194B" w:rsidRDefault="00FB194B" w:rsidP="00FB194B">
            <w:pPr>
              <w:pStyle w:val="EasyRead16"/>
            </w:pPr>
          </w:p>
          <w:p w14:paraId="72C0563E" w14:textId="30E38CC1" w:rsidR="008A14BA" w:rsidRPr="003A72AF" w:rsidRDefault="00FB194B" w:rsidP="00FB194B">
            <w:pPr>
              <w:pStyle w:val="EasyRead16"/>
            </w:pPr>
            <w:r>
              <w:t>Some of the thing</w:t>
            </w:r>
            <w:r w:rsidR="00E03A85">
              <w:t>s</w:t>
            </w:r>
            <w:r>
              <w:t xml:space="preserve"> to make play spaces more accessible could be</w:t>
            </w:r>
          </w:p>
        </w:tc>
      </w:tr>
      <w:tr w:rsidR="008A14BA" w:rsidRPr="003A72AF" w14:paraId="548688D4" w14:textId="77777777" w:rsidTr="00CB7654">
        <w:trPr>
          <w:cantSplit/>
          <w:trHeight w:val="316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42C5468" w14:textId="04BAC5BC" w:rsidR="008A14BA" w:rsidRPr="003A72AF" w:rsidRDefault="005A12A7" w:rsidP="00655DDC">
            <w:pPr>
              <w:pStyle w:val="EasyRead16"/>
            </w:pPr>
            <w:r w:rsidRPr="00D44B1E">
              <w:rPr>
                <w:noProof/>
              </w:rPr>
              <w:drawing>
                <wp:inline distT="0" distB="0" distL="0" distR="0" wp14:anchorId="0C407858" wp14:editId="522DF3A5">
                  <wp:extent cx="1676400" cy="1549400"/>
                  <wp:effectExtent l="0" t="0" r="0" b="0"/>
                  <wp:docPr id="522220378" name="Picture 18" descr="accessible swi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916173" name="Picture 18" descr="accessible swing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6" t="11931" r="-1136" b="18749"/>
                          <a:stretch/>
                        </pic:blipFill>
                        <pic:spPr bwMode="auto">
                          <a:xfrm>
                            <a:off x="0" y="0"/>
                            <a:ext cx="1676400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226357" w14:textId="77777777" w:rsidR="008A14BA" w:rsidRDefault="008A14BA" w:rsidP="00655DDC">
            <w:pPr>
              <w:pStyle w:val="EasyRead16"/>
            </w:pPr>
          </w:p>
          <w:p w14:paraId="295B286C" w14:textId="77777777" w:rsidR="005961BC" w:rsidRDefault="005961BC" w:rsidP="00655DDC">
            <w:pPr>
              <w:pStyle w:val="EasyRead16"/>
            </w:pPr>
          </w:p>
          <w:p w14:paraId="33AED0A1" w14:textId="6D6905DA" w:rsidR="00953CFF" w:rsidRPr="003A72AF" w:rsidRDefault="003F04C6" w:rsidP="00953CFF">
            <w:pPr>
              <w:pStyle w:val="EasyRead16"/>
              <w:numPr>
                <w:ilvl w:val="0"/>
                <w:numId w:val="20"/>
              </w:numPr>
            </w:pPr>
            <w:r>
              <w:t xml:space="preserve">Inclusive play </w:t>
            </w:r>
            <w:r w:rsidR="00953CFF">
              <w:t>equipment</w:t>
            </w:r>
          </w:p>
        </w:tc>
      </w:tr>
      <w:tr w:rsidR="008A14BA" w:rsidRPr="003A72AF" w14:paraId="4A254B2F" w14:textId="77777777" w:rsidTr="00633F55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77F7F72" w14:textId="77777777" w:rsidR="00DF10C9" w:rsidRDefault="00DF10C9" w:rsidP="00655DDC">
            <w:pPr>
              <w:pStyle w:val="EasyRead16"/>
            </w:pPr>
          </w:p>
          <w:p w14:paraId="483C0CC6" w14:textId="79AE05CB" w:rsidR="008A14BA" w:rsidRPr="003A72AF" w:rsidRDefault="0058369A" w:rsidP="00655DDC">
            <w:pPr>
              <w:pStyle w:val="EasyRead16"/>
            </w:pPr>
            <w:r w:rsidRPr="004011BE">
              <w:rPr>
                <w:noProof/>
              </w:rPr>
              <w:drawing>
                <wp:inline distT="0" distB="0" distL="0" distR="0" wp14:anchorId="242129D8" wp14:editId="274F08EE">
                  <wp:extent cx="1688974" cy="1266825"/>
                  <wp:effectExtent l="0" t="0" r="6985" b="0"/>
                  <wp:docPr id="549100577" name="Picture 4" descr="All access spin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100577" name="Picture 4" descr="All access spin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037" cy="1272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A3314F" w14:textId="44964142" w:rsidR="008A14BA" w:rsidRDefault="00953CFF" w:rsidP="00655DDC">
            <w:pPr>
              <w:pStyle w:val="EasyRead16"/>
            </w:pPr>
            <w:r>
              <w:t xml:space="preserve">Like </w:t>
            </w:r>
          </w:p>
          <w:p w14:paraId="1819E51F" w14:textId="77777777" w:rsidR="00953CFF" w:rsidRDefault="00953CFF" w:rsidP="00655DDC">
            <w:pPr>
              <w:pStyle w:val="EasyRead16"/>
            </w:pPr>
          </w:p>
          <w:p w14:paraId="4DEA39EA" w14:textId="77777777" w:rsidR="00953CFF" w:rsidRDefault="00953CFF" w:rsidP="00953CFF">
            <w:pPr>
              <w:pStyle w:val="EasyRead16"/>
              <w:numPr>
                <w:ilvl w:val="0"/>
                <w:numId w:val="20"/>
              </w:numPr>
            </w:pPr>
            <w:r>
              <w:t>Liberty swings</w:t>
            </w:r>
          </w:p>
          <w:p w14:paraId="74741FEC" w14:textId="77777777" w:rsidR="00953CFF" w:rsidRDefault="00EA0B62" w:rsidP="00953CFF">
            <w:pPr>
              <w:pStyle w:val="EasyRead16"/>
              <w:numPr>
                <w:ilvl w:val="0"/>
                <w:numId w:val="20"/>
              </w:numPr>
            </w:pPr>
            <w:r>
              <w:t>Sensory play platforms</w:t>
            </w:r>
          </w:p>
          <w:p w14:paraId="42C2E704" w14:textId="64E42E2B" w:rsidR="00EA0B62" w:rsidRPr="003A72AF" w:rsidRDefault="00EA0B62" w:rsidP="00953CFF">
            <w:pPr>
              <w:pStyle w:val="EasyRead16"/>
              <w:numPr>
                <w:ilvl w:val="0"/>
                <w:numId w:val="20"/>
              </w:numPr>
            </w:pPr>
            <w:r>
              <w:t>All access spinners.</w:t>
            </w:r>
          </w:p>
        </w:tc>
      </w:tr>
      <w:tr w:rsidR="008A14BA" w:rsidRPr="003A72AF" w14:paraId="6D5FC75B" w14:textId="77777777" w:rsidTr="00633F55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3C235E6" w14:textId="1B53513A" w:rsidR="008A14BA" w:rsidRPr="003A72AF" w:rsidRDefault="00DE069B" w:rsidP="00655DDC">
            <w:pPr>
              <w:pStyle w:val="EasyRead16"/>
            </w:pPr>
            <w:r w:rsidRPr="00F154E0">
              <w:rPr>
                <w:noProof/>
              </w:rPr>
              <w:drawing>
                <wp:inline distT="0" distB="0" distL="0" distR="0" wp14:anchorId="665FF19D" wp14:editId="09C5022F">
                  <wp:extent cx="1676276" cy="1257300"/>
                  <wp:effectExtent l="0" t="0" r="635" b="0"/>
                  <wp:docPr id="410393124" name="Picture 2" descr="Lukes Place accessible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393124" name="Picture 2" descr="Lukes Place accessible 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777" cy="126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101399A" w14:textId="77777777" w:rsidR="008A14BA" w:rsidRDefault="008A14BA" w:rsidP="00655DDC">
            <w:pPr>
              <w:pStyle w:val="EasyRead16"/>
            </w:pPr>
          </w:p>
          <w:p w14:paraId="1C9A7AA5" w14:textId="6196E845" w:rsidR="00BE720E" w:rsidRPr="003A72AF" w:rsidRDefault="002D62AD" w:rsidP="00BE720E">
            <w:pPr>
              <w:pStyle w:val="EasyRead16"/>
              <w:numPr>
                <w:ilvl w:val="0"/>
                <w:numId w:val="20"/>
              </w:numPr>
            </w:pPr>
            <w:r>
              <w:t xml:space="preserve">Visual communication toys for people who are </w:t>
            </w:r>
            <w:proofErr w:type="spellStart"/>
            <w:proofErr w:type="gramStart"/>
            <w:r>
              <w:t>non speaking</w:t>
            </w:r>
            <w:proofErr w:type="spellEnd"/>
            <w:proofErr w:type="gramEnd"/>
            <w:r>
              <w:t>.</w:t>
            </w:r>
          </w:p>
        </w:tc>
      </w:tr>
      <w:tr w:rsidR="00BE720E" w:rsidRPr="003A72AF" w14:paraId="53E0F1CC" w14:textId="77777777" w:rsidTr="00633F55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CE629E" w14:textId="496B8813" w:rsidR="00BE720E" w:rsidRPr="003A72AF" w:rsidRDefault="00FD2CE9" w:rsidP="00655DDC">
            <w:pPr>
              <w:pStyle w:val="EasyRead16"/>
            </w:pPr>
            <w:r w:rsidRPr="00FD2CE9">
              <w:rPr>
                <w:noProof/>
              </w:rPr>
              <w:lastRenderedPageBreak/>
              <w:drawing>
                <wp:inline distT="0" distB="0" distL="0" distR="0" wp14:anchorId="3D502109" wp14:editId="7118CC77">
                  <wp:extent cx="1600200" cy="1600200"/>
                  <wp:effectExtent l="0" t="0" r="0" b="0"/>
                  <wp:docPr id="1312400307" name="Picture 1" descr="A group of six children, two in wheelchairs, smiling and standing together against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400307" name="Picture 1" descr="A group of six children, two in wheelchairs, smiling and standing together against a white background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2AA21D7" w14:textId="69DD2426" w:rsidR="00BE720E" w:rsidRPr="003A72AF" w:rsidRDefault="00A737F5" w:rsidP="00655DDC">
            <w:pPr>
              <w:pStyle w:val="EasyRead16"/>
            </w:pPr>
            <w:r>
              <w:t xml:space="preserve">This would give more children with disability the chance to </w:t>
            </w:r>
            <w:r w:rsidR="00E03A85">
              <w:t>use</w:t>
            </w:r>
            <w:r>
              <w:t xml:space="preserve"> play spaces.</w:t>
            </w:r>
          </w:p>
        </w:tc>
      </w:tr>
    </w:tbl>
    <w:p w14:paraId="46DEF706" w14:textId="20CC0A27" w:rsidR="00EA0B62" w:rsidRDefault="00EA0B62">
      <w:r>
        <w:br w:type="page"/>
      </w:r>
    </w:p>
    <w:p w14:paraId="0767BB65" w14:textId="420216E0" w:rsidR="00997097" w:rsidRPr="008515B4" w:rsidRDefault="00610CBA" w:rsidP="00610CBA">
      <w:pPr>
        <w:pStyle w:val="EasyReadPageHeader"/>
        <w:spacing w:line="360" w:lineRule="auto"/>
      </w:pPr>
      <w:r>
        <w:lastRenderedPageBreak/>
        <w:t xml:space="preserve">How will </w:t>
      </w:r>
      <w:r w:rsidR="00ED2AC5">
        <w:t>Access</w:t>
      </w:r>
      <w:r w:rsidR="00241A11">
        <w:t>ible Australia</w:t>
      </w:r>
      <w:r w:rsidR="00ED2AC5">
        <w:t xml:space="preserve"> </w:t>
      </w:r>
      <w:r>
        <w:t>happen</w:t>
      </w:r>
    </w:p>
    <w:p w14:paraId="318CC924" w14:textId="77777777" w:rsidR="00997097" w:rsidRDefault="00997097" w:rsidP="009970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997097" w:rsidRPr="003A72AF" w14:paraId="7D34482F" w14:textId="77777777" w:rsidTr="39264B4E">
        <w:trPr>
          <w:cantSplit/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10D2D71" w14:textId="39EE705A" w:rsidR="00997097" w:rsidRPr="003A72AF" w:rsidRDefault="00950C9A" w:rsidP="00655DDC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0B590BC8" wp14:editId="7225BE63">
                  <wp:extent cx="1485676" cy="1415332"/>
                  <wp:effectExtent l="0" t="0" r="635" b="0"/>
                  <wp:docPr id="988377048" name="Picture 988377048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518213" name="Picture 316518213" descr="fanned out money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6" b="18662"/>
                          <a:stretch/>
                        </pic:blipFill>
                        <pic:spPr bwMode="auto">
                          <a:xfrm>
                            <a:off x="0" y="0"/>
                            <a:ext cx="1485900" cy="1415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4AFE4F" w14:textId="77777777" w:rsidR="000617CE" w:rsidRDefault="000617CE" w:rsidP="00655DDC">
            <w:pPr>
              <w:pStyle w:val="EasyRead16"/>
            </w:pPr>
          </w:p>
          <w:p w14:paraId="719506D7" w14:textId="65C04001" w:rsidR="00997097" w:rsidRPr="003A72AF" w:rsidRDefault="4B5FD01E" w:rsidP="00655DDC">
            <w:pPr>
              <w:pStyle w:val="EasyRead16"/>
            </w:pPr>
            <w:r>
              <w:t xml:space="preserve">Funding for </w:t>
            </w:r>
            <w:r w:rsidR="00241A11">
              <w:t xml:space="preserve">Accessible Australia </w:t>
            </w:r>
            <w:r w:rsidR="18D6B898">
              <w:t xml:space="preserve">will </w:t>
            </w:r>
            <w:r w:rsidR="467E103F">
              <w:t>happen in</w:t>
            </w:r>
            <w:r w:rsidR="18D6B898">
              <w:t xml:space="preserve"> </w:t>
            </w:r>
            <w:r>
              <w:t>financial years.</w:t>
            </w:r>
          </w:p>
        </w:tc>
      </w:tr>
      <w:tr w:rsidR="00B260AF" w:rsidRPr="003A72AF" w14:paraId="1D1C30F7" w14:textId="77777777" w:rsidTr="39264B4E">
        <w:trPr>
          <w:cantSplit/>
          <w:trHeight w:val="365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002E9A" w14:textId="77777777" w:rsidR="00950C9A" w:rsidRDefault="00950C9A" w:rsidP="00655DDC">
            <w:pPr>
              <w:pStyle w:val="EasyRead16"/>
            </w:pPr>
          </w:p>
          <w:p w14:paraId="344D6C9B" w14:textId="15497452" w:rsidR="00B260AF" w:rsidRPr="003A72AF" w:rsidRDefault="002B1411" w:rsidP="00655DDC">
            <w:pPr>
              <w:pStyle w:val="EasyRead16"/>
            </w:pPr>
            <w:r w:rsidRPr="002B1411">
              <w:rPr>
                <w:noProof/>
              </w:rPr>
              <w:drawing>
                <wp:inline distT="0" distB="0" distL="0" distR="0" wp14:anchorId="24BDBCFA" wp14:editId="3ABD6865">
                  <wp:extent cx="1705394" cy="1409700"/>
                  <wp:effectExtent l="0" t="0" r="9525" b="0"/>
                  <wp:docPr id="1015213462" name="Picture 1" descr="4 calendar icons with the different financial years o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213462" name="Picture 1" descr="4 calendar icons with the different financial years on them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186" cy="1414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2ADF629" w14:textId="008E413D" w:rsidR="000617CE" w:rsidRDefault="000617CE" w:rsidP="000617CE">
            <w:pPr>
              <w:pStyle w:val="EasyRead16"/>
            </w:pPr>
            <w:r>
              <w:t>The financial years are</w:t>
            </w:r>
          </w:p>
          <w:p w14:paraId="059B6E1C" w14:textId="77777777" w:rsidR="000617CE" w:rsidRDefault="000617CE" w:rsidP="000617CE">
            <w:pPr>
              <w:pStyle w:val="EasyRead16"/>
            </w:pPr>
          </w:p>
          <w:p w14:paraId="30501574" w14:textId="79FE7A7D" w:rsidR="00B260AF" w:rsidRDefault="00B260AF" w:rsidP="00B260AF">
            <w:pPr>
              <w:pStyle w:val="EasyRead16"/>
              <w:numPr>
                <w:ilvl w:val="0"/>
                <w:numId w:val="21"/>
              </w:numPr>
            </w:pPr>
            <w:r>
              <w:t>2024 to 2025</w:t>
            </w:r>
          </w:p>
          <w:p w14:paraId="6D16442C" w14:textId="77777777" w:rsidR="00B260AF" w:rsidRDefault="00B260AF" w:rsidP="00B260AF">
            <w:pPr>
              <w:pStyle w:val="EasyRead16"/>
              <w:numPr>
                <w:ilvl w:val="0"/>
                <w:numId w:val="21"/>
              </w:numPr>
            </w:pPr>
            <w:r>
              <w:t>2025 to 2026</w:t>
            </w:r>
          </w:p>
          <w:p w14:paraId="7BCC2C67" w14:textId="77777777" w:rsidR="000617CE" w:rsidRDefault="000617CE" w:rsidP="00B260AF">
            <w:pPr>
              <w:pStyle w:val="EasyRead16"/>
              <w:numPr>
                <w:ilvl w:val="0"/>
                <w:numId w:val="21"/>
              </w:numPr>
            </w:pPr>
            <w:r>
              <w:t>2026 to 2027</w:t>
            </w:r>
          </w:p>
          <w:p w14:paraId="194C3F11" w14:textId="4749EC63" w:rsidR="000617CE" w:rsidRDefault="000617CE" w:rsidP="00B260AF">
            <w:pPr>
              <w:pStyle w:val="EasyRead16"/>
              <w:numPr>
                <w:ilvl w:val="0"/>
                <w:numId w:val="21"/>
              </w:numPr>
            </w:pPr>
            <w:r>
              <w:t>2027 to 2028</w:t>
            </w:r>
          </w:p>
        </w:tc>
      </w:tr>
      <w:tr w:rsidR="00B260AF" w:rsidRPr="003A72AF" w14:paraId="72A898BD" w14:textId="77777777" w:rsidTr="39264B4E">
        <w:trPr>
          <w:cantSplit/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613797" w14:textId="22C12621" w:rsidR="00B260AF" w:rsidRPr="003A72AF" w:rsidRDefault="00165EFD" w:rsidP="00655DDC">
            <w:pPr>
              <w:pStyle w:val="EasyRead16"/>
            </w:pPr>
            <w:r w:rsidRPr="00165EFD">
              <w:rPr>
                <w:noProof/>
              </w:rPr>
              <w:drawing>
                <wp:inline distT="0" distB="0" distL="0" distR="0" wp14:anchorId="66E079C2" wp14:editId="7BC5B740">
                  <wp:extent cx="1781175" cy="1781175"/>
                  <wp:effectExtent l="0" t="0" r="9525" b="9525"/>
                  <wp:docPr id="1849048055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048055" name="Picture 1" descr="Woman in green shirt giving thumbs-up next to a checklist with green check mark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D7A6653" w14:textId="77777777" w:rsidR="00B260AF" w:rsidRDefault="00B260AF" w:rsidP="00655DDC">
            <w:pPr>
              <w:pStyle w:val="EasyRead16"/>
            </w:pPr>
          </w:p>
          <w:p w14:paraId="15953CD3" w14:textId="27475F02" w:rsidR="00441688" w:rsidRDefault="00EE2526" w:rsidP="00655DDC">
            <w:pPr>
              <w:pStyle w:val="EasyRead16"/>
            </w:pPr>
            <w:r>
              <w:t>We will</w:t>
            </w:r>
            <w:r w:rsidR="009E1CB0">
              <w:t xml:space="preserve"> have </w:t>
            </w:r>
            <w:r w:rsidR="009E1CB0" w:rsidRPr="00E86152">
              <w:rPr>
                <w:b/>
                <w:bCs/>
              </w:rPr>
              <w:t>funding</w:t>
            </w:r>
            <w:r w:rsidR="009E1CB0">
              <w:t xml:space="preserve"> </w:t>
            </w:r>
            <w:r w:rsidR="009E1CB0" w:rsidRPr="009E1CB0">
              <w:rPr>
                <w:b/>
                <w:bCs/>
              </w:rPr>
              <w:t>agreements</w:t>
            </w:r>
            <w:r w:rsidR="00583778" w:rsidRPr="00583778">
              <w:t xml:space="preserve"> with</w:t>
            </w:r>
            <w:r w:rsidR="00583778">
              <w:rPr>
                <w:b/>
                <w:bCs/>
              </w:rPr>
              <w:t xml:space="preserve"> </w:t>
            </w:r>
            <w:r w:rsidR="00583778">
              <w:t>everyone who gets funding</w:t>
            </w:r>
            <w:r w:rsidR="009E1CB0">
              <w:t>.</w:t>
            </w:r>
          </w:p>
          <w:p w14:paraId="71AD2B36" w14:textId="77777777" w:rsidR="009E1CB0" w:rsidRDefault="009E1CB0" w:rsidP="00655DDC">
            <w:pPr>
              <w:pStyle w:val="EasyRead16"/>
            </w:pPr>
          </w:p>
          <w:p w14:paraId="68B5A6A1" w14:textId="77777777" w:rsidR="009E1CB0" w:rsidRDefault="00E86152" w:rsidP="00655DDC">
            <w:pPr>
              <w:pStyle w:val="EasyRead16"/>
            </w:pPr>
            <w:r>
              <w:t>Funding a</w:t>
            </w:r>
            <w:r w:rsidR="009E1CB0">
              <w:t>greements are</w:t>
            </w:r>
            <w:r>
              <w:t xml:space="preserve"> the rules for how the money can be s</w:t>
            </w:r>
            <w:r w:rsidR="007F6F2D">
              <w:t>pent.</w:t>
            </w:r>
          </w:p>
          <w:p w14:paraId="03CAC525" w14:textId="77777777" w:rsidR="007F6F2D" w:rsidRDefault="007F6F2D" w:rsidP="00655DDC">
            <w:pPr>
              <w:pStyle w:val="EasyRead16"/>
            </w:pPr>
          </w:p>
          <w:p w14:paraId="789E7983" w14:textId="14F9BDDD" w:rsidR="007F6F2D" w:rsidRDefault="007F6F2D" w:rsidP="00655DDC">
            <w:pPr>
              <w:pStyle w:val="EasyRead16"/>
            </w:pPr>
            <w:r>
              <w:t>It also says what needs to be done like writing reports.</w:t>
            </w:r>
          </w:p>
        </w:tc>
      </w:tr>
      <w:tr w:rsidR="00997097" w:rsidRPr="003A72AF" w14:paraId="560CFE8E" w14:textId="77777777" w:rsidTr="39264B4E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9C235F9" w14:textId="6BE3B7BE" w:rsidR="00997097" w:rsidRPr="003A72AF" w:rsidRDefault="00DD0626" w:rsidP="00655DDC">
            <w:pPr>
              <w:pStyle w:val="EasyRead16"/>
            </w:pPr>
            <w:r w:rsidRPr="00DD0626">
              <w:rPr>
                <w:noProof/>
              </w:rPr>
              <w:lastRenderedPageBreak/>
              <w:drawing>
                <wp:inline distT="0" distB="0" distL="0" distR="0" wp14:anchorId="1A0CDE80" wp14:editId="7BC4EF60">
                  <wp:extent cx="1619250" cy="1619250"/>
                  <wp:effectExtent l="0" t="0" r="0" b="0"/>
                  <wp:docPr id="990056429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056429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46C262F" w14:textId="77777777" w:rsidR="00A26B61" w:rsidRDefault="00A26B61" w:rsidP="00655DDC">
            <w:pPr>
              <w:pStyle w:val="EasyRead16"/>
            </w:pPr>
          </w:p>
          <w:p w14:paraId="0F667359" w14:textId="77777777" w:rsidR="00A21B41" w:rsidRDefault="00A21B41" w:rsidP="00655DDC">
            <w:pPr>
              <w:pStyle w:val="EasyRead16"/>
            </w:pPr>
          </w:p>
          <w:p w14:paraId="0A9D77E3" w14:textId="1111D6DA" w:rsidR="00997097" w:rsidRPr="003A72AF" w:rsidRDefault="008E0AC0" w:rsidP="00655DDC">
            <w:pPr>
              <w:pStyle w:val="EasyRead16"/>
            </w:pPr>
            <w:r>
              <w:t>Everyone</w:t>
            </w:r>
            <w:r w:rsidR="005B52CB">
              <w:t xml:space="preserve"> who get</w:t>
            </w:r>
            <w:r>
              <w:t>s</w:t>
            </w:r>
            <w:r w:rsidR="005B52CB">
              <w:t xml:space="preserve"> funding will need to follow the rules</w:t>
            </w:r>
            <w:r w:rsidR="00665744">
              <w:t>.</w:t>
            </w:r>
          </w:p>
        </w:tc>
      </w:tr>
      <w:tr w:rsidR="00997097" w:rsidRPr="003A72AF" w14:paraId="2A11D1BD" w14:textId="77777777" w:rsidTr="39264B4E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B8E652D" w14:textId="25C4491E" w:rsidR="00997097" w:rsidRPr="003A72AF" w:rsidRDefault="00262373" w:rsidP="00655DDC">
            <w:pPr>
              <w:pStyle w:val="EasyRead16"/>
            </w:pPr>
            <w:r w:rsidRPr="00262373">
              <w:rPr>
                <w:noProof/>
              </w:rPr>
              <w:drawing>
                <wp:inline distT="0" distB="0" distL="0" distR="0" wp14:anchorId="7635B87F" wp14:editId="59BA32E1">
                  <wp:extent cx="1790700" cy="1790700"/>
                  <wp:effectExtent l="0" t="0" r="0" b="0"/>
                  <wp:docPr id="1675433086" name="Picture 1" descr="A man celebrating with a raised fist while holding a piece of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33086" name="Picture 1" descr="A man celebrating with a raised fist while holding a piece of paper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524941D" w14:textId="77777777" w:rsidR="00A26B61" w:rsidRDefault="00A26B61" w:rsidP="00655DDC">
            <w:pPr>
              <w:pStyle w:val="EasyRead16"/>
            </w:pPr>
          </w:p>
          <w:p w14:paraId="30CC5627" w14:textId="26F84C75" w:rsidR="00997097" w:rsidRPr="003A72AF" w:rsidRDefault="00457228" w:rsidP="00655DDC">
            <w:pPr>
              <w:pStyle w:val="EasyRead16"/>
            </w:pPr>
            <w:r>
              <w:t xml:space="preserve">We will give more information about </w:t>
            </w:r>
            <w:r w:rsidR="00411747">
              <w:t>the</w:t>
            </w:r>
            <w:r w:rsidR="000F3EB7">
              <w:t xml:space="preserve"> funding</w:t>
            </w:r>
            <w:r w:rsidR="00411747">
              <w:t xml:space="preserve"> dates for </w:t>
            </w:r>
            <w:r w:rsidR="00E52E7A">
              <w:t>2024 to 2025</w:t>
            </w:r>
            <w:r w:rsidR="007A4EE5">
              <w:t xml:space="preserve"> soon</w:t>
            </w:r>
            <w:r w:rsidR="00E52E7A">
              <w:t>.</w:t>
            </w:r>
          </w:p>
        </w:tc>
      </w:tr>
    </w:tbl>
    <w:p w14:paraId="6BF62D41" w14:textId="05C6DC6F" w:rsidR="00610CBA" w:rsidRDefault="00610CBA" w:rsidP="00997097"/>
    <w:p w14:paraId="39033909" w14:textId="77777777" w:rsidR="00610CBA" w:rsidRDefault="00610CBA">
      <w:r>
        <w:br w:type="page"/>
      </w:r>
    </w:p>
    <w:p w14:paraId="36E15704" w14:textId="32A5C26F" w:rsidR="00354A38" w:rsidRPr="00354A38" w:rsidRDefault="00354A38" w:rsidP="00354A38">
      <w:pPr>
        <w:pStyle w:val="Heading2"/>
        <w:rPr>
          <w:color w:val="005568"/>
          <w:sz w:val="52"/>
          <w:szCs w:val="52"/>
        </w:rPr>
      </w:pPr>
      <w:r w:rsidRPr="00354A38">
        <w:rPr>
          <w:color w:val="005568"/>
          <w:sz w:val="52"/>
          <w:szCs w:val="52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7445C0" w14:paraId="197870A4" w14:textId="77777777" w:rsidTr="034645A3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6312106" w14:textId="565D7084" w:rsidR="00E62246" w:rsidRPr="00E62246" w:rsidRDefault="001A08F5" w:rsidP="00E62246">
            <w:pPr>
              <w:spacing w:line="360" w:lineRule="auto"/>
              <w:rPr>
                <w:noProof/>
                <w:sz w:val="32"/>
                <w:szCs w:val="32"/>
              </w:rPr>
            </w:pPr>
            <w:r w:rsidRPr="001A08F5">
              <w:rPr>
                <w:sz w:val="32"/>
                <w:szCs w:val="32"/>
              </w:rPr>
              <w:t> </w:t>
            </w:r>
            <w:r w:rsidR="00E62246" w:rsidRPr="00E62246">
              <w:rPr>
                <w:noProof/>
                <w:sz w:val="32"/>
                <w:szCs w:val="32"/>
              </w:rPr>
              <w:drawing>
                <wp:inline distT="0" distB="0" distL="0" distR="0" wp14:anchorId="1F9D7228" wp14:editId="681E20A3">
                  <wp:extent cx="1409700" cy="1409700"/>
                  <wp:effectExtent l="0" t="0" r="0" b="0"/>
                  <wp:docPr id="529222723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B902F" w14:textId="55CCE1BC" w:rsidR="00D51640" w:rsidRPr="009319C3" w:rsidRDefault="00D51640" w:rsidP="007445C0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9172F25" w14:textId="1DC0A7BF" w:rsidR="00D51640" w:rsidRPr="007445C0" w:rsidRDefault="000073C3" w:rsidP="007445C0">
            <w:pPr>
              <w:spacing w:line="360" w:lineRule="auto"/>
              <w:rPr>
                <w:sz w:val="32"/>
                <w:szCs w:val="32"/>
              </w:rPr>
            </w:pPr>
            <w:r w:rsidRPr="000073C3">
              <w:rPr>
                <w:sz w:val="32"/>
                <w:szCs w:val="32"/>
              </w:rPr>
              <w:t xml:space="preserve">You can contact us if you </w:t>
            </w:r>
            <w:r w:rsidRPr="000073C3">
              <w:rPr>
                <w:b/>
                <w:bCs/>
                <w:sz w:val="32"/>
                <w:szCs w:val="32"/>
              </w:rPr>
              <w:t>need more information.</w:t>
            </w:r>
            <w:r w:rsidRPr="000073C3">
              <w:rPr>
                <w:sz w:val="32"/>
                <w:szCs w:val="32"/>
              </w:rPr>
              <w:t> </w:t>
            </w:r>
          </w:p>
        </w:tc>
      </w:tr>
      <w:tr w:rsidR="009C0737" w:rsidRPr="007445C0" w14:paraId="266FE053" w14:textId="77777777" w:rsidTr="034645A3">
        <w:trPr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F66BACE" w14:textId="65D7DEFA" w:rsidR="00F25146" w:rsidRPr="00F25146" w:rsidRDefault="001A08F5" w:rsidP="00F25146">
            <w:pPr>
              <w:spacing w:line="360" w:lineRule="auto"/>
              <w:rPr>
                <w:noProof/>
                <w:sz w:val="32"/>
                <w:szCs w:val="32"/>
              </w:rPr>
            </w:pPr>
            <w:r w:rsidRPr="001A08F5">
              <w:rPr>
                <w:sz w:val="32"/>
                <w:szCs w:val="32"/>
              </w:rPr>
              <w:t> </w:t>
            </w:r>
            <w:r w:rsidR="00F25146" w:rsidRPr="00F25146">
              <w:rPr>
                <w:noProof/>
                <w:sz w:val="32"/>
                <w:szCs w:val="32"/>
              </w:rPr>
              <w:drawing>
                <wp:inline distT="0" distB="0" distL="0" distR="0" wp14:anchorId="330484C8" wp14:editId="4FA4C5B6">
                  <wp:extent cx="1466850" cy="1093718"/>
                  <wp:effectExtent l="0" t="0" r="0" b="0"/>
                  <wp:docPr id="1256572623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488" cy="110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60105" w14:textId="33195BFC" w:rsidR="00D51640" w:rsidRPr="009319C3" w:rsidRDefault="00D51640" w:rsidP="007445C0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DA9D3C3" w14:textId="77777777" w:rsidR="00D51640" w:rsidRDefault="000073C3" w:rsidP="007445C0">
            <w:pPr>
              <w:spacing w:line="360" w:lineRule="auto"/>
              <w:rPr>
                <w:sz w:val="32"/>
                <w:szCs w:val="32"/>
              </w:rPr>
            </w:pPr>
            <w:r w:rsidRPr="000073C3">
              <w:rPr>
                <w:sz w:val="32"/>
                <w:szCs w:val="32"/>
              </w:rPr>
              <w:t xml:space="preserve">You can </w:t>
            </w:r>
            <w:r w:rsidR="00512C1B">
              <w:rPr>
                <w:sz w:val="32"/>
                <w:szCs w:val="32"/>
              </w:rPr>
              <w:t xml:space="preserve">send us an </w:t>
            </w:r>
            <w:r w:rsidRPr="000073C3">
              <w:rPr>
                <w:sz w:val="32"/>
                <w:szCs w:val="32"/>
              </w:rPr>
              <w:t>email</w:t>
            </w:r>
            <w:r w:rsidR="00512C1B">
              <w:rPr>
                <w:sz w:val="32"/>
                <w:szCs w:val="32"/>
              </w:rPr>
              <w:t>.</w:t>
            </w:r>
          </w:p>
          <w:p w14:paraId="4BF4CB07" w14:textId="77777777" w:rsidR="00512C1B" w:rsidRDefault="00512C1B" w:rsidP="007445C0">
            <w:pPr>
              <w:spacing w:line="360" w:lineRule="auto"/>
              <w:rPr>
                <w:sz w:val="32"/>
                <w:szCs w:val="32"/>
              </w:rPr>
            </w:pPr>
          </w:p>
          <w:p w14:paraId="7BE1F48E" w14:textId="1E0D111C" w:rsidR="00512C1B" w:rsidRPr="007D6E38" w:rsidRDefault="202C5CF8" w:rsidP="007445C0">
            <w:pPr>
              <w:spacing w:line="360" w:lineRule="auto"/>
              <w:rPr>
                <w:sz w:val="32"/>
                <w:szCs w:val="32"/>
              </w:rPr>
            </w:pPr>
            <w:hyperlink r:id="rId70">
              <w:r w:rsidRPr="034645A3">
                <w:rPr>
                  <w:rStyle w:val="Hyperlink"/>
                  <w:sz w:val="32"/>
                  <w:szCs w:val="32"/>
                </w:rPr>
                <w:t>AccessibleAustralia@dss.gov.au</w:t>
              </w:r>
            </w:hyperlink>
          </w:p>
        </w:tc>
      </w:tr>
      <w:tr w:rsidR="009C0737" w:rsidRPr="000B5C8F" w14:paraId="55ACDD27" w14:textId="77777777" w:rsidTr="034645A3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41162ED" w14:textId="7A5700BF" w:rsidR="009C0737" w:rsidRPr="000B5C8F" w:rsidRDefault="009C0737" w:rsidP="009C0737">
            <w:pPr>
              <w:spacing w:line="360" w:lineRule="auto"/>
              <w:rPr>
                <w:noProof/>
                <w:sz w:val="32"/>
                <w:szCs w:val="32"/>
              </w:rPr>
            </w:pPr>
            <w:r w:rsidRPr="000B5C8F">
              <w:rPr>
                <w:noProof/>
                <w:sz w:val="32"/>
                <w:szCs w:val="32"/>
              </w:rPr>
              <w:drawing>
                <wp:inline distT="0" distB="0" distL="0" distR="0" wp14:anchorId="28EE9686" wp14:editId="7547A5D6">
                  <wp:extent cx="1316977" cy="1257300"/>
                  <wp:effectExtent l="0" t="0" r="0" b="0"/>
                  <wp:docPr id="1408438919" name="Picture 10" descr="teal arrow with line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38919" name="Picture 10" descr="teal arrow with line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67" cy="126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9FD8F" w14:textId="1F9EC4BF" w:rsidR="00D51640" w:rsidRPr="000B5C8F" w:rsidRDefault="00D51640" w:rsidP="007445C0">
            <w:pPr>
              <w:spacing w:line="360" w:lineRule="auto"/>
              <w:rPr>
                <w:sz w:val="32"/>
                <w:szCs w:val="32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B7B617" w14:textId="12C86926" w:rsidR="00D51640" w:rsidRPr="000B5C8F" w:rsidRDefault="00512C1B" w:rsidP="007445C0">
            <w:pPr>
              <w:spacing w:line="360" w:lineRule="auto"/>
              <w:rPr>
                <w:sz w:val="32"/>
                <w:szCs w:val="32"/>
              </w:rPr>
            </w:pPr>
            <w:r w:rsidRPr="000B5C8F">
              <w:rPr>
                <w:sz w:val="32"/>
                <w:szCs w:val="32"/>
                <w:lang w:val="en-US"/>
              </w:rPr>
              <w:t>You can look at our website.</w:t>
            </w:r>
            <w:r w:rsidRPr="000B5C8F">
              <w:rPr>
                <w:sz w:val="32"/>
                <w:szCs w:val="32"/>
              </w:rPr>
              <w:t> </w:t>
            </w:r>
          </w:p>
          <w:p w14:paraId="7CB2E7A8" w14:textId="77777777" w:rsidR="00512C1B" w:rsidRPr="000B5C8F" w:rsidRDefault="00512C1B" w:rsidP="007D6E38">
            <w:pPr>
              <w:rPr>
                <w:sz w:val="32"/>
                <w:szCs w:val="32"/>
              </w:rPr>
            </w:pPr>
          </w:p>
          <w:p w14:paraId="79914910" w14:textId="19872D90" w:rsidR="007D6E38" w:rsidRPr="000B5C8F" w:rsidRDefault="000B5C8F" w:rsidP="007D6E38">
            <w:pPr>
              <w:rPr>
                <w:sz w:val="32"/>
                <w:szCs w:val="32"/>
              </w:rPr>
            </w:pPr>
            <w:hyperlink r:id="rId72" w:history="1">
              <w:r w:rsidRPr="000B5C8F">
                <w:rPr>
                  <w:rStyle w:val="Hyperlink"/>
                  <w:sz w:val="32"/>
                  <w:szCs w:val="32"/>
                </w:rPr>
                <w:t>www.dss.gov.au/disability-support-services/accessible-australia</w:t>
              </w:r>
            </w:hyperlink>
          </w:p>
        </w:tc>
      </w:tr>
    </w:tbl>
    <w:p w14:paraId="59C04E43" w14:textId="77777777" w:rsidR="007D6E38" w:rsidRDefault="007D6E38" w:rsidP="00DF7537">
      <w:pPr>
        <w:rPr>
          <w:noProof/>
        </w:rPr>
      </w:pPr>
    </w:p>
    <w:p w14:paraId="7E174E20" w14:textId="77777777" w:rsidR="007D6E38" w:rsidRDefault="007D6E38" w:rsidP="00DF7537">
      <w:pPr>
        <w:rPr>
          <w:noProof/>
        </w:rPr>
      </w:pPr>
    </w:p>
    <w:p w14:paraId="5C7E86E1" w14:textId="41874964" w:rsidR="00DF7537" w:rsidRPr="00AF5D70" w:rsidRDefault="00DF7537" w:rsidP="00DF7537">
      <w:r w:rsidRPr="005D56F1">
        <w:rPr>
          <w:noProof/>
        </w:rPr>
        <w:drawing>
          <wp:inline distT="0" distB="0" distL="0" distR="0" wp14:anchorId="01D878D9" wp14:editId="68A0DC4B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73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753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CD6CE3" wp14:editId="31D70480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092" name="Picture 13" descr="A blue and white sign with black text easy read tech logo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82" cy="10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7537">
        <w:t xml:space="preserve"> </w:t>
      </w:r>
      <w:proofErr w:type="spellStart"/>
      <w:r>
        <w:t>easyread.tech</w:t>
      </w:r>
      <w:proofErr w:type="spellEnd"/>
      <w:r>
        <w:t xml:space="preserve"> created these original illustrations. Please do not use these illustrations without permission. Visit </w:t>
      </w:r>
      <w:hyperlink r:id="rId75" w:history="1">
        <w:proofErr w:type="spellStart"/>
        <w:r w:rsidRPr="0061361E">
          <w:rPr>
            <w:rStyle w:val="Hyperlink"/>
          </w:rPr>
          <w:t>easyread.tech</w:t>
        </w:r>
        <w:proofErr w:type="spellEnd"/>
      </w:hyperlink>
      <w:r>
        <w:t xml:space="preserve"> for more information. </w:t>
      </w:r>
    </w:p>
    <w:p w14:paraId="3A7DC370" w14:textId="7D095574" w:rsidR="009319C3" w:rsidRDefault="009319C3" w:rsidP="00046382">
      <w:pPr>
        <w:spacing w:line="480" w:lineRule="auto"/>
      </w:pPr>
    </w:p>
    <w:sectPr w:rsidR="009319C3" w:rsidSect="006D260B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572A3E" w14:textId="77777777" w:rsidR="00F06816" w:rsidRDefault="00F06816" w:rsidP="00B04ED8">
      <w:pPr>
        <w:spacing w:after="0" w:line="240" w:lineRule="auto"/>
      </w:pPr>
      <w:r>
        <w:separator/>
      </w:r>
    </w:p>
  </w:endnote>
  <w:endnote w:type="continuationSeparator" w:id="0">
    <w:p w14:paraId="053DC2FD" w14:textId="77777777" w:rsidR="00F06816" w:rsidRDefault="00F06816" w:rsidP="00B04ED8">
      <w:pPr>
        <w:spacing w:after="0" w:line="240" w:lineRule="auto"/>
      </w:pPr>
      <w:r>
        <w:continuationSeparator/>
      </w:r>
    </w:p>
  </w:endnote>
  <w:endnote w:type="continuationNotice" w:id="1">
    <w:p w14:paraId="74BA74AB" w14:textId="77777777" w:rsidR="00F06816" w:rsidRDefault="00F0681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2BA04" w14:textId="77777777" w:rsidR="00C31BB1" w:rsidRDefault="00C31B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50909CF1" w14:textId="7CD56479" w:rsidR="00825E4B" w:rsidRPr="00F55116" w:rsidRDefault="00825E4B">
        <w:pPr>
          <w:pStyle w:val="Footer"/>
          <w:jc w:val="right"/>
          <w:rPr>
            <w:sz w:val="32"/>
            <w:szCs w:val="32"/>
          </w:rPr>
        </w:pPr>
        <w:r w:rsidRPr="00F55116">
          <w:rPr>
            <w:sz w:val="32"/>
            <w:szCs w:val="32"/>
          </w:rPr>
          <w:fldChar w:fldCharType="begin"/>
        </w:r>
        <w:r w:rsidRPr="00F55116">
          <w:rPr>
            <w:sz w:val="32"/>
            <w:szCs w:val="32"/>
          </w:rPr>
          <w:instrText xml:space="preserve"> PAGE   \* MERGEFORMAT </w:instrText>
        </w:r>
        <w:r w:rsidRPr="00F55116">
          <w:rPr>
            <w:sz w:val="32"/>
            <w:szCs w:val="32"/>
          </w:rPr>
          <w:fldChar w:fldCharType="separate"/>
        </w:r>
        <w:r w:rsidRPr="00F55116">
          <w:rPr>
            <w:noProof/>
            <w:sz w:val="32"/>
            <w:szCs w:val="32"/>
          </w:rPr>
          <w:t>2</w:t>
        </w:r>
        <w:r w:rsidRPr="00F55116">
          <w:rPr>
            <w:sz w:val="32"/>
            <w:szCs w:val="32"/>
          </w:rPr>
          <w:fldChar w:fldCharType="end"/>
        </w:r>
      </w:p>
    </w:sdtContent>
  </w:sdt>
  <w:p w14:paraId="18BD5C84" w14:textId="77777777" w:rsidR="00B04ED8" w:rsidRPr="00F55116" w:rsidRDefault="00B04ED8">
    <w:pPr>
      <w:pStyle w:val="Footer"/>
      <w:rPr>
        <w:sz w:val="32"/>
        <w:szCs w:val="3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5DCE37" w14:textId="77777777" w:rsidR="00C31BB1" w:rsidRDefault="00C31B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8777F9" w14:textId="77777777" w:rsidR="00F06816" w:rsidRDefault="00F06816" w:rsidP="00B04ED8">
      <w:pPr>
        <w:spacing w:after="0" w:line="240" w:lineRule="auto"/>
      </w:pPr>
      <w:r>
        <w:separator/>
      </w:r>
    </w:p>
  </w:footnote>
  <w:footnote w:type="continuationSeparator" w:id="0">
    <w:p w14:paraId="3FC7181D" w14:textId="77777777" w:rsidR="00F06816" w:rsidRDefault="00F06816" w:rsidP="00B04ED8">
      <w:pPr>
        <w:spacing w:after="0" w:line="240" w:lineRule="auto"/>
      </w:pPr>
      <w:r>
        <w:continuationSeparator/>
      </w:r>
    </w:p>
  </w:footnote>
  <w:footnote w:type="continuationNotice" w:id="1">
    <w:p w14:paraId="73BF4E57" w14:textId="77777777" w:rsidR="00F06816" w:rsidRDefault="00F0681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075942" w14:textId="70A57F23" w:rsidR="00C31BB1" w:rsidRDefault="00C31BB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180B449F" w:rsidR="75F8000D" w:rsidRDefault="75F8000D" w:rsidP="75F8000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35434471" w:rsidR="00AA0F57" w:rsidRPr="00AA0F57" w:rsidRDefault="002950E3" w:rsidP="00AA0F57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044AB7D" wp14:editId="20814461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D557F3B" id="Straight Connector 3" o:spid="_x0000_s1026" alt="&quot;&quot;" style="position:absolute;z-index: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="00AA0F57"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="00AA0F57" w:rsidRPr="00AA0F57">
      <w:rPr>
        <w:noProof/>
      </w:rPr>
      <w:drawing>
        <wp:inline distT="0" distB="0" distL="0" distR="0" wp14:anchorId="453A6941" wp14:editId="565FE9A8">
          <wp:extent cx="3552825" cy="723476"/>
          <wp:effectExtent l="0" t="0" r="0" b="635"/>
          <wp:docPr id="2074831893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34338" cy="7400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162CB"/>
    <w:multiLevelType w:val="hybridMultilevel"/>
    <w:tmpl w:val="C46603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F204890"/>
    <w:multiLevelType w:val="hybridMultilevel"/>
    <w:tmpl w:val="BC523C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E0608A"/>
    <w:multiLevelType w:val="hybridMultilevel"/>
    <w:tmpl w:val="B5004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BD47A0"/>
    <w:multiLevelType w:val="hybridMultilevel"/>
    <w:tmpl w:val="6D2829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7F5E96"/>
    <w:multiLevelType w:val="hybridMultilevel"/>
    <w:tmpl w:val="C17A1482"/>
    <w:lvl w:ilvl="0" w:tplc="2BEA10F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C64852C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59323E9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C106A84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31B451F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6FFA372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8B6AC86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355EA5B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C568DD1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6" w15:restartNumberingAfterBreak="0">
    <w:nsid w:val="2EE70A26"/>
    <w:multiLevelType w:val="hybridMultilevel"/>
    <w:tmpl w:val="FB1029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6274492"/>
    <w:multiLevelType w:val="hybridMultilevel"/>
    <w:tmpl w:val="6DE676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6155F3"/>
    <w:multiLevelType w:val="hybridMultilevel"/>
    <w:tmpl w:val="0FB602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EA68C3"/>
    <w:multiLevelType w:val="hybridMultilevel"/>
    <w:tmpl w:val="AADE7E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8E5BC1"/>
    <w:multiLevelType w:val="hybridMultilevel"/>
    <w:tmpl w:val="7DB622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63F02FA8"/>
    <w:multiLevelType w:val="hybridMultilevel"/>
    <w:tmpl w:val="788AC2D4"/>
    <w:lvl w:ilvl="0" w:tplc="F87A0E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DD171D"/>
    <w:multiLevelType w:val="hybridMultilevel"/>
    <w:tmpl w:val="EA2055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E04521C"/>
    <w:multiLevelType w:val="hybridMultilevel"/>
    <w:tmpl w:val="90AEF2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9615D9"/>
    <w:multiLevelType w:val="hybridMultilevel"/>
    <w:tmpl w:val="37D67E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1"/>
  </w:num>
  <w:num w:numId="2" w16cid:durableId="1110932197">
    <w:abstractNumId w:val="16"/>
  </w:num>
  <w:num w:numId="3" w16cid:durableId="1143885024">
    <w:abstractNumId w:val="20"/>
  </w:num>
  <w:num w:numId="4" w16cid:durableId="1685938198">
    <w:abstractNumId w:val="19"/>
  </w:num>
  <w:num w:numId="5" w16cid:durableId="2051688351">
    <w:abstractNumId w:val="8"/>
  </w:num>
  <w:num w:numId="6" w16cid:durableId="2026251064">
    <w:abstractNumId w:val="1"/>
  </w:num>
  <w:num w:numId="7" w16cid:durableId="1694837826">
    <w:abstractNumId w:val="15"/>
  </w:num>
  <w:num w:numId="8" w16cid:durableId="2036540090">
    <w:abstractNumId w:val="14"/>
  </w:num>
  <w:num w:numId="9" w16cid:durableId="1181969015">
    <w:abstractNumId w:val="3"/>
  </w:num>
  <w:num w:numId="10" w16cid:durableId="1408381175">
    <w:abstractNumId w:val="7"/>
  </w:num>
  <w:num w:numId="11" w16cid:durableId="1920214230">
    <w:abstractNumId w:val="13"/>
  </w:num>
  <w:num w:numId="12" w16cid:durableId="666709078">
    <w:abstractNumId w:val="2"/>
  </w:num>
  <w:num w:numId="13" w16cid:durableId="486215795">
    <w:abstractNumId w:val="6"/>
  </w:num>
  <w:num w:numId="14" w16cid:durableId="215361577">
    <w:abstractNumId w:val="18"/>
  </w:num>
  <w:num w:numId="15" w16cid:durableId="378239223">
    <w:abstractNumId w:val="17"/>
  </w:num>
  <w:num w:numId="16" w16cid:durableId="1347948629">
    <w:abstractNumId w:val="9"/>
  </w:num>
  <w:num w:numId="17" w16cid:durableId="2024473606">
    <w:abstractNumId w:val="21"/>
  </w:num>
  <w:num w:numId="18" w16cid:durableId="1302661424">
    <w:abstractNumId w:val="10"/>
  </w:num>
  <w:num w:numId="19" w16cid:durableId="439683459">
    <w:abstractNumId w:val="0"/>
  </w:num>
  <w:num w:numId="20" w16cid:durableId="779302419">
    <w:abstractNumId w:val="4"/>
  </w:num>
  <w:num w:numId="21" w16cid:durableId="1695036741">
    <w:abstractNumId w:val="12"/>
  </w:num>
  <w:num w:numId="22" w16cid:durableId="187815259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CAC"/>
    <w:rsid w:val="0000230B"/>
    <w:rsid w:val="00002973"/>
    <w:rsid w:val="00004FA3"/>
    <w:rsid w:val="00005633"/>
    <w:rsid w:val="000073C3"/>
    <w:rsid w:val="000205D6"/>
    <w:rsid w:val="000217B7"/>
    <w:rsid w:val="00023D39"/>
    <w:rsid w:val="00026917"/>
    <w:rsid w:val="000274C9"/>
    <w:rsid w:val="000319B5"/>
    <w:rsid w:val="000445D8"/>
    <w:rsid w:val="00046382"/>
    <w:rsid w:val="00051731"/>
    <w:rsid w:val="00055783"/>
    <w:rsid w:val="000617CE"/>
    <w:rsid w:val="00062902"/>
    <w:rsid w:val="0006528B"/>
    <w:rsid w:val="00067860"/>
    <w:rsid w:val="00070E82"/>
    <w:rsid w:val="00073A41"/>
    <w:rsid w:val="00087310"/>
    <w:rsid w:val="00090938"/>
    <w:rsid w:val="000950A7"/>
    <w:rsid w:val="000953DF"/>
    <w:rsid w:val="00096ED7"/>
    <w:rsid w:val="000A30B6"/>
    <w:rsid w:val="000A611D"/>
    <w:rsid w:val="000B092B"/>
    <w:rsid w:val="000B135C"/>
    <w:rsid w:val="000B44E0"/>
    <w:rsid w:val="000B5C8F"/>
    <w:rsid w:val="000B7FEE"/>
    <w:rsid w:val="000D21CE"/>
    <w:rsid w:val="000D3ED4"/>
    <w:rsid w:val="000E156E"/>
    <w:rsid w:val="000E4078"/>
    <w:rsid w:val="000E4BE0"/>
    <w:rsid w:val="000F0D96"/>
    <w:rsid w:val="000F1F37"/>
    <w:rsid w:val="000F3EB7"/>
    <w:rsid w:val="000F5619"/>
    <w:rsid w:val="00100FC3"/>
    <w:rsid w:val="0010647C"/>
    <w:rsid w:val="001137BE"/>
    <w:rsid w:val="00113DD9"/>
    <w:rsid w:val="00124AF4"/>
    <w:rsid w:val="00135C31"/>
    <w:rsid w:val="00145ED6"/>
    <w:rsid w:val="00145FA5"/>
    <w:rsid w:val="0014D4BD"/>
    <w:rsid w:val="00152832"/>
    <w:rsid w:val="001532BA"/>
    <w:rsid w:val="00160463"/>
    <w:rsid w:val="001607B8"/>
    <w:rsid w:val="00165B11"/>
    <w:rsid w:val="00165EFD"/>
    <w:rsid w:val="00166E59"/>
    <w:rsid w:val="001775FD"/>
    <w:rsid w:val="0018274B"/>
    <w:rsid w:val="00183E6B"/>
    <w:rsid w:val="00185387"/>
    <w:rsid w:val="00190FD4"/>
    <w:rsid w:val="00193D31"/>
    <w:rsid w:val="00195825"/>
    <w:rsid w:val="001968E2"/>
    <w:rsid w:val="00197C8D"/>
    <w:rsid w:val="001A08F5"/>
    <w:rsid w:val="001B062E"/>
    <w:rsid w:val="001B3061"/>
    <w:rsid w:val="001B42AA"/>
    <w:rsid w:val="001B4E56"/>
    <w:rsid w:val="001C1E9A"/>
    <w:rsid w:val="001C2B2E"/>
    <w:rsid w:val="001C3BBD"/>
    <w:rsid w:val="001C6B0D"/>
    <w:rsid w:val="001C74EB"/>
    <w:rsid w:val="001E630D"/>
    <w:rsid w:val="001F0E97"/>
    <w:rsid w:val="001F354D"/>
    <w:rsid w:val="001F5FAD"/>
    <w:rsid w:val="00202656"/>
    <w:rsid w:val="00207405"/>
    <w:rsid w:val="0021240C"/>
    <w:rsid w:val="00213D8A"/>
    <w:rsid w:val="002255BA"/>
    <w:rsid w:val="002260F4"/>
    <w:rsid w:val="00240ABF"/>
    <w:rsid w:val="00241A11"/>
    <w:rsid w:val="002422BD"/>
    <w:rsid w:val="00244E20"/>
    <w:rsid w:val="00252DB6"/>
    <w:rsid w:val="00262373"/>
    <w:rsid w:val="00263958"/>
    <w:rsid w:val="00270667"/>
    <w:rsid w:val="00272C4E"/>
    <w:rsid w:val="002740CC"/>
    <w:rsid w:val="00281F3A"/>
    <w:rsid w:val="002832B9"/>
    <w:rsid w:val="00284DC9"/>
    <w:rsid w:val="002932E7"/>
    <w:rsid w:val="00294D3D"/>
    <w:rsid w:val="002950E3"/>
    <w:rsid w:val="002A752C"/>
    <w:rsid w:val="002A7B19"/>
    <w:rsid w:val="002B1411"/>
    <w:rsid w:val="002B3F77"/>
    <w:rsid w:val="002B449A"/>
    <w:rsid w:val="002C26D3"/>
    <w:rsid w:val="002C3673"/>
    <w:rsid w:val="002C781C"/>
    <w:rsid w:val="002D0CE0"/>
    <w:rsid w:val="002D578A"/>
    <w:rsid w:val="002D62AD"/>
    <w:rsid w:val="002D65AE"/>
    <w:rsid w:val="002E061E"/>
    <w:rsid w:val="002E0BC7"/>
    <w:rsid w:val="002E0CBA"/>
    <w:rsid w:val="002E2922"/>
    <w:rsid w:val="002E4F3C"/>
    <w:rsid w:val="002E5330"/>
    <w:rsid w:val="002E7B24"/>
    <w:rsid w:val="002F1A35"/>
    <w:rsid w:val="002F30BC"/>
    <w:rsid w:val="002F4066"/>
    <w:rsid w:val="002F4E84"/>
    <w:rsid w:val="002F51FF"/>
    <w:rsid w:val="002F5939"/>
    <w:rsid w:val="003057CB"/>
    <w:rsid w:val="003058B8"/>
    <w:rsid w:val="003063F4"/>
    <w:rsid w:val="0031003C"/>
    <w:rsid w:val="00326603"/>
    <w:rsid w:val="00330794"/>
    <w:rsid w:val="00332946"/>
    <w:rsid w:val="00336BA0"/>
    <w:rsid w:val="003544EB"/>
    <w:rsid w:val="00354A38"/>
    <w:rsid w:val="003578E0"/>
    <w:rsid w:val="0036503F"/>
    <w:rsid w:val="00365693"/>
    <w:rsid w:val="00366044"/>
    <w:rsid w:val="0037246F"/>
    <w:rsid w:val="00375F16"/>
    <w:rsid w:val="00376B38"/>
    <w:rsid w:val="00380C92"/>
    <w:rsid w:val="00381528"/>
    <w:rsid w:val="003A23F9"/>
    <w:rsid w:val="003A72AF"/>
    <w:rsid w:val="003A7B13"/>
    <w:rsid w:val="003B0CDF"/>
    <w:rsid w:val="003B2BB8"/>
    <w:rsid w:val="003B47E6"/>
    <w:rsid w:val="003D2B06"/>
    <w:rsid w:val="003D34FF"/>
    <w:rsid w:val="003D6A98"/>
    <w:rsid w:val="003E0283"/>
    <w:rsid w:val="003E04CF"/>
    <w:rsid w:val="003E074C"/>
    <w:rsid w:val="003E0E42"/>
    <w:rsid w:val="003E26CD"/>
    <w:rsid w:val="003E44B5"/>
    <w:rsid w:val="003F04C6"/>
    <w:rsid w:val="003F1921"/>
    <w:rsid w:val="003F528B"/>
    <w:rsid w:val="00403AB4"/>
    <w:rsid w:val="00403C25"/>
    <w:rsid w:val="00404C3F"/>
    <w:rsid w:val="0040517C"/>
    <w:rsid w:val="00405419"/>
    <w:rsid w:val="00411747"/>
    <w:rsid w:val="004139FD"/>
    <w:rsid w:val="004145D5"/>
    <w:rsid w:val="00417AAD"/>
    <w:rsid w:val="00421529"/>
    <w:rsid w:val="00421EC4"/>
    <w:rsid w:val="00425CF4"/>
    <w:rsid w:val="00430D86"/>
    <w:rsid w:val="00433286"/>
    <w:rsid w:val="00434E0A"/>
    <w:rsid w:val="004354B1"/>
    <w:rsid w:val="00435F9D"/>
    <w:rsid w:val="00441688"/>
    <w:rsid w:val="00441AFF"/>
    <w:rsid w:val="00443FC8"/>
    <w:rsid w:val="0045470F"/>
    <w:rsid w:val="00455137"/>
    <w:rsid w:val="00457228"/>
    <w:rsid w:val="00460942"/>
    <w:rsid w:val="00461166"/>
    <w:rsid w:val="00462668"/>
    <w:rsid w:val="00463CC3"/>
    <w:rsid w:val="0046411C"/>
    <w:rsid w:val="00475090"/>
    <w:rsid w:val="0047767D"/>
    <w:rsid w:val="00483FCD"/>
    <w:rsid w:val="004953B2"/>
    <w:rsid w:val="004A7D96"/>
    <w:rsid w:val="004A7EF4"/>
    <w:rsid w:val="004A7FEA"/>
    <w:rsid w:val="004B150C"/>
    <w:rsid w:val="004B54CA"/>
    <w:rsid w:val="004C25A7"/>
    <w:rsid w:val="004C5E29"/>
    <w:rsid w:val="004C7125"/>
    <w:rsid w:val="004D092D"/>
    <w:rsid w:val="004D49A2"/>
    <w:rsid w:val="004D78A4"/>
    <w:rsid w:val="004E1049"/>
    <w:rsid w:val="004E1A51"/>
    <w:rsid w:val="004E5CBF"/>
    <w:rsid w:val="004F2566"/>
    <w:rsid w:val="004F50E6"/>
    <w:rsid w:val="0050090E"/>
    <w:rsid w:val="005066A7"/>
    <w:rsid w:val="00507FB9"/>
    <w:rsid w:val="0051150F"/>
    <w:rsid w:val="00512C1B"/>
    <w:rsid w:val="00520623"/>
    <w:rsid w:val="00533AD8"/>
    <w:rsid w:val="00536135"/>
    <w:rsid w:val="0054057B"/>
    <w:rsid w:val="00542AB2"/>
    <w:rsid w:val="00542C60"/>
    <w:rsid w:val="00543510"/>
    <w:rsid w:val="00544488"/>
    <w:rsid w:val="00556B4C"/>
    <w:rsid w:val="005601E0"/>
    <w:rsid w:val="00561F8E"/>
    <w:rsid w:val="00575AE0"/>
    <w:rsid w:val="0057615A"/>
    <w:rsid w:val="00582B8E"/>
    <w:rsid w:val="0058369A"/>
    <w:rsid w:val="00583778"/>
    <w:rsid w:val="00584326"/>
    <w:rsid w:val="00590220"/>
    <w:rsid w:val="0059193F"/>
    <w:rsid w:val="005961BC"/>
    <w:rsid w:val="005970C9"/>
    <w:rsid w:val="005A069C"/>
    <w:rsid w:val="005A0CAF"/>
    <w:rsid w:val="005A12A7"/>
    <w:rsid w:val="005A3F6A"/>
    <w:rsid w:val="005A554B"/>
    <w:rsid w:val="005A7899"/>
    <w:rsid w:val="005B1439"/>
    <w:rsid w:val="005B20B6"/>
    <w:rsid w:val="005B23EF"/>
    <w:rsid w:val="005B2563"/>
    <w:rsid w:val="005B2AE4"/>
    <w:rsid w:val="005B476B"/>
    <w:rsid w:val="005B52CB"/>
    <w:rsid w:val="005C09E3"/>
    <w:rsid w:val="005C2063"/>
    <w:rsid w:val="005C3476"/>
    <w:rsid w:val="005C3AA9"/>
    <w:rsid w:val="005C41E1"/>
    <w:rsid w:val="005C5D7B"/>
    <w:rsid w:val="005D2542"/>
    <w:rsid w:val="005D3231"/>
    <w:rsid w:val="005D56F1"/>
    <w:rsid w:val="005D5980"/>
    <w:rsid w:val="005E1B30"/>
    <w:rsid w:val="005E2AC1"/>
    <w:rsid w:val="005E3E67"/>
    <w:rsid w:val="005E4765"/>
    <w:rsid w:val="005F5A4B"/>
    <w:rsid w:val="005F75D0"/>
    <w:rsid w:val="006031DB"/>
    <w:rsid w:val="00610CBA"/>
    <w:rsid w:val="006135DD"/>
    <w:rsid w:val="006211BD"/>
    <w:rsid w:val="006213C6"/>
    <w:rsid w:val="00621FC5"/>
    <w:rsid w:val="00623C41"/>
    <w:rsid w:val="006264F0"/>
    <w:rsid w:val="00626BB4"/>
    <w:rsid w:val="00633F55"/>
    <w:rsid w:val="00637B02"/>
    <w:rsid w:val="0064067F"/>
    <w:rsid w:val="00641754"/>
    <w:rsid w:val="00645192"/>
    <w:rsid w:val="00652ED1"/>
    <w:rsid w:val="00655DDC"/>
    <w:rsid w:val="00660B19"/>
    <w:rsid w:val="00665744"/>
    <w:rsid w:val="00670B60"/>
    <w:rsid w:val="006720FA"/>
    <w:rsid w:val="0067670D"/>
    <w:rsid w:val="006808EF"/>
    <w:rsid w:val="006829D0"/>
    <w:rsid w:val="00682BDD"/>
    <w:rsid w:val="00683A84"/>
    <w:rsid w:val="00685616"/>
    <w:rsid w:val="00691603"/>
    <w:rsid w:val="00693507"/>
    <w:rsid w:val="006A06C1"/>
    <w:rsid w:val="006A1568"/>
    <w:rsid w:val="006A1831"/>
    <w:rsid w:val="006A41A2"/>
    <w:rsid w:val="006A498B"/>
    <w:rsid w:val="006A4A9D"/>
    <w:rsid w:val="006A4CE7"/>
    <w:rsid w:val="006A57CA"/>
    <w:rsid w:val="006A6DC7"/>
    <w:rsid w:val="006A6FC5"/>
    <w:rsid w:val="006A7F3C"/>
    <w:rsid w:val="006B0E0C"/>
    <w:rsid w:val="006B1251"/>
    <w:rsid w:val="006B17D8"/>
    <w:rsid w:val="006B239C"/>
    <w:rsid w:val="006B7635"/>
    <w:rsid w:val="006C32B7"/>
    <w:rsid w:val="006C6CAE"/>
    <w:rsid w:val="006D1E00"/>
    <w:rsid w:val="006D260B"/>
    <w:rsid w:val="006D45A4"/>
    <w:rsid w:val="006D7140"/>
    <w:rsid w:val="006D7267"/>
    <w:rsid w:val="006F066B"/>
    <w:rsid w:val="006F0CE0"/>
    <w:rsid w:val="006F66A7"/>
    <w:rsid w:val="00711544"/>
    <w:rsid w:val="00713851"/>
    <w:rsid w:val="0071415B"/>
    <w:rsid w:val="007146D8"/>
    <w:rsid w:val="00716EB8"/>
    <w:rsid w:val="007236A7"/>
    <w:rsid w:val="00724435"/>
    <w:rsid w:val="00731087"/>
    <w:rsid w:val="007344D7"/>
    <w:rsid w:val="007445C0"/>
    <w:rsid w:val="00747CF1"/>
    <w:rsid w:val="00750C6F"/>
    <w:rsid w:val="0075406B"/>
    <w:rsid w:val="0075499D"/>
    <w:rsid w:val="007608F5"/>
    <w:rsid w:val="00765167"/>
    <w:rsid w:val="0076570B"/>
    <w:rsid w:val="00771AF6"/>
    <w:rsid w:val="00772D72"/>
    <w:rsid w:val="00776ED1"/>
    <w:rsid w:val="00785261"/>
    <w:rsid w:val="00792A1C"/>
    <w:rsid w:val="00794F02"/>
    <w:rsid w:val="007A4447"/>
    <w:rsid w:val="007A494E"/>
    <w:rsid w:val="007A4EE5"/>
    <w:rsid w:val="007B0256"/>
    <w:rsid w:val="007B19D3"/>
    <w:rsid w:val="007B311E"/>
    <w:rsid w:val="007C144F"/>
    <w:rsid w:val="007C23BF"/>
    <w:rsid w:val="007C3757"/>
    <w:rsid w:val="007C5DD2"/>
    <w:rsid w:val="007C777A"/>
    <w:rsid w:val="007D1EE5"/>
    <w:rsid w:val="007D2A81"/>
    <w:rsid w:val="007D32B5"/>
    <w:rsid w:val="007D6E38"/>
    <w:rsid w:val="007F6156"/>
    <w:rsid w:val="007F6F2D"/>
    <w:rsid w:val="00800372"/>
    <w:rsid w:val="00803D73"/>
    <w:rsid w:val="00812622"/>
    <w:rsid w:val="008130AD"/>
    <w:rsid w:val="00814832"/>
    <w:rsid w:val="00815EA4"/>
    <w:rsid w:val="0081688B"/>
    <w:rsid w:val="00821EC7"/>
    <w:rsid w:val="00823871"/>
    <w:rsid w:val="0082413F"/>
    <w:rsid w:val="00825E4B"/>
    <w:rsid w:val="00826BB1"/>
    <w:rsid w:val="00827C26"/>
    <w:rsid w:val="0083177B"/>
    <w:rsid w:val="00833EA4"/>
    <w:rsid w:val="008360D6"/>
    <w:rsid w:val="00836116"/>
    <w:rsid w:val="00837C40"/>
    <w:rsid w:val="00840033"/>
    <w:rsid w:val="00845EE0"/>
    <w:rsid w:val="008515B4"/>
    <w:rsid w:val="008573EB"/>
    <w:rsid w:val="0086232C"/>
    <w:rsid w:val="00864BC5"/>
    <w:rsid w:val="0087221E"/>
    <w:rsid w:val="0087435F"/>
    <w:rsid w:val="008809D4"/>
    <w:rsid w:val="00881C33"/>
    <w:rsid w:val="008841A9"/>
    <w:rsid w:val="008861A0"/>
    <w:rsid w:val="00894179"/>
    <w:rsid w:val="0089578B"/>
    <w:rsid w:val="00895DC9"/>
    <w:rsid w:val="008A0F4A"/>
    <w:rsid w:val="008A14BA"/>
    <w:rsid w:val="008A2B9A"/>
    <w:rsid w:val="008A4A81"/>
    <w:rsid w:val="008A6806"/>
    <w:rsid w:val="008B10DC"/>
    <w:rsid w:val="008B477F"/>
    <w:rsid w:val="008B69C8"/>
    <w:rsid w:val="008B7B03"/>
    <w:rsid w:val="008C5727"/>
    <w:rsid w:val="008C5DDA"/>
    <w:rsid w:val="008C639F"/>
    <w:rsid w:val="008C65B6"/>
    <w:rsid w:val="008C66DD"/>
    <w:rsid w:val="008C6D71"/>
    <w:rsid w:val="008C743F"/>
    <w:rsid w:val="008D340F"/>
    <w:rsid w:val="008D73FF"/>
    <w:rsid w:val="008D7E1B"/>
    <w:rsid w:val="008E0AC0"/>
    <w:rsid w:val="008E5756"/>
    <w:rsid w:val="008E72C2"/>
    <w:rsid w:val="008F0824"/>
    <w:rsid w:val="008F3482"/>
    <w:rsid w:val="008F5597"/>
    <w:rsid w:val="00911F28"/>
    <w:rsid w:val="009225F0"/>
    <w:rsid w:val="009238DA"/>
    <w:rsid w:val="009249CD"/>
    <w:rsid w:val="00926492"/>
    <w:rsid w:val="00927DAC"/>
    <w:rsid w:val="009319C3"/>
    <w:rsid w:val="009339E4"/>
    <w:rsid w:val="0093462C"/>
    <w:rsid w:val="00935215"/>
    <w:rsid w:val="009360E4"/>
    <w:rsid w:val="00937DDE"/>
    <w:rsid w:val="009413E7"/>
    <w:rsid w:val="00950C9A"/>
    <w:rsid w:val="00953795"/>
    <w:rsid w:val="00953CFF"/>
    <w:rsid w:val="00957DEA"/>
    <w:rsid w:val="009609CC"/>
    <w:rsid w:val="00962E59"/>
    <w:rsid w:val="0096643A"/>
    <w:rsid w:val="0096690C"/>
    <w:rsid w:val="00971250"/>
    <w:rsid w:val="0097389B"/>
    <w:rsid w:val="00974189"/>
    <w:rsid w:val="00975722"/>
    <w:rsid w:val="00980893"/>
    <w:rsid w:val="00983888"/>
    <w:rsid w:val="00985886"/>
    <w:rsid w:val="00985917"/>
    <w:rsid w:val="009903D2"/>
    <w:rsid w:val="00990B40"/>
    <w:rsid w:val="00993E60"/>
    <w:rsid w:val="00995DFA"/>
    <w:rsid w:val="00997097"/>
    <w:rsid w:val="009975B5"/>
    <w:rsid w:val="009A52DD"/>
    <w:rsid w:val="009B570A"/>
    <w:rsid w:val="009C0737"/>
    <w:rsid w:val="009C1DBA"/>
    <w:rsid w:val="009C6D79"/>
    <w:rsid w:val="009C6F0E"/>
    <w:rsid w:val="009D0DDA"/>
    <w:rsid w:val="009D16A0"/>
    <w:rsid w:val="009D6430"/>
    <w:rsid w:val="009D76ED"/>
    <w:rsid w:val="009E1CB0"/>
    <w:rsid w:val="009E54EF"/>
    <w:rsid w:val="009F725C"/>
    <w:rsid w:val="00A0291F"/>
    <w:rsid w:val="00A06318"/>
    <w:rsid w:val="00A0682E"/>
    <w:rsid w:val="00A14101"/>
    <w:rsid w:val="00A21B41"/>
    <w:rsid w:val="00A229E6"/>
    <w:rsid w:val="00A22A22"/>
    <w:rsid w:val="00A2360D"/>
    <w:rsid w:val="00A23EFF"/>
    <w:rsid w:val="00A246BD"/>
    <w:rsid w:val="00A25904"/>
    <w:rsid w:val="00A26B61"/>
    <w:rsid w:val="00A36244"/>
    <w:rsid w:val="00A4383F"/>
    <w:rsid w:val="00A4471E"/>
    <w:rsid w:val="00A50C35"/>
    <w:rsid w:val="00A51FE6"/>
    <w:rsid w:val="00A53457"/>
    <w:rsid w:val="00A54D2C"/>
    <w:rsid w:val="00A56905"/>
    <w:rsid w:val="00A635A5"/>
    <w:rsid w:val="00A64FFE"/>
    <w:rsid w:val="00A67B68"/>
    <w:rsid w:val="00A71E88"/>
    <w:rsid w:val="00A73557"/>
    <w:rsid w:val="00A737F5"/>
    <w:rsid w:val="00A73869"/>
    <w:rsid w:val="00A76DF8"/>
    <w:rsid w:val="00A80005"/>
    <w:rsid w:val="00A80328"/>
    <w:rsid w:val="00A841C0"/>
    <w:rsid w:val="00A919ED"/>
    <w:rsid w:val="00A91C05"/>
    <w:rsid w:val="00A92E04"/>
    <w:rsid w:val="00A946EA"/>
    <w:rsid w:val="00A95374"/>
    <w:rsid w:val="00AA0F57"/>
    <w:rsid w:val="00AA163A"/>
    <w:rsid w:val="00AA184C"/>
    <w:rsid w:val="00AA1D36"/>
    <w:rsid w:val="00AA69C9"/>
    <w:rsid w:val="00AB3309"/>
    <w:rsid w:val="00AB6030"/>
    <w:rsid w:val="00AD11F6"/>
    <w:rsid w:val="00AD54FE"/>
    <w:rsid w:val="00AE159E"/>
    <w:rsid w:val="00AE56EF"/>
    <w:rsid w:val="00AE58F6"/>
    <w:rsid w:val="00AF1BCB"/>
    <w:rsid w:val="00AF4A82"/>
    <w:rsid w:val="00AF5D70"/>
    <w:rsid w:val="00AF6013"/>
    <w:rsid w:val="00AF7529"/>
    <w:rsid w:val="00AF7AF0"/>
    <w:rsid w:val="00B04A63"/>
    <w:rsid w:val="00B04ED8"/>
    <w:rsid w:val="00B05630"/>
    <w:rsid w:val="00B056E7"/>
    <w:rsid w:val="00B0608A"/>
    <w:rsid w:val="00B07AF2"/>
    <w:rsid w:val="00B113A6"/>
    <w:rsid w:val="00B1355C"/>
    <w:rsid w:val="00B1591E"/>
    <w:rsid w:val="00B15FE4"/>
    <w:rsid w:val="00B21C78"/>
    <w:rsid w:val="00B22854"/>
    <w:rsid w:val="00B23156"/>
    <w:rsid w:val="00B25640"/>
    <w:rsid w:val="00B260AF"/>
    <w:rsid w:val="00B323C4"/>
    <w:rsid w:val="00B323CC"/>
    <w:rsid w:val="00B36CF8"/>
    <w:rsid w:val="00B374D9"/>
    <w:rsid w:val="00B419E4"/>
    <w:rsid w:val="00B41A19"/>
    <w:rsid w:val="00B42A72"/>
    <w:rsid w:val="00B51B1C"/>
    <w:rsid w:val="00B548AF"/>
    <w:rsid w:val="00B54B9F"/>
    <w:rsid w:val="00B54E5C"/>
    <w:rsid w:val="00B61B4E"/>
    <w:rsid w:val="00B636B2"/>
    <w:rsid w:val="00B63895"/>
    <w:rsid w:val="00B63B01"/>
    <w:rsid w:val="00B64C50"/>
    <w:rsid w:val="00B704BA"/>
    <w:rsid w:val="00B73149"/>
    <w:rsid w:val="00B83E7B"/>
    <w:rsid w:val="00B84E41"/>
    <w:rsid w:val="00B87F5D"/>
    <w:rsid w:val="00B91E3E"/>
    <w:rsid w:val="00B95276"/>
    <w:rsid w:val="00BA2DB9"/>
    <w:rsid w:val="00BA5B46"/>
    <w:rsid w:val="00BA7AF0"/>
    <w:rsid w:val="00BB03C8"/>
    <w:rsid w:val="00BB1E0C"/>
    <w:rsid w:val="00BB432F"/>
    <w:rsid w:val="00BB795A"/>
    <w:rsid w:val="00BC1011"/>
    <w:rsid w:val="00BC429D"/>
    <w:rsid w:val="00BC4E53"/>
    <w:rsid w:val="00BD07B4"/>
    <w:rsid w:val="00BD3FED"/>
    <w:rsid w:val="00BD4270"/>
    <w:rsid w:val="00BD488A"/>
    <w:rsid w:val="00BD506F"/>
    <w:rsid w:val="00BE589F"/>
    <w:rsid w:val="00BE7148"/>
    <w:rsid w:val="00BE720E"/>
    <w:rsid w:val="00BF0B23"/>
    <w:rsid w:val="00BF4A13"/>
    <w:rsid w:val="00BF5E77"/>
    <w:rsid w:val="00BF7F97"/>
    <w:rsid w:val="00C0110F"/>
    <w:rsid w:val="00C01A90"/>
    <w:rsid w:val="00C05431"/>
    <w:rsid w:val="00C07361"/>
    <w:rsid w:val="00C07456"/>
    <w:rsid w:val="00C1211D"/>
    <w:rsid w:val="00C15A80"/>
    <w:rsid w:val="00C21664"/>
    <w:rsid w:val="00C24C80"/>
    <w:rsid w:val="00C25D0F"/>
    <w:rsid w:val="00C26D7A"/>
    <w:rsid w:val="00C274A5"/>
    <w:rsid w:val="00C31366"/>
    <w:rsid w:val="00C31BB1"/>
    <w:rsid w:val="00C347F0"/>
    <w:rsid w:val="00C41A50"/>
    <w:rsid w:val="00C46484"/>
    <w:rsid w:val="00C4674B"/>
    <w:rsid w:val="00C46CEE"/>
    <w:rsid w:val="00C50B40"/>
    <w:rsid w:val="00C64443"/>
    <w:rsid w:val="00C64BAB"/>
    <w:rsid w:val="00C6653D"/>
    <w:rsid w:val="00C710FE"/>
    <w:rsid w:val="00C73999"/>
    <w:rsid w:val="00C76D94"/>
    <w:rsid w:val="00C77246"/>
    <w:rsid w:val="00C81099"/>
    <w:rsid w:val="00C84DD7"/>
    <w:rsid w:val="00C87DDE"/>
    <w:rsid w:val="00C9499D"/>
    <w:rsid w:val="00CA3996"/>
    <w:rsid w:val="00CA6AB7"/>
    <w:rsid w:val="00CB2183"/>
    <w:rsid w:val="00CB5863"/>
    <w:rsid w:val="00CB6266"/>
    <w:rsid w:val="00CB7654"/>
    <w:rsid w:val="00CC4839"/>
    <w:rsid w:val="00CC52C8"/>
    <w:rsid w:val="00CC7F72"/>
    <w:rsid w:val="00CD02C2"/>
    <w:rsid w:val="00CD2ACE"/>
    <w:rsid w:val="00CD567C"/>
    <w:rsid w:val="00CD76C6"/>
    <w:rsid w:val="00CE0381"/>
    <w:rsid w:val="00CE6673"/>
    <w:rsid w:val="00CF03B3"/>
    <w:rsid w:val="00CF3FD8"/>
    <w:rsid w:val="00D04FE2"/>
    <w:rsid w:val="00D121A1"/>
    <w:rsid w:val="00D204B6"/>
    <w:rsid w:val="00D2229A"/>
    <w:rsid w:val="00D24892"/>
    <w:rsid w:val="00D26160"/>
    <w:rsid w:val="00D30BFA"/>
    <w:rsid w:val="00D4459E"/>
    <w:rsid w:val="00D44B1E"/>
    <w:rsid w:val="00D44FC9"/>
    <w:rsid w:val="00D50782"/>
    <w:rsid w:val="00D50ACF"/>
    <w:rsid w:val="00D51640"/>
    <w:rsid w:val="00D5581F"/>
    <w:rsid w:val="00D5756A"/>
    <w:rsid w:val="00D662A2"/>
    <w:rsid w:val="00D67EED"/>
    <w:rsid w:val="00D71A7C"/>
    <w:rsid w:val="00D74C32"/>
    <w:rsid w:val="00D81255"/>
    <w:rsid w:val="00D825C8"/>
    <w:rsid w:val="00D93624"/>
    <w:rsid w:val="00D945F2"/>
    <w:rsid w:val="00D94BBF"/>
    <w:rsid w:val="00D94E44"/>
    <w:rsid w:val="00D97C81"/>
    <w:rsid w:val="00DA17B2"/>
    <w:rsid w:val="00DA243A"/>
    <w:rsid w:val="00DA47D9"/>
    <w:rsid w:val="00DC4C88"/>
    <w:rsid w:val="00DC4D1D"/>
    <w:rsid w:val="00DC4D87"/>
    <w:rsid w:val="00DC7F8C"/>
    <w:rsid w:val="00DD0626"/>
    <w:rsid w:val="00DD5E22"/>
    <w:rsid w:val="00DE069B"/>
    <w:rsid w:val="00DE2254"/>
    <w:rsid w:val="00DE2F27"/>
    <w:rsid w:val="00DF10C9"/>
    <w:rsid w:val="00DF25D0"/>
    <w:rsid w:val="00DF7537"/>
    <w:rsid w:val="00E03A85"/>
    <w:rsid w:val="00E03BDC"/>
    <w:rsid w:val="00E04B9F"/>
    <w:rsid w:val="00E07AB3"/>
    <w:rsid w:val="00E10C05"/>
    <w:rsid w:val="00E1146C"/>
    <w:rsid w:val="00E128E8"/>
    <w:rsid w:val="00E14BAA"/>
    <w:rsid w:val="00E26FD0"/>
    <w:rsid w:val="00E273E4"/>
    <w:rsid w:val="00E37D09"/>
    <w:rsid w:val="00E43E16"/>
    <w:rsid w:val="00E44DDF"/>
    <w:rsid w:val="00E50CA2"/>
    <w:rsid w:val="00E51C8A"/>
    <w:rsid w:val="00E52E7A"/>
    <w:rsid w:val="00E552BA"/>
    <w:rsid w:val="00E6025D"/>
    <w:rsid w:val="00E62246"/>
    <w:rsid w:val="00E6691F"/>
    <w:rsid w:val="00E70E82"/>
    <w:rsid w:val="00E73F0D"/>
    <w:rsid w:val="00E800D4"/>
    <w:rsid w:val="00E80371"/>
    <w:rsid w:val="00E83378"/>
    <w:rsid w:val="00E85C1F"/>
    <w:rsid w:val="00E86152"/>
    <w:rsid w:val="00E871B2"/>
    <w:rsid w:val="00E877E4"/>
    <w:rsid w:val="00E93924"/>
    <w:rsid w:val="00E976C2"/>
    <w:rsid w:val="00EA00D2"/>
    <w:rsid w:val="00EA0B62"/>
    <w:rsid w:val="00EA32B9"/>
    <w:rsid w:val="00EA3BC4"/>
    <w:rsid w:val="00EB2B9D"/>
    <w:rsid w:val="00EB46EA"/>
    <w:rsid w:val="00EB4A19"/>
    <w:rsid w:val="00EB64A4"/>
    <w:rsid w:val="00EB6FAC"/>
    <w:rsid w:val="00EC06BD"/>
    <w:rsid w:val="00EC78C2"/>
    <w:rsid w:val="00ED18A5"/>
    <w:rsid w:val="00ED2AC5"/>
    <w:rsid w:val="00EE228C"/>
    <w:rsid w:val="00EE2526"/>
    <w:rsid w:val="00EE2901"/>
    <w:rsid w:val="00EE4F12"/>
    <w:rsid w:val="00EF13A4"/>
    <w:rsid w:val="00EF348A"/>
    <w:rsid w:val="00EF5141"/>
    <w:rsid w:val="00EF7B9F"/>
    <w:rsid w:val="00F02D15"/>
    <w:rsid w:val="00F06816"/>
    <w:rsid w:val="00F0729E"/>
    <w:rsid w:val="00F10E9D"/>
    <w:rsid w:val="00F148A6"/>
    <w:rsid w:val="00F15645"/>
    <w:rsid w:val="00F16105"/>
    <w:rsid w:val="00F17D9A"/>
    <w:rsid w:val="00F2299B"/>
    <w:rsid w:val="00F25146"/>
    <w:rsid w:val="00F26B46"/>
    <w:rsid w:val="00F26D3E"/>
    <w:rsid w:val="00F27BBF"/>
    <w:rsid w:val="00F30AFE"/>
    <w:rsid w:val="00F30FFD"/>
    <w:rsid w:val="00F3197E"/>
    <w:rsid w:val="00F33400"/>
    <w:rsid w:val="00F405F3"/>
    <w:rsid w:val="00F40E78"/>
    <w:rsid w:val="00F44D68"/>
    <w:rsid w:val="00F465DB"/>
    <w:rsid w:val="00F4715E"/>
    <w:rsid w:val="00F53842"/>
    <w:rsid w:val="00F55116"/>
    <w:rsid w:val="00F55E11"/>
    <w:rsid w:val="00F55E13"/>
    <w:rsid w:val="00F653FC"/>
    <w:rsid w:val="00F7542E"/>
    <w:rsid w:val="00F76653"/>
    <w:rsid w:val="00F81B8F"/>
    <w:rsid w:val="00F83220"/>
    <w:rsid w:val="00F8422C"/>
    <w:rsid w:val="00F9160F"/>
    <w:rsid w:val="00F94903"/>
    <w:rsid w:val="00F95E20"/>
    <w:rsid w:val="00FA0E85"/>
    <w:rsid w:val="00FA2B58"/>
    <w:rsid w:val="00FA37A2"/>
    <w:rsid w:val="00FB01A9"/>
    <w:rsid w:val="00FB1331"/>
    <w:rsid w:val="00FB194B"/>
    <w:rsid w:val="00FB66F1"/>
    <w:rsid w:val="00FD2CE9"/>
    <w:rsid w:val="00FD64CE"/>
    <w:rsid w:val="00FD7A0C"/>
    <w:rsid w:val="00FD7CE4"/>
    <w:rsid w:val="00FE0DCC"/>
    <w:rsid w:val="00FF158E"/>
    <w:rsid w:val="00FF667F"/>
    <w:rsid w:val="012C5B95"/>
    <w:rsid w:val="034645A3"/>
    <w:rsid w:val="0444CD70"/>
    <w:rsid w:val="054D670F"/>
    <w:rsid w:val="0591DB3F"/>
    <w:rsid w:val="05F4995D"/>
    <w:rsid w:val="061AC32D"/>
    <w:rsid w:val="06A1DDB1"/>
    <w:rsid w:val="06A8F96C"/>
    <w:rsid w:val="07D76522"/>
    <w:rsid w:val="07E5F67B"/>
    <w:rsid w:val="08119729"/>
    <w:rsid w:val="0A570A71"/>
    <w:rsid w:val="0AC223B3"/>
    <w:rsid w:val="0D036935"/>
    <w:rsid w:val="0E11F928"/>
    <w:rsid w:val="0FA6638A"/>
    <w:rsid w:val="117EE01A"/>
    <w:rsid w:val="11C51CDD"/>
    <w:rsid w:val="1218D386"/>
    <w:rsid w:val="13660262"/>
    <w:rsid w:val="14BBDEBF"/>
    <w:rsid w:val="150DAC18"/>
    <w:rsid w:val="18D6B898"/>
    <w:rsid w:val="1AC9D472"/>
    <w:rsid w:val="1BA36BD7"/>
    <w:rsid w:val="1BB4F87C"/>
    <w:rsid w:val="1BEC65E8"/>
    <w:rsid w:val="1C4C9B91"/>
    <w:rsid w:val="1CBC3D32"/>
    <w:rsid w:val="1E5A20D4"/>
    <w:rsid w:val="1E721AF4"/>
    <w:rsid w:val="1EA50F1B"/>
    <w:rsid w:val="202C5CF8"/>
    <w:rsid w:val="209004ED"/>
    <w:rsid w:val="20C4DC85"/>
    <w:rsid w:val="214FF461"/>
    <w:rsid w:val="218CF8FA"/>
    <w:rsid w:val="21D0EAF6"/>
    <w:rsid w:val="2213EF06"/>
    <w:rsid w:val="23790D06"/>
    <w:rsid w:val="260791C9"/>
    <w:rsid w:val="26905B81"/>
    <w:rsid w:val="27127026"/>
    <w:rsid w:val="27B42575"/>
    <w:rsid w:val="27C00687"/>
    <w:rsid w:val="27CE41F7"/>
    <w:rsid w:val="284FAECA"/>
    <w:rsid w:val="28CEC5A1"/>
    <w:rsid w:val="2996754F"/>
    <w:rsid w:val="29C206B4"/>
    <w:rsid w:val="2A84FEB7"/>
    <w:rsid w:val="2C7CC9F3"/>
    <w:rsid w:val="2C7E82CD"/>
    <w:rsid w:val="2C9EE36B"/>
    <w:rsid w:val="2E51EB09"/>
    <w:rsid w:val="2F66E974"/>
    <w:rsid w:val="310C9408"/>
    <w:rsid w:val="31DDA0CC"/>
    <w:rsid w:val="32B7A980"/>
    <w:rsid w:val="337202F1"/>
    <w:rsid w:val="3562A476"/>
    <w:rsid w:val="35ABDEE7"/>
    <w:rsid w:val="36674A6F"/>
    <w:rsid w:val="38919CB3"/>
    <w:rsid w:val="39264B4E"/>
    <w:rsid w:val="3B56BBA1"/>
    <w:rsid w:val="3B78EBB4"/>
    <w:rsid w:val="3BAAAB59"/>
    <w:rsid w:val="3BBD70DE"/>
    <w:rsid w:val="3D576059"/>
    <w:rsid w:val="3DCE9AB9"/>
    <w:rsid w:val="3E47D7C4"/>
    <w:rsid w:val="3F4C4BFA"/>
    <w:rsid w:val="4081924D"/>
    <w:rsid w:val="4274AF9E"/>
    <w:rsid w:val="42C5FC1F"/>
    <w:rsid w:val="44F77B99"/>
    <w:rsid w:val="4556A73A"/>
    <w:rsid w:val="465CD3FF"/>
    <w:rsid w:val="467E103F"/>
    <w:rsid w:val="479E8B63"/>
    <w:rsid w:val="49137B4A"/>
    <w:rsid w:val="492E0BFA"/>
    <w:rsid w:val="4A46D940"/>
    <w:rsid w:val="4AF9009B"/>
    <w:rsid w:val="4B5FD01E"/>
    <w:rsid w:val="4CC4F1F8"/>
    <w:rsid w:val="4D961283"/>
    <w:rsid w:val="4E1BE7AA"/>
    <w:rsid w:val="4EC56424"/>
    <w:rsid w:val="4F975727"/>
    <w:rsid w:val="4FEFDC0B"/>
    <w:rsid w:val="503F995D"/>
    <w:rsid w:val="50530538"/>
    <w:rsid w:val="506824A3"/>
    <w:rsid w:val="50B43130"/>
    <w:rsid w:val="54F15E97"/>
    <w:rsid w:val="56715850"/>
    <w:rsid w:val="569DE235"/>
    <w:rsid w:val="5801F8F2"/>
    <w:rsid w:val="582130C6"/>
    <w:rsid w:val="58E3773A"/>
    <w:rsid w:val="591CB74E"/>
    <w:rsid w:val="599456B1"/>
    <w:rsid w:val="5B8F1531"/>
    <w:rsid w:val="5BF4EA8A"/>
    <w:rsid w:val="5BFFD26E"/>
    <w:rsid w:val="5D4F84D2"/>
    <w:rsid w:val="5F6474AA"/>
    <w:rsid w:val="607B2588"/>
    <w:rsid w:val="60A2E9AE"/>
    <w:rsid w:val="6211E42F"/>
    <w:rsid w:val="62BC2776"/>
    <w:rsid w:val="63BFFB9F"/>
    <w:rsid w:val="64BCBCB7"/>
    <w:rsid w:val="65A41CEE"/>
    <w:rsid w:val="69533579"/>
    <w:rsid w:val="69C0B904"/>
    <w:rsid w:val="6AA838C7"/>
    <w:rsid w:val="6D59A06A"/>
    <w:rsid w:val="70DD57AF"/>
    <w:rsid w:val="70FB5590"/>
    <w:rsid w:val="70FE1827"/>
    <w:rsid w:val="72141CEC"/>
    <w:rsid w:val="7214C8FC"/>
    <w:rsid w:val="74A03DEE"/>
    <w:rsid w:val="74DA45F0"/>
    <w:rsid w:val="752261FE"/>
    <w:rsid w:val="75388DFF"/>
    <w:rsid w:val="75F8000D"/>
    <w:rsid w:val="7665963B"/>
    <w:rsid w:val="77E8F44E"/>
    <w:rsid w:val="7865C593"/>
    <w:rsid w:val="794A4439"/>
    <w:rsid w:val="79916763"/>
    <w:rsid w:val="7A0950C6"/>
    <w:rsid w:val="7A19A4E1"/>
    <w:rsid w:val="7B21324F"/>
    <w:rsid w:val="7B910AC0"/>
    <w:rsid w:val="7BE8F251"/>
    <w:rsid w:val="7D980FDB"/>
    <w:rsid w:val="7DB218EA"/>
    <w:rsid w:val="7E7DFF5B"/>
    <w:rsid w:val="7EBABE4B"/>
    <w:rsid w:val="7FDB8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82A95E4D-9961-4BC4-88A6-100D43DC4A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1607B8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89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3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2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6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8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23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8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28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6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9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1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7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8.jpe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1.png"/><Relationship Id="rId79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50.jpeg"/><Relationship Id="rId82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image" Target="media/image60.png"/><Relationship Id="rId78" Type="http://schemas.openxmlformats.org/officeDocument/2006/relationships/footer" Target="footer1.xml"/><Relationship Id="rId81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hyperlink" Target="https://www.dss.gov.au/disability-support-services/accessible-australia" TargetMode="External"/><Relationship Id="rId80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AccessibleAustralia@dss.gov.au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hyperlink" Target="mailto:AccessibleAustralia@dss.gov.au" TargetMode="External"/><Relationship Id="rId75" Type="http://schemas.openxmlformats.org/officeDocument/2006/relationships/hyperlink" Target="https://easyread.tech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7" ma:contentTypeDescription="Create a new document." ma:contentTypeScope="" ma:versionID="796b89ff0c8d009eed3cd7dc464bf0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75193507c0179257a4e991cf5f76529e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CE8E06-A42D-4F57-8850-D3B8BEAC5A9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www.w3.org/XML/1998/namespace"/>
    <ds:schemaRef ds:uri="http://schemas.microsoft.com/office/infopath/2007/PartnerControls"/>
    <ds:schemaRef ds:uri="http://purl.org/dc/elements/1.1/"/>
    <ds:schemaRef ds:uri="http://schemas.microsoft.com/office/2006/metadata/properties"/>
    <ds:schemaRef ds:uri="404fa9e8-0462-4cbd-b6a8-3072dbcd8f94"/>
    <ds:schemaRef ds:uri="cdfd01d8-6186-4b87-8c99-5693ca061a4c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1828263-59F9-434B-AA4E-F59C2A0AB95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938</Words>
  <Characters>4945</Characters>
  <Application>Microsoft Office Word</Application>
  <DocSecurity>0</DocSecurity>
  <Lines>469</Lines>
  <Paragraphs>159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Social Services</Company>
  <LinksUpToDate>false</LinksUpToDate>
  <CharactersWithSpaces>5785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Commonwealth Accessible Australia Initiative Easy Read</dc:title>
  <dc:subject/>
  <dc:creator>SARTORI, Nicole</dc:creator>
  <cp:keywords>[SEC=OFFICIAL]</cp:keywords>
  <dc:description/>
  <cp:lastModifiedBy>SARTORI, Nicole</cp:lastModifiedBy>
  <cp:revision>2</cp:revision>
  <dcterms:created xsi:type="dcterms:W3CDTF">2025-02-02T20:18:00Z</dcterms:created>
  <dcterms:modified xsi:type="dcterms:W3CDTF">2025-02-02T20:18:00Z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v=2022.1;a=SHA256;h=1DC85D558A86510F64014F2FBDE54320DB6749A5CA71D6EB7F3584D05DB6BF60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0f10e12a5f724be2bb6f38848a8f7b8f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3AB82A81C42E48C47DACFDC09A38FB0A</vt:lpwstr>
  </property>
  <property fmtid="{D5CDD505-2E9C-101B-9397-08002B2CF9AE}" pid="32" name="PM_Hash_Salt">
    <vt:lpwstr>C9D6CBDB356734442541CE63F35D45D6</vt:lpwstr>
  </property>
  <property fmtid="{D5CDD505-2E9C-101B-9397-08002B2CF9AE}" pid="33" name="PM_Hash_SHA1">
    <vt:lpwstr>7A907714DE1557BA07D0766C2E4DDABC453A4ECA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