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451"/>
        <w:tblW w:w="10343" w:type="dxa"/>
        <w:tblLook w:val="01E0" w:firstRow="1" w:lastRow="1" w:firstColumn="1" w:lastColumn="1" w:noHBand="0" w:noVBand="0"/>
      </w:tblPr>
      <w:tblGrid>
        <w:gridCol w:w="10343"/>
      </w:tblGrid>
      <w:tr w:rsidR="00390DE0" w:rsidRPr="00257D7C" w14:paraId="315F3AA7" w14:textId="77777777" w:rsidTr="008F0CCB">
        <w:tc>
          <w:tcPr>
            <w:tcW w:w="10343" w:type="dxa"/>
            <w:shd w:val="clear" w:color="auto" w:fill="auto"/>
            <w:vAlign w:val="center"/>
          </w:tcPr>
          <w:p w14:paraId="511F6417" w14:textId="63597530" w:rsidR="00390DE0" w:rsidRPr="00257D7C" w:rsidRDefault="00390DE0" w:rsidP="00390DE0">
            <w:pPr>
              <w:pStyle w:val="Scriptstyle105Arial"/>
              <w:spacing w:before="80" w:after="80"/>
              <w:ind w:left="720" w:firstLine="422"/>
              <w:rPr>
                <w:rFonts w:cs="Arial"/>
                <w:b/>
                <w:bCs/>
                <w:i/>
                <w:iCs/>
                <w:sz w:val="16"/>
                <w:szCs w:val="16"/>
              </w:rPr>
            </w:pPr>
          </w:p>
          <w:tbl>
            <w:tblPr>
              <w:tblW w:w="9630" w:type="dxa"/>
              <w:tblLook w:val="01E0" w:firstRow="1" w:lastRow="1" w:firstColumn="1" w:lastColumn="1" w:noHBand="0" w:noVBand="0"/>
            </w:tblPr>
            <w:tblGrid>
              <w:gridCol w:w="6027"/>
              <w:gridCol w:w="3603"/>
            </w:tblGrid>
            <w:tr w:rsidR="00390DE0" w:rsidRPr="00257D7C" w14:paraId="383C3DA6" w14:textId="77777777" w:rsidTr="008F0CCB">
              <w:trPr>
                <w:trHeight w:val="861"/>
              </w:trPr>
              <w:tc>
                <w:tcPr>
                  <w:tcW w:w="6027" w:type="dxa"/>
                  <w:shd w:val="clear" w:color="auto" w:fill="auto"/>
                </w:tcPr>
                <w:p w14:paraId="3C4FB254" w14:textId="77777777" w:rsidR="00390DE0" w:rsidRPr="00BA0F63" w:rsidRDefault="00390DE0" w:rsidP="006E4592">
                  <w:pPr>
                    <w:framePr w:hSpace="180" w:wrap="around" w:vAnchor="page" w:hAnchor="margin" w:xAlign="center" w:y="451"/>
                    <w:rPr>
                      <w:rFonts w:ascii="Arial" w:hAnsi="Arial" w:cs="Arial"/>
                    </w:rPr>
                  </w:pPr>
                  <w:r w:rsidRPr="00BA0F63">
                    <w:rPr>
                      <w:rFonts w:ascii="Arial" w:hAnsi="Arial" w:cs="Arial"/>
                      <w:b/>
                      <w:noProof/>
                      <w:sz w:val="20"/>
                    </w:rPr>
                    <w:drawing>
                      <wp:inline distT="0" distB="0" distL="0" distR="0" wp14:anchorId="59B199D1" wp14:editId="0D66C27E">
                        <wp:extent cx="3081497" cy="626745"/>
                        <wp:effectExtent l="0" t="0" r="5080" b="1905"/>
                        <wp:docPr id="3" name="Picture 3"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5484" cy="627556"/>
                                </a:xfrm>
                                <a:prstGeom prst="rect">
                                  <a:avLst/>
                                </a:prstGeom>
                                <a:noFill/>
                                <a:ln>
                                  <a:noFill/>
                                </a:ln>
                              </pic:spPr>
                            </pic:pic>
                          </a:graphicData>
                        </a:graphic>
                      </wp:inline>
                    </w:drawing>
                  </w:r>
                </w:p>
              </w:tc>
              <w:tc>
                <w:tcPr>
                  <w:tcW w:w="3603" w:type="dxa"/>
                  <w:shd w:val="clear" w:color="auto" w:fill="auto"/>
                </w:tcPr>
                <w:p w14:paraId="377C57AC" w14:textId="77777777" w:rsidR="00390DE0" w:rsidRPr="00BA0F63" w:rsidRDefault="00390DE0" w:rsidP="006E4592">
                  <w:pPr>
                    <w:framePr w:hSpace="180" w:wrap="around" w:vAnchor="page" w:hAnchor="margin" w:xAlign="center" w:y="451"/>
                    <w:spacing w:before="240"/>
                    <w:ind w:left="1231"/>
                    <w:jc w:val="center"/>
                    <w:rPr>
                      <w:rFonts w:ascii="Arial" w:hAnsi="Arial" w:cs="Arial"/>
                      <w:sz w:val="18"/>
                      <w:szCs w:val="18"/>
                    </w:rPr>
                  </w:pPr>
                  <w:r w:rsidRPr="00BA0F63">
                    <w:rPr>
                      <w:rFonts w:ascii="Arial" w:hAnsi="Arial" w:cs="Arial"/>
                      <w:noProof/>
                    </w:rPr>
                    <w:drawing>
                      <wp:inline distT="0" distB="0" distL="0" distR="0" wp14:anchorId="3A400DE7" wp14:editId="46621E40">
                        <wp:extent cx="959442" cy="561302"/>
                        <wp:effectExtent l="0" t="0" r="0" b="0"/>
                        <wp:docPr id="2" name="Picture 2" descr="C:\Users\howeja\AppData\Local\Microsoft\Windows\INetCache\Content.Word\LSIC colour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weja\AppData\Local\Microsoft\Windows\INetCache\Content.Word\LSIC colour logo 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6016" cy="588549"/>
                                </a:xfrm>
                                <a:prstGeom prst="rect">
                                  <a:avLst/>
                                </a:prstGeom>
                                <a:noFill/>
                                <a:ln>
                                  <a:noFill/>
                                </a:ln>
                              </pic:spPr>
                            </pic:pic>
                          </a:graphicData>
                        </a:graphic>
                      </wp:inline>
                    </w:drawing>
                  </w:r>
                </w:p>
              </w:tc>
            </w:tr>
          </w:tbl>
          <w:p w14:paraId="7A15CCD0" w14:textId="77777777" w:rsidR="00390DE0" w:rsidRPr="00257D7C" w:rsidRDefault="00390DE0" w:rsidP="00390DE0">
            <w:pPr>
              <w:pStyle w:val="Scriptstyle105Arial"/>
              <w:spacing w:before="80" w:after="80"/>
              <w:rPr>
                <w:rFonts w:cs="Arial"/>
                <w:b/>
                <w:bCs/>
                <w:i/>
                <w:iCs/>
                <w:sz w:val="16"/>
                <w:szCs w:val="16"/>
              </w:rPr>
            </w:pPr>
          </w:p>
        </w:tc>
      </w:tr>
    </w:tbl>
    <w:p w14:paraId="2D59F282" w14:textId="77777777" w:rsidR="00105174" w:rsidRPr="00257D7C" w:rsidRDefault="00105174" w:rsidP="00DE0CBE">
      <w:pPr>
        <w:tabs>
          <w:tab w:val="left" w:pos="720"/>
        </w:tabs>
        <w:ind w:right="126"/>
        <w:jc w:val="center"/>
        <w:rPr>
          <w:rFonts w:ascii="Arial" w:eastAsia="Arial Unicode MS" w:hAnsi="Arial" w:cs="Arial"/>
          <w:b/>
          <w:sz w:val="28"/>
          <w:szCs w:val="28"/>
        </w:rPr>
      </w:pPr>
    </w:p>
    <w:p w14:paraId="6EB936E5" w14:textId="77777777" w:rsidR="00EC7D60" w:rsidRPr="002E0D09" w:rsidRDefault="00F43907" w:rsidP="00DE0CBE">
      <w:pPr>
        <w:tabs>
          <w:tab w:val="left" w:pos="720"/>
        </w:tabs>
        <w:ind w:right="126"/>
        <w:jc w:val="center"/>
        <w:rPr>
          <w:rFonts w:ascii="Arial" w:hAnsi="Arial" w:cs="Arial"/>
          <w:b/>
          <w:i/>
          <w:sz w:val="16"/>
          <w:szCs w:val="16"/>
          <w:lang w:eastAsia="en-US"/>
        </w:rPr>
      </w:pPr>
      <w:r w:rsidRPr="00257D7C">
        <w:rPr>
          <w:rFonts w:ascii="Arial" w:eastAsia="Arial Unicode MS" w:hAnsi="Arial" w:cs="Arial"/>
          <w:b/>
          <w:sz w:val="28"/>
          <w:szCs w:val="28"/>
        </w:rPr>
        <w:t>Participant I</w:t>
      </w:r>
      <w:r w:rsidR="003E679F" w:rsidRPr="00257D7C">
        <w:rPr>
          <w:rFonts w:ascii="Arial" w:eastAsia="Arial Unicode MS" w:hAnsi="Arial" w:cs="Arial"/>
          <w:b/>
          <w:sz w:val="28"/>
          <w:szCs w:val="28"/>
        </w:rPr>
        <w:t>nformation</w:t>
      </w:r>
      <w:r w:rsidRPr="002E0D09">
        <w:rPr>
          <w:rFonts w:ascii="Arial" w:eastAsia="Arial Unicode MS" w:hAnsi="Arial" w:cs="Arial"/>
          <w:b/>
          <w:sz w:val="28"/>
          <w:szCs w:val="28"/>
        </w:rPr>
        <w:t xml:space="preserve"> and Privacy </w:t>
      </w:r>
      <w:r w:rsidR="00237490" w:rsidRPr="002E0D09">
        <w:rPr>
          <w:rFonts w:ascii="Arial" w:eastAsia="Arial Unicode MS" w:hAnsi="Arial" w:cs="Arial"/>
          <w:b/>
          <w:sz w:val="28"/>
          <w:szCs w:val="28"/>
        </w:rPr>
        <w:t>Notice</w:t>
      </w:r>
      <w:r w:rsidRPr="002E0D09">
        <w:rPr>
          <w:rFonts w:ascii="Arial" w:eastAsia="Arial Unicode MS" w:hAnsi="Arial" w:cs="Arial"/>
          <w:b/>
          <w:sz w:val="28"/>
          <w:szCs w:val="28"/>
        </w:rPr>
        <w:br/>
      </w:r>
    </w:p>
    <w:p w14:paraId="527BEEF1" w14:textId="77777777" w:rsidR="00EC074A" w:rsidRPr="00257D7C" w:rsidRDefault="005E490E" w:rsidP="005E490E">
      <w:pPr>
        <w:pStyle w:val="Scriptstyle105Arial"/>
        <w:rPr>
          <w:rFonts w:eastAsia="Arial Unicode MS" w:cs="Arial"/>
          <w:sz w:val="22"/>
          <w:szCs w:val="22"/>
        </w:rPr>
      </w:pPr>
      <w:r w:rsidRPr="00257D7C">
        <w:rPr>
          <w:rFonts w:eastAsia="Arial Unicode MS" w:cs="Arial"/>
          <w:sz w:val="22"/>
          <w:szCs w:val="22"/>
        </w:rPr>
        <w:t xml:space="preserve">This </w:t>
      </w:r>
      <w:r w:rsidR="0016689F" w:rsidRPr="00257D7C">
        <w:rPr>
          <w:rFonts w:eastAsia="Arial Unicode MS" w:cs="Arial"/>
          <w:sz w:val="22"/>
          <w:szCs w:val="22"/>
        </w:rPr>
        <w:t xml:space="preserve">Participant Information and </w:t>
      </w:r>
      <w:r w:rsidR="00E6386E" w:rsidRPr="00257D7C">
        <w:rPr>
          <w:rFonts w:eastAsia="Arial Unicode MS" w:cs="Arial"/>
          <w:sz w:val="22"/>
          <w:szCs w:val="22"/>
        </w:rPr>
        <w:t xml:space="preserve">Privacy </w:t>
      </w:r>
      <w:r w:rsidR="00237490" w:rsidRPr="00257D7C">
        <w:rPr>
          <w:rFonts w:eastAsia="Arial Unicode MS" w:cs="Arial"/>
          <w:sz w:val="22"/>
          <w:szCs w:val="22"/>
        </w:rPr>
        <w:t xml:space="preserve">Notice </w:t>
      </w:r>
      <w:r w:rsidRPr="00257D7C">
        <w:rPr>
          <w:rFonts w:eastAsia="Arial Unicode MS" w:cs="Arial"/>
          <w:sz w:val="22"/>
          <w:szCs w:val="22"/>
        </w:rPr>
        <w:t xml:space="preserve">provides information we must tell you about the </w:t>
      </w:r>
      <w:r w:rsidR="009C5B57" w:rsidRPr="00257D7C">
        <w:rPr>
          <w:rFonts w:eastAsia="Arial Unicode MS" w:cs="Arial"/>
          <w:sz w:val="22"/>
          <w:szCs w:val="22"/>
        </w:rPr>
        <w:t>Study</w:t>
      </w:r>
      <w:r w:rsidRPr="00257D7C">
        <w:rPr>
          <w:rFonts w:eastAsia="Arial Unicode MS" w:cs="Arial"/>
          <w:sz w:val="22"/>
          <w:szCs w:val="22"/>
        </w:rPr>
        <w:t xml:space="preserve"> according to Australian laws and ethics guidelines.</w:t>
      </w:r>
      <w:r w:rsidR="0016689F" w:rsidRPr="00257D7C">
        <w:rPr>
          <w:rFonts w:eastAsia="Arial Unicode MS" w:cs="Arial"/>
          <w:sz w:val="22"/>
          <w:szCs w:val="22"/>
        </w:rPr>
        <w:t xml:space="preserve"> For the purpose of this information sheet, ‘your child’ means Study Youth in The </w:t>
      </w:r>
      <w:r w:rsidR="0016689F" w:rsidRPr="00257D7C">
        <w:rPr>
          <w:rFonts w:eastAsia="Arial Unicode MS" w:cs="Arial"/>
          <w:i/>
          <w:sz w:val="22"/>
          <w:szCs w:val="22"/>
        </w:rPr>
        <w:t>Footprints in Time</w:t>
      </w:r>
      <w:r w:rsidR="0016689F" w:rsidRPr="00257D7C">
        <w:rPr>
          <w:rFonts w:eastAsia="Arial Unicode MS" w:cs="Arial"/>
          <w:sz w:val="22"/>
          <w:szCs w:val="22"/>
        </w:rPr>
        <w:t xml:space="preserve"> Study</w:t>
      </w:r>
      <w:r w:rsidR="0016689F" w:rsidRPr="00257D7C">
        <w:rPr>
          <w:rFonts w:eastAsia="Arial Unicode MS" w:cs="Arial"/>
          <w:b/>
          <w:sz w:val="22"/>
          <w:szCs w:val="22"/>
        </w:rPr>
        <w:t>.</w:t>
      </w:r>
      <w:r w:rsidR="00294EF6" w:rsidRPr="00257D7C">
        <w:rPr>
          <w:rFonts w:eastAsia="Arial Unicode MS" w:cs="Arial"/>
          <w:sz w:val="22"/>
          <w:szCs w:val="22"/>
        </w:rPr>
        <w:br/>
      </w:r>
    </w:p>
    <w:p w14:paraId="778A8836" w14:textId="77777777" w:rsidR="003E679F" w:rsidRPr="00257D7C" w:rsidRDefault="00D2349A" w:rsidP="003E679F">
      <w:pPr>
        <w:pStyle w:val="Scriptstyle105Arial"/>
        <w:rPr>
          <w:rFonts w:eastAsia="Arial Unicode MS" w:cs="Arial"/>
          <w:b/>
          <w:sz w:val="22"/>
          <w:szCs w:val="22"/>
        </w:rPr>
      </w:pPr>
      <w:r w:rsidRPr="00257D7C">
        <w:rPr>
          <w:rFonts w:eastAsia="Arial Unicode MS" w:cs="Arial"/>
          <w:b/>
          <w:sz w:val="22"/>
          <w:szCs w:val="22"/>
        </w:rPr>
        <w:t>Th</w:t>
      </w:r>
      <w:r w:rsidR="003E679F" w:rsidRPr="00257D7C">
        <w:rPr>
          <w:rFonts w:eastAsia="Arial Unicode MS" w:cs="Arial"/>
          <w:b/>
          <w:sz w:val="22"/>
          <w:szCs w:val="22"/>
        </w:rPr>
        <w:t xml:space="preserve">e </w:t>
      </w:r>
      <w:r w:rsidR="003E679F" w:rsidRPr="00257D7C">
        <w:rPr>
          <w:rFonts w:eastAsia="Arial Unicode MS" w:cs="Arial"/>
          <w:b/>
          <w:i/>
          <w:sz w:val="22"/>
          <w:szCs w:val="22"/>
        </w:rPr>
        <w:t>Footprints in Time</w:t>
      </w:r>
      <w:r w:rsidR="003E679F" w:rsidRPr="00257D7C">
        <w:rPr>
          <w:rFonts w:eastAsia="Arial Unicode MS" w:cs="Arial"/>
          <w:b/>
          <w:sz w:val="22"/>
          <w:szCs w:val="22"/>
        </w:rPr>
        <w:t xml:space="preserve"> Study </w:t>
      </w:r>
    </w:p>
    <w:p w14:paraId="2C5B5940" w14:textId="11F2A860" w:rsidR="003E679F" w:rsidRPr="00257D7C" w:rsidRDefault="003E679F" w:rsidP="0016736B">
      <w:pPr>
        <w:pStyle w:val="Scriptstyle105Arial"/>
        <w:spacing w:before="120"/>
        <w:rPr>
          <w:rFonts w:eastAsia="Arial Unicode MS" w:cs="Arial"/>
          <w:sz w:val="22"/>
          <w:szCs w:val="22"/>
        </w:rPr>
      </w:pPr>
      <w:r w:rsidRPr="00257D7C">
        <w:rPr>
          <w:rFonts w:eastAsia="Arial Unicode MS" w:cs="Arial"/>
          <w:i/>
          <w:sz w:val="22"/>
          <w:szCs w:val="22"/>
        </w:rPr>
        <w:t>Footprints in Time</w:t>
      </w:r>
      <w:r w:rsidRPr="00257D7C">
        <w:rPr>
          <w:rFonts w:eastAsia="Arial Unicode MS" w:cs="Arial"/>
          <w:sz w:val="22"/>
          <w:szCs w:val="22"/>
        </w:rPr>
        <w:t xml:space="preserve"> is a </w:t>
      </w:r>
      <w:r w:rsidR="004E19B2" w:rsidRPr="00257D7C">
        <w:rPr>
          <w:rFonts w:eastAsia="Arial Unicode MS" w:cs="Arial"/>
          <w:sz w:val="22"/>
          <w:szCs w:val="22"/>
        </w:rPr>
        <w:t xml:space="preserve">voluntary </w:t>
      </w:r>
      <w:r w:rsidR="00885FB4" w:rsidRPr="00257D7C">
        <w:rPr>
          <w:rFonts w:eastAsia="Arial Unicode MS" w:cs="Arial"/>
          <w:sz w:val="22"/>
          <w:szCs w:val="22"/>
        </w:rPr>
        <w:t>survey</w:t>
      </w:r>
      <w:r w:rsidRPr="00257D7C">
        <w:rPr>
          <w:rFonts w:eastAsia="Arial Unicode MS" w:cs="Arial"/>
          <w:sz w:val="22"/>
          <w:szCs w:val="22"/>
        </w:rPr>
        <w:t xml:space="preserve"> that takes </w:t>
      </w:r>
      <w:r w:rsidR="007814E2" w:rsidRPr="00257D7C">
        <w:rPr>
          <w:rFonts w:eastAsia="Arial Unicode MS" w:cs="Arial"/>
          <w:sz w:val="22"/>
          <w:szCs w:val="22"/>
        </w:rPr>
        <w:t>place every year</w:t>
      </w:r>
      <w:r w:rsidR="004E19B2" w:rsidRPr="00257D7C">
        <w:rPr>
          <w:rFonts w:eastAsia="Arial Unicode MS" w:cs="Arial"/>
          <w:sz w:val="22"/>
          <w:szCs w:val="22"/>
        </w:rPr>
        <w:t>.</w:t>
      </w:r>
      <w:r w:rsidR="00EC1862">
        <w:rPr>
          <w:rFonts w:eastAsia="Arial Unicode MS" w:cs="Arial"/>
          <w:sz w:val="22"/>
          <w:szCs w:val="22"/>
        </w:rPr>
        <w:t xml:space="preserve"> </w:t>
      </w:r>
      <w:r w:rsidR="004E19B2" w:rsidRPr="00257D7C">
        <w:rPr>
          <w:rFonts w:eastAsia="Arial Unicode MS" w:cs="Arial"/>
          <w:sz w:val="22"/>
          <w:szCs w:val="22"/>
        </w:rPr>
        <w:t xml:space="preserve">The Study </w:t>
      </w:r>
      <w:r w:rsidR="007814E2" w:rsidRPr="00257D7C">
        <w:rPr>
          <w:rFonts w:eastAsia="Arial Unicode MS" w:cs="Arial"/>
          <w:sz w:val="22"/>
          <w:szCs w:val="22"/>
        </w:rPr>
        <w:t>takes</w:t>
      </w:r>
      <w:r w:rsidR="003770DA" w:rsidRPr="00257D7C">
        <w:rPr>
          <w:rFonts w:eastAsia="Arial Unicode MS" w:cs="Arial"/>
          <w:sz w:val="22"/>
          <w:szCs w:val="22"/>
        </w:rPr>
        <w:t xml:space="preserve"> </w:t>
      </w:r>
      <w:r w:rsidRPr="00257D7C">
        <w:rPr>
          <w:rFonts w:eastAsia="Arial Unicode MS" w:cs="Arial"/>
          <w:sz w:val="22"/>
          <w:szCs w:val="22"/>
        </w:rPr>
        <w:t xml:space="preserve">‘pictures in time’ to develop a ‘story’ about how children develop and grow. The </w:t>
      </w:r>
      <w:r w:rsidR="009C5B57" w:rsidRPr="00257D7C">
        <w:rPr>
          <w:rFonts w:eastAsia="Arial Unicode MS" w:cs="Arial"/>
          <w:sz w:val="22"/>
          <w:szCs w:val="22"/>
        </w:rPr>
        <w:t>Study</w:t>
      </w:r>
      <w:r w:rsidRPr="00257D7C">
        <w:rPr>
          <w:rFonts w:eastAsia="Arial Unicode MS" w:cs="Arial"/>
          <w:sz w:val="22"/>
          <w:szCs w:val="22"/>
        </w:rPr>
        <w:t xml:space="preserve"> collects information </w:t>
      </w:r>
      <w:r w:rsidR="004E19B2" w:rsidRPr="00257D7C">
        <w:rPr>
          <w:rFonts w:eastAsia="Arial Unicode MS" w:cs="Arial"/>
          <w:sz w:val="22"/>
          <w:szCs w:val="22"/>
        </w:rPr>
        <w:t xml:space="preserve">from </w:t>
      </w:r>
      <w:r w:rsidR="009A274F" w:rsidRPr="00257D7C">
        <w:rPr>
          <w:rFonts w:eastAsia="Arial Unicode MS" w:cs="Arial"/>
          <w:sz w:val="22"/>
          <w:szCs w:val="22"/>
        </w:rPr>
        <w:t>the same children</w:t>
      </w:r>
      <w:r w:rsidR="00367718" w:rsidRPr="00257D7C">
        <w:rPr>
          <w:rFonts w:eastAsia="Arial Unicode MS" w:cs="Arial"/>
          <w:sz w:val="22"/>
          <w:szCs w:val="22"/>
        </w:rPr>
        <w:t xml:space="preserve"> and their families</w:t>
      </w:r>
      <w:r w:rsidR="009A274F" w:rsidRPr="00257D7C">
        <w:rPr>
          <w:rFonts w:eastAsia="Arial Unicode MS" w:cs="Arial"/>
          <w:sz w:val="22"/>
          <w:szCs w:val="22"/>
        </w:rPr>
        <w:t xml:space="preserve"> </w:t>
      </w:r>
      <w:r w:rsidR="004E19B2" w:rsidRPr="00257D7C">
        <w:rPr>
          <w:rFonts w:eastAsia="Arial Unicode MS" w:cs="Arial"/>
          <w:sz w:val="22"/>
          <w:szCs w:val="22"/>
        </w:rPr>
        <w:t xml:space="preserve">about </w:t>
      </w:r>
      <w:r w:rsidR="009A274F" w:rsidRPr="00257D7C">
        <w:rPr>
          <w:rFonts w:eastAsia="Arial Unicode MS" w:cs="Arial"/>
          <w:sz w:val="22"/>
          <w:szCs w:val="22"/>
        </w:rPr>
        <w:t xml:space="preserve">different </w:t>
      </w:r>
      <w:r w:rsidRPr="00257D7C">
        <w:rPr>
          <w:rFonts w:eastAsia="Arial Unicode MS" w:cs="Arial"/>
          <w:sz w:val="22"/>
          <w:szCs w:val="22"/>
        </w:rPr>
        <w:t xml:space="preserve">people </w:t>
      </w:r>
      <w:r w:rsidR="009A274F" w:rsidRPr="00257D7C">
        <w:rPr>
          <w:rFonts w:eastAsia="Arial Unicode MS" w:cs="Arial"/>
          <w:sz w:val="22"/>
          <w:szCs w:val="22"/>
        </w:rPr>
        <w:t>in their lives</w:t>
      </w:r>
      <w:r w:rsidR="004E19B2" w:rsidRPr="00257D7C">
        <w:rPr>
          <w:rFonts w:eastAsia="Arial Unicode MS" w:cs="Arial"/>
          <w:sz w:val="22"/>
          <w:szCs w:val="22"/>
        </w:rPr>
        <w:t>,</w:t>
      </w:r>
      <w:r w:rsidR="009A274F" w:rsidRPr="00257D7C">
        <w:rPr>
          <w:rFonts w:eastAsia="Arial Unicode MS" w:cs="Arial"/>
          <w:sz w:val="22"/>
          <w:szCs w:val="22"/>
        </w:rPr>
        <w:t xml:space="preserve"> </w:t>
      </w:r>
      <w:r w:rsidRPr="00257D7C">
        <w:rPr>
          <w:rFonts w:eastAsia="Arial Unicode MS" w:cs="Arial"/>
          <w:sz w:val="22"/>
          <w:szCs w:val="22"/>
        </w:rPr>
        <w:t xml:space="preserve">year after year. </w:t>
      </w:r>
      <w:r w:rsidR="00367718" w:rsidRPr="00257D7C">
        <w:rPr>
          <w:rFonts w:eastAsia="Arial Unicode MS" w:cs="Arial"/>
          <w:sz w:val="22"/>
          <w:szCs w:val="22"/>
        </w:rPr>
        <w:t>It started in 2008 with over 1700 Aboriginal and/or Torres Strait Islander babies and children who were 6-18 months or 3 or 4 years old.</w:t>
      </w:r>
    </w:p>
    <w:p w14:paraId="477BA725" w14:textId="5FA1C154" w:rsidR="00FF3922" w:rsidRPr="00257D7C" w:rsidRDefault="003E679F" w:rsidP="0016736B">
      <w:pPr>
        <w:pStyle w:val="Scriptstyle105Arial"/>
        <w:spacing w:before="120"/>
        <w:rPr>
          <w:rFonts w:eastAsia="Arial Unicode MS" w:cs="Arial"/>
          <w:sz w:val="22"/>
          <w:szCs w:val="22"/>
        </w:rPr>
      </w:pPr>
      <w:r w:rsidRPr="00257D7C">
        <w:rPr>
          <w:rFonts w:eastAsia="Arial Unicode MS" w:cs="Arial"/>
          <w:sz w:val="22"/>
          <w:szCs w:val="22"/>
        </w:rPr>
        <w:t xml:space="preserve">The </w:t>
      </w:r>
      <w:r w:rsidR="009C5B57" w:rsidRPr="00257D7C">
        <w:rPr>
          <w:rFonts w:eastAsia="Arial Unicode MS" w:cs="Arial"/>
          <w:sz w:val="22"/>
          <w:szCs w:val="22"/>
        </w:rPr>
        <w:t>Study</w:t>
      </w:r>
      <w:r w:rsidRPr="00257D7C">
        <w:rPr>
          <w:rFonts w:eastAsia="Arial Unicode MS" w:cs="Arial"/>
          <w:sz w:val="22"/>
          <w:szCs w:val="22"/>
        </w:rPr>
        <w:t xml:space="preserve"> is over</w:t>
      </w:r>
      <w:r w:rsidR="00E6386E" w:rsidRPr="00257D7C">
        <w:rPr>
          <w:rFonts w:eastAsia="Arial Unicode MS" w:cs="Arial"/>
          <w:sz w:val="22"/>
          <w:szCs w:val="22"/>
        </w:rPr>
        <w:t>seen</w:t>
      </w:r>
      <w:r w:rsidRPr="00257D7C">
        <w:rPr>
          <w:rFonts w:eastAsia="Arial Unicode MS" w:cs="Arial"/>
          <w:sz w:val="22"/>
          <w:szCs w:val="22"/>
        </w:rPr>
        <w:t xml:space="preserve"> by a</w:t>
      </w:r>
      <w:r w:rsidR="004A44D3" w:rsidRPr="00257D7C">
        <w:rPr>
          <w:rFonts w:eastAsia="Arial Unicode MS" w:cs="Arial"/>
          <w:sz w:val="22"/>
          <w:szCs w:val="22"/>
        </w:rPr>
        <w:t xml:space="preserve">n Indigenous </w:t>
      </w:r>
      <w:r w:rsidR="007747E0" w:rsidRPr="00257D7C">
        <w:rPr>
          <w:rFonts w:eastAsia="Arial Unicode MS" w:cs="Arial"/>
          <w:sz w:val="22"/>
          <w:szCs w:val="22"/>
        </w:rPr>
        <w:t xml:space="preserve">majority </w:t>
      </w:r>
      <w:r w:rsidR="004A44D3" w:rsidRPr="00257D7C">
        <w:rPr>
          <w:rFonts w:eastAsia="Arial Unicode MS" w:cs="Arial"/>
          <w:sz w:val="22"/>
          <w:szCs w:val="22"/>
        </w:rPr>
        <w:t>Steering Committee</w:t>
      </w:r>
      <w:r w:rsidR="00FF3922" w:rsidRPr="00257D7C">
        <w:rPr>
          <w:rFonts w:eastAsia="Arial Unicode MS" w:cs="Arial"/>
          <w:sz w:val="22"/>
          <w:szCs w:val="22"/>
        </w:rPr>
        <w:t>. It is funded and managed by the Australian Government Department of Social Services (DSS)</w:t>
      </w:r>
      <w:r w:rsidRPr="00257D7C">
        <w:rPr>
          <w:rFonts w:eastAsia="Arial Unicode MS" w:cs="Arial"/>
          <w:sz w:val="22"/>
          <w:szCs w:val="22"/>
        </w:rPr>
        <w:t>.</w:t>
      </w:r>
      <w:r w:rsidR="0038697F" w:rsidRPr="00257D7C">
        <w:rPr>
          <w:rFonts w:eastAsia="Arial Unicode MS" w:cs="Arial"/>
          <w:sz w:val="22"/>
          <w:szCs w:val="22"/>
        </w:rPr>
        <w:t xml:space="preserve"> </w:t>
      </w:r>
    </w:p>
    <w:p w14:paraId="6DC80770" w14:textId="77777777" w:rsidR="00EC074A" w:rsidRPr="00257D7C" w:rsidRDefault="0038697F" w:rsidP="0016736B">
      <w:pPr>
        <w:pStyle w:val="Scriptstyle105Arial"/>
        <w:spacing w:before="120"/>
        <w:rPr>
          <w:rFonts w:eastAsia="Arial Unicode MS" w:cs="Arial"/>
          <w:sz w:val="22"/>
          <w:szCs w:val="22"/>
        </w:rPr>
      </w:pPr>
      <w:r w:rsidRPr="00257D7C">
        <w:rPr>
          <w:rFonts w:eastAsia="Arial Unicode MS" w:cs="Arial"/>
          <w:sz w:val="22"/>
          <w:szCs w:val="22"/>
        </w:rPr>
        <w:t xml:space="preserve">The research acknowledges, respects, and reflects the diversity of Aboriginal and </w:t>
      </w:r>
      <w:r w:rsidR="007747E0" w:rsidRPr="00257D7C">
        <w:rPr>
          <w:rFonts w:eastAsia="Arial Unicode MS" w:cs="Arial"/>
          <w:sz w:val="22"/>
          <w:szCs w:val="22"/>
        </w:rPr>
        <w:t>Torres Strait </w:t>
      </w:r>
      <w:r w:rsidRPr="00257D7C">
        <w:rPr>
          <w:rFonts w:eastAsia="Arial Unicode MS" w:cs="Arial"/>
          <w:sz w:val="22"/>
          <w:szCs w:val="22"/>
        </w:rPr>
        <w:t>Islander cultures and communities.</w:t>
      </w:r>
      <w:r w:rsidR="0016736B" w:rsidRPr="00257D7C">
        <w:rPr>
          <w:rFonts w:eastAsia="Arial Unicode MS" w:cs="Arial"/>
          <w:sz w:val="22"/>
          <w:szCs w:val="22"/>
        </w:rPr>
        <w:br/>
      </w:r>
    </w:p>
    <w:p w14:paraId="2DD23B17" w14:textId="77777777" w:rsidR="00367718" w:rsidRPr="00257D7C" w:rsidRDefault="00367718" w:rsidP="00367718">
      <w:pPr>
        <w:pStyle w:val="Scriptstyle105Arial"/>
        <w:rPr>
          <w:rFonts w:eastAsia="Arial Unicode MS" w:cs="Arial"/>
          <w:b/>
          <w:bCs/>
          <w:i/>
          <w:sz w:val="22"/>
          <w:szCs w:val="22"/>
        </w:rPr>
      </w:pPr>
      <w:r w:rsidRPr="00257D7C">
        <w:rPr>
          <w:rFonts w:eastAsia="Arial Unicode MS" w:cs="Arial"/>
          <w:b/>
          <w:bCs/>
          <w:sz w:val="22"/>
          <w:szCs w:val="22"/>
        </w:rPr>
        <w:t>Why do we need</w:t>
      </w:r>
      <w:r w:rsidRPr="00257D7C">
        <w:rPr>
          <w:rFonts w:eastAsia="Arial Unicode MS" w:cs="Arial"/>
          <w:b/>
          <w:bCs/>
          <w:i/>
          <w:sz w:val="22"/>
          <w:szCs w:val="22"/>
        </w:rPr>
        <w:t xml:space="preserve"> Footprints in Time?</w:t>
      </w:r>
    </w:p>
    <w:p w14:paraId="7531AE4E" w14:textId="77777777" w:rsidR="00367718" w:rsidRPr="00257D7C" w:rsidRDefault="00367718" w:rsidP="00CC15BF">
      <w:pPr>
        <w:pStyle w:val="Scriptstyle105Arial"/>
        <w:spacing w:before="120"/>
        <w:rPr>
          <w:rFonts w:eastAsia="Arial Unicode MS" w:cs="Arial"/>
          <w:sz w:val="22"/>
          <w:szCs w:val="22"/>
        </w:rPr>
      </w:pPr>
      <w:r w:rsidRPr="00257D7C">
        <w:rPr>
          <w:rFonts w:eastAsia="Arial Unicode MS" w:cs="Arial"/>
          <w:sz w:val="22"/>
          <w:szCs w:val="22"/>
        </w:rPr>
        <w:t xml:space="preserve">The </w:t>
      </w:r>
      <w:r w:rsidR="009C5B57" w:rsidRPr="00257D7C">
        <w:rPr>
          <w:rFonts w:eastAsia="Arial Unicode MS" w:cs="Arial"/>
          <w:sz w:val="22"/>
          <w:szCs w:val="22"/>
        </w:rPr>
        <w:t>Study</w:t>
      </w:r>
      <w:r w:rsidRPr="00257D7C">
        <w:rPr>
          <w:rFonts w:eastAsia="Arial Unicode MS" w:cs="Arial"/>
          <w:sz w:val="22"/>
          <w:szCs w:val="22"/>
        </w:rPr>
        <w:t xml:space="preserve"> gives you a voice to help everyone learn how </w:t>
      </w:r>
      <w:r w:rsidR="008E5AFC" w:rsidRPr="00257D7C">
        <w:rPr>
          <w:rFonts w:eastAsia="Arial Unicode MS" w:cs="Arial"/>
          <w:sz w:val="22"/>
          <w:szCs w:val="22"/>
        </w:rPr>
        <w:t>children and young people</w:t>
      </w:r>
      <w:r w:rsidRPr="00257D7C">
        <w:rPr>
          <w:rFonts w:eastAsia="Arial Unicode MS" w:cs="Arial"/>
          <w:sz w:val="22"/>
          <w:szCs w:val="22"/>
        </w:rPr>
        <w:t xml:space="preserve"> can grow up strong.</w:t>
      </w:r>
      <w:r w:rsidR="0082070E" w:rsidRPr="00257D7C">
        <w:rPr>
          <w:rFonts w:eastAsia="Arial Unicode MS" w:cs="Arial"/>
          <w:sz w:val="22"/>
          <w:szCs w:val="22"/>
        </w:rPr>
        <w:t xml:space="preserve"> </w:t>
      </w:r>
      <w:r w:rsidR="008E5AFC" w:rsidRPr="00257D7C">
        <w:rPr>
          <w:rFonts w:eastAsia="Arial Unicode MS" w:cs="Arial"/>
          <w:sz w:val="22"/>
          <w:szCs w:val="22"/>
        </w:rPr>
        <w:t xml:space="preserve">Your </w:t>
      </w:r>
      <w:r w:rsidR="004E19B2" w:rsidRPr="00257D7C">
        <w:rPr>
          <w:rFonts w:eastAsia="Arial Unicode MS" w:cs="Arial"/>
          <w:sz w:val="22"/>
          <w:szCs w:val="22"/>
        </w:rPr>
        <w:t xml:space="preserve">voluntary </w:t>
      </w:r>
      <w:r w:rsidR="008E5AFC" w:rsidRPr="00257D7C">
        <w:rPr>
          <w:rFonts w:eastAsia="Arial Unicode MS" w:cs="Arial"/>
          <w:sz w:val="22"/>
          <w:szCs w:val="22"/>
        </w:rPr>
        <w:t xml:space="preserve">support of the </w:t>
      </w:r>
      <w:r w:rsidR="009C5B57" w:rsidRPr="00257D7C">
        <w:rPr>
          <w:rFonts w:eastAsia="Arial Unicode MS" w:cs="Arial"/>
          <w:sz w:val="22"/>
          <w:szCs w:val="22"/>
        </w:rPr>
        <w:t>Study</w:t>
      </w:r>
      <w:r w:rsidR="008E5AFC" w:rsidRPr="00257D7C">
        <w:rPr>
          <w:rFonts w:eastAsia="Arial Unicode MS" w:cs="Arial"/>
          <w:sz w:val="22"/>
          <w:szCs w:val="22"/>
        </w:rPr>
        <w:t xml:space="preserve"> will help communities, governments and Aboriginal and Torres Strait Islander people make decisions about important resources </w:t>
      </w:r>
      <w:r w:rsidR="009D6E3D" w:rsidRPr="00257D7C">
        <w:rPr>
          <w:rFonts w:eastAsia="Arial Unicode MS" w:cs="Arial"/>
          <w:sz w:val="22"/>
          <w:szCs w:val="22"/>
        </w:rPr>
        <w:t xml:space="preserve">and </w:t>
      </w:r>
      <w:r w:rsidR="008E5AFC" w:rsidRPr="00257D7C">
        <w:rPr>
          <w:rFonts w:eastAsia="Arial Unicode MS" w:cs="Arial"/>
          <w:sz w:val="22"/>
          <w:szCs w:val="22"/>
        </w:rPr>
        <w:t>services for child development for many years to come.</w:t>
      </w:r>
    </w:p>
    <w:p w14:paraId="0DF8D515" w14:textId="77777777" w:rsidR="00FF3922" w:rsidRPr="00257D7C" w:rsidRDefault="00FF3922" w:rsidP="00FF3922">
      <w:pPr>
        <w:pStyle w:val="Scriptstyle105Arial"/>
        <w:rPr>
          <w:rFonts w:eastAsia="Arial Unicode MS" w:cs="Arial"/>
          <w:sz w:val="22"/>
          <w:szCs w:val="22"/>
        </w:rPr>
      </w:pPr>
      <w:r w:rsidRPr="00257D7C">
        <w:rPr>
          <w:rFonts w:eastAsia="Arial Unicode MS" w:cs="Arial"/>
          <w:sz w:val="22"/>
          <w:szCs w:val="22"/>
        </w:rPr>
        <w:t>It is about how YOU see:</w:t>
      </w:r>
    </w:p>
    <w:p w14:paraId="1E134C17" w14:textId="77777777" w:rsidR="00FF3922" w:rsidRPr="00257D7C" w:rsidRDefault="00203550" w:rsidP="006B7E7A">
      <w:pPr>
        <w:pStyle w:val="Scriptstyle105Arial"/>
        <w:spacing w:before="120"/>
        <w:ind w:left="284"/>
        <w:rPr>
          <w:rFonts w:eastAsia="Arial Unicode MS" w:cs="Arial"/>
          <w:i/>
          <w:sz w:val="22"/>
          <w:szCs w:val="22"/>
        </w:rPr>
      </w:pPr>
      <w:r w:rsidRPr="00257D7C">
        <w:rPr>
          <w:rFonts w:eastAsia="Arial Unicode MS" w:cs="Arial"/>
          <w:b/>
          <w:bCs/>
          <w:i/>
          <w:sz w:val="22"/>
          <w:szCs w:val="22"/>
        </w:rPr>
        <w:t>Y</w:t>
      </w:r>
      <w:r w:rsidR="00FF3922" w:rsidRPr="00257D7C">
        <w:rPr>
          <w:rFonts w:eastAsia="Arial Unicode MS" w:cs="Arial"/>
          <w:b/>
          <w:bCs/>
          <w:i/>
          <w:sz w:val="22"/>
          <w:szCs w:val="22"/>
        </w:rPr>
        <w:t>our</w:t>
      </w:r>
      <w:r w:rsidR="00875761" w:rsidRPr="00257D7C">
        <w:rPr>
          <w:rFonts w:eastAsia="Arial Unicode MS" w:cs="Arial"/>
          <w:b/>
          <w:bCs/>
          <w:i/>
          <w:sz w:val="22"/>
          <w:szCs w:val="22"/>
        </w:rPr>
        <w:t xml:space="preserve"> own</w:t>
      </w:r>
      <w:r w:rsidR="00FF3922" w:rsidRPr="00257D7C">
        <w:rPr>
          <w:rFonts w:eastAsia="Arial Unicode MS" w:cs="Arial"/>
          <w:b/>
          <w:bCs/>
          <w:i/>
          <w:sz w:val="22"/>
          <w:szCs w:val="22"/>
        </w:rPr>
        <w:t xml:space="preserve"> / your child’s</w:t>
      </w:r>
      <w:r w:rsidR="00FF3922" w:rsidRPr="00257D7C">
        <w:rPr>
          <w:rFonts w:eastAsia="Arial Unicode MS" w:cs="Arial"/>
          <w:b/>
          <w:i/>
          <w:sz w:val="22"/>
          <w:szCs w:val="22"/>
        </w:rPr>
        <w:t>:</w:t>
      </w:r>
      <w:r w:rsidR="00FF3922" w:rsidRPr="00257D7C">
        <w:rPr>
          <w:rFonts w:eastAsia="Arial Unicode MS" w:cs="Arial"/>
          <w:i/>
          <w:sz w:val="22"/>
          <w:szCs w:val="22"/>
        </w:rPr>
        <w:t xml:space="preserve"> health, learning and development, place in the family and community, culture and identity </w:t>
      </w:r>
      <w:r w:rsidRPr="00257D7C">
        <w:rPr>
          <w:rFonts w:eastAsia="Arial Unicode MS" w:cs="Arial"/>
          <w:i/>
          <w:sz w:val="22"/>
          <w:szCs w:val="22"/>
        </w:rPr>
        <w:t>and significant events.</w:t>
      </w:r>
    </w:p>
    <w:p w14:paraId="655AD071" w14:textId="77777777" w:rsidR="00FF3922" w:rsidRPr="00257D7C" w:rsidRDefault="00203550" w:rsidP="006B7E7A">
      <w:pPr>
        <w:pStyle w:val="Scriptstyle105Arial"/>
        <w:ind w:left="284"/>
        <w:rPr>
          <w:rFonts w:eastAsia="Arial Unicode MS" w:cs="Arial"/>
          <w:i/>
          <w:sz w:val="22"/>
          <w:szCs w:val="22"/>
        </w:rPr>
      </w:pPr>
      <w:r w:rsidRPr="00257D7C">
        <w:rPr>
          <w:rFonts w:eastAsia="Arial Unicode MS" w:cs="Arial"/>
          <w:b/>
          <w:bCs/>
          <w:i/>
          <w:sz w:val="22"/>
          <w:szCs w:val="22"/>
        </w:rPr>
        <w:t>Y</w:t>
      </w:r>
      <w:r w:rsidR="00FF3922" w:rsidRPr="00257D7C">
        <w:rPr>
          <w:rFonts w:eastAsia="Arial Unicode MS" w:cs="Arial"/>
          <w:b/>
          <w:bCs/>
          <w:i/>
          <w:sz w:val="22"/>
          <w:szCs w:val="22"/>
        </w:rPr>
        <w:t>our family</w:t>
      </w:r>
      <w:r w:rsidR="00FF3922" w:rsidRPr="00257D7C">
        <w:rPr>
          <w:rFonts w:eastAsia="Arial Unicode MS" w:cs="Arial"/>
          <w:b/>
          <w:i/>
          <w:sz w:val="22"/>
          <w:szCs w:val="22"/>
        </w:rPr>
        <w:t>:</w:t>
      </w:r>
      <w:r w:rsidR="00FF3922" w:rsidRPr="00257D7C">
        <w:rPr>
          <w:rFonts w:eastAsia="Arial Unicode MS" w:cs="Arial"/>
          <w:i/>
          <w:sz w:val="22"/>
          <w:szCs w:val="22"/>
        </w:rPr>
        <w:t xml:space="preserve"> parent/carer health, work, education, social circumstances, housing and family issues</w:t>
      </w:r>
      <w:r w:rsidRPr="00257D7C">
        <w:rPr>
          <w:rFonts w:eastAsia="Arial Unicode MS" w:cs="Arial"/>
          <w:i/>
          <w:sz w:val="22"/>
          <w:szCs w:val="22"/>
        </w:rPr>
        <w:t>.</w:t>
      </w:r>
    </w:p>
    <w:p w14:paraId="67FB60D5" w14:textId="77777777" w:rsidR="00FF3922" w:rsidRPr="00257D7C" w:rsidRDefault="00203550" w:rsidP="006B7E7A">
      <w:pPr>
        <w:pStyle w:val="Scriptstyle105Arial"/>
        <w:ind w:left="284"/>
        <w:rPr>
          <w:rFonts w:eastAsia="Arial Unicode MS" w:cs="Arial"/>
          <w:i/>
          <w:sz w:val="22"/>
          <w:szCs w:val="22"/>
        </w:rPr>
      </w:pPr>
      <w:r w:rsidRPr="00257D7C">
        <w:rPr>
          <w:rFonts w:eastAsia="Arial Unicode MS" w:cs="Arial"/>
          <w:b/>
          <w:bCs/>
          <w:i/>
          <w:sz w:val="22"/>
          <w:szCs w:val="22"/>
        </w:rPr>
        <w:t>W</w:t>
      </w:r>
      <w:r w:rsidR="00FF3922" w:rsidRPr="00257D7C">
        <w:rPr>
          <w:rFonts w:eastAsia="Arial Unicode MS" w:cs="Arial"/>
          <w:b/>
          <w:bCs/>
          <w:i/>
          <w:sz w:val="22"/>
          <w:szCs w:val="22"/>
        </w:rPr>
        <w:t>here you live/ your community</w:t>
      </w:r>
      <w:r w:rsidR="00FF3922" w:rsidRPr="00257D7C">
        <w:rPr>
          <w:rFonts w:eastAsia="Arial Unicode MS" w:cs="Arial"/>
          <w:b/>
          <w:i/>
          <w:sz w:val="22"/>
          <w:szCs w:val="22"/>
        </w:rPr>
        <w:t>:</w:t>
      </w:r>
      <w:r w:rsidR="00FF3922" w:rsidRPr="00257D7C">
        <w:rPr>
          <w:rFonts w:eastAsia="Arial Unicode MS" w:cs="Arial"/>
          <w:i/>
          <w:sz w:val="22"/>
          <w:szCs w:val="22"/>
        </w:rPr>
        <w:t xml:space="preserve"> facilities, services, history, </w:t>
      </w:r>
      <w:r w:rsidRPr="00257D7C">
        <w:rPr>
          <w:rFonts w:eastAsia="Arial Unicode MS" w:cs="Arial"/>
          <w:i/>
          <w:sz w:val="22"/>
          <w:szCs w:val="22"/>
        </w:rPr>
        <w:t>social and community issues.</w:t>
      </w:r>
    </w:p>
    <w:p w14:paraId="31BEA6CB" w14:textId="77777777" w:rsidR="00EC074A" w:rsidRPr="00257D7C" w:rsidRDefault="00203550" w:rsidP="0016736B">
      <w:pPr>
        <w:pStyle w:val="Scriptstyle105Arial"/>
        <w:ind w:left="284"/>
        <w:rPr>
          <w:rFonts w:eastAsia="Arial Unicode MS" w:cs="Arial"/>
          <w:i/>
          <w:sz w:val="22"/>
          <w:szCs w:val="22"/>
        </w:rPr>
      </w:pPr>
      <w:r w:rsidRPr="00257D7C">
        <w:rPr>
          <w:rFonts w:eastAsia="Arial Unicode MS" w:cs="Arial"/>
          <w:b/>
          <w:i/>
          <w:sz w:val="22"/>
          <w:szCs w:val="22"/>
        </w:rPr>
        <w:t>S</w:t>
      </w:r>
      <w:r w:rsidR="00FF3922" w:rsidRPr="00257D7C">
        <w:rPr>
          <w:rFonts w:eastAsia="Arial Unicode MS" w:cs="Arial"/>
          <w:b/>
          <w:i/>
          <w:sz w:val="22"/>
          <w:szCs w:val="22"/>
        </w:rPr>
        <w:t>ervices:</w:t>
      </w:r>
      <w:r w:rsidR="00FF3922" w:rsidRPr="00257D7C">
        <w:rPr>
          <w:rFonts w:eastAsia="Arial Unicode MS" w:cs="Arial"/>
          <w:i/>
          <w:sz w:val="22"/>
          <w:szCs w:val="22"/>
        </w:rPr>
        <w:t xml:space="preserve"> you may or may not be getting</w:t>
      </w:r>
      <w:r w:rsidR="0054443A" w:rsidRPr="00257D7C">
        <w:rPr>
          <w:rFonts w:eastAsia="Arial Unicode MS" w:cs="Arial"/>
          <w:i/>
          <w:sz w:val="22"/>
          <w:szCs w:val="22"/>
        </w:rPr>
        <w:t>,</w:t>
      </w:r>
      <w:r w:rsidR="00FF3922" w:rsidRPr="00257D7C">
        <w:rPr>
          <w:rFonts w:eastAsia="Arial Unicode MS" w:cs="Arial"/>
          <w:i/>
          <w:sz w:val="22"/>
          <w:szCs w:val="22"/>
        </w:rPr>
        <w:t xml:space="preserve"> for instance, education, health.</w:t>
      </w:r>
      <w:r w:rsidR="0016736B" w:rsidRPr="00257D7C">
        <w:rPr>
          <w:rFonts w:eastAsia="Arial Unicode MS" w:cs="Arial"/>
          <w:i/>
          <w:sz w:val="22"/>
          <w:szCs w:val="22"/>
        </w:rPr>
        <w:br/>
      </w:r>
    </w:p>
    <w:p w14:paraId="7A11844C" w14:textId="77777777" w:rsidR="0038697F" w:rsidRPr="00257D7C" w:rsidRDefault="0038697F" w:rsidP="0038697F">
      <w:pPr>
        <w:pStyle w:val="Scriptstyle105Arial"/>
        <w:rPr>
          <w:rFonts w:eastAsia="Arial Unicode MS" w:cs="Arial"/>
          <w:sz w:val="22"/>
          <w:szCs w:val="22"/>
        </w:rPr>
      </w:pPr>
      <w:r w:rsidRPr="00257D7C">
        <w:rPr>
          <w:rFonts w:eastAsia="Arial Unicode MS" w:cs="Arial"/>
          <w:b/>
          <w:sz w:val="22"/>
          <w:szCs w:val="22"/>
        </w:rPr>
        <w:t>It is your choice to take part or not</w:t>
      </w:r>
      <w:r w:rsidRPr="00257D7C">
        <w:rPr>
          <w:rFonts w:eastAsia="Arial Unicode MS" w:cs="Arial"/>
          <w:sz w:val="22"/>
          <w:szCs w:val="22"/>
        </w:rPr>
        <w:t xml:space="preserve"> </w:t>
      </w:r>
    </w:p>
    <w:p w14:paraId="0D0D4D8D" w14:textId="77777777" w:rsidR="0082070E" w:rsidRPr="00257D7C" w:rsidRDefault="0082070E" w:rsidP="00203550">
      <w:pPr>
        <w:pStyle w:val="Scriptstyle105Arial"/>
        <w:spacing w:before="120"/>
        <w:rPr>
          <w:rFonts w:eastAsia="Arial Unicode MS" w:cs="Arial"/>
          <w:sz w:val="22"/>
          <w:szCs w:val="22"/>
        </w:rPr>
      </w:pPr>
      <w:r w:rsidRPr="00257D7C">
        <w:rPr>
          <w:rFonts w:eastAsia="Arial Unicode MS" w:cs="Arial"/>
          <w:sz w:val="22"/>
          <w:szCs w:val="22"/>
        </w:rPr>
        <w:t>It is up to you to decide</w:t>
      </w:r>
      <w:r w:rsidR="0054443A" w:rsidRPr="00257D7C">
        <w:rPr>
          <w:rFonts w:eastAsia="Arial Unicode MS" w:cs="Arial"/>
          <w:sz w:val="22"/>
          <w:szCs w:val="22"/>
        </w:rPr>
        <w:t xml:space="preserve"> whether you want to take part in the Study. Y</w:t>
      </w:r>
      <w:r w:rsidRPr="00257D7C">
        <w:rPr>
          <w:rFonts w:eastAsia="Arial Unicode MS" w:cs="Arial"/>
          <w:sz w:val="22"/>
          <w:szCs w:val="22"/>
        </w:rPr>
        <w:t xml:space="preserve">ou can leave the </w:t>
      </w:r>
      <w:r w:rsidR="009C5B57" w:rsidRPr="00257D7C">
        <w:rPr>
          <w:rFonts w:eastAsia="Arial Unicode MS" w:cs="Arial"/>
          <w:sz w:val="22"/>
          <w:szCs w:val="22"/>
        </w:rPr>
        <w:t>Study</w:t>
      </w:r>
      <w:r w:rsidRPr="00257D7C">
        <w:rPr>
          <w:rFonts w:eastAsia="Arial Unicode MS" w:cs="Arial"/>
          <w:sz w:val="22"/>
          <w:szCs w:val="22"/>
        </w:rPr>
        <w:t xml:space="preserve"> at any time, or decide to miss a year if you are too busy. </w:t>
      </w:r>
    </w:p>
    <w:p w14:paraId="5264CA1A" w14:textId="77777777" w:rsidR="00EC074A" w:rsidRPr="00257D7C" w:rsidRDefault="00EC074A">
      <w:pPr>
        <w:rPr>
          <w:rFonts w:ascii="Arial" w:eastAsia="Arial Unicode MS" w:hAnsi="Arial" w:cs="Arial"/>
          <w:b/>
          <w:bCs/>
          <w:sz w:val="22"/>
          <w:szCs w:val="22"/>
          <w:lang w:eastAsia="en-US"/>
        </w:rPr>
      </w:pPr>
    </w:p>
    <w:p w14:paraId="7FAA23E7" w14:textId="77777777" w:rsidR="003E679F" w:rsidRPr="00257D7C" w:rsidRDefault="003E679F" w:rsidP="003E679F">
      <w:pPr>
        <w:pStyle w:val="Scriptstyle105Arial"/>
        <w:rPr>
          <w:rFonts w:eastAsia="Arial Unicode MS" w:cs="Arial"/>
          <w:b/>
          <w:bCs/>
          <w:i/>
          <w:sz w:val="22"/>
          <w:szCs w:val="22"/>
        </w:rPr>
      </w:pPr>
      <w:r w:rsidRPr="00257D7C">
        <w:rPr>
          <w:rFonts w:eastAsia="Arial Unicode MS" w:cs="Arial"/>
          <w:b/>
          <w:bCs/>
          <w:sz w:val="22"/>
          <w:szCs w:val="22"/>
        </w:rPr>
        <w:t>How does</w:t>
      </w:r>
      <w:r w:rsidRPr="00257D7C">
        <w:rPr>
          <w:rFonts w:eastAsia="Arial Unicode MS" w:cs="Arial"/>
          <w:b/>
          <w:bCs/>
          <w:i/>
          <w:sz w:val="22"/>
          <w:szCs w:val="22"/>
        </w:rPr>
        <w:t xml:space="preserve"> Footprints in Time </w:t>
      </w:r>
      <w:r w:rsidRPr="00257D7C">
        <w:rPr>
          <w:rFonts w:eastAsia="Arial Unicode MS" w:cs="Arial"/>
          <w:b/>
          <w:bCs/>
          <w:sz w:val="22"/>
          <w:szCs w:val="22"/>
        </w:rPr>
        <w:t>work?</w:t>
      </w:r>
    </w:p>
    <w:p w14:paraId="3D305AAA" w14:textId="77777777" w:rsidR="003E679F" w:rsidRPr="00257D7C" w:rsidRDefault="003E679F" w:rsidP="00CC15BF">
      <w:pPr>
        <w:pStyle w:val="Scriptstyle105Arial"/>
        <w:spacing w:before="120"/>
        <w:rPr>
          <w:rFonts w:eastAsia="Arial Unicode MS" w:cs="Arial"/>
          <w:sz w:val="22"/>
          <w:szCs w:val="22"/>
        </w:rPr>
      </w:pPr>
      <w:r w:rsidRPr="00257D7C">
        <w:rPr>
          <w:rFonts w:eastAsia="Arial Unicode MS" w:cs="Arial"/>
          <w:sz w:val="22"/>
          <w:szCs w:val="22"/>
        </w:rPr>
        <w:t>After learning about your rights and choices, if you are interested</w:t>
      </w:r>
      <w:r w:rsidR="007276A3" w:rsidRPr="00257D7C">
        <w:rPr>
          <w:rFonts w:eastAsia="Arial Unicode MS" w:cs="Arial"/>
          <w:sz w:val="22"/>
          <w:szCs w:val="22"/>
        </w:rPr>
        <w:t xml:space="preserve"> in participating</w:t>
      </w:r>
      <w:r w:rsidR="00F2760A" w:rsidRPr="00257D7C">
        <w:rPr>
          <w:rFonts w:eastAsia="Arial Unicode MS" w:cs="Arial"/>
          <w:sz w:val="22"/>
          <w:szCs w:val="22"/>
        </w:rPr>
        <w:t xml:space="preserve"> and consent or assent to participate, </w:t>
      </w:r>
      <w:r w:rsidR="00182EBC" w:rsidRPr="00257D7C">
        <w:rPr>
          <w:rFonts w:eastAsia="Arial Unicode MS" w:cs="Arial"/>
          <w:sz w:val="22"/>
          <w:szCs w:val="22"/>
        </w:rPr>
        <w:t xml:space="preserve">you </w:t>
      </w:r>
      <w:r w:rsidRPr="00257D7C">
        <w:rPr>
          <w:rFonts w:eastAsia="Arial Unicode MS" w:cs="Arial"/>
          <w:sz w:val="22"/>
          <w:szCs w:val="22"/>
        </w:rPr>
        <w:t xml:space="preserve">will be asked questions </w:t>
      </w:r>
      <w:r w:rsidR="00875761" w:rsidRPr="00257D7C">
        <w:rPr>
          <w:rFonts w:eastAsia="Arial Unicode MS" w:cs="Arial"/>
          <w:sz w:val="22"/>
          <w:szCs w:val="22"/>
        </w:rPr>
        <w:t xml:space="preserve">for </w:t>
      </w:r>
      <w:r w:rsidR="00CC15BF" w:rsidRPr="00257D7C">
        <w:rPr>
          <w:rFonts w:eastAsia="Arial Unicode MS" w:cs="Arial"/>
          <w:sz w:val="22"/>
          <w:szCs w:val="22"/>
        </w:rPr>
        <w:t xml:space="preserve">about </w:t>
      </w:r>
      <w:r w:rsidR="0063742E" w:rsidRPr="00257D7C">
        <w:rPr>
          <w:rFonts w:eastAsia="Arial Unicode MS" w:cs="Arial"/>
          <w:sz w:val="22"/>
          <w:szCs w:val="22"/>
        </w:rPr>
        <w:t>25</w:t>
      </w:r>
      <w:r w:rsidR="004A44D3" w:rsidRPr="00257D7C">
        <w:rPr>
          <w:rFonts w:eastAsia="Arial Unicode MS" w:cs="Arial"/>
          <w:sz w:val="22"/>
          <w:szCs w:val="22"/>
        </w:rPr>
        <w:t>-30</w:t>
      </w:r>
      <w:r w:rsidR="0063742E" w:rsidRPr="00257D7C">
        <w:rPr>
          <w:rFonts w:eastAsia="Arial Unicode MS" w:cs="Arial"/>
          <w:sz w:val="22"/>
          <w:szCs w:val="22"/>
        </w:rPr>
        <w:t xml:space="preserve"> minutes</w:t>
      </w:r>
      <w:r w:rsidR="00CC15BF" w:rsidRPr="00257D7C">
        <w:rPr>
          <w:rFonts w:eastAsia="Arial Unicode MS" w:cs="Arial"/>
          <w:sz w:val="22"/>
          <w:szCs w:val="22"/>
        </w:rPr>
        <w:t>.</w:t>
      </w:r>
      <w:r w:rsidR="001A535F" w:rsidRPr="00BA0F63">
        <w:rPr>
          <w:rFonts w:cs="Arial"/>
        </w:rPr>
        <w:t xml:space="preserve"> </w:t>
      </w:r>
      <w:r w:rsidR="007814E2" w:rsidRPr="00257D7C">
        <w:rPr>
          <w:rFonts w:eastAsia="Arial Unicode MS" w:cs="Arial"/>
          <w:sz w:val="22"/>
          <w:szCs w:val="22"/>
        </w:rPr>
        <w:t xml:space="preserve">Participation in the Study is entirely voluntary and you/your child can </w:t>
      </w:r>
      <w:r w:rsidR="003770DA" w:rsidRPr="00257D7C">
        <w:rPr>
          <w:rFonts w:eastAsia="Arial Unicode MS" w:cs="Arial"/>
          <w:sz w:val="22"/>
          <w:szCs w:val="22"/>
        </w:rPr>
        <w:t>say ‘no’</w:t>
      </w:r>
      <w:r w:rsidR="007814E2" w:rsidRPr="00257D7C">
        <w:rPr>
          <w:rFonts w:eastAsia="Arial Unicode MS" w:cs="Arial"/>
          <w:sz w:val="22"/>
          <w:szCs w:val="22"/>
        </w:rPr>
        <w:t xml:space="preserve"> to </w:t>
      </w:r>
      <w:r w:rsidR="00555AFE" w:rsidRPr="00257D7C">
        <w:rPr>
          <w:rFonts w:eastAsia="Arial Unicode MS" w:cs="Arial"/>
          <w:sz w:val="22"/>
          <w:szCs w:val="22"/>
        </w:rPr>
        <w:t>take</w:t>
      </w:r>
      <w:r w:rsidR="007814E2" w:rsidRPr="00257D7C">
        <w:rPr>
          <w:rFonts w:eastAsia="Arial Unicode MS" w:cs="Arial"/>
          <w:sz w:val="22"/>
          <w:szCs w:val="22"/>
        </w:rPr>
        <w:t xml:space="preserve"> part at any time.</w:t>
      </w:r>
      <w:r w:rsidR="007814E2" w:rsidRPr="00BA0F63">
        <w:rPr>
          <w:rFonts w:cs="Arial"/>
        </w:rPr>
        <w:t xml:space="preserve"> </w:t>
      </w:r>
      <w:r w:rsidR="001A535F" w:rsidRPr="00257D7C">
        <w:rPr>
          <w:rFonts w:eastAsia="Arial Unicode MS" w:cs="Arial"/>
          <w:sz w:val="22"/>
          <w:szCs w:val="22"/>
        </w:rPr>
        <w:t>You do not get to see how others answer the questions as all responses are private.</w:t>
      </w:r>
    </w:p>
    <w:p w14:paraId="03130E71" w14:textId="439BA4DF" w:rsidR="00203550" w:rsidRPr="00257D7C" w:rsidRDefault="00020E1C" w:rsidP="0016736B">
      <w:pPr>
        <w:pStyle w:val="Scriptstyle105Arial"/>
        <w:spacing w:before="120"/>
        <w:rPr>
          <w:rFonts w:eastAsia="Arial Unicode MS" w:cs="Arial"/>
          <w:sz w:val="22"/>
          <w:szCs w:val="22"/>
        </w:rPr>
      </w:pPr>
      <w:r w:rsidRPr="00257D7C">
        <w:rPr>
          <w:rFonts w:eastAsia="Arial Unicode MS" w:cs="Arial"/>
          <w:sz w:val="22"/>
          <w:szCs w:val="22"/>
        </w:rPr>
        <w:t xml:space="preserve">Interviews </w:t>
      </w:r>
      <w:r w:rsidR="006B2FA9" w:rsidRPr="00257D7C">
        <w:rPr>
          <w:rFonts w:eastAsia="Arial Unicode MS" w:cs="Arial"/>
          <w:sz w:val="22"/>
          <w:szCs w:val="22"/>
        </w:rPr>
        <w:t>are</w:t>
      </w:r>
      <w:r w:rsidRPr="00257D7C">
        <w:rPr>
          <w:rFonts w:eastAsia="Arial Unicode MS" w:cs="Arial"/>
          <w:sz w:val="22"/>
          <w:szCs w:val="22"/>
        </w:rPr>
        <w:t xml:space="preserve"> conducted by </w:t>
      </w:r>
      <w:r w:rsidR="0023764B" w:rsidRPr="00257D7C">
        <w:rPr>
          <w:rFonts w:eastAsia="Arial Unicode MS" w:cs="Arial"/>
          <w:sz w:val="22"/>
          <w:szCs w:val="22"/>
        </w:rPr>
        <w:t xml:space="preserve">Indigenous </w:t>
      </w:r>
      <w:r w:rsidR="00E75745" w:rsidRPr="00257D7C">
        <w:rPr>
          <w:rFonts w:eastAsia="Arial Unicode MS" w:cs="Arial"/>
          <w:sz w:val="22"/>
          <w:szCs w:val="22"/>
        </w:rPr>
        <w:t xml:space="preserve">interviewers </w:t>
      </w:r>
      <w:r w:rsidR="0023764B" w:rsidRPr="00257D7C">
        <w:rPr>
          <w:rFonts w:eastAsia="Arial Unicode MS" w:cs="Arial"/>
          <w:sz w:val="22"/>
          <w:szCs w:val="22"/>
        </w:rPr>
        <w:t xml:space="preserve">and </w:t>
      </w:r>
      <w:r w:rsidR="00597523" w:rsidRPr="00257D7C">
        <w:rPr>
          <w:rFonts w:eastAsia="Arial Unicode MS" w:cs="Arial"/>
          <w:sz w:val="22"/>
          <w:szCs w:val="22"/>
        </w:rPr>
        <w:t xml:space="preserve">can take place at your home, place of work, </w:t>
      </w:r>
      <w:r w:rsidR="00E75745" w:rsidRPr="00257D7C">
        <w:rPr>
          <w:rFonts w:eastAsia="Arial Unicode MS" w:cs="Arial"/>
          <w:sz w:val="22"/>
          <w:szCs w:val="22"/>
        </w:rPr>
        <w:t>interviewer’s</w:t>
      </w:r>
      <w:r w:rsidR="00597523" w:rsidRPr="00257D7C">
        <w:rPr>
          <w:rFonts w:eastAsia="Arial Unicode MS" w:cs="Arial"/>
          <w:sz w:val="22"/>
          <w:szCs w:val="22"/>
        </w:rPr>
        <w:t xml:space="preserve"> accommodation or</w:t>
      </w:r>
      <w:r w:rsidR="00DE1652" w:rsidRPr="00257D7C">
        <w:rPr>
          <w:rFonts w:eastAsia="Arial Unicode MS" w:cs="Arial"/>
          <w:sz w:val="22"/>
          <w:szCs w:val="22"/>
        </w:rPr>
        <w:t xml:space="preserve"> another place that you and your interviewer have agreed to meet.</w:t>
      </w:r>
      <w:r w:rsidR="00555AFE" w:rsidRPr="00257D7C">
        <w:rPr>
          <w:rFonts w:eastAsia="Arial Unicode MS" w:cs="Arial"/>
          <w:sz w:val="22"/>
          <w:szCs w:val="22"/>
        </w:rPr>
        <w:t xml:space="preserve"> </w:t>
      </w:r>
      <w:r w:rsidR="00597523" w:rsidRPr="00257D7C">
        <w:rPr>
          <w:rFonts w:eastAsia="Arial Unicode MS" w:cs="Arial"/>
          <w:sz w:val="22"/>
          <w:szCs w:val="22"/>
        </w:rPr>
        <w:lastRenderedPageBreak/>
        <w:t xml:space="preserve">Interviews </w:t>
      </w:r>
      <w:r w:rsidR="0023764B" w:rsidRPr="00257D7C">
        <w:rPr>
          <w:rFonts w:eastAsia="Arial Unicode MS" w:cs="Arial"/>
          <w:sz w:val="22"/>
          <w:szCs w:val="22"/>
        </w:rPr>
        <w:t xml:space="preserve">are </w:t>
      </w:r>
      <w:r w:rsidR="003770DA" w:rsidRPr="00257D7C">
        <w:rPr>
          <w:rFonts w:eastAsia="Arial Unicode MS" w:cs="Arial"/>
          <w:sz w:val="22"/>
          <w:szCs w:val="22"/>
        </w:rPr>
        <w:t>done</w:t>
      </w:r>
      <w:r w:rsidR="0023764B" w:rsidRPr="00257D7C">
        <w:rPr>
          <w:rFonts w:eastAsia="Arial Unicode MS" w:cs="Arial"/>
          <w:sz w:val="22"/>
          <w:szCs w:val="22"/>
        </w:rPr>
        <w:t xml:space="preserve"> usin</w:t>
      </w:r>
      <w:r w:rsidR="00124F21" w:rsidRPr="00257D7C">
        <w:rPr>
          <w:rFonts w:eastAsia="Arial Unicode MS" w:cs="Arial"/>
          <w:sz w:val="22"/>
          <w:szCs w:val="22"/>
        </w:rPr>
        <w:t>g</w:t>
      </w:r>
      <w:r w:rsidR="0023764B" w:rsidRPr="00257D7C">
        <w:rPr>
          <w:rFonts w:eastAsia="Arial Unicode MS" w:cs="Arial"/>
          <w:sz w:val="22"/>
          <w:szCs w:val="22"/>
        </w:rPr>
        <w:t xml:space="preserve"> a mix of face-to-face</w:t>
      </w:r>
      <w:r w:rsidR="005E4C40" w:rsidRPr="00257D7C">
        <w:rPr>
          <w:rFonts w:eastAsia="Arial Unicode MS" w:cs="Arial"/>
          <w:sz w:val="22"/>
          <w:szCs w:val="22"/>
        </w:rPr>
        <w:t xml:space="preserve">, telephone and videoconference methods. </w:t>
      </w:r>
      <w:r w:rsidR="006B2FA9" w:rsidRPr="00257D7C">
        <w:rPr>
          <w:rFonts w:eastAsia="Arial Unicode MS" w:cs="Arial"/>
          <w:sz w:val="22"/>
          <w:szCs w:val="22"/>
        </w:rPr>
        <w:t>Sometimes</w:t>
      </w:r>
      <w:r w:rsidR="005E4C40" w:rsidRPr="00257D7C">
        <w:rPr>
          <w:rFonts w:eastAsia="Arial Unicode MS" w:cs="Arial"/>
          <w:sz w:val="22"/>
          <w:szCs w:val="22"/>
        </w:rPr>
        <w:t xml:space="preserve"> computer-assisted interviewing </w:t>
      </w:r>
      <w:r w:rsidR="006B2FA9" w:rsidRPr="00257D7C">
        <w:rPr>
          <w:rFonts w:eastAsia="Arial Unicode MS" w:cs="Arial"/>
          <w:sz w:val="22"/>
          <w:szCs w:val="22"/>
        </w:rPr>
        <w:t>is</w:t>
      </w:r>
      <w:r w:rsidR="005E4C40" w:rsidRPr="00257D7C">
        <w:rPr>
          <w:rFonts w:eastAsia="Arial Unicode MS" w:cs="Arial"/>
          <w:sz w:val="22"/>
          <w:szCs w:val="22"/>
        </w:rPr>
        <w:t xml:space="preserve"> used to </w:t>
      </w:r>
      <w:r w:rsidR="003770DA" w:rsidRPr="00257D7C">
        <w:rPr>
          <w:rFonts w:eastAsia="Arial Unicode MS" w:cs="Arial"/>
          <w:sz w:val="22"/>
          <w:szCs w:val="22"/>
        </w:rPr>
        <w:t xml:space="preserve">keep your answers private, even from the </w:t>
      </w:r>
      <w:r w:rsidR="00E75745" w:rsidRPr="00257D7C">
        <w:rPr>
          <w:rFonts w:eastAsia="Arial Unicode MS" w:cs="Arial"/>
          <w:sz w:val="22"/>
          <w:szCs w:val="22"/>
        </w:rPr>
        <w:t>interviewer</w:t>
      </w:r>
      <w:r w:rsidR="003770DA" w:rsidRPr="00257D7C">
        <w:rPr>
          <w:rFonts w:eastAsia="Arial Unicode MS" w:cs="Arial"/>
          <w:sz w:val="22"/>
          <w:szCs w:val="22"/>
        </w:rPr>
        <w:t xml:space="preserve">s. This is </w:t>
      </w:r>
      <w:r w:rsidR="00C1743E" w:rsidRPr="00257D7C">
        <w:rPr>
          <w:rFonts w:eastAsia="Arial Unicode MS" w:cs="Arial"/>
          <w:sz w:val="22"/>
          <w:szCs w:val="22"/>
        </w:rPr>
        <w:t xml:space="preserve">because some questions can be very personal </w:t>
      </w:r>
      <w:r w:rsidR="003770DA" w:rsidRPr="00257D7C">
        <w:rPr>
          <w:rFonts w:eastAsia="Arial Unicode MS" w:cs="Arial"/>
          <w:sz w:val="22"/>
          <w:szCs w:val="22"/>
        </w:rPr>
        <w:t>and the Study would like you to feel comfortable when answering them.</w:t>
      </w:r>
      <w:r w:rsidR="005E4C40" w:rsidRPr="00257D7C">
        <w:rPr>
          <w:rFonts w:eastAsia="Arial Unicode MS" w:cs="Arial"/>
          <w:sz w:val="22"/>
          <w:szCs w:val="22"/>
        </w:rPr>
        <w:t xml:space="preserve"> As the </w:t>
      </w:r>
      <w:r w:rsidR="00E75745" w:rsidRPr="00257D7C">
        <w:rPr>
          <w:rFonts w:eastAsia="Arial Unicode MS" w:cs="Arial"/>
          <w:sz w:val="22"/>
          <w:szCs w:val="22"/>
        </w:rPr>
        <w:t>interviewer</w:t>
      </w:r>
      <w:r w:rsidR="00124F21" w:rsidRPr="00257D7C">
        <w:rPr>
          <w:rFonts w:eastAsia="Arial Unicode MS" w:cs="Arial"/>
          <w:sz w:val="22"/>
          <w:szCs w:val="22"/>
        </w:rPr>
        <w:t xml:space="preserve"> does not see any of these responses, you/your child will have greater </w:t>
      </w:r>
      <w:r w:rsidR="00C1743E" w:rsidRPr="00257D7C">
        <w:rPr>
          <w:rFonts w:eastAsia="Arial Unicode MS" w:cs="Arial"/>
          <w:sz w:val="22"/>
          <w:szCs w:val="22"/>
        </w:rPr>
        <w:t>comfort</w:t>
      </w:r>
      <w:r w:rsidR="00124F21" w:rsidRPr="00257D7C">
        <w:rPr>
          <w:rFonts w:eastAsia="Arial Unicode MS" w:cs="Arial"/>
          <w:sz w:val="22"/>
          <w:szCs w:val="22"/>
        </w:rPr>
        <w:t xml:space="preserve"> in refusing questions</w:t>
      </w:r>
      <w:r w:rsidR="00E63D1F" w:rsidRPr="00257D7C">
        <w:rPr>
          <w:rFonts w:eastAsia="Arial Unicode MS" w:cs="Arial"/>
          <w:sz w:val="22"/>
          <w:szCs w:val="22"/>
        </w:rPr>
        <w:t>.</w:t>
      </w:r>
      <w:r w:rsidR="00E023F3" w:rsidRPr="00257D7C">
        <w:rPr>
          <w:rFonts w:eastAsia="Arial Unicode MS" w:cs="Arial"/>
          <w:sz w:val="22"/>
          <w:szCs w:val="22"/>
        </w:rPr>
        <w:t xml:space="preserve"> Some questions within the interview </w:t>
      </w:r>
      <w:r w:rsidR="006B2FA9" w:rsidRPr="00257D7C">
        <w:rPr>
          <w:rFonts w:eastAsia="Arial Unicode MS" w:cs="Arial"/>
          <w:sz w:val="22"/>
          <w:szCs w:val="22"/>
        </w:rPr>
        <w:t>are</w:t>
      </w:r>
      <w:r w:rsidR="00E023F3" w:rsidRPr="00257D7C">
        <w:rPr>
          <w:rFonts w:eastAsia="Arial Unicode MS" w:cs="Arial"/>
          <w:sz w:val="22"/>
          <w:szCs w:val="22"/>
        </w:rPr>
        <w:t xml:space="preserve"> </w:t>
      </w:r>
      <w:r w:rsidR="006B2FA9" w:rsidRPr="00257D7C">
        <w:rPr>
          <w:rFonts w:eastAsia="Arial Unicode MS" w:cs="Arial"/>
          <w:sz w:val="22"/>
          <w:szCs w:val="22"/>
        </w:rPr>
        <w:t>recorded</w:t>
      </w:r>
      <w:r w:rsidR="00DE1652" w:rsidRPr="00257D7C">
        <w:rPr>
          <w:rFonts w:eastAsia="Arial Unicode MS" w:cs="Arial"/>
          <w:sz w:val="22"/>
          <w:szCs w:val="22"/>
        </w:rPr>
        <w:t>.</w:t>
      </w:r>
      <w:r w:rsidR="00E023F3" w:rsidRPr="00257D7C">
        <w:rPr>
          <w:rFonts w:eastAsia="Arial Unicode MS" w:cs="Arial"/>
          <w:sz w:val="22"/>
          <w:szCs w:val="22"/>
        </w:rPr>
        <w:t xml:space="preserve"> </w:t>
      </w:r>
      <w:r w:rsidR="00DE1652" w:rsidRPr="00257D7C">
        <w:rPr>
          <w:rFonts w:eastAsia="Arial Unicode MS" w:cs="Arial"/>
          <w:sz w:val="22"/>
          <w:szCs w:val="22"/>
        </w:rPr>
        <w:t>Y</w:t>
      </w:r>
      <w:r w:rsidR="00E023F3" w:rsidRPr="00257D7C">
        <w:rPr>
          <w:rFonts w:eastAsia="Arial Unicode MS" w:cs="Arial"/>
          <w:sz w:val="22"/>
          <w:szCs w:val="22"/>
        </w:rPr>
        <w:t xml:space="preserve">ou/your child can choose to listen to the questions </w:t>
      </w:r>
      <w:r w:rsidR="00DE1652" w:rsidRPr="00257D7C">
        <w:rPr>
          <w:rFonts w:eastAsia="Arial Unicode MS" w:cs="Arial"/>
          <w:sz w:val="22"/>
          <w:szCs w:val="22"/>
        </w:rPr>
        <w:t xml:space="preserve">like this </w:t>
      </w:r>
      <w:r w:rsidR="00E023F3" w:rsidRPr="00257D7C">
        <w:rPr>
          <w:rFonts w:eastAsia="Arial Unicode MS" w:cs="Arial"/>
          <w:sz w:val="22"/>
          <w:szCs w:val="22"/>
        </w:rPr>
        <w:t xml:space="preserve">through headphones or </w:t>
      </w:r>
      <w:r w:rsidR="00DE1652" w:rsidRPr="00257D7C">
        <w:rPr>
          <w:rFonts w:eastAsia="Arial Unicode MS" w:cs="Arial"/>
          <w:sz w:val="22"/>
          <w:szCs w:val="22"/>
        </w:rPr>
        <w:t xml:space="preserve">you </w:t>
      </w:r>
      <w:r w:rsidR="00E023F3" w:rsidRPr="00257D7C">
        <w:rPr>
          <w:rFonts w:eastAsia="Arial Unicode MS" w:cs="Arial"/>
          <w:sz w:val="22"/>
          <w:szCs w:val="22"/>
        </w:rPr>
        <w:t xml:space="preserve">can read the questions in English without audio. The audio questions are recorded in English, Torres Strait Creole and Djambarrpuyngu by male and female Indigenous interpreters. </w:t>
      </w:r>
    </w:p>
    <w:p w14:paraId="0D1DC0FF" w14:textId="77777777" w:rsidR="00203550" w:rsidRPr="00257D7C" w:rsidRDefault="0063742E" w:rsidP="0016736B">
      <w:pPr>
        <w:pStyle w:val="Scriptstyle105Arial"/>
        <w:spacing w:before="120"/>
        <w:rPr>
          <w:rFonts w:eastAsia="Arial Unicode MS" w:cs="Arial"/>
          <w:sz w:val="22"/>
          <w:szCs w:val="22"/>
        </w:rPr>
      </w:pPr>
      <w:r w:rsidRPr="00257D7C">
        <w:rPr>
          <w:rFonts w:eastAsia="Arial Unicode MS" w:cs="Arial"/>
          <w:sz w:val="22"/>
          <w:szCs w:val="22"/>
        </w:rPr>
        <w:t>If y</w:t>
      </w:r>
      <w:r w:rsidR="00203550" w:rsidRPr="00257D7C">
        <w:rPr>
          <w:rFonts w:eastAsia="Arial Unicode MS" w:cs="Arial"/>
          <w:sz w:val="22"/>
          <w:szCs w:val="22"/>
        </w:rPr>
        <w:t xml:space="preserve">ou find </w:t>
      </w:r>
      <w:r w:rsidRPr="00257D7C">
        <w:rPr>
          <w:rFonts w:eastAsia="Arial Unicode MS" w:cs="Arial"/>
          <w:sz w:val="22"/>
          <w:szCs w:val="22"/>
        </w:rPr>
        <w:t>any</w:t>
      </w:r>
      <w:r w:rsidR="00203550" w:rsidRPr="00257D7C">
        <w:rPr>
          <w:rFonts w:eastAsia="Arial Unicode MS" w:cs="Arial"/>
          <w:sz w:val="22"/>
          <w:szCs w:val="22"/>
        </w:rPr>
        <w:t xml:space="preserve"> of the questions a bit personal</w:t>
      </w:r>
      <w:r w:rsidR="00C1743E" w:rsidRPr="00257D7C">
        <w:rPr>
          <w:rFonts w:eastAsia="Arial Unicode MS" w:cs="Arial"/>
          <w:sz w:val="22"/>
          <w:szCs w:val="22"/>
        </w:rPr>
        <w:t xml:space="preserve">, </w:t>
      </w:r>
      <w:r w:rsidR="00203550" w:rsidRPr="00257D7C">
        <w:rPr>
          <w:rFonts w:eastAsia="Arial Unicode MS" w:cs="Arial"/>
          <w:sz w:val="22"/>
          <w:szCs w:val="22"/>
        </w:rPr>
        <w:t xml:space="preserve">you can skip any question you </w:t>
      </w:r>
      <w:r w:rsidR="00ED2500" w:rsidRPr="00257D7C">
        <w:rPr>
          <w:rFonts w:eastAsia="Arial Unicode MS" w:cs="Arial"/>
          <w:sz w:val="22"/>
          <w:szCs w:val="22"/>
        </w:rPr>
        <w:t>do not want to</w:t>
      </w:r>
      <w:r w:rsidR="00203550" w:rsidRPr="00257D7C">
        <w:rPr>
          <w:rFonts w:eastAsia="Arial Unicode MS" w:cs="Arial"/>
          <w:sz w:val="22"/>
          <w:szCs w:val="22"/>
        </w:rPr>
        <w:t xml:space="preserve"> answer</w:t>
      </w:r>
      <w:r w:rsidR="00C1743E" w:rsidRPr="00257D7C">
        <w:rPr>
          <w:rFonts w:eastAsia="Arial Unicode MS" w:cs="Arial"/>
          <w:sz w:val="22"/>
          <w:szCs w:val="22"/>
        </w:rPr>
        <w:t>,</w:t>
      </w:r>
      <w:r w:rsidR="0015427E" w:rsidRPr="00257D7C">
        <w:rPr>
          <w:rFonts w:eastAsia="Arial Unicode MS" w:cs="Arial"/>
          <w:sz w:val="22"/>
          <w:szCs w:val="22"/>
        </w:rPr>
        <w:t xml:space="preserve"> </w:t>
      </w:r>
      <w:r w:rsidRPr="00257D7C">
        <w:rPr>
          <w:rFonts w:eastAsia="Arial Unicode MS" w:cs="Arial"/>
          <w:sz w:val="22"/>
          <w:szCs w:val="22"/>
        </w:rPr>
        <w:t>y</w:t>
      </w:r>
      <w:r w:rsidR="00203550" w:rsidRPr="00257D7C">
        <w:rPr>
          <w:rFonts w:eastAsia="Arial Unicode MS" w:cs="Arial"/>
          <w:sz w:val="22"/>
          <w:szCs w:val="22"/>
        </w:rPr>
        <w:t>ou can pause at any time and have a break, or</w:t>
      </w:r>
      <w:r w:rsidR="00DE1652" w:rsidRPr="00257D7C">
        <w:rPr>
          <w:rFonts w:eastAsia="Arial Unicode MS" w:cs="Arial"/>
          <w:sz w:val="22"/>
          <w:szCs w:val="22"/>
        </w:rPr>
        <w:t xml:space="preserve"> you can</w:t>
      </w:r>
      <w:r w:rsidR="00203550" w:rsidRPr="00257D7C">
        <w:rPr>
          <w:rFonts w:eastAsia="Arial Unicode MS" w:cs="Arial"/>
          <w:sz w:val="22"/>
          <w:szCs w:val="22"/>
        </w:rPr>
        <w:t xml:space="preserve"> end the interview at any time if you do not wish to continue. Your interviewer can provide contact details of support services for you to contact if you want them.</w:t>
      </w:r>
    </w:p>
    <w:p w14:paraId="4981B61A" w14:textId="77777777" w:rsidR="00E75745" w:rsidRPr="00BA0F63" w:rsidRDefault="00E75745" w:rsidP="001A535F">
      <w:pPr>
        <w:rPr>
          <w:rFonts w:ascii="Arial" w:eastAsia="Arial Unicode MS" w:hAnsi="Arial" w:cs="Arial"/>
          <w:sz w:val="22"/>
          <w:szCs w:val="22"/>
        </w:rPr>
      </w:pPr>
    </w:p>
    <w:p w14:paraId="1033EE83" w14:textId="06460268" w:rsidR="00E75745" w:rsidRPr="00F33A83" w:rsidRDefault="00E75745" w:rsidP="00E75745">
      <w:pPr>
        <w:pStyle w:val="Scriptstyle105Arial"/>
        <w:rPr>
          <w:rFonts w:eastAsia="Arial Unicode MS" w:cs="Arial"/>
          <w:b/>
          <w:bCs/>
          <w:sz w:val="22"/>
          <w:szCs w:val="22"/>
        </w:rPr>
      </w:pPr>
      <w:r w:rsidRPr="00407427">
        <w:rPr>
          <w:rFonts w:eastAsia="Arial Unicode MS" w:cs="Arial"/>
          <w:b/>
          <w:bCs/>
          <w:sz w:val="22"/>
          <w:szCs w:val="22"/>
        </w:rPr>
        <w:t>What’s new in this year’s surveys (Wave 1</w:t>
      </w:r>
      <w:r w:rsidR="00E20C50" w:rsidRPr="00FD0957">
        <w:rPr>
          <w:rFonts w:eastAsia="Arial Unicode MS" w:cs="Arial"/>
          <w:b/>
          <w:bCs/>
          <w:sz w:val="22"/>
          <w:szCs w:val="22"/>
        </w:rPr>
        <w:t>8</w:t>
      </w:r>
      <w:r w:rsidRPr="00407427">
        <w:rPr>
          <w:rFonts w:eastAsia="Arial Unicode MS" w:cs="Arial"/>
          <w:b/>
          <w:bCs/>
          <w:sz w:val="22"/>
          <w:szCs w:val="22"/>
        </w:rPr>
        <w:t>)?</w:t>
      </w:r>
    </w:p>
    <w:p w14:paraId="000A0BA8" w14:textId="66CC5C5F" w:rsidR="00D02048" w:rsidRPr="00407427" w:rsidRDefault="00914D0D" w:rsidP="00555AFE">
      <w:pPr>
        <w:pStyle w:val="Scriptstyle105Arial"/>
        <w:numPr>
          <w:ilvl w:val="0"/>
          <w:numId w:val="41"/>
        </w:numPr>
        <w:spacing w:before="120"/>
        <w:rPr>
          <w:rFonts w:eastAsia="Arial Unicode MS" w:cs="Arial"/>
          <w:b/>
          <w:sz w:val="22"/>
          <w:szCs w:val="22"/>
        </w:rPr>
      </w:pPr>
      <w:r w:rsidRPr="00407427">
        <w:rPr>
          <w:rFonts w:eastAsia="Arial Unicode MS" w:cs="Arial"/>
          <w:b/>
          <w:sz w:val="22"/>
          <w:szCs w:val="22"/>
        </w:rPr>
        <w:t>New questions for Study Youth and Carer</w:t>
      </w:r>
      <w:r w:rsidR="00CB2CD8">
        <w:rPr>
          <w:rFonts w:eastAsia="Arial Unicode MS" w:cs="Arial"/>
          <w:b/>
          <w:sz w:val="22"/>
          <w:szCs w:val="22"/>
        </w:rPr>
        <w:t>s</w:t>
      </w:r>
    </w:p>
    <w:p w14:paraId="1C6DE49B" w14:textId="46AE3AFE" w:rsidR="00D02048" w:rsidRPr="00257D7C" w:rsidRDefault="00914D0D" w:rsidP="0016736B">
      <w:pPr>
        <w:pStyle w:val="Scriptstyle105Arial"/>
        <w:spacing w:before="120"/>
        <w:rPr>
          <w:rFonts w:eastAsia="Arial Unicode MS" w:cs="Arial"/>
          <w:sz w:val="22"/>
          <w:szCs w:val="22"/>
        </w:rPr>
      </w:pPr>
      <w:r w:rsidRPr="00407427">
        <w:rPr>
          <w:rFonts w:eastAsia="Arial Unicode MS" w:cs="Arial"/>
          <w:sz w:val="22"/>
          <w:szCs w:val="22"/>
        </w:rPr>
        <w:t>We will ask</w:t>
      </w:r>
      <w:r w:rsidR="00CB2CD8">
        <w:rPr>
          <w:rFonts w:eastAsia="Arial Unicode MS" w:cs="Arial"/>
          <w:sz w:val="22"/>
          <w:szCs w:val="22"/>
        </w:rPr>
        <w:t xml:space="preserve"> some of</w:t>
      </w:r>
      <w:r w:rsidRPr="00407427">
        <w:rPr>
          <w:rFonts w:eastAsia="Arial Unicode MS" w:cs="Arial"/>
          <w:sz w:val="22"/>
          <w:szCs w:val="22"/>
        </w:rPr>
        <w:t xml:space="preserve"> you </w:t>
      </w:r>
      <w:proofErr w:type="spellStart"/>
      <w:r w:rsidR="00094D53" w:rsidRPr="00FD0957">
        <w:rPr>
          <w:rFonts w:eastAsia="Arial Unicode MS" w:cs="Arial"/>
          <w:sz w:val="22"/>
          <w:szCs w:val="22"/>
        </w:rPr>
        <w:t>new</w:t>
      </w:r>
      <w:proofErr w:type="spellEnd"/>
      <w:r w:rsidR="00094D53" w:rsidRPr="00FD0957">
        <w:rPr>
          <w:rFonts w:eastAsia="Arial Unicode MS" w:cs="Arial"/>
          <w:sz w:val="22"/>
          <w:szCs w:val="22"/>
        </w:rPr>
        <w:t xml:space="preserve"> questions </w:t>
      </w:r>
      <w:r w:rsidRPr="00CB2CD8">
        <w:rPr>
          <w:rFonts w:eastAsia="Arial Unicode MS" w:cs="Arial"/>
          <w:sz w:val="22"/>
          <w:szCs w:val="22"/>
        </w:rPr>
        <w:t xml:space="preserve">about </w:t>
      </w:r>
      <w:r w:rsidR="00094D53" w:rsidRPr="00F33A83">
        <w:t>respectful relationships, your housing hopes, religion</w:t>
      </w:r>
      <w:r w:rsidR="00CB2CD8">
        <w:t>, spirituality</w:t>
      </w:r>
      <w:r w:rsidR="00094D53" w:rsidRPr="00F33A83">
        <w:t xml:space="preserve"> and identity documentation</w:t>
      </w:r>
      <w:r w:rsidR="00094D53" w:rsidRPr="00CB2CD8">
        <w:t xml:space="preserve">. </w:t>
      </w:r>
      <w:r w:rsidRPr="00407427">
        <w:rPr>
          <w:rFonts w:eastAsia="Arial Unicode MS" w:cs="Arial"/>
          <w:sz w:val="22"/>
          <w:szCs w:val="22"/>
        </w:rPr>
        <w:t>We would like to know if these questions work for you. If you have any feedback, concerns or queries, please let your interviewer know.</w:t>
      </w:r>
      <w:r w:rsidRPr="00257D7C">
        <w:rPr>
          <w:rFonts w:eastAsia="Arial Unicode MS" w:cs="Arial"/>
          <w:sz w:val="22"/>
          <w:szCs w:val="22"/>
        </w:rPr>
        <w:t xml:space="preserve"> </w:t>
      </w:r>
      <w:r w:rsidR="0016736B" w:rsidRPr="00257D7C">
        <w:rPr>
          <w:rFonts w:eastAsia="Arial Unicode MS" w:cs="Arial"/>
          <w:sz w:val="22"/>
          <w:szCs w:val="22"/>
        </w:rPr>
        <w:br/>
      </w:r>
    </w:p>
    <w:p w14:paraId="3EE7C71B" w14:textId="77777777" w:rsidR="003E679F" w:rsidRPr="00257D7C" w:rsidRDefault="00C051FC">
      <w:pPr>
        <w:pStyle w:val="Scriptstyle105Arial"/>
        <w:rPr>
          <w:rFonts w:eastAsia="Arial Unicode MS" w:cs="Arial"/>
          <w:b/>
          <w:bCs/>
          <w:sz w:val="22"/>
          <w:szCs w:val="22"/>
        </w:rPr>
      </w:pPr>
      <w:r w:rsidRPr="00257D7C">
        <w:rPr>
          <w:rFonts w:eastAsia="Arial Unicode MS" w:cs="Arial"/>
          <w:b/>
          <w:bCs/>
          <w:sz w:val="22"/>
          <w:szCs w:val="22"/>
        </w:rPr>
        <w:t>Privacy and your</w:t>
      </w:r>
      <w:r w:rsidR="00C83D86" w:rsidRPr="00257D7C">
        <w:rPr>
          <w:rFonts w:eastAsia="Arial Unicode MS" w:cs="Arial"/>
          <w:b/>
          <w:bCs/>
          <w:sz w:val="22"/>
          <w:szCs w:val="22"/>
        </w:rPr>
        <w:t>/your child’s</w:t>
      </w:r>
      <w:r w:rsidRPr="00257D7C">
        <w:rPr>
          <w:rFonts w:eastAsia="Arial Unicode MS" w:cs="Arial"/>
          <w:b/>
          <w:bCs/>
          <w:sz w:val="22"/>
          <w:szCs w:val="22"/>
        </w:rPr>
        <w:t xml:space="preserve"> personal </w:t>
      </w:r>
      <w:r w:rsidR="00C83D86" w:rsidRPr="00257D7C">
        <w:rPr>
          <w:rFonts w:eastAsia="Arial Unicode MS" w:cs="Arial"/>
          <w:b/>
          <w:bCs/>
          <w:sz w:val="22"/>
          <w:szCs w:val="22"/>
        </w:rPr>
        <w:t xml:space="preserve">and sensitive </w:t>
      </w:r>
      <w:r w:rsidRPr="00257D7C">
        <w:rPr>
          <w:rFonts w:eastAsia="Arial Unicode MS" w:cs="Arial"/>
          <w:b/>
          <w:bCs/>
          <w:sz w:val="22"/>
          <w:szCs w:val="22"/>
        </w:rPr>
        <w:t xml:space="preserve">information: </w:t>
      </w:r>
    </w:p>
    <w:p w14:paraId="5CCE3225" w14:textId="77777777" w:rsidR="00B76D3D" w:rsidRPr="00257D7C" w:rsidRDefault="00C34E82">
      <w:pPr>
        <w:pStyle w:val="Scriptstyle105Arial"/>
        <w:rPr>
          <w:rFonts w:eastAsia="Arial Unicode MS" w:cs="Arial"/>
          <w:sz w:val="22"/>
          <w:szCs w:val="22"/>
        </w:rPr>
      </w:pPr>
      <w:r w:rsidRPr="00257D7C">
        <w:rPr>
          <w:rFonts w:eastAsia="Arial Unicode MS" w:cs="Arial"/>
          <w:sz w:val="22"/>
          <w:szCs w:val="22"/>
        </w:rPr>
        <w:t xml:space="preserve">Your personal information collected in the Study is protected by Australian law, including the </w:t>
      </w:r>
      <w:r w:rsidRPr="00257D7C">
        <w:rPr>
          <w:rFonts w:eastAsia="Arial Unicode MS" w:cs="Arial"/>
          <w:i/>
          <w:sz w:val="22"/>
          <w:szCs w:val="22"/>
        </w:rPr>
        <w:t>Privacy Act 1988</w:t>
      </w:r>
      <w:r w:rsidRPr="00257D7C">
        <w:rPr>
          <w:rFonts w:eastAsia="Arial Unicode MS" w:cs="Arial"/>
          <w:sz w:val="22"/>
          <w:szCs w:val="22"/>
        </w:rPr>
        <w:t xml:space="preserve"> (Cth) (</w:t>
      </w:r>
      <w:r w:rsidRPr="00257D7C">
        <w:rPr>
          <w:rFonts w:eastAsia="Arial Unicode MS" w:cs="Arial"/>
          <w:b/>
          <w:sz w:val="22"/>
          <w:szCs w:val="22"/>
        </w:rPr>
        <w:t>Privacy Act</w:t>
      </w:r>
      <w:r w:rsidRPr="00257D7C">
        <w:rPr>
          <w:rFonts w:eastAsia="Arial Unicode MS" w:cs="Arial"/>
          <w:sz w:val="22"/>
          <w:szCs w:val="22"/>
        </w:rPr>
        <w:t>). This means that the information that you provide us with</w:t>
      </w:r>
      <w:r w:rsidR="005810F6" w:rsidRPr="00257D7C">
        <w:rPr>
          <w:rFonts w:eastAsia="Arial Unicode MS" w:cs="Arial"/>
          <w:sz w:val="22"/>
          <w:szCs w:val="22"/>
        </w:rPr>
        <w:t>,</w:t>
      </w:r>
      <w:r w:rsidRPr="00257D7C">
        <w:rPr>
          <w:rFonts w:eastAsia="Arial Unicode MS" w:cs="Arial"/>
          <w:sz w:val="22"/>
          <w:szCs w:val="22"/>
        </w:rPr>
        <w:t xml:space="preserve"> cannot be linked to who you are as an individual, and you will not be able to be identified from the data. </w:t>
      </w:r>
    </w:p>
    <w:p w14:paraId="6D669F63" w14:textId="77777777" w:rsidR="00C34E82" w:rsidRPr="00257D7C" w:rsidRDefault="00B76D3D" w:rsidP="00B76D3D">
      <w:pPr>
        <w:pStyle w:val="Scriptstyle105Arial"/>
        <w:rPr>
          <w:rFonts w:eastAsia="Arial Unicode MS" w:cs="Arial"/>
          <w:sz w:val="22"/>
          <w:szCs w:val="22"/>
        </w:rPr>
      </w:pPr>
      <w:r w:rsidRPr="00257D7C">
        <w:rPr>
          <w:rFonts w:eastAsia="Arial Unicode MS" w:cs="Arial"/>
          <w:sz w:val="22"/>
          <w:szCs w:val="22"/>
        </w:rPr>
        <w:t xml:space="preserve">Your/your child’s personal information may only be collected by DSS, or a contracted service provider on behalf of DSS with your permission. However, all of these institutions are </w:t>
      </w:r>
      <w:r w:rsidR="00C34E82" w:rsidRPr="00257D7C">
        <w:rPr>
          <w:rFonts w:eastAsia="Arial Unicode MS" w:cs="Arial"/>
          <w:sz w:val="22"/>
          <w:szCs w:val="22"/>
        </w:rPr>
        <w:t>regulated in the ways they collect, use and disclose your/your child’s personal information.</w:t>
      </w:r>
      <w:r w:rsidRPr="00257D7C">
        <w:rPr>
          <w:rFonts w:eastAsia="Arial Unicode MS" w:cs="Arial"/>
          <w:sz w:val="22"/>
          <w:szCs w:val="22"/>
        </w:rPr>
        <w:t xml:space="preserve"> </w:t>
      </w:r>
    </w:p>
    <w:p w14:paraId="14FD9307" w14:textId="77777777" w:rsidR="00A47924" w:rsidRPr="00257D7C" w:rsidRDefault="00DE50CB" w:rsidP="004138CB">
      <w:pPr>
        <w:pStyle w:val="Scriptstyle105Arial"/>
        <w:numPr>
          <w:ilvl w:val="0"/>
          <w:numId w:val="28"/>
        </w:numPr>
        <w:tabs>
          <w:tab w:val="left" w:pos="1764"/>
        </w:tabs>
        <w:rPr>
          <w:rFonts w:eastAsia="Arial Unicode MS" w:cs="Arial"/>
          <w:b/>
          <w:sz w:val="22"/>
          <w:szCs w:val="22"/>
        </w:rPr>
      </w:pPr>
      <w:r w:rsidRPr="00257D7C">
        <w:rPr>
          <w:rFonts w:eastAsia="Arial Unicode MS" w:cs="Arial"/>
          <w:b/>
          <w:sz w:val="22"/>
          <w:szCs w:val="22"/>
        </w:rPr>
        <w:t xml:space="preserve">Parents and carers </w:t>
      </w:r>
      <w:r w:rsidR="004138CB" w:rsidRPr="00257D7C">
        <w:rPr>
          <w:rFonts w:eastAsia="Arial Unicode MS" w:cs="Arial"/>
          <w:b/>
          <w:sz w:val="22"/>
          <w:szCs w:val="22"/>
        </w:rPr>
        <w:t xml:space="preserve">– </w:t>
      </w:r>
      <w:r w:rsidR="00A47924" w:rsidRPr="00257D7C">
        <w:rPr>
          <w:rFonts w:eastAsia="Arial Unicode MS" w:cs="Arial"/>
          <w:b/>
          <w:sz w:val="22"/>
          <w:szCs w:val="22"/>
        </w:rPr>
        <w:t xml:space="preserve">Collection of your </w:t>
      </w:r>
      <w:r w:rsidR="003079D6" w:rsidRPr="00257D7C">
        <w:rPr>
          <w:rFonts w:eastAsia="Arial Unicode MS" w:cs="Arial"/>
          <w:b/>
          <w:sz w:val="22"/>
          <w:szCs w:val="22"/>
        </w:rPr>
        <w:t>and/</w:t>
      </w:r>
      <w:r w:rsidR="00A47924" w:rsidRPr="00257D7C">
        <w:rPr>
          <w:rFonts w:eastAsia="Arial Unicode MS" w:cs="Arial"/>
          <w:b/>
          <w:sz w:val="22"/>
          <w:szCs w:val="22"/>
        </w:rPr>
        <w:t>or your child’s personal and sensitive information</w:t>
      </w:r>
    </w:p>
    <w:p w14:paraId="5EFE22F9" w14:textId="77777777" w:rsidR="00DF0E53" w:rsidRPr="00257D7C" w:rsidRDefault="00161F16" w:rsidP="00161F16">
      <w:pPr>
        <w:pStyle w:val="Scriptstyle105Arial"/>
        <w:rPr>
          <w:rFonts w:eastAsia="Arial Unicode MS" w:cs="Arial"/>
          <w:sz w:val="22"/>
          <w:szCs w:val="22"/>
        </w:rPr>
      </w:pPr>
      <w:r w:rsidRPr="00257D7C">
        <w:rPr>
          <w:rFonts w:eastAsia="Arial Unicode MS" w:cs="Arial"/>
          <w:sz w:val="22"/>
          <w:szCs w:val="22"/>
        </w:rPr>
        <w:t>This Study will ask you questions that will require you to share your, or your child’s personal information. Personal information includes information about you or your child’s name, address, contact details</w:t>
      </w:r>
      <w:r w:rsidR="002315A4" w:rsidRPr="00257D7C">
        <w:rPr>
          <w:rFonts w:eastAsia="Arial Unicode MS" w:cs="Arial"/>
          <w:sz w:val="22"/>
          <w:szCs w:val="22"/>
        </w:rPr>
        <w:t>,</w:t>
      </w:r>
      <w:r w:rsidRPr="00257D7C">
        <w:rPr>
          <w:rFonts w:eastAsia="Arial Unicode MS" w:cs="Arial"/>
          <w:sz w:val="22"/>
          <w:szCs w:val="22"/>
        </w:rPr>
        <w:t xml:space="preserve"> date of birth</w:t>
      </w:r>
      <w:r w:rsidR="002315A4" w:rsidRPr="00257D7C">
        <w:rPr>
          <w:rFonts w:eastAsia="Arial Unicode MS" w:cs="Arial"/>
          <w:sz w:val="22"/>
          <w:szCs w:val="22"/>
        </w:rPr>
        <w:t xml:space="preserve"> and Aboriginal and/or Torres Strait Islander status</w:t>
      </w:r>
      <w:r w:rsidRPr="00257D7C">
        <w:rPr>
          <w:rFonts w:eastAsia="Arial Unicode MS" w:cs="Arial"/>
          <w:sz w:val="22"/>
          <w:szCs w:val="22"/>
        </w:rPr>
        <w:t xml:space="preserve">. Personal information also includes sensitive information, </w:t>
      </w:r>
      <w:r w:rsidR="002315A4" w:rsidRPr="00257D7C">
        <w:rPr>
          <w:rFonts w:eastAsia="Arial Unicode MS" w:cs="Arial"/>
          <w:sz w:val="22"/>
          <w:szCs w:val="22"/>
        </w:rPr>
        <w:t>is</w:t>
      </w:r>
      <w:r w:rsidRPr="00257D7C">
        <w:rPr>
          <w:rFonts w:eastAsia="Arial Unicode MS" w:cs="Arial"/>
          <w:sz w:val="22"/>
          <w:szCs w:val="22"/>
        </w:rPr>
        <w:t xml:space="preserve"> about you or your child’s </w:t>
      </w:r>
      <w:r w:rsidR="00EF4A47" w:rsidRPr="00257D7C">
        <w:rPr>
          <w:rFonts w:eastAsia="Arial Unicode MS" w:cs="Arial"/>
          <w:sz w:val="22"/>
          <w:szCs w:val="22"/>
        </w:rPr>
        <w:t xml:space="preserve">cultural or language background, </w:t>
      </w:r>
      <w:r w:rsidRPr="00257D7C">
        <w:rPr>
          <w:rFonts w:eastAsia="Arial Unicode MS" w:cs="Arial"/>
          <w:sz w:val="22"/>
          <w:szCs w:val="22"/>
        </w:rPr>
        <w:t xml:space="preserve">racial or ethnic origin, health and </w:t>
      </w:r>
      <w:r w:rsidR="0006329D" w:rsidRPr="00257D7C">
        <w:rPr>
          <w:rFonts w:eastAsia="Arial Unicode MS" w:cs="Arial"/>
          <w:sz w:val="22"/>
          <w:szCs w:val="22"/>
        </w:rPr>
        <w:t xml:space="preserve">any </w:t>
      </w:r>
      <w:r w:rsidRPr="00257D7C">
        <w:rPr>
          <w:rFonts w:eastAsia="Arial Unicode MS" w:cs="Arial"/>
          <w:sz w:val="22"/>
          <w:szCs w:val="22"/>
        </w:rPr>
        <w:t xml:space="preserve">criminal record. </w:t>
      </w:r>
    </w:p>
    <w:p w14:paraId="56908379" w14:textId="77777777" w:rsidR="004138CB" w:rsidRPr="00257D7C" w:rsidRDefault="004138CB" w:rsidP="004138CB">
      <w:pPr>
        <w:pStyle w:val="Scriptstyle105Arial"/>
        <w:numPr>
          <w:ilvl w:val="0"/>
          <w:numId w:val="28"/>
        </w:numPr>
        <w:rPr>
          <w:rFonts w:eastAsia="Arial Unicode MS" w:cs="Arial"/>
          <w:sz w:val="22"/>
          <w:szCs w:val="22"/>
        </w:rPr>
      </w:pPr>
      <w:r w:rsidRPr="00257D7C">
        <w:rPr>
          <w:rFonts w:eastAsia="Arial Unicode MS" w:cs="Arial"/>
          <w:b/>
          <w:sz w:val="22"/>
          <w:szCs w:val="22"/>
        </w:rPr>
        <w:t>Study Youth – you, your parents or carers and your teacher’s personal and sensitive information</w:t>
      </w:r>
      <w:r w:rsidRPr="00257D7C">
        <w:rPr>
          <w:rFonts w:eastAsia="Arial Unicode MS" w:cs="Arial"/>
          <w:sz w:val="22"/>
          <w:szCs w:val="22"/>
        </w:rPr>
        <w:t xml:space="preserve"> </w:t>
      </w:r>
    </w:p>
    <w:p w14:paraId="01108AB5" w14:textId="0364F8B3" w:rsidR="00F2760A" w:rsidRPr="00257D7C" w:rsidRDefault="00F2760A" w:rsidP="004138CB">
      <w:pPr>
        <w:pStyle w:val="Scriptstyle105Arial"/>
        <w:rPr>
          <w:rFonts w:eastAsia="Arial Unicode MS" w:cs="Arial"/>
          <w:sz w:val="22"/>
          <w:szCs w:val="22"/>
        </w:rPr>
      </w:pPr>
      <w:r w:rsidRPr="00257D7C">
        <w:rPr>
          <w:rFonts w:eastAsia="Arial Unicode MS" w:cs="Arial"/>
          <w:sz w:val="22"/>
          <w:szCs w:val="22"/>
        </w:rPr>
        <w:t xml:space="preserve">Personal and sensitive information about </w:t>
      </w:r>
      <w:r w:rsidR="004138CB" w:rsidRPr="00257D7C">
        <w:rPr>
          <w:rFonts w:eastAsia="Arial Unicode MS" w:cs="Arial"/>
          <w:sz w:val="22"/>
          <w:szCs w:val="22"/>
        </w:rPr>
        <w:t>you</w:t>
      </w:r>
      <w:r w:rsidRPr="00257D7C">
        <w:rPr>
          <w:rFonts w:eastAsia="Arial Unicode MS" w:cs="Arial"/>
          <w:sz w:val="22"/>
          <w:szCs w:val="22"/>
        </w:rPr>
        <w:t xml:space="preserve"> may be collected from yourself and your parents/guardians. If you or your parent provide permission, personal and sensitive information may also be collected about you from your English teacher, school principal, or Aboriginal and Torres Strait Islander Education Worker</w:t>
      </w:r>
      <w:r w:rsidR="00CB2CD8">
        <w:rPr>
          <w:rFonts w:eastAsia="Arial Unicode MS" w:cs="Arial"/>
          <w:sz w:val="22"/>
          <w:szCs w:val="22"/>
        </w:rPr>
        <w:t>, if you are still in school</w:t>
      </w:r>
      <w:r w:rsidRPr="00257D7C">
        <w:rPr>
          <w:rFonts w:eastAsia="Arial Unicode MS" w:cs="Arial"/>
          <w:sz w:val="22"/>
          <w:szCs w:val="22"/>
        </w:rPr>
        <w:t xml:space="preserve">. This includes information about your school, behaviour, programs and activities. </w:t>
      </w:r>
    </w:p>
    <w:p w14:paraId="72A5FBBF" w14:textId="77777777" w:rsidR="00A47924" w:rsidRPr="00257D7C" w:rsidRDefault="003079D6" w:rsidP="004138CB">
      <w:pPr>
        <w:pStyle w:val="Scriptstyle105Arial"/>
        <w:numPr>
          <w:ilvl w:val="0"/>
          <w:numId w:val="28"/>
        </w:numPr>
        <w:rPr>
          <w:rFonts w:eastAsia="Arial Unicode MS" w:cs="Arial"/>
          <w:b/>
          <w:sz w:val="22"/>
          <w:szCs w:val="22"/>
        </w:rPr>
      </w:pPr>
      <w:r w:rsidRPr="00257D7C">
        <w:rPr>
          <w:rFonts w:eastAsia="Arial Unicode MS" w:cs="Arial"/>
          <w:b/>
          <w:sz w:val="22"/>
          <w:szCs w:val="22"/>
        </w:rPr>
        <w:t>Other members of households where an interview is conducted</w:t>
      </w:r>
    </w:p>
    <w:p w14:paraId="64B7BEDA" w14:textId="77777777" w:rsidR="003079D6" w:rsidRPr="00257D7C" w:rsidRDefault="003079D6" w:rsidP="003079D6">
      <w:pPr>
        <w:pStyle w:val="Scriptstyle105Arial"/>
        <w:spacing w:before="120"/>
        <w:rPr>
          <w:rFonts w:eastAsia="Arial Unicode MS" w:cs="Arial"/>
          <w:sz w:val="22"/>
          <w:szCs w:val="22"/>
        </w:rPr>
      </w:pPr>
      <w:r w:rsidRPr="00257D7C">
        <w:rPr>
          <w:rFonts w:eastAsia="Arial Unicode MS" w:cs="Arial"/>
          <w:sz w:val="22"/>
          <w:szCs w:val="22"/>
        </w:rPr>
        <w:t xml:space="preserve">If you live with someone who participates in a </w:t>
      </w:r>
      <w:r w:rsidRPr="00257D7C">
        <w:rPr>
          <w:rFonts w:eastAsia="Arial Unicode MS" w:cs="Arial"/>
          <w:i/>
          <w:sz w:val="22"/>
          <w:szCs w:val="22"/>
        </w:rPr>
        <w:t>Footprints in Time</w:t>
      </w:r>
      <w:r w:rsidRPr="00257D7C">
        <w:rPr>
          <w:rFonts w:eastAsia="Arial Unicode MS" w:cs="Arial"/>
          <w:sz w:val="22"/>
          <w:szCs w:val="22"/>
        </w:rPr>
        <w:t xml:space="preserve"> interview, some personal and sensitive information may be collected about you, such as how you are related to the Study </w:t>
      </w:r>
      <w:r w:rsidR="00C1743E" w:rsidRPr="00257D7C">
        <w:rPr>
          <w:rFonts w:eastAsia="Arial Unicode MS" w:cs="Arial"/>
          <w:sz w:val="22"/>
          <w:szCs w:val="22"/>
        </w:rPr>
        <w:t>Youth</w:t>
      </w:r>
      <w:r w:rsidRPr="00257D7C">
        <w:rPr>
          <w:rFonts w:eastAsia="Arial Unicode MS" w:cs="Arial"/>
          <w:sz w:val="22"/>
          <w:szCs w:val="22"/>
        </w:rPr>
        <w:t xml:space="preserve">, your age and </w:t>
      </w:r>
      <w:r w:rsidR="001F1745" w:rsidRPr="00257D7C">
        <w:rPr>
          <w:rFonts w:eastAsia="Arial Unicode MS" w:cs="Arial"/>
          <w:sz w:val="22"/>
          <w:szCs w:val="22"/>
        </w:rPr>
        <w:t>Aboriginal and/</w:t>
      </w:r>
      <w:r w:rsidRPr="00257D7C">
        <w:rPr>
          <w:rFonts w:eastAsia="Arial Unicode MS" w:cs="Arial"/>
          <w:sz w:val="22"/>
          <w:szCs w:val="22"/>
        </w:rPr>
        <w:t xml:space="preserve">or Torres Strait Islander status. This information enables us to better understand the household environment Study </w:t>
      </w:r>
      <w:r w:rsidR="00C1743E" w:rsidRPr="00257D7C">
        <w:rPr>
          <w:rFonts w:eastAsia="Arial Unicode MS" w:cs="Arial"/>
          <w:sz w:val="22"/>
          <w:szCs w:val="22"/>
        </w:rPr>
        <w:t xml:space="preserve">Youth </w:t>
      </w:r>
      <w:r w:rsidRPr="00257D7C">
        <w:rPr>
          <w:rFonts w:eastAsia="Arial Unicode MS" w:cs="Arial"/>
          <w:sz w:val="22"/>
          <w:szCs w:val="22"/>
        </w:rPr>
        <w:t xml:space="preserve">are living in. </w:t>
      </w:r>
    </w:p>
    <w:p w14:paraId="7821AF4C" w14:textId="77777777" w:rsidR="00EC074A" w:rsidRPr="00257D7C" w:rsidRDefault="003079D6" w:rsidP="003079D6">
      <w:pPr>
        <w:pStyle w:val="Scriptstyle105Arial"/>
        <w:rPr>
          <w:rFonts w:eastAsia="Arial Unicode MS" w:cs="Arial"/>
          <w:sz w:val="22"/>
          <w:szCs w:val="22"/>
        </w:rPr>
      </w:pPr>
      <w:r w:rsidRPr="00257D7C">
        <w:rPr>
          <w:rFonts w:eastAsia="Arial Unicode MS" w:cs="Arial"/>
          <w:sz w:val="22"/>
          <w:szCs w:val="22"/>
        </w:rPr>
        <w:lastRenderedPageBreak/>
        <w:t xml:space="preserve">Your information is collected and managed </w:t>
      </w:r>
      <w:r w:rsidR="001A37B6" w:rsidRPr="00257D7C">
        <w:rPr>
          <w:rFonts w:eastAsia="Arial Unicode MS" w:cs="Arial"/>
          <w:sz w:val="22"/>
          <w:szCs w:val="22"/>
        </w:rPr>
        <w:t>in the same way</w:t>
      </w:r>
      <w:r w:rsidRPr="00257D7C">
        <w:rPr>
          <w:rFonts w:eastAsia="Arial Unicode MS" w:cs="Arial"/>
          <w:sz w:val="22"/>
          <w:szCs w:val="22"/>
        </w:rPr>
        <w:t xml:space="preserve"> as other Study participants. You may choose to have your personal information not included in the Study at any time.</w:t>
      </w:r>
      <w:r w:rsidR="0016736B" w:rsidRPr="00257D7C">
        <w:rPr>
          <w:rFonts w:eastAsia="Arial Unicode MS" w:cs="Arial"/>
          <w:sz w:val="22"/>
          <w:szCs w:val="22"/>
        </w:rPr>
        <w:br/>
      </w:r>
    </w:p>
    <w:p w14:paraId="3F4EEB59" w14:textId="77777777" w:rsidR="003079D6" w:rsidRPr="00257D7C" w:rsidRDefault="003079D6" w:rsidP="004138CB">
      <w:pPr>
        <w:pStyle w:val="Scriptstyle105Arial"/>
        <w:rPr>
          <w:rFonts w:eastAsia="Arial Unicode MS" w:cs="Arial"/>
          <w:b/>
          <w:sz w:val="22"/>
          <w:szCs w:val="22"/>
        </w:rPr>
      </w:pPr>
      <w:r w:rsidRPr="00257D7C">
        <w:rPr>
          <w:rFonts w:eastAsia="Arial Unicode MS" w:cs="Arial"/>
          <w:b/>
          <w:sz w:val="22"/>
          <w:szCs w:val="22"/>
        </w:rPr>
        <w:t>How your/your child’s personal information may be used and disclosed</w:t>
      </w:r>
    </w:p>
    <w:p w14:paraId="51A78F2C" w14:textId="77777777" w:rsidR="00F52F91" w:rsidRPr="00257D7C" w:rsidRDefault="00F52F91" w:rsidP="003079D6">
      <w:pPr>
        <w:pStyle w:val="Scriptstyle105Arial"/>
        <w:rPr>
          <w:rFonts w:eastAsia="Arial Unicode MS" w:cs="Arial"/>
          <w:sz w:val="22"/>
          <w:szCs w:val="22"/>
        </w:rPr>
      </w:pPr>
      <w:r w:rsidRPr="00257D7C">
        <w:rPr>
          <w:rFonts w:eastAsia="Arial Unicode MS" w:cs="Arial"/>
          <w:sz w:val="22"/>
          <w:szCs w:val="22"/>
        </w:rPr>
        <w:t>The personal information you provide will be used by DSS</w:t>
      </w:r>
      <w:r w:rsidR="00BD4E9C" w:rsidRPr="00257D7C">
        <w:rPr>
          <w:rFonts w:eastAsia="Arial Unicode MS" w:cs="Arial"/>
          <w:sz w:val="22"/>
          <w:szCs w:val="22"/>
        </w:rPr>
        <w:t xml:space="preserve"> and its contracted service providers</w:t>
      </w:r>
      <w:r w:rsidRPr="00257D7C">
        <w:rPr>
          <w:rFonts w:eastAsia="Arial Unicode MS" w:cs="Arial"/>
          <w:sz w:val="22"/>
          <w:szCs w:val="22"/>
        </w:rPr>
        <w:t xml:space="preserve"> for the purpose of:</w:t>
      </w:r>
    </w:p>
    <w:p w14:paraId="242C5CA9" w14:textId="77777777" w:rsidR="00F52F91" w:rsidRPr="00257D7C" w:rsidRDefault="00EF4A47" w:rsidP="00B85A45">
      <w:pPr>
        <w:pStyle w:val="Scriptstyle105Arial"/>
        <w:numPr>
          <w:ilvl w:val="0"/>
          <w:numId w:val="31"/>
        </w:numPr>
        <w:rPr>
          <w:rFonts w:eastAsia="Arial Unicode MS" w:cs="Arial"/>
          <w:sz w:val="22"/>
          <w:szCs w:val="22"/>
        </w:rPr>
      </w:pPr>
      <w:r w:rsidRPr="00257D7C">
        <w:rPr>
          <w:rFonts w:eastAsia="Arial Unicode MS" w:cs="Arial"/>
          <w:sz w:val="22"/>
          <w:szCs w:val="22"/>
        </w:rPr>
        <w:t xml:space="preserve">statistical use, such as </w:t>
      </w:r>
      <w:r w:rsidR="001A37B6" w:rsidRPr="00257D7C">
        <w:rPr>
          <w:rFonts w:eastAsia="Arial Unicode MS" w:cs="Arial"/>
          <w:sz w:val="22"/>
          <w:szCs w:val="22"/>
        </w:rPr>
        <w:t>looking at and reporting on</w:t>
      </w:r>
      <w:r w:rsidR="00F52F91" w:rsidRPr="00257D7C">
        <w:rPr>
          <w:rFonts w:eastAsia="Arial Unicode MS" w:cs="Arial"/>
          <w:sz w:val="22"/>
          <w:szCs w:val="22"/>
        </w:rPr>
        <w:t xml:space="preserve"> how Aboriginal and Torres Strait Islander </w:t>
      </w:r>
      <w:r w:rsidR="001A37B6" w:rsidRPr="00257D7C">
        <w:rPr>
          <w:rFonts w:eastAsia="Arial Unicode MS" w:cs="Arial"/>
          <w:sz w:val="22"/>
          <w:szCs w:val="22"/>
        </w:rPr>
        <w:t xml:space="preserve">children and youth </w:t>
      </w:r>
      <w:r w:rsidR="00F52F91" w:rsidRPr="00257D7C">
        <w:rPr>
          <w:rFonts w:eastAsia="Arial Unicode MS" w:cs="Arial"/>
          <w:sz w:val="22"/>
          <w:szCs w:val="22"/>
        </w:rPr>
        <w:t>are learning and growing; and</w:t>
      </w:r>
    </w:p>
    <w:p w14:paraId="54EB726B" w14:textId="77777777" w:rsidR="00F52F91" w:rsidRPr="00257D7C" w:rsidRDefault="00F52F91" w:rsidP="00B85A45">
      <w:pPr>
        <w:pStyle w:val="Scriptstyle105Arial"/>
        <w:numPr>
          <w:ilvl w:val="0"/>
          <w:numId w:val="31"/>
        </w:numPr>
        <w:rPr>
          <w:rFonts w:eastAsia="Arial Unicode MS" w:cs="Arial"/>
          <w:sz w:val="22"/>
          <w:szCs w:val="22"/>
        </w:rPr>
      </w:pPr>
      <w:r w:rsidRPr="00257D7C">
        <w:rPr>
          <w:rFonts w:eastAsia="Arial Unicode MS" w:cs="Arial"/>
          <w:sz w:val="22"/>
          <w:szCs w:val="22"/>
        </w:rPr>
        <w:t>if necessary,</w:t>
      </w:r>
      <w:r w:rsidR="00203C8A" w:rsidRPr="00257D7C">
        <w:rPr>
          <w:rFonts w:eastAsia="Arial Unicode MS" w:cs="Arial"/>
          <w:sz w:val="22"/>
          <w:szCs w:val="22"/>
        </w:rPr>
        <w:t xml:space="preserve"> </w:t>
      </w:r>
      <w:r w:rsidR="000D0C38" w:rsidRPr="00257D7C">
        <w:rPr>
          <w:rFonts w:eastAsia="Arial Unicode MS" w:cs="Arial"/>
          <w:sz w:val="22"/>
          <w:szCs w:val="22"/>
        </w:rPr>
        <w:t xml:space="preserve">and if you and/or your child have agreed, </w:t>
      </w:r>
      <w:r w:rsidRPr="00257D7C">
        <w:rPr>
          <w:rFonts w:eastAsia="Arial Unicode MS" w:cs="Arial"/>
          <w:sz w:val="22"/>
          <w:szCs w:val="22"/>
        </w:rPr>
        <w:t>accessing your</w:t>
      </w:r>
      <w:r w:rsidR="00EF4A47" w:rsidRPr="00257D7C">
        <w:rPr>
          <w:rFonts w:eastAsia="Arial Unicode MS" w:cs="Arial"/>
          <w:sz w:val="22"/>
          <w:szCs w:val="22"/>
        </w:rPr>
        <w:t>/your child’s</w:t>
      </w:r>
      <w:r w:rsidRPr="00257D7C">
        <w:rPr>
          <w:rFonts w:eastAsia="Arial Unicode MS" w:cs="Arial"/>
          <w:sz w:val="22"/>
          <w:szCs w:val="22"/>
        </w:rPr>
        <w:t xml:space="preserve"> Commonwealth, State or Territory agency records (e.g. Centrelink) to get new contact details, including a new address or phone number. </w:t>
      </w:r>
    </w:p>
    <w:p w14:paraId="67916775" w14:textId="77777777" w:rsidR="003079D6" w:rsidRPr="00257D7C" w:rsidRDefault="00494701" w:rsidP="003079D6">
      <w:pPr>
        <w:pStyle w:val="Scriptstyle105Arial"/>
        <w:rPr>
          <w:rFonts w:eastAsia="Arial Unicode MS" w:cs="Arial"/>
          <w:sz w:val="22"/>
          <w:szCs w:val="22"/>
        </w:rPr>
      </w:pPr>
      <w:r w:rsidRPr="00257D7C">
        <w:rPr>
          <w:rFonts w:eastAsia="Arial Unicode MS" w:cs="Arial"/>
          <w:sz w:val="22"/>
          <w:szCs w:val="22"/>
        </w:rPr>
        <w:t xml:space="preserve">All </w:t>
      </w:r>
      <w:r w:rsidR="00161F16" w:rsidRPr="00257D7C">
        <w:rPr>
          <w:rFonts w:eastAsia="Arial Unicode MS" w:cs="Arial"/>
          <w:sz w:val="22"/>
          <w:szCs w:val="22"/>
        </w:rPr>
        <w:t xml:space="preserve">personal information collected by the </w:t>
      </w:r>
      <w:r w:rsidRPr="00257D7C">
        <w:rPr>
          <w:rFonts w:eastAsia="Arial Unicode MS" w:cs="Arial"/>
          <w:sz w:val="22"/>
          <w:szCs w:val="22"/>
        </w:rPr>
        <w:t>S</w:t>
      </w:r>
      <w:r w:rsidR="00161F16" w:rsidRPr="00257D7C">
        <w:rPr>
          <w:rFonts w:eastAsia="Arial Unicode MS" w:cs="Arial"/>
          <w:sz w:val="22"/>
          <w:szCs w:val="22"/>
        </w:rPr>
        <w:t>tudy will be kept</w:t>
      </w:r>
      <w:r w:rsidR="00BB002B" w:rsidRPr="00257D7C">
        <w:rPr>
          <w:rFonts w:eastAsia="Arial Unicode MS" w:cs="Arial"/>
          <w:sz w:val="22"/>
          <w:szCs w:val="22"/>
        </w:rPr>
        <w:t xml:space="preserve"> private</w:t>
      </w:r>
      <w:r w:rsidR="00161F16" w:rsidRPr="00257D7C">
        <w:rPr>
          <w:rFonts w:eastAsia="Arial Unicode MS" w:cs="Arial"/>
          <w:sz w:val="22"/>
          <w:szCs w:val="22"/>
        </w:rPr>
        <w:t xml:space="preserve"> </w:t>
      </w:r>
      <w:r w:rsidR="00BB002B" w:rsidRPr="00257D7C">
        <w:rPr>
          <w:rFonts w:eastAsia="Arial Unicode MS" w:cs="Arial"/>
          <w:sz w:val="22"/>
          <w:szCs w:val="22"/>
        </w:rPr>
        <w:t>(</w:t>
      </w:r>
      <w:r w:rsidR="00161F16" w:rsidRPr="00257D7C">
        <w:rPr>
          <w:rFonts w:eastAsia="Arial Unicode MS" w:cs="Arial"/>
          <w:sz w:val="22"/>
          <w:szCs w:val="22"/>
        </w:rPr>
        <w:t>confidential</w:t>
      </w:r>
      <w:r w:rsidR="00BB002B" w:rsidRPr="00257D7C">
        <w:rPr>
          <w:rFonts w:eastAsia="Arial Unicode MS" w:cs="Arial"/>
          <w:sz w:val="22"/>
          <w:szCs w:val="22"/>
        </w:rPr>
        <w:t>)</w:t>
      </w:r>
      <w:r w:rsidR="00161F16" w:rsidRPr="00257D7C">
        <w:rPr>
          <w:rFonts w:eastAsia="Arial Unicode MS" w:cs="Arial"/>
          <w:sz w:val="22"/>
          <w:szCs w:val="22"/>
        </w:rPr>
        <w:t xml:space="preserve"> and will only be disclosed</w:t>
      </w:r>
      <w:r w:rsidR="008A0B8B" w:rsidRPr="00257D7C">
        <w:rPr>
          <w:rFonts w:eastAsia="Arial Unicode MS" w:cs="Arial"/>
          <w:sz w:val="22"/>
          <w:szCs w:val="22"/>
        </w:rPr>
        <w:t xml:space="preserve"> where</w:t>
      </w:r>
      <w:r w:rsidR="00161F16" w:rsidRPr="00257D7C">
        <w:rPr>
          <w:rFonts w:eastAsia="Arial Unicode MS" w:cs="Arial"/>
          <w:sz w:val="22"/>
          <w:szCs w:val="22"/>
        </w:rPr>
        <w:t>:</w:t>
      </w:r>
    </w:p>
    <w:p w14:paraId="503AE59E" w14:textId="77777777" w:rsidR="00161F16" w:rsidRPr="00257D7C" w:rsidRDefault="00161F16" w:rsidP="00B85A45">
      <w:pPr>
        <w:pStyle w:val="Scriptstyle105Arial"/>
        <w:numPr>
          <w:ilvl w:val="0"/>
          <w:numId w:val="30"/>
        </w:numPr>
        <w:rPr>
          <w:rFonts w:eastAsia="Arial Unicode MS" w:cs="Arial"/>
          <w:sz w:val="22"/>
          <w:szCs w:val="22"/>
        </w:rPr>
      </w:pPr>
      <w:r w:rsidRPr="00257D7C">
        <w:rPr>
          <w:rFonts w:eastAsia="Arial Unicode MS" w:cs="Arial"/>
          <w:sz w:val="22"/>
          <w:szCs w:val="22"/>
        </w:rPr>
        <w:t>the disclosure is authorised or required by Australian law, such as where there is a risk of harm to yourself or others; or</w:t>
      </w:r>
    </w:p>
    <w:p w14:paraId="7E87D0BC" w14:textId="77777777" w:rsidR="00161F16" w:rsidRPr="00257D7C" w:rsidRDefault="00161F16" w:rsidP="00B85A45">
      <w:pPr>
        <w:pStyle w:val="Scriptstyle105Arial"/>
        <w:numPr>
          <w:ilvl w:val="0"/>
          <w:numId w:val="30"/>
        </w:numPr>
        <w:rPr>
          <w:rFonts w:eastAsia="Arial Unicode MS" w:cs="Arial"/>
          <w:sz w:val="22"/>
          <w:szCs w:val="22"/>
        </w:rPr>
      </w:pPr>
      <w:r w:rsidRPr="00257D7C">
        <w:rPr>
          <w:rFonts w:eastAsia="Arial Unicode MS" w:cs="Arial"/>
          <w:sz w:val="22"/>
          <w:szCs w:val="22"/>
        </w:rPr>
        <w:t xml:space="preserve">you </w:t>
      </w:r>
      <w:r w:rsidR="00BB002B" w:rsidRPr="00257D7C">
        <w:rPr>
          <w:rFonts w:eastAsia="Arial Unicode MS" w:cs="Arial"/>
          <w:sz w:val="22"/>
          <w:szCs w:val="22"/>
        </w:rPr>
        <w:t>give permission</w:t>
      </w:r>
      <w:r w:rsidRPr="00257D7C">
        <w:rPr>
          <w:rFonts w:eastAsia="Arial Unicode MS" w:cs="Arial"/>
          <w:sz w:val="22"/>
          <w:szCs w:val="22"/>
        </w:rPr>
        <w:t>.</w:t>
      </w:r>
    </w:p>
    <w:p w14:paraId="3B5FC38B" w14:textId="77777777" w:rsidR="00FB3073" w:rsidRPr="00257D7C" w:rsidRDefault="00FB3073">
      <w:pPr>
        <w:rPr>
          <w:rFonts w:ascii="Arial" w:eastAsia="Arial Unicode MS" w:hAnsi="Arial" w:cs="Arial"/>
          <w:b/>
          <w:sz w:val="22"/>
          <w:szCs w:val="22"/>
          <w:lang w:eastAsia="en-US"/>
        </w:rPr>
      </w:pPr>
    </w:p>
    <w:p w14:paraId="63DD8017" w14:textId="3E947BA0" w:rsidR="003E679F" w:rsidRPr="00F33A83" w:rsidRDefault="005E490E" w:rsidP="00F33A83">
      <w:pPr>
        <w:rPr>
          <w:rFonts w:ascii="Arial" w:eastAsia="Arial Unicode MS" w:hAnsi="Arial" w:cs="Arial"/>
          <w:b/>
          <w:sz w:val="22"/>
          <w:szCs w:val="22"/>
        </w:rPr>
      </w:pPr>
      <w:r w:rsidRPr="00F33A83">
        <w:rPr>
          <w:rFonts w:ascii="Arial" w:eastAsia="Arial Unicode MS" w:hAnsi="Arial" w:cs="Arial"/>
          <w:b/>
          <w:sz w:val="22"/>
          <w:szCs w:val="22"/>
        </w:rPr>
        <w:t>Who sees my</w:t>
      </w:r>
      <w:r w:rsidR="003872E2" w:rsidRPr="00F33A83">
        <w:rPr>
          <w:rFonts w:ascii="Arial" w:eastAsia="Arial Unicode MS" w:hAnsi="Arial" w:cs="Arial"/>
          <w:b/>
          <w:sz w:val="22"/>
          <w:szCs w:val="22"/>
        </w:rPr>
        <w:t xml:space="preserve"> personal</w:t>
      </w:r>
      <w:r w:rsidRPr="00F33A83">
        <w:rPr>
          <w:rFonts w:ascii="Arial" w:eastAsia="Arial Unicode MS" w:hAnsi="Arial" w:cs="Arial"/>
          <w:b/>
          <w:sz w:val="22"/>
          <w:szCs w:val="22"/>
        </w:rPr>
        <w:t xml:space="preserve"> data?</w:t>
      </w:r>
    </w:p>
    <w:p w14:paraId="08AA9227" w14:textId="77777777" w:rsidR="00F33A83" w:rsidRPr="00F33A83" w:rsidRDefault="00F33A83" w:rsidP="00F33A83">
      <w:pPr>
        <w:rPr>
          <w:rFonts w:ascii="Arial" w:eastAsia="Arial Unicode MS" w:hAnsi="Arial" w:cs="Arial"/>
          <w:b/>
          <w:sz w:val="22"/>
          <w:szCs w:val="22"/>
        </w:rPr>
      </w:pPr>
    </w:p>
    <w:p w14:paraId="4387CEF8" w14:textId="4DC6B396" w:rsidR="00203C8A" w:rsidRDefault="00257D7C" w:rsidP="00203C8A">
      <w:pPr>
        <w:rPr>
          <w:rFonts w:ascii="Arial" w:eastAsia="Arial Unicode MS" w:hAnsi="Arial" w:cs="Arial"/>
          <w:sz w:val="22"/>
          <w:szCs w:val="22"/>
        </w:rPr>
      </w:pPr>
      <w:r w:rsidRPr="00F33A83">
        <w:rPr>
          <w:rFonts w:ascii="Arial" w:eastAsia="Arial Unicode MS" w:hAnsi="Arial" w:cs="Arial"/>
          <w:bCs/>
          <w:sz w:val="22"/>
          <w:szCs w:val="22"/>
        </w:rPr>
        <w:t xml:space="preserve">Only </w:t>
      </w:r>
      <w:r w:rsidR="004A6115" w:rsidRPr="00F33A83">
        <w:rPr>
          <w:rFonts w:ascii="Arial" w:eastAsia="Arial Unicode MS" w:hAnsi="Arial" w:cs="Arial"/>
          <w:bCs/>
          <w:sz w:val="22"/>
          <w:szCs w:val="22"/>
        </w:rPr>
        <w:t>DSS’ employees</w:t>
      </w:r>
      <w:r w:rsidR="003872E2" w:rsidRPr="00F33A83">
        <w:rPr>
          <w:rFonts w:ascii="Arial" w:eastAsia="Arial Unicode MS" w:hAnsi="Arial" w:cs="Arial"/>
          <w:bCs/>
          <w:sz w:val="22"/>
          <w:szCs w:val="22"/>
        </w:rPr>
        <w:t xml:space="preserve">, and the </w:t>
      </w:r>
      <w:r w:rsidRPr="00F33A83">
        <w:rPr>
          <w:rFonts w:ascii="Arial" w:eastAsia="Arial Unicode MS" w:hAnsi="Arial" w:cs="Arial"/>
          <w:bCs/>
          <w:sz w:val="22"/>
          <w:szCs w:val="22"/>
        </w:rPr>
        <w:t xml:space="preserve">people </w:t>
      </w:r>
      <w:r w:rsidR="003872E2" w:rsidRPr="00F33A83">
        <w:rPr>
          <w:rFonts w:ascii="Arial" w:eastAsia="Arial Unicode MS" w:hAnsi="Arial" w:cs="Arial"/>
          <w:bCs/>
          <w:sz w:val="22"/>
          <w:szCs w:val="22"/>
        </w:rPr>
        <w:t xml:space="preserve">DSS </w:t>
      </w:r>
      <w:r w:rsidRPr="00F33A83">
        <w:rPr>
          <w:rFonts w:ascii="Arial" w:eastAsia="Arial Unicode MS" w:hAnsi="Arial" w:cs="Arial"/>
          <w:bCs/>
          <w:sz w:val="22"/>
          <w:szCs w:val="22"/>
        </w:rPr>
        <w:t xml:space="preserve">contract to put the interview questions onto computers </w:t>
      </w:r>
      <w:r w:rsidR="00F272D3" w:rsidRPr="00F33A83">
        <w:rPr>
          <w:rFonts w:ascii="Arial" w:eastAsia="Arial Unicode MS" w:hAnsi="Arial" w:cs="Arial"/>
          <w:bCs/>
          <w:sz w:val="22"/>
          <w:szCs w:val="22"/>
        </w:rPr>
        <w:t>(</w:t>
      </w:r>
      <w:r w:rsidR="00F272D3">
        <w:rPr>
          <w:rFonts w:ascii="Arial" w:eastAsia="Arial Unicode MS" w:hAnsi="Arial" w:cs="Arial"/>
          <w:sz w:val="22"/>
          <w:szCs w:val="22"/>
        </w:rPr>
        <w:t>at Roy Morgan Re</w:t>
      </w:r>
      <w:r>
        <w:rPr>
          <w:rFonts w:ascii="Arial" w:eastAsia="Arial Unicode MS" w:hAnsi="Arial" w:cs="Arial"/>
          <w:sz w:val="22"/>
          <w:szCs w:val="22"/>
        </w:rPr>
        <w:t>search)</w:t>
      </w:r>
      <w:r w:rsidR="00F33A83">
        <w:rPr>
          <w:rFonts w:ascii="Arial" w:eastAsia="Arial Unicode MS" w:hAnsi="Arial" w:cs="Arial"/>
          <w:sz w:val="22"/>
          <w:szCs w:val="22"/>
        </w:rPr>
        <w:t xml:space="preserve"> </w:t>
      </w:r>
      <w:r w:rsidR="003872E2" w:rsidRPr="00257D7C">
        <w:rPr>
          <w:rFonts w:ascii="Arial" w:eastAsia="Arial Unicode MS" w:hAnsi="Arial" w:cs="Arial"/>
          <w:sz w:val="22"/>
          <w:szCs w:val="22"/>
        </w:rPr>
        <w:t>will</w:t>
      </w:r>
      <w:r w:rsidR="004A6115" w:rsidRPr="00257D7C">
        <w:rPr>
          <w:rFonts w:ascii="Arial" w:eastAsia="Arial Unicode MS" w:hAnsi="Arial" w:cs="Arial"/>
          <w:sz w:val="22"/>
          <w:szCs w:val="22"/>
        </w:rPr>
        <w:t xml:space="preserve"> be able to see your/your child’s data. Strict procedures are followed to ensure that only authorised people have access to your/your child’s data and that all </w:t>
      </w:r>
      <w:r w:rsidR="004A6115" w:rsidRPr="00257D7C">
        <w:rPr>
          <w:rFonts w:ascii="Arial" w:eastAsia="Arial Unicode MS" w:hAnsi="Arial" w:cs="Arial"/>
          <w:i/>
          <w:sz w:val="22"/>
          <w:szCs w:val="22"/>
        </w:rPr>
        <w:t>Footprints in Time</w:t>
      </w:r>
      <w:r w:rsidR="004A6115" w:rsidRPr="00257D7C">
        <w:rPr>
          <w:rFonts w:ascii="Arial" w:eastAsia="Arial Unicode MS" w:hAnsi="Arial" w:cs="Arial"/>
          <w:sz w:val="22"/>
          <w:szCs w:val="22"/>
        </w:rPr>
        <w:t xml:space="preserve"> </w:t>
      </w:r>
      <w:r w:rsidR="003872E2" w:rsidRPr="00257D7C">
        <w:rPr>
          <w:rFonts w:ascii="Arial" w:eastAsia="Arial Unicode MS" w:hAnsi="Arial" w:cs="Arial"/>
          <w:sz w:val="22"/>
          <w:szCs w:val="22"/>
        </w:rPr>
        <w:t xml:space="preserve">employees and </w:t>
      </w:r>
      <w:r>
        <w:rPr>
          <w:rFonts w:ascii="Arial" w:eastAsia="Arial Unicode MS" w:hAnsi="Arial" w:cs="Arial"/>
          <w:sz w:val="22"/>
          <w:szCs w:val="22"/>
        </w:rPr>
        <w:t>Roy Morgan Res</w:t>
      </w:r>
      <w:r w:rsidR="00F272D3">
        <w:rPr>
          <w:rFonts w:ascii="Arial" w:eastAsia="Arial Unicode MS" w:hAnsi="Arial" w:cs="Arial"/>
          <w:sz w:val="22"/>
          <w:szCs w:val="22"/>
        </w:rPr>
        <w:t>e</w:t>
      </w:r>
      <w:r>
        <w:rPr>
          <w:rFonts w:ascii="Arial" w:eastAsia="Arial Unicode MS" w:hAnsi="Arial" w:cs="Arial"/>
          <w:sz w:val="22"/>
          <w:szCs w:val="22"/>
        </w:rPr>
        <w:t>arch</w:t>
      </w:r>
      <w:r w:rsidR="003872E2" w:rsidRPr="00257D7C">
        <w:rPr>
          <w:rFonts w:ascii="Arial" w:eastAsia="Arial Unicode MS" w:hAnsi="Arial" w:cs="Arial"/>
          <w:sz w:val="22"/>
          <w:szCs w:val="22"/>
        </w:rPr>
        <w:t xml:space="preserve"> staff </w:t>
      </w:r>
      <w:r w:rsidR="004A6115" w:rsidRPr="00257D7C">
        <w:rPr>
          <w:rFonts w:ascii="Arial" w:eastAsia="Arial Unicode MS" w:hAnsi="Arial" w:cs="Arial"/>
          <w:sz w:val="22"/>
          <w:szCs w:val="22"/>
        </w:rPr>
        <w:t>comply with the Privacy Act.</w:t>
      </w:r>
    </w:p>
    <w:p w14:paraId="60B01816" w14:textId="4391929B" w:rsidR="005F256C" w:rsidRDefault="005F256C">
      <w:pPr>
        <w:rPr>
          <w:rFonts w:ascii="Arial" w:eastAsia="Arial Unicode MS" w:hAnsi="Arial" w:cs="Arial"/>
          <w:b/>
          <w:sz w:val="22"/>
          <w:szCs w:val="22"/>
        </w:rPr>
      </w:pPr>
    </w:p>
    <w:p w14:paraId="5E98E014" w14:textId="77777777" w:rsidR="003872E2" w:rsidRPr="00257D7C" w:rsidRDefault="003872E2" w:rsidP="00203C8A">
      <w:pPr>
        <w:rPr>
          <w:rFonts w:ascii="Arial" w:eastAsia="Arial Unicode MS" w:hAnsi="Arial" w:cs="Arial"/>
          <w:b/>
          <w:sz w:val="22"/>
          <w:szCs w:val="22"/>
        </w:rPr>
      </w:pPr>
      <w:r w:rsidRPr="00257D7C">
        <w:rPr>
          <w:rFonts w:ascii="Arial" w:eastAsia="Arial Unicode MS" w:hAnsi="Arial" w:cs="Arial"/>
          <w:b/>
          <w:sz w:val="22"/>
          <w:szCs w:val="22"/>
        </w:rPr>
        <w:t xml:space="preserve">Who sees my </w:t>
      </w:r>
      <w:r w:rsidR="00AA7901" w:rsidRPr="00257D7C">
        <w:rPr>
          <w:rFonts w:ascii="Arial" w:eastAsia="Arial Unicode MS" w:hAnsi="Arial" w:cs="Arial"/>
          <w:b/>
          <w:sz w:val="22"/>
          <w:szCs w:val="22"/>
        </w:rPr>
        <w:t xml:space="preserve">personal and sensitive </w:t>
      </w:r>
      <w:r w:rsidRPr="00257D7C">
        <w:rPr>
          <w:rFonts w:ascii="Arial" w:eastAsia="Arial Unicode MS" w:hAnsi="Arial" w:cs="Arial"/>
          <w:b/>
          <w:sz w:val="22"/>
          <w:szCs w:val="22"/>
        </w:rPr>
        <w:t>data?</w:t>
      </w:r>
    </w:p>
    <w:p w14:paraId="29D9422C" w14:textId="77777777" w:rsidR="0044151D" w:rsidRPr="00257D7C" w:rsidRDefault="0044151D" w:rsidP="0044151D">
      <w:pPr>
        <w:pStyle w:val="Scriptstyle105Arial"/>
        <w:rPr>
          <w:rFonts w:eastAsia="Arial Unicode MS" w:cs="Arial"/>
          <w:sz w:val="22"/>
          <w:szCs w:val="22"/>
        </w:rPr>
      </w:pPr>
      <w:r w:rsidRPr="00257D7C">
        <w:rPr>
          <w:rFonts w:eastAsia="Arial Unicode MS" w:cs="Arial"/>
          <w:sz w:val="22"/>
          <w:szCs w:val="22"/>
        </w:rPr>
        <w:t xml:space="preserve">Your/your child’s personal and sensitive information will be removed from your/your child’s responses before it is shared </w:t>
      </w:r>
      <w:r w:rsidRPr="002E0D09">
        <w:rPr>
          <w:rFonts w:eastAsia="Arial Unicode MS" w:cs="Arial"/>
          <w:sz w:val="22"/>
          <w:szCs w:val="22"/>
        </w:rPr>
        <w:t>with anyone else. This means</w:t>
      </w:r>
      <w:r w:rsidRPr="002E0D09">
        <w:rPr>
          <w:rFonts w:cs="Arial"/>
          <w:sz w:val="22"/>
          <w:szCs w:val="22"/>
        </w:rPr>
        <w:t xml:space="preserve"> the data is confidentialised and </w:t>
      </w:r>
      <w:r w:rsidRPr="002E0D09">
        <w:rPr>
          <w:rFonts w:eastAsia="Arial Unicode MS" w:cs="Arial"/>
          <w:sz w:val="22"/>
          <w:szCs w:val="22"/>
        </w:rPr>
        <w:t>researchers and policy makers will not know your/your child’s name, address, or other identifying information.</w:t>
      </w:r>
      <w:r w:rsidRPr="00257D7C">
        <w:rPr>
          <w:rFonts w:eastAsia="Arial Unicode MS" w:cs="Arial"/>
          <w:sz w:val="22"/>
          <w:szCs w:val="22"/>
        </w:rPr>
        <w:t xml:space="preserve"> Researchers and policy makers will look at your/your child’s responses and put the information into data sets that may be published in reports. </w:t>
      </w:r>
    </w:p>
    <w:p w14:paraId="0ECC62D6" w14:textId="77777777" w:rsidR="003872E2" w:rsidRPr="00257D7C" w:rsidRDefault="003872E2" w:rsidP="003872E2">
      <w:pPr>
        <w:pStyle w:val="Scriptstyle105Arial"/>
        <w:spacing w:before="120"/>
        <w:rPr>
          <w:rFonts w:eastAsia="Arial Unicode MS" w:cs="Arial"/>
          <w:sz w:val="22"/>
          <w:szCs w:val="22"/>
        </w:rPr>
      </w:pPr>
      <w:r w:rsidRPr="00257D7C">
        <w:rPr>
          <w:rFonts w:eastAsia="Arial Unicode MS" w:cs="Arial"/>
          <w:sz w:val="22"/>
          <w:szCs w:val="22"/>
        </w:rPr>
        <w:t xml:space="preserve">The </w:t>
      </w:r>
      <w:r w:rsidR="0044151D" w:rsidRPr="00257D7C">
        <w:rPr>
          <w:rFonts w:eastAsia="Arial Unicode MS" w:cs="Arial"/>
          <w:sz w:val="22"/>
          <w:szCs w:val="22"/>
        </w:rPr>
        <w:t xml:space="preserve">confidentialised </w:t>
      </w:r>
      <w:r w:rsidRPr="00257D7C">
        <w:rPr>
          <w:rFonts w:eastAsia="Arial Unicode MS" w:cs="Arial"/>
          <w:sz w:val="22"/>
          <w:szCs w:val="22"/>
        </w:rPr>
        <w:t>data you/your child provides may be shared with:</w:t>
      </w:r>
    </w:p>
    <w:p w14:paraId="51F85ED8" w14:textId="77777777" w:rsidR="003872E2" w:rsidRPr="00257D7C" w:rsidRDefault="003872E2" w:rsidP="003872E2">
      <w:pPr>
        <w:pStyle w:val="Scriptstyle105Arial"/>
        <w:numPr>
          <w:ilvl w:val="0"/>
          <w:numId w:val="33"/>
        </w:numPr>
        <w:spacing w:before="120"/>
        <w:rPr>
          <w:rFonts w:eastAsia="Arial Unicode MS" w:cs="Arial"/>
          <w:sz w:val="22"/>
          <w:szCs w:val="22"/>
        </w:rPr>
      </w:pPr>
      <w:r w:rsidRPr="00257D7C">
        <w:rPr>
          <w:rFonts w:eastAsia="Arial Unicode MS" w:cs="Arial"/>
          <w:sz w:val="22"/>
          <w:szCs w:val="22"/>
        </w:rPr>
        <w:t xml:space="preserve">DSS’ contracted service providers, such as organisations contracted by DSS to look at and write reports on the data; </w:t>
      </w:r>
    </w:p>
    <w:p w14:paraId="405B59AA" w14:textId="77777777" w:rsidR="003872E2" w:rsidRPr="00257D7C" w:rsidRDefault="003872E2" w:rsidP="003872E2">
      <w:pPr>
        <w:pStyle w:val="Scriptstyle105Arial"/>
        <w:numPr>
          <w:ilvl w:val="0"/>
          <w:numId w:val="33"/>
        </w:numPr>
        <w:spacing w:before="120"/>
        <w:rPr>
          <w:rFonts w:eastAsia="Arial Unicode MS" w:cs="Arial"/>
          <w:sz w:val="22"/>
          <w:szCs w:val="22"/>
        </w:rPr>
      </w:pPr>
      <w:r w:rsidRPr="00257D7C">
        <w:rPr>
          <w:rFonts w:eastAsia="Arial Unicode MS" w:cs="Arial"/>
          <w:sz w:val="22"/>
          <w:szCs w:val="22"/>
        </w:rPr>
        <w:t>other government agencies and entities; and</w:t>
      </w:r>
    </w:p>
    <w:p w14:paraId="0B8B9665" w14:textId="77777777" w:rsidR="003872E2" w:rsidRPr="00257D7C" w:rsidRDefault="003872E2" w:rsidP="003872E2">
      <w:pPr>
        <w:pStyle w:val="Scriptstyle105Arial"/>
        <w:numPr>
          <w:ilvl w:val="0"/>
          <w:numId w:val="33"/>
        </w:numPr>
        <w:spacing w:before="120"/>
        <w:rPr>
          <w:rFonts w:eastAsia="Arial Unicode MS" w:cs="Arial"/>
          <w:sz w:val="22"/>
          <w:szCs w:val="22"/>
        </w:rPr>
      </w:pPr>
      <w:r w:rsidRPr="00257D7C">
        <w:rPr>
          <w:rFonts w:eastAsia="Arial Unicode MS" w:cs="Arial"/>
          <w:sz w:val="22"/>
          <w:szCs w:val="22"/>
        </w:rPr>
        <w:t xml:space="preserve">researchers, such as students and academics at </w:t>
      </w:r>
      <w:r w:rsidR="00494701" w:rsidRPr="00257D7C">
        <w:rPr>
          <w:rFonts w:eastAsia="Arial Unicode MS" w:cs="Arial"/>
          <w:sz w:val="22"/>
          <w:szCs w:val="22"/>
        </w:rPr>
        <w:t>u</w:t>
      </w:r>
      <w:r w:rsidRPr="00257D7C">
        <w:rPr>
          <w:rFonts w:eastAsia="Arial Unicode MS" w:cs="Arial"/>
          <w:sz w:val="22"/>
          <w:szCs w:val="22"/>
        </w:rPr>
        <w:t>niversities.</w:t>
      </w:r>
    </w:p>
    <w:p w14:paraId="051546AF" w14:textId="77777777" w:rsidR="006E311B" w:rsidRPr="00257D7C" w:rsidRDefault="006E311B" w:rsidP="00B85A45">
      <w:pPr>
        <w:pStyle w:val="Scriptstyle105Arial"/>
        <w:spacing w:before="120"/>
        <w:rPr>
          <w:rFonts w:eastAsia="Arial Unicode MS" w:cs="Arial"/>
          <w:sz w:val="22"/>
          <w:szCs w:val="22"/>
        </w:rPr>
      </w:pPr>
      <w:r w:rsidRPr="00257D7C">
        <w:rPr>
          <w:rFonts w:eastAsia="Arial Unicode MS" w:cs="Arial"/>
          <w:sz w:val="22"/>
          <w:szCs w:val="22"/>
        </w:rPr>
        <w:t xml:space="preserve">Your privacy is very important to DSS and its contracted service providers. </w:t>
      </w:r>
      <w:r w:rsidR="003E679F" w:rsidRPr="00257D7C">
        <w:rPr>
          <w:rFonts w:eastAsia="Arial Unicode MS" w:cs="Arial"/>
          <w:sz w:val="22"/>
          <w:szCs w:val="22"/>
        </w:rPr>
        <w:t xml:space="preserve">The data that </w:t>
      </w:r>
      <w:r w:rsidR="00EF4A47" w:rsidRPr="00257D7C">
        <w:rPr>
          <w:rFonts w:eastAsia="Arial Unicode MS" w:cs="Arial"/>
          <w:sz w:val="22"/>
          <w:szCs w:val="22"/>
        </w:rPr>
        <w:t>DSS, or its contracted service providers</w:t>
      </w:r>
      <w:r w:rsidR="003E679F" w:rsidRPr="00257D7C">
        <w:rPr>
          <w:rFonts w:eastAsia="Arial Unicode MS" w:cs="Arial"/>
          <w:sz w:val="22"/>
          <w:szCs w:val="22"/>
        </w:rPr>
        <w:t xml:space="preserve"> gives to</w:t>
      </w:r>
      <w:r w:rsidRPr="00257D7C">
        <w:rPr>
          <w:rFonts w:eastAsia="Arial Unicode MS" w:cs="Arial"/>
          <w:sz w:val="22"/>
          <w:szCs w:val="22"/>
        </w:rPr>
        <w:t xml:space="preserve"> the above third parties</w:t>
      </w:r>
      <w:r w:rsidR="003E679F" w:rsidRPr="00257D7C">
        <w:rPr>
          <w:rFonts w:eastAsia="Arial Unicode MS" w:cs="Arial"/>
          <w:sz w:val="22"/>
          <w:szCs w:val="22"/>
        </w:rPr>
        <w:t xml:space="preserve"> </w:t>
      </w:r>
      <w:r w:rsidR="00FF3922" w:rsidRPr="00257D7C">
        <w:rPr>
          <w:rFonts w:eastAsia="Arial Unicode MS" w:cs="Arial"/>
          <w:b/>
          <w:sz w:val="22"/>
          <w:szCs w:val="22"/>
        </w:rPr>
        <w:t>does not</w:t>
      </w:r>
      <w:r w:rsidR="003E679F" w:rsidRPr="00257D7C">
        <w:rPr>
          <w:rFonts w:eastAsia="Arial Unicode MS" w:cs="Arial"/>
          <w:sz w:val="22"/>
          <w:szCs w:val="22"/>
        </w:rPr>
        <w:t xml:space="preserve"> include your </w:t>
      </w:r>
      <w:r w:rsidR="000307EF" w:rsidRPr="00257D7C">
        <w:rPr>
          <w:rFonts w:eastAsia="Arial Unicode MS" w:cs="Arial"/>
          <w:sz w:val="22"/>
          <w:szCs w:val="22"/>
        </w:rPr>
        <w:t xml:space="preserve">personal and sensitive </w:t>
      </w:r>
      <w:r w:rsidR="003E679F" w:rsidRPr="00257D7C">
        <w:rPr>
          <w:rFonts w:eastAsia="Arial Unicode MS" w:cs="Arial"/>
          <w:sz w:val="22"/>
          <w:szCs w:val="22"/>
        </w:rPr>
        <w:t>information</w:t>
      </w:r>
      <w:r w:rsidRPr="00257D7C">
        <w:rPr>
          <w:rFonts w:eastAsia="Arial Unicode MS" w:cs="Arial"/>
          <w:sz w:val="22"/>
          <w:szCs w:val="22"/>
        </w:rPr>
        <w:t>.</w:t>
      </w:r>
    </w:p>
    <w:p w14:paraId="1C455E93" w14:textId="77777777" w:rsidR="006E311B" w:rsidRPr="00257D7C" w:rsidRDefault="006E311B" w:rsidP="00B85A45">
      <w:pPr>
        <w:pStyle w:val="Scriptstyle105Arial"/>
        <w:spacing w:before="120"/>
        <w:rPr>
          <w:rFonts w:eastAsia="Arial Unicode MS" w:cs="Arial"/>
          <w:sz w:val="22"/>
          <w:szCs w:val="22"/>
        </w:rPr>
      </w:pPr>
      <w:r w:rsidRPr="00257D7C">
        <w:rPr>
          <w:rFonts w:eastAsia="Arial Unicode MS" w:cs="Arial"/>
          <w:sz w:val="22"/>
          <w:szCs w:val="22"/>
        </w:rPr>
        <w:t xml:space="preserve">Researchers must apply to access the data. </w:t>
      </w:r>
      <w:r w:rsidR="0006329D" w:rsidRPr="00257D7C">
        <w:rPr>
          <w:rFonts w:eastAsia="Arial Unicode MS" w:cs="Arial"/>
          <w:sz w:val="22"/>
          <w:szCs w:val="22"/>
        </w:rPr>
        <w:t>Their application must be approved by DSS and s</w:t>
      </w:r>
      <w:r w:rsidRPr="00257D7C">
        <w:rPr>
          <w:rFonts w:eastAsia="Arial Unicode MS" w:cs="Arial"/>
          <w:sz w:val="22"/>
          <w:szCs w:val="22"/>
        </w:rPr>
        <w:t xml:space="preserve">trict procedures are followed to ensure that only authorised people have access to the </w:t>
      </w:r>
      <w:r w:rsidR="004A6115" w:rsidRPr="00257D7C">
        <w:rPr>
          <w:rFonts w:eastAsia="Arial Unicode MS" w:cs="Arial"/>
          <w:sz w:val="22"/>
          <w:szCs w:val="22"/>
        </w:rPr>
        <w:t>data.</w:t>
      </w:r>
    </w:p>
    <w:p w14:paraId="2C49ED51" w14:textId="77777777" w:rsidR="003E679F" w:rsidRDefault="004A6115" w:rsidP="00F13EBA">
      <w:pPr>
        <w:pStyle w:val="Scriptstyle105Arial"/>
        <w:spacing w:before="120"/>
        <w:rPr>
          <w:rFonts w:eastAsia="Arial Unicode MS" w:cs="Arial"/>
          <w:sz w:val="22"/>
          <w:szCs w:val="22"/>
        </w:rPr>
      </w:pPr>
      <w:r w:rsidRPr="00257D7C">
        <w:rPr>
          <w:rFonts w:eastAsia="Arial Unicode MS" w:cs="Arial"/>
          <w:sz w:val="22"/>
          <w:szCs w:val="22"/>
        </w:rPr>
        <w:t>DSS</w:t>
      </w:r>
      <w:r w:rsidR="002C58A8" w:rsidRPr="00257D7C">
        <w:rPr>
          <w:rFonts w:eastAsia="Arial Unicode MS" w:cs="Arial"/>
          <w:sz w:val="22"/>
          <w:szCs w:val="22"/>
        </w:rPr>
        <w:t xml:space="preserve"> regularly</w:t>
      </w:r>
      <w:r w:rsidRPr="00257D7C">
        <w:rPr>
          <w:rFonts w:eastAsia="Arial Unicode MS" w:cs="Arial"/>
          <w:sz w:val="22"/>
          <w:szCs w:val="22"/>
        </w:rPr>
        <w:t xml:space="preserve"> releases reports with </w:t>
      </w:r>
      <w:r w:rsidRPr="00257D7C">
        <w:rPr>
          <w:rFonts w:eastAsia="Arial Unicode MS" w:cs="Arial"/>
          <w:i/>
          <w:sz w:val="22"/>
          <w:szCs w:val="22"/>
        </w:rPr>
        <w:t>Footprints in Time</w:t>
      </w:r>
      <w:r w:rsidRPr="00257D7C">
        <w:rPr>
          <w:rFonts w:eastAsia="Arial Unicode MS" w:cs="Arial"/>
          <w:sz w:val="22"/>
          <w:szCs w:val="22"/>
        </w:rPr>
        <w:t xml:space="preserve"> data collected from the Study in the </w:t>
      </w:r>
      <w:r w:rsidR="002C58A8" w:rsidRPr="00257D7C">
        <w:rPr>
          <w:rFonts w:eastAsia="Arial Unicode MS" w:cs="Arial"/>
          <w:sz w:val="22"/>
          <w:szCs w:val="22"/>
        </w:rPr>
        <w:t>prior years</w:t>
      </w:r>
      <w:r w:rsidRPr="002E0D09">
        <w:rPr>
          <w:rFonts w:eastAsia="Arial Unicode MS" w:cs="Arial"/>
          <w:sz w:val="22"/>
          <w:szCs w:val="22"/>
        </w:rPr>
        <w:t xml:space="preserve">. </w:t>
      </w:r>
      <w:r w:rsidR="003E679F" w:rsidRPr="002E0D09">
        <w:rPr>
          <w:rFonts w:eastAsia="Arial Unicode MS" w:cs="Arial"/>
          <w:sz w:val="22"/>
          <w:szCs w:val="22"/>
        </w:rPr>
        <w:t xml:space="preserve">If you tell us you don’t want to include your responses or responses concerning you in </w:t>
      </w:r>
      <w:r w:rsidR="003E679F" w:rsidRPr="00257D7C">
        <w:rPr>
          <w:rFonts w:eastAsia="Arial Unicode MS" w:cs="Arial"/>
          <w:i/>
          <w:sz w:val="22"/>
          <w:szCs w:val="22"/>
        </w:rPr>
        <w:t>Footprints in Time</w:t>
      </w:r>
      <w:r w:rsidR="003E679F" w:rsidRPr="00257D7C">
        <w:rPr>
          <w:rFonts w:eastAsia="Arial Unicode MS" w:cs="Arial"/>
          <w:sz w:val="22"/>
          <w:szCs w:val="22"/>
        </w:rPr>
        <w:t xml:space="preserve"> data, we will remove it from future data releases.</w:t>
      </w:r>
    </w:p>
    <w:p w14:paraId="2B2213F2" w14:textId="77777777" w:rsidR="00203550" w:rsidRPr="00257D7C" w:rsidRDefault="00203550" w:rsidP="006E4592">
      <w:pPr>
        <w:pStyle w:val="Scriptstyle105Arial"/>
        <w:spacing w:before="960"/>
        <w:rPr>
          <w:rFonts w:eastAsia="Arial Unicode MS" w:cs="Arial"/>
          <w:b/>
          <w:bCs/>
          <w:sz w:val="22"/>
          <w:szCs w:val="22"/>
        </w:rPr>
      </w:pPr>
      <w:r w:rsidRPr="00257D7C">
        <w:rPr>
          <w:rFonts w:eastAsia="Arial Unicode MS" w:cs="Arial"/>
          <w:b/>
          <w:sz w:val="22"/>
          <w:szCs w:val="22"/>
        </w:rPr>
        <w:lastRenderedPageBreak/>
        <w:t>Tr</w:t>
      </w:r>
      <w:r w:rsidRPr="00257D7C">
        <w:rPr>
          <w:rFonts w:eastAsia="Arial Unicode MS" w:cs="Arial"/>
          <w:b/>
          <w:bCs/>
          <w:sz w:val="22"/>
          <w:szCs w:val="22"/>
        </w:rPr>
        <w:t>ansfer of data overseas</w:t>
      </w:r>
    </w:p>
    <w:p w14:paraId="25B8A53F" w14:textId="77777777" w:rsidR="00D744D1" w:rsidRDefault="00203550" w:rsidP="00257D7C">
      <w:pPr>
        <w:pStyle w:val="Scriptstyle105Arial"/>
        <w:spacing w:before="120"/>
        <w:rPr>
          <w:rFonts w:eastAsia="Arial Unicode MS" w:cs="Arial"/>
          <w:bCs/>
          <w:sz w:val="22"/>
          <w:szCs w:val="22"/>
        </w:rPr>
      </w:pPr>
      <w:r w:rsidRPr="00257D7C">
        <w:rPr>
          <w:rFonts w:eastAsia="Arial Unicode MS" w:cs="Arial"/>
          <w:bCs/>
          <w:sz w:val="22"/>
          <w:szCs w:val="22"/>
        </w:rPr>
        <w:t xml:space="preserve">From time to time, DSS provides </w:t>
      </w:r>
      <w:r w:rsidR="002C58A8" w:rsidRPr="00257D7C">
        <w:rPr>
          <w:rFonts w:eastAsia="Arial Unicode MS" w:cs="Arial"/>
          <w:bCs/>
          <w:sz w:val="22"/>
          <w:szCs w:val="22"/>
        </w:rPr>
        <w:t xml:space="preserve">confidentialised </w:t>
      </w:r>
      <w:r w:rsidRPr="00257D7C">
        <w:rPr>
          <w:rFonts w:eastAsia="Arial Unicode MS" w:cs="Arial"/>
          <w:bCs/>
          <w:sz w:val="22"/>
          <w:szCs w:val="22"/>
        </w:rPr>
        <w:t xml:space="preserve">data about the </w:t>
      </w:r>
      <w:r w:rsidRPr="00257D7C">
        <w:rPr>
          <w:rFonts w:eastAsia="Arial Unicode MS" w:cs="Arial"/>
          <w:bCs/>
          <w:i/>
          <w:sz w:val="22"/>
          <w:szCs w:val="22"/>
        </w:rPr>
        <w:t>Footprints in Time</w:t>
      </w:r>
      <w:r w:rsidRPr="00257D7C">
        <w:rPr>
          <w:rFonts w:eastAsia="Arial Unicode MS" w:cs="Arial"/>
          <w:bCs/>
          <w:sz w:val="22"/>
          <w:szCs w:val="22"/>
        </w:rPr>
        <w:t xml:space="preserve"> Study to researchers located overseas. All </w:t>
      </w:r>
      <w:r w:rsidR="00EF4A47" w:rsidRPr="00257D7C">
        <w:rPr>
          <w:rFonts w:eastAsia="Arial Unicode MS" w:cs="Arial"/>
          <w:bCs/>
          <w:sz w:val="22"/>
          <w:szCs w:val="22"/>
        </w:rPr>
        <w:t>authorised users</w:t>
      </w:r>
      <w:r w:rsidRPr="00257D7C">
        <w:rPr>
          <w:rFonts w:eastAsia="Arial Unicode MS" w:cs="Arial"/>
          <w:bCs/>
          <w:sz w:val="22"/>
          <w:szCs w:val="22"/>
        </w:rPr>
        <w:t xml:space="preserve"> of </w:t>
      </w:r>
      <w:r w:rsidRPr="00257D7C">
        <w:rPr>
          <w:rFonts w:eastAsia="Arial Unicode MS" w:cs="Arial"/>
          <w:bCs/>
          <w:i/>
          <w:sz w:val="22"/>
          <w:szCs w:val="22"/>
        </w:rPr>
        <w:t>Footprints in Time</w:t>
      </w:r>
      <w:r w:rsidRPr="00257D7C">
        <w:rPr>
          <w:rFonts w:eastAsia="Arial Unicode MS" w:cs="Arial"/>
          <w:bCs/>
          <w:sz w:val="22"/>
          <w:szCs w:val="22"/>
        </w:rPr>
        <w:t xml:space="preserve"> data, located in Australia or overseas, have to abide by strict data use and confidentiality conditions. No one will know who you are or which answers you gave. </w:t>
      </w:r>
    </w:p>
    <w:p w14:paraId="743D69A7" w14:textId="6A039003" w:rsidR="003E679F" w:rsidRPr="00257D7C" w:rsidRDefault="003E679F" w:rsidP="00257D7C">
      <w:pPr>
        <w:pStyle w:val="Scriptstyle105Arial"/>
        <w:spacing w:before="120"/>
        <w:rPr>
          <w:rFonts w:eastAsia="Arial Unicode MS" w:cs="Arial"/>
          <w:sz w:val="22"/>
          <w:szCs w:val="22"/>
        </w:rPr>
      </w:pPr>
      <w:r w:rsidRPr="00E74585">
        <w:rPr>
          <w:rFonts w:eastAsia="Arial Unicode MS" w:cs="Arial"/>
          <w:b/>
          <w:bCs/>
          <w:sz w:val="22"/>
          <w:szCs w:val="22"/>
        </w:rPr>
        <w:t>Intellectual property</w:t>
      </w:r>
      <w:r w:rsidRPr="00257D7C">
        <w:rPr>
          <w:rFonts w:eastAsia="Arial Unicode MS" w:cs="Arial"/>
          <w:sz w:val="22"/>
          <w:szCs w:val="22"/>
        </w:rPr>
        <w:t xml:space="preserve"> </w:t>
      </w:r>
    </w:p>
    <w:p w14:paraId="22FD9FA6" w14:textId="77777777" w:rsidR="00EC1862" w:rsidRPr="00EC1862" w:rsidRDefault="003E679F" w:rsidP="002E0D09">
      <w:pPr>
        <w:pStyle w:val="Scriptstyle105Arial"/>
        <w:spacing w:before="120"/>
        <w:rPr>
          <w:rFonts w:eastAsia="Arial Unicode MS" w:cs="Arial"/>
          <w:b/>
          <w:sz w:val="4"/>
          <w:szCs w:val="4"/>
        </w:rPr>
      </w:pPr>
      <w:r w:rsidRPr="00257D7C">
        <w:rPr>
          <w:rFonts w:eastAsia="Arial Unicode MS" w:cs="Arial"/>
          <w:bCs/>
          <w:sz w:val="22"/>
          <w:szCs w:val="22"/>
        </w:rPr>
        <w:t xml:space="preserve">Under Australian law, DSS </w:t>
      </w:r>
      <w:r w:rsidR="00FF3922" w:rsidRPr="00257D7C">
        <w:rPr>
          <w:rFonts w:eastAsia="Arial Unicode MS" w:cs="Arial"/>
          <w:bCs/>
          <w:sz w:val="22"/>
          <w:szCs w:val="22"/>
        </w:rPr>
        <w:t>owns</w:t>
      </w:r>
      <w:r w:rsidRPr="00257D7C">
        <w:rPr>
          <w:rFonts w:eastAsia="Arial Unicode MS" w:cs="Arial"/>
          <w:bCs/>
          <w:sz w:val="22"/>
          <w:szCs w:val="22"/>
        </w:rPr>
        <w:t xml:space="preserve"> the intellectual property of survey information</w:t>
      </w:r>
      <w:r w:rsidR="0006329D" w:rsidRPr="00257D7C">
        <w:rPr>
          <w:rFonts w:eastAsia="Arial Unicode MS" w:cs="Arial"/>
          <w:bCs/>
          <w:sz w:val="22"/>
          <w:szCs w:val="22"/>
        </w:rPr>
        <w:t>, including your/your child’s responses to the Study</w:t>
      </w:r>
      <w:r w:rsidRPr="002E0D09">
        <w:rPr>
          <w:rFonts w:eastAsia="Arial Unicode MS" w:cs="Arial"/>
          <w:bCs/>
          <w:sz w:val="22"/>
          <w:szCs w:val="22"/>
        </w:rPr>
        <w:t>.</w:t>
      </w:r>
      <w:r w:rsidR="0006329D" w:rsidRPr="002E0D09">
        <w:rPr>
          <w:rFonts w:eastAsia="Arial Unicode MS" w:cs="Arial"/>
          <w:bCs/>
          <w:sz w:val="22"/>
          <w:szCs w:val="22"/>
        </w:rPr>
        <w:t xml:space="preserve"> This means your/your child’s responses can only be accessed and used with the approval of DSS. DSS can take action against any person or organisation who </w:t>
      </w:r>
      <w:r w:rsidR="0006329D" w:rsidRPr="00257D7C">
        <w:rPr>
          <w:rFonts w:eastAsia="Arial Unicode MS" w:cs="Arial"/>
          <w:bCs/>
          <w:sz w:val="22"/>
          <w:szCs w:val="22"/>
        </w:rPr>
        <w:t>accesses, uses or shares your/your child’s responses in a way that has not been approved by DSS. This helps to make sure that your/your child’s responses and privacy rights are protected.</w:t>
      </w:r>
      <w:r w:rsidRPr="00257D7C">
        <w:rPr>
          <w:rFonts w:eastAsia="Arial Unicode MS" w:cs="Arial"/>
          <w:bCs/>
          <w:sz w:val="22"/>
          <w:szCs w:val="22"/>
        </w:rPr>
        <w:t xml:space="preserve"> </w:t>
      </w:r>
      <w:r w:rsidR="0016736B" w:rsidRPr="00257D7C">
        <w:rPr>
          <w:rFonts w:eastAsia="Arial Unicode MS" w:cs="Arial"/>
          <w:bCs/>
          <w:sz w:val="22"/>
          <w:szCs w:val="22"/>
        </w:rPr>
        <w:br/>
      </w:r>
    </w:p>
    <w:p w14:paraId="0B23C3DA" w14:textId="01A49BE7" w:rsidR="003E679F" w:rsidRPr="00EC1862" w:rsidRDefault="003E679F" w:rsidP="002E0D09">
      <w:pPr>
        <w:pStyle w:val="Scriptstyle105Arial"/>
        <w:spacing w:before="120"/>
        <w:rPr>
          <w:rFonts w:eastAsia="Arial Unicode MS" w:cs="Arial"/>
          <w:b/>
          <w:sz w:val="22"/>
          <w:szCs w:val="22"/>
        </w:rPr>
      </w:pPr>
      <w:r w:rsidRPr="00EC1862">
        <w:rPr>
          <w:rFonts w:eastAsia="Arial Unicode MS" w:cs="Arial"/>
          <w:b/>
          <w:sz w:val="22"/>
          <w:szCs w:val="22"/>
        </w:rPr>
        <w:t>Doing research the right way</w:t>
      </w:r>
    </w:p>
    <w:p w14:paraId="761D47CD" w14:textId="3ADD4B84" w:rsidR="003E679F" w:rsidRPr="00257D7C" w:rsidRDefault="003E679F" w:rsidP="00203550">
      <w:pPr>
        <w:pStyle w:val="Scriptstyle105Arial"/>
        <w:spacing w:before="120"/>
        <w:rPr>
          <w:rFonts w:eastAsia="Arial Unicode MS" w:cs="Arial"/>
          <w:sz w:val="22"/>
          <w:szCs w:val="22"/>
        </w:rPr>
      </w:pPr>
      <w:r w:rsidRPr="002E0D09">
        <w:rPr>
          <w:rFonts w:eastAsia="Arial Unicode MS" w:cs="Arial"/>
          <w:sz w:val="22"/>
          <w:szCs w:val="22"/>
        </w:rPr>
        <w:t>You have rights under Australian law we want you to know about. There are guid</w:t>
      </w:r>
      <w:r w:rsidRPr="00257D7C">
        <w:rPr>
          <w:rFonts w:eastAsia="Arial Unicode MS" w:cs="Arial"/>
          <w:sz w:val="22"/>
          <w:szCs w:val="22"/>
        </w:rPr>
        <w:t>elines</w:t>
      </w:r>
      <w:r w:rsidR="00257D7C">
        <w:rPr>
          <w:rFonts w:eastAsia="Arial Unicode MS" w:cs="Arial"/>
          <w:sz w:val="22"/>
          <w:szCs w:val="22"/>
        </w:rPr>
        <w:t xml:space="preserve"> </w:t>
      </w:r>
      <w:r w:rsidRPr="00257D7C">
        <w:rPr>
          <w:rFonts w:eastAsia="Arial Unicode MS" w:cs="Arial"/>
          <w:sz w:val="22"/>
          <w:szCs w:val="22"/>
        </w:rPr>
        <w:t>for Aboriginal and Torres Strait Islander research</w:t>
      </w:r>
      <w:r w:rsidR="00420541" w:rsidRPr="00257D7C">
        <w:rPr>
          <w:rStyle w:val="EndnoteReference"/>
          <w:rFonts w:eastAsia="Arial Unicode MS" w:cs="Arial"/>
          <w:sz w:val="22"/>
          <w:szCs w:val="22"/>
        </w:rPr>
        <w:endnoteReference w:id="1"/>
      </w:r>
      <w:r w:rsidRPr="00257D7C">
        <w:rPr>
          <w:rFonts w:eastAsia="Arial Unicode MS" w:cs="Arial"/>
          <w:sz w:val="22"/>
          <w:szCs w:val="22"/>
        </w:rPr>
        <w:t xml:space="preserve"> by which the Australian Institute of Aboriginal and Torres Strait Islander Studies (</w:t>
      </w:r>
      <w:r w:rsidRPr="00257D7C">
        <w:rPr>
          <w:rFonts w:eastAsia="Arial Unicode MS" w:cs="Arial"/>
          <w:b/>
          <w:sz w:val="22"/>
          <w:szCs w:val="22"/>
        </w:rPr>
        <w:t>AIATSIS</w:t>
      </w:r>
      <w:r w:rsidRPr="00257D7C">
        <w:rPr>
          <w:rFonts w:eastAsia="Arial Unicode MS" w:cs="Arial"/>
          <w:sz w:val="22"/>
          <w:szCs w:val="22"/>
        </w:rPr>
        <w:t>) Ethics Committee and other Human Research Ethics Committees operate.</w:t>
      </w:r>
      <w:r w:rsidR="00257D7C">
        <w:rPr>
          <w:rFonts w:eastAsia="Arial Unicode MS" w:cs="Arial"/>
          <w:sz w:val="22"/>
          <w:szCs w:val="22"/>
        </w:rPr>
        <w:t xml:space="preserve"> </w:t>
      </w:r>
      <w:r w:rsidR="002E0D09">
        <w:rPr>
          <w:rFonts w:eastAsia="Arial Unicode MS" w:cs="Arial"/>
          <w:sz w:val="22"/>
          <w:szCs w:val="22"/>
        </w:rPr>
        <w:t>LSIC also abides by</w:t>
      </w:r>
      <w:r w:rsidR="00257D7C">
        <w:rPr>
          <w:rFonts w:eastAsia="Arial Unicode MS" w:cs="Arial"/>
          <w:sz w:val="22"/>
          <w:szCs w:val="22"/>
        </w:rPr>
        <w:t xml:space="preserve"> </w:t>
      </w:r>
      <w:r w:rsidR="002E0D09">
        <w:rPr>
          <w:rFonts w:eastAsia="Arial Unicode MS" w:cs="Arial"/>
          <w:sz w:val="22"/>
          <w:szCs w:val="22"/>
        </w:rPr>
        <w:t xml:space="preserve">the </w:t>
      </w:r>
      <w:hyperlink r:id="rId10" w:history="1">
        <w:r w:rsidR="002E0D09" w:rsidRPr="002E0D09">
          <w:rPr>
            <w:rStyle w:val="Emphasis"/>
            <w:rFonts w:cs="Arial"/>
            <w:color w:val="295AA8"/>
            <w:sz w:val="22"/>
            <w:szCs w:val="22"/>
            <w:shd w:val="clear" w:color="auto" w:fill="FFFFFF"/>
          </w:rPr>
          <w:t>AIATSIS Code of Ethics for Aboriginal and Torres Strait Islander Research 2020</w:t>
        </w:r>
      </w:hyperlink>
      <w:r w:rsidR="002E0D09" w:rsidRPr="002E0D09">
        <w:rPr>
          <w:sz w:val="22"/>
          <w:szCs w:val="22"/>
        </w:rPr>
        <w:t xml:space="preserve"> which ens</w:t>
      </w:r>
      <w:r w:rsidR="002E0D09" w:rsidRPr="002E0D09">
        <w:t>ures that research with and about Aboriginal and Torres Strait Islander peoples follows a process of meaningful engagement and reciprocity between the researcher and the individuals and/or communities involved in the research.</w:t>
      </w:r>
    </w:p>
    <w:p w14:paraId="5C5879DC" w14:textId="77777777" w:rsidR="003E679F" w:rsidRDefault="003E679F" w:rsidP="00637AE9">
      <w:pPr>
        <w:pStyle w:val="Scriptstyle105Arial"/>
        <w:rPr>
          <w:rFonts w:eastAsia="Arial Unicode MS" w:cs="Arial"/>
          <w:sz w:val="22"/>
          <w:szCs w:val="22"/>
        </w:rPr>
      </w:pPr>
      <w:r w:rsidRPr="00257D7C">
        <w:rPr>
          <w:rFonts w:eastAsia="Arial Unicode MS" w:cs="Arial"/>
          <w:sz w:val="22"/>
          <w:szCs w:val="22"/>
        </w:rPr>
        <w:t xml:space="preserve">Ethical clearance has been obtained for </w:t>
      </w:r>
      <w:r w:rsidRPr="00257D7C">
        <w:rPr>
          <w:rFonts w:eastAsia="Arial Unicode MS" w:cs="Arial"/>
          <w:i/>
          <w:sz w:val="22"/>
          <w:szCs w:val="22"/>
        </w:rPr>
        <w:t>Footprints in Time</w:t>
      </w:r>
      <w:r w:rsidRPr="00257D7C">
        <w:rPr>
          <w:rFonts w:eastAsia="Arial Unicode MS" w:cs="Arial"/>
          <w:sz w:val="22"/>
          <w:szCs w:val="22"/>
        </w:rPr>
        <w:t xml:space="preserve"> from the AIATSIS, Human Research Ethics Committee.</w:t>
      </w:r>
    </w:p>
    <w:p w14:paraId="61957907" w14:textId="77777777" w:rsidR="003E679F" w:rsidRPr="00257D7C" w:rsidRDefault="003E679F" w:rsidP="003E679F">
      <w:pPr>
        <w:pStyle w:val="Scriptstyle105Arial"/>
        <w:rPr>
          <w:rFonts w:eastAsia="Arial Unicode MS" w:cs="Arial"/>
          <w:sz w:val="22"/>
          <w:szCs w:val="22"/>
        </w:rPr>
      </w:pPr>
      <w:r w:rsidRPr="00257D7C">
        <w:rPr>
          <w:rFonts w:eastAsia="Arial Unicode MS" w:cs="Arial"/>
          <w:b/>
          <w:bCs/>
          <w:sz w:val="22"/>
          <w:szCs w:val="22"/>
        </w:rPr>
        <w:t>Benefits and gifts</w:t>
      </w:r>
    </w:p>
    <w:p w14:paraId="3E50EB6B" w14:textId="77777777" w:rsidR="00B659E1" w:rsidRPr="00257D7C" w:rsidRDefault="00B659E1" w:rsidP="00555AFE">
      <w:pPr>
        <w:pStyle w:val="Scriptstyle105Arial"/>
        <w:rPr>
          <w:rFonts w:eastAsia="Arial Unicode MS" w:cs="Arial"/>
          <w:sz w:val="22"/>
          <w:szCs w:val="22"/>
        </w:rPr>
      </w:pPr>
      <w:r w:rsidRPr="00257D7C">
        <w:rPr>
          <w:rFonts w:eastAsia="Arial Unicode MS" w:cs="Arial"/>
          <w:sz w:val="22"/>
          <w:szCs w:val="22"/>
        </w:rPr>
        <w:t xml:space="preserve">This Study is about Aboriginal and/or Torres Strait Islander children and their future. You will not receive any direct benefits from taking part. However, to thank you for the time you spend on the survey, we offer you the following remuneration. </w:t>
      </w:r>
    </w:p>
    <w:p w14:paraId="41643499" w14:textId="31482D72" w:rsidR="002E0D09" w:rsidRDefault="00B659E1" w:rsidP="00555AFE">
      <w:pPr>
        <w:pStyle w:val="Scriptstyle105Arial"/>
        <w:numPr>
          <w:ilvl w:val="0"/>
          <w:numId w:val="37"/>
        </w:numPr>
        <w:rPr>
          <w:rFonts w:eastAsia="Arial Unicode MS" w:cs="Arial"/>
          <w:sz w:val="22"/>
          <w:szCs w:val="22"/>
        </w:rPr>
      </w:pPr>
      <w:r w:rsidRPr="00E74585">
        <w:rPr>
          <w:rFonts w:eastAsia="Arial Unicode MS" w:cs="Arial"/>
          <w:sz w:val="22"/>
          <w:szCs w:val="22"/>
        </w:rPr>
        <w:t>In Wave 1</w:t>
      </w:r>
      <w:r w:rsidR="00E74585" w:rsidRPr="00FD0957">
        <w:rPr>
          <w:rFonts w:eastAsia="Arial Unicode MS" w:cs="Arial"/>
          <w:sz w:val="22"/>
          <w:szCs w:val="22"/>
        </w:rPr>
        <w:t>8</w:t>
      </w:r>
      <w:r w:rsidRPr="00E74585">
        <w:rPr>
          <w:rFonts w:eastAsia="Arial Unicode MS" w:cs="Arial"/>
          <w:sz w:val="22"/>
          <w:szCs w:val="22"/>
        </w:rPr>
        <w:t>, remuneration</w:t>
      </w:r>
      <w:r w:rsidRPr="00257D7C">
        <w:rPr>
          <w:rFonts w:eastAsia="Arial Unicode MS" w:cs="Arial"/>
          <w:sz w:val="22"/>
          <w:szCs w:val="22"/>
        </w:rPr>
        <w:t xml:space="preserve"> i</w:t>
      </w:r>
      <w:r w:rsidR="00A82925" w:rsidRPr="00257D7C">
        <w:rPr>
          <w:rFonts w:eastAsia="Arial Unicode MS" w:cs="Arial"/>
          <w:sz w:val="22"/>
          <w:szCs w:val="22"/>
        </w:rPr>
        <w:t>s provided up to the following values:</w:t>
      </w:r>
    </w:p>
    <w:p w14:paraId="3C42AB6C" w14:textId="1DE46D20" w:rsidR="00B659E1" w:rsidRPr="002E0D09" w:rsidRDefault="00B659E1" w:rsidP="002E0D09">
      <w:pPr>
        <w:pStyle w:val="Scriptstyle105Arial"/>
        <w:numPr>
          <w:ilvl w:val="1"/>
          <w:numId w:val="37"/>
        </w:numPr>
        <w:rPr>
          <w:rFonts w:eastAsia="Arial Unicode MS" w:cs="Arial"/>
          <w:sz w:val="22"/>
          <w:szCs w:val="22"/>
        </w:rPr>
      </w:pPr>
      <w:r w:rsidRPr="002E0D09">
        <w:rPr>
          <w:rFonts w:eastAsia="Arial Unicode MS" w:cs="Arial"/>
          <w:sz w:val="22"/>
          <w:szCs w:val="22"/>
        </w:rPr>
        <w:t xml:space="preserve">$60 per Primary </w:t>
      </w:r>
      <w:r w:rsidR="005F256C">
        <w:rPr>
          <w:rFonts w:eastAsia="Arial Unicode MS" w:cs="Arial"/>
          <w:sz w:val="22"/>
          <w:szCs w:val="22"/>
        </w:rPr>
        <w:t>c</w:t>
      </w:r>
      <w:r w:rsidRPr="002E0D09">
        <w:rPr>
          <w:rFonts w:eastAsia="Arial Unicode MS" w:cs="Arial"/>
          <w:sz w:val="22"/>
          <w:szCs w:val="22"/>
        </w:rPr>
        <w:t>arer</w:t>
      </w:r>
    </w:p>
    <w:p w14:paraId="64B71FE8" w14:textId="354AFFA0" w:rsidR="00B659E1" w:rsidRPr="002E0D09" w:rsidRDefault="00B659E1" w:rsidP="002E0D09">
      <w:pPr>
        <w:pStyle w:val="Scriptstyle105Arial"/>
        <w:numPr>
          <w:ilvl w:val="1"/>
          <w:numId w:val="37"/>
        </w:numPr>
        <w:rPr>
          <w:rFonts w:eastAsia="Arial Unicode MS" w:cs="Arial"/>
          <w:sz w:val="22"/>
          <w:szCs w:val="22"/>
        </w:rPr>
      </w:pPr>
      <w:r w:rsidRPr="002E0D09">
        <w:rPr>
          <w:rFonts w:eastAsia="Arial Unicode MS" w:cs="Arial"/>
          <w:sz w:val="22"/>
          <w:szCs w:val="22"/>
        </w:rPr>
        <w:t xml:space="preserve">$40 per </w:t>
      </w:r>
      <w:r w:rsidR="005F256C">
        <w:rPr>
          <w:rFonts w:eastAsia="Arial Unicode MS" w:cs="Arial"/>
          <w:sz w:val="22"/>
          <w:szCs w:val="22"/>
        </w:rPr>
        <w:t>Other parent or</w:t>
      </w:r>
      <w:r w:rsidR="005F256C" w:rsidRPr="002E0D09">
        <w:rPr>
          <w:rFonts w:eastAsia="Arial Unicode MS" w:cs="Arial"/>
          <w:sz w:val="22"/>
          <w:szCs w:val="22"/>
        </w:rPr>
        <w:t xml:space="preserve"> </w:t>
      </w:r>
      <w:r w:rsidR="005F256C">
        <w:rPr>
          <w:rFonts w:eastAsia="Arial Unicode MS" w:cs="Arial"/>
          <w:sz w:val="22"/>
          <w:szCs w:val="22"/>
        </w:rPr>
        <w:t>c</w:t>
      </w:r>
      <w:r w:rsidRPr="002E0D09">
        <w:rPr>
          <w:rFonts w:eastAsia="Arial Unicode MS" w:cs="Arial"/>
          <w:sz w:val="22"/>
          <w:szCs w:val="22"/>
        </w:rPr>
        <w:t>arer</w:t>
      </w:r>
    </w:p>
    <w:p w14:paraId="604FE0AB" w14:textId="77777777" w:rsidR="00B659E1" w:rsidRPr="002E0D09" w:rsidRDefault="00B659E1" w:rsidP="002E0D09">
      <w:pPr>
        <w:pStyle w:val="Scriptstyle105Arial"/>
        <w:numPr>
          <w:ilvl w:val="1"/>
          <w:numId w:val="37"/>
        </w:numPr>
        <w:rPr>
          <w:rFonts w:eastAsia="Arial Unicode MS" w:cs="Arial"/>
          <w:sz w:val="22"/>
          <w:szCs w:val="22"/>
        </w:rPr>
      </w:pPr>
      <w:r w:rsidRPr="002E0D09">
        <w:rPr>
          <w:rFonts w:eastAsia="Arial Unicode MS" w:cs="Arial"/>
          <w:sz w:val="22"/>
          <w:szCs w:val="22"/>
        </w:rPr>
        <w:t>$90 per Study Youth</w:t>
      </w:r>
    </w:p>
    <w:p w14:paraId="736AF4B5" w14:textId="77777777" w:rsidR="00B659E1" w:rsidRPr="002E0D09" w:rsidRDefault="00B659E1" w:rsidP="002E0D09">
      <w:pPr>
        <w:pStyle w:val="Scriptstyle105Arial"/>
        <w:numPr>
          <w:ilvl w:val="1"/>
          <w:numId w:val="37"/>
        </w:numPr>
        <w:rPr>
          <w:rFonts w:eastAsia="Arial Unicode MS" w:cs="Arial"/>
          <w:sz w:val="22"/>
          <w:szCs w:val="22"/>
        </w:rPr>
      </w:pPr>
      <w:r w:rsidRPr="002E0D09">
        <w:rPr>
          <w:rFonts w:eastAsia="Arial Unicode MS" w:cs="Arial"/>
          <w:sz w:val="22"/>
          <w:szCs w:val="22"/>
        </w:rPr>
        <w:t>$60 per family for completion of administrative forms</w:t>
      </w:r>
    </w:p>
    <w:p w14:paraId="693AB5DE" w14:textId="77777777" w:rsidR="00D25097" w:rsidRPr="00257D7C" w:rsidRDefault="00B659E1" w:rsidP="003E679F">
      <w:pPr>
        <w:pStyle w:val="Scriptstyle105Arial"/>
        <w:rPr>
          <w:rFonts w:eastAsia="Arial Unicode MS" w:cs="Arial"/>
          <w:b/>
          <w:bCs/>
          <w:sz w:val="22"/>
          <w:szCs w:val="22"/>
        </w:rPr>
      </w:pPr>
      <w:r w:rsidRPr="002E0D09">
        <w:rPr>
          <w:rFonts w:eastAsia="Arial Unicode MS" w:cs="Arial"/>
          <w:sz w:val="22"/>
          <w:szCs w:val="22"/>
        </w:rPr>
        <w:t xml:space="preserve">This totals $250 </w:t>
      </w:r>
      <w:r w:rsidR="00A82925" w:rsidRPr="002E0D09">
        <w:rPr>
          <w:rFonts w:eastAsia="Arial Unicode MS" w:cs="Arial"/>
          <w:sz w:val="22"/>
          <w:szCs w:val="22"/>
        </w:rPr>
        <w:t>for a f</w:t>
      </w:r>
      <w:r w:rsidR="003B45EB" w:rsidRPr="002E0D09">
        <w:rPr>
          <w:rFonts w:eastAsia="Arial Unicode MS" w:cs="Arial"/>
          <w:sz w:val="22"/>
          <w:szCs w:val="22"/>
        </w:rPr>
        <w:t>am</w:t>
      </w:r>
      <w:r w:rsidR="00A82925" w:rsidRPr="002E0D09">
        <w:rPr>
          <w:rFonts w:eastAsia="Arial Unicode MS" w:cs="Arial"/>
          <w:sz w:val="22"/>
          <w:szCs w:val="22"/>
        </w:rPr>
        <w:t xml:space="preserve">ily with 2 main </w:t>
      </w:r>
      <w:r w:rsidR="009D5E6E">
        <w:rPr>
          <w:rFonts w:eastAsia="Arial Unicode MS" w:cs="Arial"/>
          <w:sz w:val="22"/>
          <w:szCs w:val="22"/>
        </w:rPr>
        <w:t xml:space="preserve">parents or </w:t>
      </w:r>
      <w:r w:rsidR="00A82925" w:rsidRPr="002E0D09">
        <w:rPr>
          <w:rFonts w:eastAsia="Arial Unicode MS" w:cs="Arial"/>
          <w:sz w:val="22"/>
          <w:szCs w:val="22"/>
        </w:rPr>
        <w:t xml:space="preserve">carers and a Study Youth </w:t>
      </w:r>
      <w:r w:rsidRPr="002E0D09">
        <w:rPr>
          <w:rFonts w:eastAsia="Arial Unicode MS" w:cs="Arial"/>
          <w:sz w:val="22"/>
          <w:szCs w:val="22"/>
        </w:rPr>
        <w:t xml:space="preserve">if all forms and surveys are completed. You can choose between Coles, Woolworths, IGA, IBIS, Foodland, EB Games, Local Store Credit, or E-gift cards. You also have the choice of a </w:t>
      </w:r>
      <w:r w:rsidRPr="00257D7C">
        <w:rPr>
          <w:rFonts w:eastAsia="Arial Unicode MS" w:cs="Arial"/>
          <w:i/>
          <w:sz w:val="22"/>
          <w:szCs w:val="22"/>
        </w:rPr>
        <w:t>Footprints in Time</w:t>
      </w:r>
      <w:r w:rsidRPr="00257D7C">
        <w:rPr>
          <w:rFonts w:eastAsia="Arial Unicode MS" w:cs="Arial"/>
          <w:sz w:val="22"/>
          <w:szCs w:val="22"/>
        </w:rPr>
        <w:t xml:space="preserve"> towel or t-shirt. The $60 family remuneration for completion of administrative forms goes to the Study Youth living independently or aged 18 or over, or to Primary Carer where Study Youth is a</w:t>
      </w:r>
      <w:r w:rsidR="00DE50CB" w:rsidRPr="00257D7C">
        <w:rPr>
          <w:rFonts w:eastAsia="Arial Unicode MS" w:cs="Arial"/>
          <w:sz w:val="22"/>
          <w:szCs w:val="22"/>
        </w:rPr>
        <w:t>ged under 18 and living under their</w:t>
      </w:r>
      <w:r w:rsidRPr="00257D7C">
        <w:rPr>
          <w:rFonts w:eastAsia="Arial Unicode MS" w:cs="Arial"/>
          <w:sz w:val="22"/>
          <w:szCs w:val="22"/>
        </w:rPr>
        <w:t xml:space="preserve"> care. This remuneration is provided using the same range of gift cards and other options. The gift cards cannot be used to purchase alcohol and tobacco products or any forms of gambling. </w:t>
      </w:r>
      <w:r w:rsidR="0016736B" w:rsidRPr="00257D7C">
        <w:rPr>
          <w:rFonts w:eastAsia="Arial Unicode MS" w:cs="Arial"/>
          <w:b/>
          <w:bCs/>
          <w:sz w:val="22"/>
          <w:szCs w:val="22"/>
        </w:rPr>
        <w:br/>
      </w:r>
    </w:p>
    <w:p w14:paraId="0C5FF811" w14:textId="77777777" w:rsidR="003E679F" w:rsidRPr="00257D7C" w:rsidRDefault="003E679F" w:rsidP="003E679F">
      <w:pPr>
        <w:pStyle w:val="Scriptstyle105Arial"/>
        <w:rPr>
          <w:rFonts w:eastAsia="Arial Unicode MS" w:cs="Arial"/>
          <w:b/>
          <w:bCs/>
          <w:sz w:val="22"/>
          <w:szCs w:val="22"/>
        </w:rPr>
      </w:pPr>
      <w:r w:rsidRPr="00257D7C">
        <w:rPr>
          <w:rFonts w:eastAsia="Arial Unicode MS" w:cs="Arial"/>
          <w:b/>
          <w:bCs/>
          <w:sz w:val="22"/>
          <w:szCs w:val="22"/>
        </w:rPr>
        <w:t>Consequences of not providing information</w:t>
      </w:r>
    </w:p>
    <w:p w14:paraId="58BC65A9" w14:textId="77777777" w:rsidR="00EC074A" w:rsidRPr="00257D7C" w:rsidRDefault="003E679F" w:rsidP="00203550">
      <w:pPr>
        <w:pStyle w:val="Scriptstyle105Arial"/>
        <w:spacing w:before="120"/>
        <w:rPr>
          <w:rFonts w:eastAsia="Arial Unicode MS" w:cs="Arial"/>
          <w:sz w:val="22"/>
          <w:szCs w:val="22"/>
        </w:rPr>
      </w:pPr>
      <w:r w:rsidRPr="00257D7C">
        <w:rPr>
          <w:rFonts w:eastAsia="Arial Unicode MS" w:cs="Arial"/>
          <w:sz w:val="22"/>
          <w:szCs w:val="22"/>
        </w:rPr>
        <w:t xml:space="preserve">There will be no fines or punishment if you do not wish to provide any personal </w:t>
      </w:r>
      <w:r w:rsidR="00FE03C8" w:rsidRPr="00257D7C">
        <w:rPr>
          <w:rFonts w:eastAsia="Arial Unicode MS" w:cs="Arial"/>
          <w:sz w:val="22"/>
          <w:szCs w:val="22"/>
        </w:rPr>
        <w:t xml:space="preserve">or sensitive </w:t>
      </w:r>
      <w:r w:rsidRPr="00257D7C">
        <w:rPr>
          <w:rFonts w:eastAsia="Arial Unicode MS" w:cs="Arial"/>
          <w:sz w:val="22"/>
          <w:szCs w:val="22"/>
        </w:rPr>
        <w:t>information to DSS</w:t>
      </w:r>
      <w:r w:rsidR="00FE03C8" w:rsidRPr="00257D7C">
        <w:rPr>
          <w:rFonts w:eastAsia="Arial Unicode MS" w:cs="Arial"/>
          <w:sz w:val="22"/>
          <w:szCs w:val="22"/>
        </w:rPr>
        <w:t xml:space="preserve"> or its contracted service </w:t>
      </w:r>
      <w:r w:rsidR="00D11E7D" w:rsidRPr="00257D7C">
        <w:rPr>
          <w:rFonts w:eastAsia="Arial Unicode MS" w:cs="Arial"/>
          <w:sz w:val="22"/>
          <w:szCs w:val="22"/>
        </w:rPr>
        <w:t>providers</w:t>
      </w:r>
      <w:r w:rsidRPr="00257D7C">
        <w:rPr>
          <w:rFonts w:eastAsia="Arial Unicode MS" w:cs="Arial"/>
          <w:sz w:val="22"/>
          <w:szCs w:val="22"/>
        </w:rPr>
        <w:t xml:space="preserve">. You are under no obligation to participate in the </w:t>
      </w:r>
      <w:r w:rsidR="00182EBC" w:rsidRPr="00257D7C">
        <w:rPr>
          <w:rFonts w:eastAsia="Arial Unicode MS" w:cs="Arial"/>
          <w:sz w:val="22"/>
          <w:szCs w:val="22"/>
        </w:rPr>
        <w:t>Study and</w:t>
      </w:r>
      <w:r w:rsidRPr="00257D7C">
        <w:rPr>
          <w:rFonts w:eastAsia="Arial Unicode MS" w:cs="Arial"/>
          <w:sz w:val="22"/>
          <w:szCs w:val="22"/>
        </w:rPr>
        <w:t xml:space="preserve"> participation is voluntary.</w:t>
      </w:r>
      <w:r w:rsidR="009924D0" w:rsidRPr="00257D7C">
        <w:rPr>
          <w:rFonts w:eastAsia="Arial Unicode MS" w:cs="Arial"/>
          <w:sz w:val="22"/>
          <w:szCs w:val="22"/>
        </w:rPr>
        <w:t xml:space="preserve"> You can decide not to take part in the Study at any time, even if you have been taking part for many years.</w:t>
      </w:r>
      <w:r w:rsidR="0016736B" w:rsidRPr="00257D7C">
        <w:rPr>
          <w:rFonts w:eastAsia="Arial Unicode MS" w:cs="Arial"/>
          <w:sz w:val="22"/>
          <w:szCs w:val="22"/>
        </w:rPr>
        <w:br/>
      </w:r>
    </w:p>
    <w:p w14:paraId="117CDD18" w14:textId="77777777" w:rsidR="00F33A83" w:rsidRDefault="00F33A83" w:rsidP="003E679F">
      <w:pPr>
        <w:pStyle w:val="Scriptstyle105Arial"/>
        <w:rPr>
          <w:rFonts w:eastAsia="Arial Unicode MS" w:cs="Arial"/>
          <w:b/>
          <w:bCs/>
          <w:sz w:val="22"/>
          <w:szCs w:val="22"/>
        </w:rPr>
      </w:pPr>
    </w:p>
    <w:p w14:paraId="4E94FB28" w14:textId="0C681F13" w:rsidR="003E679F" w:rsidRPr="00257D7C" w:rsidRDefault="003E679F" w:rsidP="003E679F">
      <w:pPr>
        <w:pStyle w:val="Scriptstyle105Arial"/>
        <w:rPr>
          <w:rFonts w:eastAsia="Arial Unicode MS" w:cs="Arial"/>
          <w:b/>
          <w:bCs/>
          <w:sz w:val="22"/>
          <w:szCs w:val="22"/>
        </w:rPr>
      </w:pPr>
      <w:r w:rsidRPr="00257D7C">
        <w:rPr>
          <w:rFonts w:eastAsia="Arial Unicode MS" w:cs="Arial"/>
          <w:b/>
          <w:bCs/>
          <w:sz w:val="22"/>
          <w:szCs w:val="22"/>
        </w:rPr>
        <w:lastRenderedPageBreak/>
        <w:t>Results and reports</w:t>
      </w:r>
      <w:r w:rsidR="008E5AFC" w:rsidRPr="00257D7C">
        <w:rPr>
          <w:rFonts w:eastAsia="Arial Unicode MS" w:cs="Arial"/>
          <w:b/>
          <w:bCs/>
          <w:sz w:val="22"/>
          <w:szCs w:val="22"/>
        </w:rPr>
        <w:t xml:space="preserve"> </w:t>
      </w:r>
    </w:p>
    <w:p w14:paraId="4474038D" w14:textId="77777777" w:rsidR="003E679F" w:rsidRPr="00257D7C" w:rsidRDefault="003E679F" w:rsidP="00203550">
      <w:pPr>
        <w:pStyle w:val="Scriptstyle105Arial"/>
        <w:spacing w:before="120"/>
        <w:rPr>
          <w:rFonts w:eastAsia="Arial Unicode MS" w:cs="Arial"/>
          <w:sz w:val="22"/>
          <w:szCs w:val="22"/>
        </w:rPr>
      </w:pPr>
      <w:r w:rsidRPr="00257D7C">
        <w:rPr>
          <w:rFonts w:eastAsia="Arial Unicode MS" w:cs="Arial"/>
          <w:sz w:val="22"/>
          <w:szCs w:val="22"/>
        </w:rPr>
        <w:t xml:space="preserve">Lots of reports and promotional information are produced as the </w:t>
      </w:r>
      <w:r w:rsidR="009C5B57" w:rsidRPr="00257D7C">
        <w:rPr>
          <w:rFonts w:eastAsia="Arial Unicode MS" w:cs="Arial"/>
          <w:sz w:val="22"/>
          <w:szCs w:val="22"/>
        </w:rPr>
        <w:t>Study</w:t>
      </w:r>
      <w:r w:rsidRPr="00257D7C">
        <w:rPr>
          <w:rFonts w:eastAsia="Arial Unicode MS" w:cs="Arial"/>
          <w:sz w:val="22"/>
          <w:szCs w:val="22"/>
        </w:rPr>
        <w:t xml:space="preserve"> progresses. We regularly send out information packs to participants of </w:t>
      </w:r>
      <w:r w:rsidRPr="00257D7C">
        <w:rPr>
          <w:rFonts w:eastAsia="Arial Unicode MS" w:cs="Arial"/>
          <w:i/>
          <w:sz w:val="22"/>
          <w:szCs w:val="22"/>
        </w:rPr>
        <w:t>Footprints in Time</w:t>
      </w:r>
      <w:r w:rsidRPr="00257D7C">
        <w:rPr>
          <w:rFonts w:eastAsia="Arial Unicode MS" w:cs="Arial"/>
          <w:sz w:val="22"/>
          <w:szCs w:val="22"/>
        </w:rPr>
        <w:t xml:space="preserve"> which include updates on the </w:t>
      </w:r>
      <w:r w:rsidR="009C5B57" w:rsidRPr="00257D7C">
        <w:rPr>
          <w:rFonts w:eastAsia="Arial Unicode MS" w:cs="Arial"/>
          <w:sz w:val="22"/>
          <w:szCs w:val="22"/>
        </w:rPr>
        <w:t>Study</w:t>
      </w:r>
      <w:r w:rsidRPr="00257D7C">
        <w:rPr>
          <w:rFonts w:eastAsia="Arial Unicode MS" w:cs="Arial"/>
          <w:sz w:val="22"/>
          <w:szCs w:val="22"/>
        </w:rPr>
        <w:t xml:space="preserve">’s progress across Australia and in your community. If you wish to access any </w:t>
      </w:r>
      <w:r w:rsidR="009425DC" w:rsidRPr="00257D7C">
        <w:rPr>
          <w:rFonts w:eastAsia="Arial Unicode MS" w:cs="Arial"/>
          <w:sz w:val="22"/>
          <w:szCs w:val="22"/>
        </w:rPr>
        <w:t xml:space="preserve">DSS </w:t>
      </w:r>
      <w:r w:rsidRPr="00257D7C">
        <w:rPr>
          <w:rFonts w:eastAsia="Arial Unicode MS" w:cs="Arial"/>
          <w:sz w:val="22"/>
          <w:szCs w:val="22"/>
        </w:rPr>
        <w:t xml:space="preserve">reports about the </w:t>
      </w:r>
      <w:r w:rsidR="009C5B57" w:rsidRPr="00257D7C">
        <w:rPr>
          <w:rFonts w:eastAsia="Arial Unicode MS" w:cs="Arial"/>
          <w:sz w:val="22"/>
          <w:szCs w:val="22"/>
        </w:rPr>
        <w:t>Study</w:t>
      </w:r>
      <w:r w:rsidRPr="00257D7C">
        <w:rPr>
          <w:rFonts w:eastAsia="Arial Unicode MS" w:cs="Arial"/>
          <w:sz w:val="22"/>
          <w:szCs w:val="22"/>
        </w:rPr>
        <w:t xml:space="preserve">, they are available on our website at </w:t>
      </w:r>
      <w:hyperlink r:id="rId11" w:history="1">
        <w:r w:rsidRPr="00257D7C">
          <w:rPr>
            <w:rStyle w:val="Hyperlink"/>
            <w:rFonts w:eastAsia="Arial Unicode MS" w:cs="Arial"/>
            <w:sz w:val="22"/>
            <w:szCs w:val="22"/>
          </w:rPr>
          <w:t>www.dss.gov.au/lsic</w:t>
        </w:r>
      </w:hyperlink>
      <w:r w:rsidRPr="00257D7C">
        <w:rPr>
          <w:rFonts w:eastAsia="Arial Unicode MS" w:cs="Arial"/>
          <w:sz w:val="22"/>
          <w:szCs w:val="22"/>
        </w:rPr>
        <w:t xml:space="preserve">. We </w:t>
      </w:r>
      <w:r w:rsidR="009F2A7E" w:rsidRPr="00257D7C">
        <w:rPr>
          <w:rFonts w:eastAsia="Arial Unicode MS" w:cs="Arial"/>
          <w:sz w:val="22"/>
          <w:szCs w:val="22"/>
        </w:rPr>
        <w:t>are</w:t>
      </w:r>
      <w:r w:rsidRPr="00257D7C">
        <w:rPr>
          <w:rFonts w:eastAsia="Arial Unicode MS" w:cs="Arial"/>
          <w:sz w:val="22"/>
          <w:szCs w:val="22"/>
        </w:rPr>
        <w:t xml:space="preserve"> also happy to provide them to you if you get in touch with us using the contact details below.</w:t>
      </w:r>
    </w:p>
    <w:p w14:paraId="31B8FFC8" w14:textId="77777777" w:rsidR="00EC074A" w:rsidRPr="00257D7C" w:rsidRDefault="009425DC" w:rsidP="003E679F">
      <w:pPr>
        <w:pStyle w:val="Scriptstyle105Arial"/>
        <w:rPr>
          <w:rFonts w:eastAsia="Arial Unicode MS" w:cs="Arial"/>
          <w:sz w:val="22"/>
          <w:szCs w:val="22"/>
        </w:rPr>
      </w:pPr>
      <w:r w:rsidRPr="00257D7C">
        <w:rPr>
          <w:rFonts w:eastAsia="Arial Unicode MS" w:cs="Arial"/>
          <w:sz w:val="22"/>
          <w:szCs w:val="22"/>
        </w:rPr>
        <w:t xml:space="preserve">Details of publications and reports by other approved researchers using </w:t>
      </w:r>
      <w:r w:rsidRPr="00257D7C">
        <w:rPr>
          <w:rFonts w:eastAsia="Arial Unicode MS" w:cs="Arial"/>
          <w:i/>
          <w:sz w:val="22"/>
          <w:szCs w:val="22"/>
        </w:rPr>
        <w:t>Footprints in Time</w:t>
      </w:r>
      <w:r w:rsidRPr="00257D7C">
        <w:rPr>
          <w:rFonts w:eastAsia="Arial Unicode MS" w:cs="Arial"/>
          <w:sz w:val="22"/>
          <w:szCs w:val="22"/>
        </w:rPr>
        <w:t xml:space="preserve"> data are available at: </w:t>
      </w:r>
      <w:hyperlink r:id="rId12" w:history="1">
        <w:r w:rsidRPr="00257D7C">
          <w:rPr>
            <w:rStyle w:val="Hyperlink"/>
            <w:rFonts w:eastAsia="Arial Unicode MS" w:cs="Arial"/>
            <w:sz w:val="22"/>
            <w:szCs w:val="22"/>
          </w:rPr>
          <w:t>http://flosse.dss.gov.au</w:t>
        </w:r>
      </w:hyperlink>
      <w:r w:rsidRPr="00257D7C">
        <w:rPr>
          <w:rFonts w:eastAsia="Arial Unicode MS" w:cs="Arial"/>
          <w:sz w:val="22"/>
          <w:szCs w:val="22"/>
        </w:rPr>
        <w:t xml:space="preserve"> </w:t>
      </w:r>
      <w:r w:rsidR="0016736B" w:rsidRPr="00257D7C">
        <w:rPr>
          <w:rFonts w:eastAsia="Arial Unicode MS" w:cs="Arial"/>
          <w:sz w:val="22"/>
          <w:szCs w:val="22"/>
        </w:rPr>
        <w:br/>
      </w:r>
    </w:p>
    <w:p w14:paraId="2139610B" w14:textId="77777777" w:rsidR="009A2081" w:rsidRPr="00257D7C" w:rsidRDefault="009A2081" w:rsidP="003E679F">
      <w:pPr>
        <w:pStyle w:val="Scriptstyle105Arial"/>
        <w:rPr>
          <w:rFonts w:eastAsia="Arial Unicode MS" w:cs="Arial"/>
          <w:b/>
          <w:sz w:val="22"/>
          <w:szCs w:val="22"/>
        </w:rPr>
      </w:pPr>
      <w:r w:rsidRPr="00257D7C">
        <w:rPr>
          <w:rFonts w:eastAsia="Arial Unicode MS" w:cs="Arial"/>
          <w:b/>
          <w:bCs/>
          <w:sz w:val="22"/>
          <w:szCs w:val="22"/>
        </w:rPr>
        <w:t>Further information</w:t>
      </w:r>
      <w:r w:rsidRPr="00257D7C">
        <w:rPr>
          <w:rFonts w:eastAsia="Arial Unicode MS" w:cs="Arial"/>
          <w:b/>
          <w:sz w:val="22"/>
          <w:szCs w:val="22"/>
        </w:rPr>
        <w:t xml:space="preserve"> and contact details</w:t>
      </w:r>
    </w:p>
    <w:p w14:paraId="314C9E1E" w14:textId="77777777" w:rsidR="003E679F" w:rsidRPr="00257D7C" w:rsidRDefault="003E679F" w:rsidP="00B85A45">
      <w:pPr>
        <w:pStyle w:val="Scriptstyle105Arial"/>
        <w:spacing w:before="120"/>
        <w:rPr>
          <w:rFonts w:eastAsia="Arial Unicode MS" w:cs="Arial"/>
          <w:iCs/>
          <w:sz w:val="22"/>
          <w:szCs w:val="22"/>
        </w:rPr>
      </w:pPr>
      <w:r w:rsidRPr="002E0D09">
        <w:rPr>
          <w:rFonts w:eastAsia="Arial Unicode MS" w:cs="Arial"/>
          <w:sz w:val="22"/>
          <w:szCs w:val="22"/>
        </w:rPr>
        <w:t xml:space="preserve">You are welcome to share any suggestions or concerns. We value your feedback! Visit the </w:t>
      </w:r>
      <w:r w:rsidRPr="002E0D09">
        <w:rPr>
          <w:rFonts w:eastAsia="Arial Unicode MS" w:cs="Arial"/>
          <w:i/>
          <w:iCs/>
          <w:sz w:val="22"/>
          <w:szCs w:val="22"/>
        </w:rPr>
        <w:t>Footprints in Time</w:t>
      </w:r>
      <w:r w:rsidRPr="002E0D09">
        <w:rPr>
          <w:rFonts w:eastAsia="Arial Unicode MS" w:cs="Arial"/>
          <w:sz w:val="22"/>
          <w:szCs w:val="22"/>
        </w:rPr>
        <w:t xml:space="preserve"> website at: </w:t>
      </w:r>
      <w:hyperlink r:id="rId13" w:history="1">
        <w:r w:rsidRPr="00257D7C">
          <w:rPr>
            <w:rStyle w:val="Hyperlink"/>
            <w:rFonts w:eastAsia="Arial Unicode MS" w:cs="Arial"/>
            <w:sz w:val="22"/>
            <w:szCs w:val="22"/>
          </w:rPr>
          <w:t>www.dss.gov.au/lsic</w:t>
        </w:r>
      </w:hyperlink>
      <w:r w:rsidRPr="00257D7C">
        <w:rPr>
          <w:rFonts w:eastAsia="Arial Unicode MS" w:cs="Arial"/>
          <w:sz w:val="22"/>
          <w:szCs w:val="22"/>
          <w:u w:val="single"/>
        </w:rPr>
        <w:t xml:space="preserve"> </w:t>
      </w:r>
      <w:r w:rsidRPr="00257D7C">
        <w:rPr>
          <w:rFonts w:eastAsia="Arial Unicode MS" w:cs="Arial"/>
          <w:iCs/>
          <w:sz w:val="22"/>
          <w:szCs w:val="22"/>
        </w:rPr>
        <w:t xml:space="preserve">or ring </w:t>
      </w:r>
      <w:r w:rsidRPr="00257D7C">
        <w:rPr>
          <w:rFonts w:eastAsia="Arial Unicode MS" w:cs="Arial"/>
          <w:b/>
          <w:bCs/>
          <w:sz w:val="22"/>
          <w:szCs w:val="22"/>
        </w:rPr>
        <w:t xml:space="preserve">1800 106 235 </w:t>
      </w:r>
      <w:r w:rsidRPr="00257D7C">
        <w:rPr>
          <w:rFonts w:eastAsia="Arial Unicode MS" w:cs="Arial"/>
          <w:sz w:val="22"/>
          <w:szCs w:val="22"/>
        </w:rPr>
        <w:t xml:space="preserve">or email </w:t>
      </w:r>
      <w:r w:rsidRPr="00257D7C">
        <w:rPr>
          <w:rFonts w:eastAsia="Arial Unicode MS" w:cs="Arial"/>
          <w:iCs/>
          <w:sz w:val="22"/>
          <w:szCs w:val="22"/>
        </w:rPr>
        <w:t xml:space="preserve">us at </w:t>
      </w:r>
      <w:hyperlink r:id="rId14" w:history="1">
        <w:r w:rsidRPr="00257D7C">
          <w:rPr>
            <w:rStyle w:val="Hyperlink"/>
            <w:rFonts w:eastAsia="Arial Unicode MS" w:cs="Arial"/>
            <w:sz w:val="22"/>
            <w:szCs w:val="22"/>
          </w:rPr>
          <w:t>lsic@dss.gov.au</w:t>
        </w:r>
      </w:hyperlink>
      <w:r w:rsidRPr="00257D7C">
        <w:rPr>
          <w:rFonts w:eastAsia="Arial Unicode MS" w:cs="Arial"/>
          <w:sz w:val="22"/>
          <w:szCs w:val="22"/>
        </w:rPr>
        <w:t>.</w:t>
      </w:r>
    </w:p>
    <w:p w14:paraId="635AA470" w14:textId="77777777" w:rsidR="003E679F" w:rsidRPr="00257D7C" w:rsidRDefault="003E679F" w:rsidP="003E679F">
      <w:pPr>
        <w:pStyle w:val="Scriptstyle105Arial"/>
        <w:rPr>
          <w:rFonts w:eastAsia="Arial Unicode MS" w:cs="Arial"/>
          <w:sz w:val="22"/>
          <w:szCs w:val="22"/>
        </w:rPr>
      </w:pPr>
      <w:r w:rsidRPr="00257D7C">
        <w:rPr>
          <w:rFonts w:eastAsia="Arial Unicode MS" w:cs="Arial"/>
          <w:b/>
          <w:bCs/>
          <w:sz w:val="22"/>
          <w:szCs w:val="22"/>
        </w:rPr>
        <w:t>Concerns?</w:t>
      </w:r>
    </w:p>
    <w:p w14:paraId="276337BA" w14:textId="77777777" w:rsidR="003E679F" w:rsidRPr="00257D7C" w:rsidRDefault="003E679F" w:rsidP="00203550">
      <w:pPr>
        <w:pStyle w:val="Scriptstyle105Arial"/>
        <w:spacing w:before="120"/>
        <w:rPr>
          <w:rFonts w:eastAsia="Arial Unicode MS" w:cs="Arial"/>
          <w:sz w:val="22"/>
          <w:szCs w:val="22"/>
        </w:rPr>
      </w:pPr>
      <w:r w:rsidRPr="00257D7C">
        <w:rPr>
          <w:rFonts w:eastAsia="Arial Unicode MS" w:cs="Arial"/>
          <w:sz w:val="22"/>
          <w:szCs w:val="22"/>
        </w:rPr>
        <w:t xml:space="preserve">If you have any concerns or complaints you can contact the Executive Officer, Human Research Ethics Committee of the AIATSIS by email: </w:t>
      </w:r>
      <w:hyperlink r:id="rId15" w:history="1">
        <w:r w:rsidRPr="00257D7C">
          <w:rPr>
            <w:rStyle w:val="Hyperlink"/>
            <w:rFonts w:eastAsia="Arial Unicode MS" w:cs="Arial"/>
            <w:sz w:val="22"/>
            <w:szCs w:val="22"/>
          </w:rPr>
          <w:t>Ethics@aiatsis.gov.au</w:t>
        </w:r>
      </w:hyperlink>
      <w:r w:rsidRPr="00257D7C">
        <w:rPr>
          <w:rFonts w:eastAsia="Arial Unicode MS" w:cs="Arial"/>
          <w:sz w:val="22"/>
          <w:szCs w:val="22"/>
        </w:rPr>
        <w:t xml:space="preserve">. </w:t>
      </w:r>
      <w:r w:rsidRPr="00257D7C">
        <w:rPr>
          <w:rFonts w:eastAsia="Arial Unicode MS" w:cs="Arial"/>
          <w:sz w:val="22"/>
          <w:szCs w:val="22"/>
        </w:rPr>
        <w:br/>
      </w:r>
    </w:p>
    <w:p w14:paraId="245DA8A6" w14:textId="77777777" w:rsidR="003E679F" w:rsidRPr="00257D7C" w:rsidRDefault="003E679F" w:rsidP="00203550">
      <w:pPr>
        <w:pStyle w:val="Scriptstyle105Arial"/>
        <w:spacing w:before="0"/>
        <w:rPr>
          <w:rFonts w:eastAsia="Arial Unicode MS" w:cs="Arial"/>
          <w:sz w:val="22"/>
          <w:szCs w:val="22"/>
        </w:rPr>
      </w:pPr>
      <w:r w:rsidRPr="00257D7C">
        <w:rPr>
          <w:rFonts w:eastAsia="Arial Unicode MS" w:cs="Arial"/>
          <w:sz w:val="22"/>
          <w:szCs w:val="22"/>
        </w:rPr>
        <w:t xml:space="preserve">If you would like to access or seek correction of the information we have collected, you can contact the </w:t>
      </w:r>
      <w:r w:rsidRPr="00257D7C">
        <w:rPr>
          <w:rFonts w:eastAsia="Arial Unicode MS" w:cs="Arial"/>
          <w:i/>
          <w:sz w:val="22"/>
          <w:szCs w:val="22"/>
        </w:rPr>
        <w:t>Footprints in Time</w:t>
      </w:r>
      <w:r w:rsidRPr="00257D7C">
        <w:rPr>
          <w:rFonts w:eastAsia="Arial Unicode MS" w:cs="Arial"/>
          <w:sz w:val="22"/>
          <w:szCs w:val="22"/>
        </w:rPr>
        <w:t xml:space="preserve"> team directly by email: </w:t>
      </w:r>
      <w:hyperlink r:id="rId16" w:history="1">
        <w:r w:rsidRPr="00257D7C">
          <w:rPr>
            <w:rStyle w:val="Hyperlink"/>
            <w:rFonts w:eastAsia="Arial Unicode MS" w:cs="Arial"/>
            <w:sz w:val="22"/>
            <w:szCs w:val="22"/>
          </w:rPr>
          <w:t>LSIC@dss.gov.au</w:t>
        </w:r>
      </w:hyperlink>
      <w:r w:rsidRPr="00257D7C">
        <w:rPr>
          <w:rFonts w:eastAsia="Arial Unicode MS" w:cs="Arial"/>
          <w:sz w:val="22"/>
          <w:szCs w:val="22"/>
        </w:rPr>
        <w:t xml:space="preserve"> or </w:t>
      </w:r>
      <w:r w:rsidR="00D11E7D" w:rsidRPr="00257D7C">
        <w:rPr>
          <w:rFonts w:eastAsia="Arial Unicode MS" w:cs="Arial"/>
          <w:sz w:val="22"/>
          <w:szCs w:val="22"/>
        </w:rPr>
        <w:t xml:space="preserve">contact the DSS Feedback and Complaints team at </w:t>
      </w:r>
      <w:hyperlink r:id="rId17" w:history="1">
        <w:r w:rsidR="00D11E7D" w:rsidRPr="00257D7C">
          <w:rPr>
            <w:rStyle w:val="Hyperlink"/>
            <w:rFonts w:eastAsia="Arial Unicode MS" w:cs="Arial"/>
            <w:sz w:val="22"/>
            <w:szCs w:val="22"/>
          </w:rPr>
          <w:t>complaints@dss.gov.au</w:t>
        </w:r>
      </w:hyperlink>
      <w:r w:rsidR="00D11E7D" w:rsidRPr="00257D7C">
        <w:rPr>
          <w:rFonts w:eastAsia="Arial Unicode MS" w:cs="Arial"/>
          <w:sz w:val="22"/>
          <w:szCs w:val="22"/>
        </w:rPr>
        <w:t xml:space="preserve">. </w:t>
      </w:r>
      <w:r w:rsidRPr="00257D7C">
        <w:rPr>
          <w:rFonts w:eastAsia="Arial Unicode MS" w:cs="Arial"/>
          <w:sz w:val="22"/>
          <w:szCs w:val="22"/>
        </w:rPr>
        <w:t xml:space="preserve"> </w:t>
      </w:r>
      <w:r w:rsidR="00D11E7D" w:rsidRPr="00257D7C">
        <w:rPr>
          <w:rFonts w:eastAsia="Arial Unicode MS" w:cs="Arial"/>
          <w:sz w:val="22"/>
          <w:szCs w:val="22"/>
        </w:rPr>
        <w:t xml:space="preserve">DSS’ </w:t>
      </w:r>
      <w:r w:rsidRPr="00257D7C">
        <w:rPr>
          <w:rFonts w:eastAsia="Arial Unicode MS" w:cs="Arial"/>
          <w:sz w:val="22"/>
          <w:szCs w:val="22"/>
        </w:rPr>
        <w:t>privacy policy also contains details of how you can make a complaint to DSS about a breach of your privacy rights</w:t>
      </w:r>
      <w:r w:rsidR="00D11E7D" w:rsidRPr="00257D7C">
        <w:rPr>
          <w:rFonts w:eastAsia="Arial Unicode MS" w:cs="Arial"/>
          <w:sz w:val="22"/>
          <w:szCs w:val="22"/>
        </w:rPr>
        <w:t xml:space="preserve"> and how DSS will handle such a complaint. DSS’ Privacy Policy is available on the DSS’ website at </w:t>
      </w:r>
      <w:hyperlink r:id="rId18" w:history="1">
        <w:r w:rsidR="00D11E7D" w:rsidRPr="00257D7C">
          <w:rPr>
            <w:rStyle w:val="Hyperlink"/>
            <w:rFonts w:eastAsia="Arial Unicode MS" w:cs="Arial"/>
            <w:sz w:val="22"/>
            <w:szCs w:val="22"/>
          </w:rPr>
          <w:t>www.dss.gov.au/privacy-policy</w:t>
        </w:r>
      </w:hyperlink>
      <w:r w:rsidR="00D11E7D" w:rsidRPr="00257D7C">
        <w:rPr>
          <w:rStyle w:val="Hyperlink"/>
          <w:rFonts w:eastAsia="Arial Unicode MS" w:cs="Arial"/>
          <w:sz w:val="22"/>
          <w:szCs w:val="22"/>
        </w:rPr>
        <w:t xml:space="preserve">. You can also request a copy from </w:t>
      </w:r>
      <w:r w:rsidR="00A63179" w:rsidRPr="00257D7C">
        <w:rPr>
          <w:rStyle w:val="Hyperlink"/>
          <w:rFonts w:eastAsia="Arial Unicode MS" w:cs="Arial"/>
          <w:sz w:val="22"/>
          <w:szCs w:val="22"/>
        </w:rPr>
        <w:t>DSS</w:t>
      </w:r>
      <w:r w:rsidR="00D11E7D" w:rsidRPr="00257D7C">
        <w:rPr>
          <w:rStyle w:val="Hyperlink"/>
          <w:rFonts w:eastAsia="Arial Unicode MS" w:cs="Arial"/>
          <w:sz w:val="22"/>
          <w:szCs w:val="22"/>
        </w:rPr>
        <w:t xml:space="preserve"> </w:t>
      </w:r>
      <w:r w:rsidR="00A63179" w:rsidRPr="00257D7C">
        <w:rPr>
          <w:rStyle w:val="Hyperlink"/>
          <w:rFonts w:eastAsia="Arial Unicode MS" w:cs="Arial"/>
          <w:sz w:val="22"/>
          <w:szCs w:val="22"/>
        </w:rPr>
        <w:t xml:space="preserve">by </w:t>
      </w:r>
      <w:r w:rsidR="00D11E7D" w:rsidRPr="00257D7C">
        <w:rPr>
          <w:rStyle w:val="Hyperlink"/>
          <w:rFonts w:eastAsia="Arial Unicode MS" w:cs="Arial"/>
          <w:sz w:val="22"/>
          <w:szCs w:val="22"/>
        </w:rPr>
        <w:t>email at DSSfeedback@dss.gov.au.</w:t>
      </w:r>
    </w:p>
    <w:p w14:paraId="381BA61F" w14:textId="36258424" w:rsidR="003E679F" w:rsidRPr="00EC1862" w:rsidRDefault="003E679F" w:rsidP="003E679F">
      <w:pPr>
        <w:pStyle w:val="Scriptstyle105Arial"/>
        <w:rPr>
          <w:rFonts w:eastAsia="Arial Unicode MS" w:cs="Arial"/>
          <w:b/>
          <w:iCs/>
          <w:sz w:val="22"/>
          <w:szCs w:val="22"/>
        </w:rPr>
      </w:pPr>
      <w:r w:rsidRPr="00EC1862">
        <w:rPr>
          <w:rFonts w:eastAsia="Arial Unicode MS" w:cs="Arial"/>
          <w:b/>
          <w:iCs/>
          <w:sz w:val="22"/>
          <w:szCs w:val="22"/>
        </w:rPr>
        <w:t>Remember!</w:t>
      </w:r>
    </w:p>
    <w:p w14:paraId="17C0C77C" w14:textId="77777777" w:rsidR="00C647F2" w:rsidRPr="00257D7C" w:rsidRDefault="003E679F">
      <w:pPr>
        <w:pStyle w:val="Scriptstyle105Arial"/>
        <w:rPr>
          <w:rFonts w:eastAsia="Arial Unicode MS" w:cs="Arial"/>
          <w:b/>
          <w:sz w:val="22"/>
          <w:szCs w:val="22"/>
        </w:rPr>
      </w:pPr>
      <w:r w:rsidRPr="00257D7C">
        <w:rPr>
          <w:rFonts w:eastAsia="Arial Unicode MS" w:cs="Arial"/>
          <w:sz w:val="22"/>
          <w:szCs w:val="22"/>
        </w:rPr>
        <w:t xml:space="preserve">You can contact the </w:t>
      </w:r>
      <w:r w:rsidRPr="00257D7C">
        <w:rPr>
          <w:rFonts w:eastAsia="Arial Unicode MS" w:cs="Arial"/>
          <w:i/>
          <w:sz w:val="22"/>
          <w:szCs w:val="22"/>
        </w:rPr>
        <w:t>Footprints in Time</w:t>
      </w:r>
      <w:r w:rsidRPr="00257D7C">
        <w:rPr>
          <w:rFonts w:eastAsia="Arial Unicode MS" w:cs="Arial"/>
          <w:sz w:val="22"/>
          <w:szCs w:val="22"/>
        </w:rPr>
        <w:t xml:space="preserve"> team</w:t>
      </w:r>
      <w:r w:rsidR="002C58A8" w:rsidRPr="00257D7C">
        <w:rPr>
          <w:rFonts w:eastAsia="Arial Unicode MS" w:cs="Arial"/>
          <w:sz w:val="22"/>
          <w:szCs w:val="22"/>
        </w:rPr>
        <w:t xml:space="preserve"> by email at </w:t>
      </w:r>
      <w:hyperlink r:id="rId19" w:history="1">
        <w:r w:rsidR="002C58A8" w:rsidRPr="00257D7C">
          <w:rPr>
            <w:rStyle w:val="Hyperlink"/>
            <w:rFonts w:eastAsia="Arial Unicode MS" w:cs="Arial"/>
            <w:sz w:val="22"/>
            <w:szCs w:val="22"/>
          </w:rPr>
          <w:t>LSIC@dss.gov.au</w:t>
        </w:r>
      </w:hyperlink>
      <w:r w:rsidR="002C58A8" w:rsidRPr="00257D7C">
        <w:rPr>
          <w:rFonts w:eastAsia="Arial Unicode MS" w:cs="Arial"/>
          <w:sz w:val="22"/>
          <w:szCs w:val="22"/>
        </w:rPr>
        <w:t xml:space="preserve"> or</w:t>
      </w:r>
      <w:r w:rsidRPr="00257D7C">
        <w:rPr>
          <w:rFonts w:eastAsia="Arial Unicode MS" w:cs="Arial"/>
          <w:sz w:val="22"/>
          <w:szCs w:val="22"/>
        </w:rPr>
        <w:t xml:space="preserve"> on </w:t>
      </w:r>
      <w:r w:rsidRPr="00257D7C">
        <w:rPr>
          <w:rFonts w:eastAsia="Arial Unicode MS" w:cs="Arial"/>
          <w:b/>
          <w:bCs/>
          <w:sz w:val="22"/>
          <w:szCs w:val="22"/>
        </w:rPr>
        <w:t>1800 106 235</w:t>
      </w:r>
      <w:r w:rsidRPr="00257D7C">
        <w:rPr>
          <w:rFonts w:eastAsia="Arial Unicode MS" w:cs="Arial"/>
          <w:b/>
          <w:sz w:val="22"/>
          <w:szCs w:val="22"/>
        </w:rPr>
        <w:t>.</w:t>
      </w:r>
    </w:p>
    <w:sectPr w:rsidR="00C647F2" w:rsidRPr="00257D7C" w:rsidSect="00E75745">
      <w:headerReference w:type="default" r:id="rId20"/>
      <w:footerReference w:type="default" r:id="rId21"/>
      <w:headerReference w:type="first" r:id="rId22"/>
      <w:footerReference w:type="first" r:id="rId23"/>
      <w:type w:val="nextColumn"/>
      <w:pgSz w:w="11907" w:h="16840" w:code="9"/>
      <w:pgMar w:top="567" w:right="1021" w:bottom="0" w:left="102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2FB82" w14:textId="77777777" w:rsidR="0060245F" w:rsidRDefault="0060245F">
      <w:r>
        <w:separator/>
      </w:r>
    </w:p>
  </w:endnote>
  <w:endnote w:type="continuationSeparator" w:id="0">
    <w:p w14:paraId="4997CB1F" w14:textId="77777777" w:rsidR="0060245F" w:rsidRDefault="0060245F">
      <w:r>
        <w:continuationSeparator/>
      </w:r>
    </w:p>
  </w:endnote>
  <w:endnote w:id="1">
    <w:p w14:paraId="444318AD" w14:textId="4F710347" w:rsidR="00420541" w:rsidRDefault="00420541" w:rsidP="00420541">
      <w:pPr>
        <w:pStyle w:val="FootnoteText"/>
      </w:pPr>
      <w:r>
        <w:rPr>
          <w:rStyle w:val="EndnoteReference"/>
        </w:rPr>
        <w:endnoteRef/>
      </w:r>
      <w:r>
        <w:t xml:space="preserve"> </w:t>
      </w:r>
      <w:r w:rsidRPr="008E5AFC">
        <w:rPr>
          <w:rFonts w:ascii="Arial" w:eastAsia="Arial Unicode MS" w:hAnsi="Arial" w:cs="Arial"/>
          <w:bCs/>
          <w:color w:val="000000"/>
          <w:sz w:val="16"/>
          <w:szCs w:val="16"/>
        </w:rPr>
        <w:t xml:space="preserve">The Ethical conduct in research with Aboriginal and Torres Strait Islander peoples and communities: </w:t>
      </w:r>
      <w:r w:rsidR="00257D7C">
        <w:rPr>
          <w:rFonts w:ascii="Arial" w:eastAsia="Arial Unicode MS" w:hAnsi="Arial" w:cs="Arial"/>
          <w:bCs/>
          <w:color w:val="000000"/>
          <w:sz w:val="16"/>
          <w:szCs w:val="16"/>
        </w:rPr>
        <w:t>G</w:t>
      </w:r>
      <w:r w:rsidR="00257D7C" w:rsidRPr="008E5AFC">
        <w:rPr>
          <w:rFonts w:ascii="Arial" w:eastAsia="Arial Unicode MS" w:hAnsi="Arial" w:cs="Arial"/>
          <w:bCs/>
          <w:color w:val="000000"/>
          <w:sz w:val="16"/>
          <w:szCs w:val="16"/>
        </w:rPr>
        <w:t xml:space="preserve">uidelines </w:t>
      </w:r>
      <w:r w:rsidRPr="008E5AFC">
        <w:rPr>
          <w:rFonts w:ascii="Arial" w:eastAsia="Arial Unicode MS" w:hAnsi="Arial" w:cs="Arial"/>
          <w:bCs/>
          <w:color w:val="000000"/>
          <w:sz w:val="16"/>
          <w:szCs w:val="16"/>
        </w:rPr>
        <w:t xml:space="preserve">for researchers and stakeholders (2018) issued by the National Health and Medical Research Council of Australia, is the main document under which these guidelines are </w:t>
      </w:r>
      <w:r w:rsidRPr="00E74585">
        <w:rPr>
          <w:rFonts w:ascii="Arial" w:eastAsia="Arial Unicode MS" w:hAnsi="Arial" w:cs="Arial"/>
          <w:bCs/>
          <w:color w:val="000000"/>
          <w:sz w:val="16"/>
          <w:szCs w:val="16"/>
        </w:rPr>
        <w:t>issued</w:t>
      </w:r>
      <w:r w:rsidR="00D744D1" w:rsidRPr="00E74585">
        <w:rPr>
          <w:rFonts w:ascii="Arial" w:eastAsia="Arial Unicode MS" w:hAnsi="Arial" w:cs="Arial"/>
          <w:bCs/>
          <w:color w:val="000000"/>
          <w:sz w:val="16"/>
          <w:szCs w:val="16"/>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0092E" w14:textId="77777777" w:rsidR="00FB3073" w:rsidRDefault="00000000" w:rsidP="00555AFE">
    <w:pPr>
      <w:pStyle w:val="Footer"/>
      <w:jc w:val="right"/>
    </w:pPr>
    <w:sdt>
      <w:sdtPr>
        <w:id w:val="-175038848"/>
        <w:docPartObj>
          <w:docPartGallery w:val="Page Numbers (Bottom of Page)"/>
          <w:docPartUnique/>
        </w:docPartObj>
      </w:sdtPr>
      <w:sdtEndPr>
        <w:rPr>
          <w:noProof/>
        </w:rPr>
      </w:sdtEndPr>
      <w:sdtContent>
        <w:r w:rsidR="00FB3073">
          <w:fldChar w:fldCharType="begin"/>
        </w:r>
        <w:r w:rsidR="00FB3073">
          <w:instrText xml:space="preserve"> PAGE   \* MERGEFORMAT </w:instrText>
        </w:r>
        <w:r w:rsidR="00FB3073">
          <w:fldChar w:fldCharType="separate"/>
        </w:r>
        <w:r w:rsidR="00BC1FF5">
          <w:rPr>
            <w:noProof/>
          </w:rPr>
          <w:t>1</w:t>
        </w:r>
        <w:r w:rsidR="00FB3073">
          <w:rPr>
            <w:noProof/>
          </w:rPr>
          <w:fldChar w:fldCharType="end"/>
        </w:r>
      </w:sdtContent>
    </w:sdt>
  </w:p>
  <w:p w14:paraId="35CCDFA9" w14:textId="3CE03131" w:rsidR="00454C73" w:rsidRPr="00454C73" w:rsidRDefault="00FB3073" w:rsidP="00FB3073">
    <w:pPr>
      <w:pStyle w:val="Footer"/>
      <w:rPr>
        <w:sz w:val="20"/>
        <w:szCs w:val="20"/>
      </w:rPr>
    </w:pPr>
    <w:r>
      <w:rPr>
        <w:rFonts w:ascii="Arial" w:hAnsi="Arial" w:cs="Arial"/>
        <w:i/>
        <w:sz w:val="18"/>
      </w:rPr>
      <w:t xml:space="preserve">Footprints in time: </w:t>
    </w:r>
    <w:r>
      <w:rPr>
        <w:rFonts w:ascii="Arial" w:hAnsi="Arial" w:cs="Arial"/>
        <w:sz w:val="18"/>
      </w:rPr>
      <w:t xml:space="preserve">The </w:t>
    </w:r>
    <w:r w:rsidRPr="006A7A2B">
      <w:rPr>
        <w:rFonts w:ascii="Arial" w:hAnsi="Arial" w:cs="Arial"/>
        <w:sz w:val="18"/>
      </w:rPr>
      <w:t xml:space="preserve">Longitudinal Study of Indigenous </w:t>
    </w:r>
    <w:r w:rsidRPr="00E74585">
      <w:rPr>
        <w:rFonts w:ascii="Arial" w:hAnsi="Arial" w:cs="Arial"/>
        <w:sz w:val="18"/>
      </w:rPr>
      <w:t>Children (Wave 1</w:t>
    </w:r>
    <w:r w:rsidR="005D67E3">
      <w:rPr>
        <w:rFonts w:ascii="Arial" w:hAnsi="Arial" w:cs="Arial"/>
        <w:sz w:val="18"/>
      </w:rPr>
      <w:t>8</w:t>
    </w:r>
    <w:r w:rsidRPr="00E74585">
      <w:rPr>
        <w:rFonts w:ascii="Arial" w:hAnsi="Arial" w:cs="Arial"/>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4373504"/>
      <w:docPartObj>
        <w:docPartGallery w:val="Page Numbers (Bottom of Page)"/>
        <w:docPartUnique/>
      </w:docPartObj>
    </w:sdtPr>
    <w:sdtEndPr>
      <w:rPr>
        <w:noProof/>
      </w:rPr>
    </w:sdtEndPr>
    <w:sdtContent>
      <w:p w14:paraId="47611FF8" w14:textId="77777777" w:rsidR="00FB3073" w:rsidRDefault="00FB3073" w:rsidP="00555AFE">
        <w:pPr>
          <w:pStyle w:val="Footer"/>
          <w:jc w:val="right"/>
        </w:pPr>
        <w:r>
          <w:fldChar w:fldCharType="begin"/>
        </w:r>
        <w:r>
          <w:instrText xml:space="preserve"> PAGE   \* MERGEFORMAT </w:instrText>
        </w:r>
        <w:r>
          <w:fldChar w:fldCharType="separate"/>
        </w:r>
        <w:r w:rsidR="0016689F">
          <w:rPr>
            <w:noProof/>
          </w:rPr>
          <w:t>1</w:t>
        </w:r>
        <w:r>
          <w:rPr>
            <w:noProof/>
          </w:rPr>
          <w:fldChar w:fldCharType="end"/>
        </w:r>
        <w:r>
          <w:rPr>
            <w:noProof/>
          </w:rPr>
          <w:t xml:space="preserve"> of 6</w:t>
        </w:r>
      </w:p>
    </w:sdtContent>
  </w:sdt>
  <w:p w14:paraId="74143E2A" w14:textId="77777777" w:rsidR="00FB3073" w:rsidRPr="00A224CB" w:rsidRDefault="00FB3073" w:rsidP="00FB3073">
    <w:pPr>
      <w:pStyle w:val="Footer"/>
    </w:pPr>
    <w:r>
      <w:rPr>
        <w:rFonts w:ascii="Arial" w:hAnsi="Arial" w:cs="Arial"/>
        <w:b/>
        <w:sz w:val="18"/>
      </w:rPr>
      <w:t>*Study Youth in your care</w:t>
    </w:r>
  </w:p>
  <w:p w14:paraId="47A1BFA1" w14:textId="77777777" w:rsidR="00FB3073" w:rsidRPr="00A224CB" w:rsidRDefault="00FB3073" w:rsidP="00FB3073">
    <w:pPr>
      <w:pStyle w:val="Footer"/>
      <w:rPr>
        <w:sz w:val="20"/>
        <w:szCs w:val="20"/>
      </w:rPr>
    </w:pPr>
    <w:r>
      <w:rPr>
        <w:rFonts w:ascii="Arial" w:hAnsi="Arial" w:cs="Arial"/>
        <w:i/>
        <w:sz w:val="18"/>
      </w:rPr>
      <w:t xml:space="preserve">Footprints in time: </w:t>
    </w:r>
    <w:r>
      <w:rPr>
        <w:rFonts w:ascii="Arial" w:hAnsi="Arial" w:cs="Arial"/>
        <w:sz w:val="18"/>
      </w:rPr>
      <w:t xml:space="preserve">The </w:t>
    </w:r>
    <w:r w:rsidRPr="006A7A2B">
      <w:rPr>
        <w:rFonts w:ascii="Arial" w:hAnsi="Arial" w:cs="Arial"/>
        <w:sz w:val="18"/>
      </w:rPr>
      <w:t>Longitudinal Study of Indigenous Children (Wave 17)</w:t>
    </w:r>
  </w:p>
  <w:p w14:paraId="23414C65" w14:textId="77777777" w:rsidR="00FB3073" w:rsidRPr="00555AFE" w:rsidRDefault="00FB307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AE757" w14:textId="77777777" w:rsidR="0060245F" w:rsidRDefault="0060245F">
      <w:r>
        <w:separator/>
      </w:r>
    </w:p>
  </w:footnote>
  <w:footnote w:type="continuationSeparator" w:id="0">
    <w:p w14:paraId="7B1B95D8" w14:textId="77777777" w:rsidR="0060245F" w:rsidRDefault="006024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F29F39" w14:textId="77777777" w:rsidR="00454C73" w:rsidRDefault="00454C73">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0" w:type="dxa"/>
      <w:tblInd w:w="-295" w:type="dxa"/>
      <w:tblLook w:val="01E0" w:firstRow="1" w:lastRow="1" w:firstColumn="1" w:lastColumn="1" w:noHBand="0" w:noVBand="0"/>
    </w:tblPr>
    <w:tblGrid>
      <w:gridCol w:w="6027"/>
      <w:gridCol w:w="3603"/>
    </w:tblGrid>
    <w:tr w:rsidR="00FB3073" w:rsidRPr="00214337" w14:paraId="124EF611" w14:textId="77777777" w:rsidTr="00A224CB">
      <w:trPr>
        <w:trHeight w:val="861"/>
      </w:trPr>
      <w:tc>
        <w:tcPr>
          <w:tcW w:w="6027" w:type="dxa"/>
          <w:shd w:val="clear" w:color="auto" w:fill="auto"/>
        </w:tcPr>
        <w:p w14:paraId="00DE4DF5" w14:textId="77777777" w:rsidR="00FB3073" w:rsidRPr="00214337" w:rsidRDefault="00FB3073" w:rsidP="00FB3073">
          <w:r w:rsidRPr="00214337">
            <w:rPr>
              <w:b/>
              <w:noProof/>
              <w:sz w:val="20"/>
            </w:rPr>
            <w:drawing>
              <wp:inline distT="0" distB="0" distL="0" distR="0" wp14:anchorId="0A3AE06B" wp14:editId="0FC02AE3">
                <wp:extent cx="2896183" cy="589054"/>
                <wp:effectExtent l="0" t="0" r="0" b="1905"/>
                <wp:docPr id="1" name="Picture 1" descr="DSS logo_strip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S logo_strip blac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13325" cy="612880"/>
                        </a:xfrm>
                        <a:prstGeom prst="rect">
                          <a:avLst/>
                        </a:prstGeom>
                        <a:noFill/>
                        <a:ln>
                          <a:noFill/>
                        </a:ln>
                      </pic:spPr>
                    </pic:pic>
                  </a:graphicData>
                </a:graphic>
              </wp:inline>
            </w:drawing>
          </w:r>
        </w:p>
      </w:tc>
      <w:tc>
        <w:tcPr>
          <w:tcW w:w="3603" w:type="dxa"/>
          <w:shd w:val="clear" w:color="auto" w:fill="auto"/>
        </w:tcPr>
        <w:p w14:paraId="6B61643A" w14:textId="77777777" w:rsidR="00FB3073" w:rsidRPr="00214337" w:rsidRDefault="00FB3073" w:rsidP="00FB3073">
          <w:pPr>
            <w:jc w:val="center"/>
            <w:rPr>
              <w:rFonts w:ascii="Arial Black" w:hAnsi="Arial Black"/>
              <w:sz w:val="18"/>
              <w:szCs w:val="18"/>
            </w:rPr>
          </w:pPr>
          <w:r w:rsidRPr="00214337">
            <w:rPr>
              <w:rFonts w:ascii="Arial Black" w:hAnsi="Arial Black"/>
              <w:sz w:val="18"/>
              <w:szCs w:val="18"/>
            </w:rPr>
            <w:t xml:space="preserve">                           </w:t>
          </w:r>
          <w:r w:rsidRPr="00214337">
            <w:rPr>
              <w:noProof/>
            </w:rPr>
            <w:drawing>
              <wp:inline distT="0" distB="0" distL="0" distR="0" wp14:anchorId="5A39FAEA" wp14:editId="7D5BC28A">
                <wp:extent cx="1037493" cy="606964"/>
                <wp:effectExtent l="0" t="0" r="0" b="3175"/>
                <wp:docPr id="4" name="Picture 4" descr="C:\Users\howeja\AppData\Local\Microsoft\Windows\INetCache\Content.Word\LSIC colour 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weja\AppData\Local\Microsoft\Windows\INetCache\Content.Word\LSIC colour logo 2015.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51920" cy="615404"/>
                        </a:xfrm>
                        <a:prstGeom prst="rect">
                          <a:avLst/>
                        </a:prstGeom>
                        <a:noFill/>
                        <a:ln>
                          <a:noFill/>
                        </a:ln>
                      </pic:spPr>
                    </pic:pic>
                  </a:graphicData>
                </a:graphic>
              </wp:inline>
            </w:drawing>
          </w:r>
        </w:p>
      </w:tc>
    </w:tr>
  </w:tbl>
  <w:p w14:paraId="7A42A5E4" w14:textId="77777777" w:rsidR="00FB3073" w:rsidRDefault="00FB30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A3A95"/>
    <w:multiLevelType w:val="hybridMultilevel"/>
    <w:tmpl w:val="F0D01F80"/>
    <w:lvl w:ilvl="0" w:tplc="0C090019">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65E62DF"/>
    <w:multiLevelType w:val="multilevel"/>
    <w:tmpl w:val="EA881720"/>
    <w:lvl w:ilvl="0">
      <w:start w:val="3"/>
      <w:numFmt w:val="bullet"/>
      <w:lvlText w:val=""/>
      <w:lvlJc w:val="left"/>
      <w:pPr>
        <w:tabs>
          <w:tab w:val="num" w:pos="786"/>
        </w:tabs>
        <w:ind w:left="786" w:hanging="360"/>
      </w:pPr>
      <w:rPr>
        <w:rFonts w:ascii="Wingdings" w:eastAsia="Times New Roman" w:hAnsi="Wingdings" w:cs="Arial" w:hint="default"/>
        <w:i w:val="0"/>
        <w:color w:val="auto"/>
        <w:sz w:val="32"/>
        <w:szCs w:val="32"/>
      </w:rPr>
    </w:lvl>
    <w:lvl w:ilvl="1">
      <w:start w:val="3"/>
      <w:numFmt w:val="bullet"/>
      <w:lvlText w:val=""/>
      <w:lvlJc w:val="left"/>
      <w:pPr>
        <w:tabs>
          <w:tab w:val="num" w:pos="1440"/>
        </w:tabs>
        <w:ind w:left="1440" w:hanging="360"/>
      </w:pPr>
      <w:rPr>
        <w:rFonts w:ascii="Wingdings" w:eastAsia="Times New Roman" w:hAnsi="Wingdings" w:cs="Arial" w:hint="default"/>
        <w:i w:val="0"/>
        <w:color w:val="666699"/>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3720"/>
    <w:multiLevelType w:val="multilevel"/>
    <w:tmpl w:val="EA881720"/>
    <w:lvl w:ilvl="0">
      <w:start w:val="3"/>
      <w:numFmt w:val="bullet"/>
      <w:lvlText w:val=""/>
      <w:lvlJc w:val="left"/>
      <w:pPr>
        <w:tabs>
          <w:tab w:val="num" w:pos="786"/>
        </w:tabs>
        <w:ind w:left="786" w:hanging="360"/>
      </w:pPr>
      <w:rPr>
        <w:rFonts w:ascii="Wingdings" w:eastAsia="Times New Roman" w:hAnsi="Wingdings" w:cs="Arial" w:hint="default"/>
        <w:i w:val="0"/>
        <w:color w:val="auto"/>
        <w:sz w:val="32"/>
        <w:szCs w:val="32"/>
      </w:rPr>
    </w:lvl>
    <w:lvl w:ilvl="1">
      <w:start w:val="3"/>
      <w:numFmt w:val="bullet"/>
      <w:lvlText w:val=""/>
      <w:lvlJc w:val="left"/>
      <w:pPr>
        <w:tabs>
          <w:tab w:val="num" w:pos="1440"/>
        </w:tabs>
        <w:ind w:left="1440" w:hanging="360"/>
      </w:pPr>
      <w:rPr>
        <w:rFonts w:ascii="Wingdings" w:eastAsia="Times New Roman" w:hAnsi="Wingdings" w:cs="Arial" w:hint="default"/>
        <w:i w:val="0"/>
        <w:color w:val="666699"/>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668A3"/>
    <w:multiLevelType w:val="hybridMultilevel"/>
    <w:tmpl w:val="93465ACE"/>
    <w:lvl w:ilvl="0" w:tplc="B4E40D74">
      <w:numFmt w:val="bullet"/>
      <w:lvlText w:val=""/>
      <w:lvlJc w:val="left"/>
      <w:pPr>
        <w:tabs>
          <w:tab w:val="num" w:pos="1495"/>
        </w:tabs>
        <w:ind w:left="1495" w:hanging="360"/>
      </w:pPr>
      <w:rPr>
        <w:rFonts w:ascii="Wingdings" w:eastAsia="Arial Unicode MS" w:hAnsi="Wingdings" w:cs="Arial Unicode MS" w:hint="default"/>
        <w:b w:val="0"/>
        <w:sz w:val="40"/>
      </w:rPr>
    </w:lvl>
    <w:lvl w:ilvl="1" w:tplc="0C090003">
      <w:start w:val="1"/>
      <w:numFmt w:val="bullet"/>
      <w:lvlText w:val="o"/>
      <w:lvlJc w:val="left"/>
      <w:pPr>
        <w:tabs>
          <w:tab w:val="num" w:pos="2215"/>
        </w:tabs>
        <w:ind w:left="2215" w:hanging="360"/>
      </w:pPr>
      <w:rPr>
        <w:rFonts w:ascii="Courier New" w:hAnsi="Courier New" w:cs="Courier New" w:hint="default"/>
      </w:rPr>
    </w:lvl>
    <w:lvl w:ilvl="2" w:tplc="0C090005" w:tentative="1">
      <w:start w:val="1"/>
      <w:numFmt w:val="bullet"/>
      <w:lvlText w:val=""/>
      <w:lvlJc w:val="left"/>
      <w:pPr>
        <w:tabs>
          <w:tab w:val="num" w:pos="2935"/>
        </w:tabs>
        <w:ind w:left="2935" w:hanging="360"/>
      </w:pPr>
      <w:rPr>
        <w:rFonts w:ascii="Wingdings" w:hAnsi="Wingdings" w:hint="default"/>
      </w:rPr>
    </w:lvl>
    <w:lvl w:ilvl="3" w:tplc="0C090001" w:tentative="1">
      <w:start w:val="1"/>
      <w:numFmt w:val="bullet"/>
      <w:lvlText w:val=""/>
      <w:lvlJc w:val="left"/>
      <w:pPr>
        <w:tabs>
          <w:tab w:val="num" w:pos="3655"/>
        </w:tabs>
        <w:ind w:left="3655" w:hanging="360"/>
      </w:pPr>
      <w:rPr>
        <w:rFonts w:ascii="Symbol" w:hAnsi="Symbol" w:hint="default"/>
      </w:rPr>
    </w:lvl>
    <w:lvl w:ilvl="4" w:tplc="0C090003" w:tentative="1">
      <w:start w:val="1"/>
      <w:numFmt w:val="bullet"/>
      <w:lvlText w:val="o"/>
      <w:lvlJc w:val="left"/>
      <w:pPr>
        <w:tabs>
          <w:tab w:val="num" w:pos="4375"/>
        </w:tabs>
        <w:ind w:left="4375" w:hanging="360"/>
      </w:pPr>
      <w:rPr>
        <w:rFonts w:ascii="Courier New" w:hAnsi="Courier New" w:cs="Courier New" w:hint="default"/>
      </w:rPr>
    </w:lvl>
    <w:lvl w:ilvl="5" w:tplc="0C090005" w:tentative="1">
      <w:start w:val="1"/>
      <w:numFmt w:val="bullet"/>
      <w:lvlText w:val=""/>
      <w:lvlJc w:val="left"/>
      <w:pPr>
        <w:tabs>
          <w:tab w:val="num" w:pos="5095"/>
        </w:tabs>
        <w:ind w:left="5095" w:hanging="360"/>
      </w:pPr>
      <w:rPr>
        <w:rFonts w:ascii="Wingdings" w:hAnsi="Wingdings" w:hint="default"/>
      </w:rPr>
    </w:lvl>
    <w:lvl w:ilvl="6" w:tplc="0C090001" w:tentative="1">
      <w:start w:val="1"/>
      <w:numFmt w:val="bullet"/>
      <w:lvlText w:val=""/>
      <w:lvlJc w:val="left"/>
      <w:pPr>
        <w:tabs>
          <w:tab w:val="num" w:pos="5815"/>
        </w:tabs>
        <w:ind w:left="5815" w:hanging="360"/>
      </w:pPr>
      <w:rPr>
        <w:rFonts w:ascii="Symbol" w:hAnsi="Symbol" w:hint="default"/>
      </w:rPr>
    </w:lvl>
    <w:lvl w:ilvl="7" w:tplc="0C090003" w:tentative="1">
      <w:start w:val="1"/>
      <w:numFmt w:val="bullet"/>
      <w:lvlText w:val="o"/>
      <w:lvlJc w:val="left"/>
      <w:pPr>
        <w:tabs>
          <w:tab w:val="num" w:pos="6535"/>
        </w:tabs>
        <w:ind w:left="6535" w:hanging="360"/>
      </w:pPr>
      <w:rPr>
        <w:rFonts w:ascii="Courier New" w:hAnsi="Courier New" w:cs="Courier New" w:hint="default"/>
      </w:rPr>
    </w:lvl>
    <w:lvl w:ilvl="8" w:tplc="0C090005" w:tentative="1">
      <w:start w:val="1"/>
      <w:numFmt w:val="bullet"/>
      <w:lvlText w:val=""/>
      <w:lvlJc w:val="left"/>
      <w:pPr>
        <w:tabs>
          <w:tab w:val="num" w:pos="7255"/>
        </w:tabs>
        <w:ind w:left="7255" w:hanging="360"/>
      </w:pPr>
      <w:rPr>
        <w:rFonts w:ascii="Wingdings" w:hAnsi="Wingdings" w:hint="default"/>
      </w:rPr>
    </w:lvl>
  </w:abstractNum>
  <w:abstractNum w:abstractNumId="4" w15:restartNumberingAfterBreak="0">
    <w:nsid w:val="0DB21F1E"/>
    <w:multiLevelType w:val="hybridMultilevel"/>
    <w:tmpl w:val="F0267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7259CD"/>
    <w:multiLevelType w:val="hybridMultilevel"/>
    <w:tmpl w:val="A620B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052289"/>
    <w:multiLevelType w:val="multilevel"/>
    <w:tmpl w:val="3B0EE632"/>
    <w:lvl w:ilvl="0">
      <w:start w:val="1"/>
      <w:numFmt w:val="bullet"/>
      <w:lvlText w:val=""/>
      <w:lvlJc w:val="left"/>
      <w:pPr>
        <w:tabs>
          <w:tab w:val="num" w:pos="1429"/>
        </w:tabs>
        <w:ind w:left="1429" w:hanging="360"/>
      </w:pPr>
      <w:rPr>
        <w:rFonts w:ascii="Wingdings" w:hAnsi="Wingdings"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11A05C53"/>
    <w:multiLevelType w:val="hybridMultilevel"/>
    <w:tmpl w:val="7C58E2FE"/>
    <w:lvl w:ilvl="0" w:tplc="0C090001">
      <w:start w:val="1"/>
      <w:numFmt w:val="bullet"/>
      <w:lvlText w:val=""/>
      <w:lvlJc w:val="left"/>
      <w:pPr>
        <w:tabs>
          <w:tab w:val="num" w:pos="360"/>
        </w:tabs>
        <w:ind w:left="360" w:hanging="360"/>
      </w:pPr>
      <w:rPr>
        <w:rFonts w:ascii="Symbol" w:hAnsi="Symbol" w:hint="default"/>
        <w:color w:val="auto"/>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2F6136F"/>
    <w:multiLevelType w:val="hybridMultilevel"/>
    <w:tmpl w:val="69904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AC0D50"/>
    <w:multiLevelType w:val="hybridMultilevel"/>
    <w:tmpl w:val="AE20AAD6"/>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42BCB"/>
    <w:multiLevelType w:val="hybridMultilevel"/>
    <w:tmpl w:val="06AEB318"/>
    <w:lvl w:ilvl="0" w:tplc="4DD2DECA">
      <w:start w:val="4"/>
      <w:numFmt w:val="bullet"/>
      <w:lvlText w:val=""/>
      <w:lvlJc w:val="left"/>
      <w:pPr>
        <w:tabs>
          <w:tab w:val="num" w:pos="1140"/>
        </w:tabs>
        <w:ind w:left="1140" w:hanging="420"/>
      </w:pPr>
      <w:rPr>
        <w:rFonts w:ascii="Wingdings" w:eastAsia="Times New Roman" w:hAnsi="Wingdings" w:cs="Times New Roman" w:hint="default"/>
        <w:sz w:val="32"/>
        <w:szCs w:val="32"/>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1710E3"/>
    <w:multiLevelType w:val="hybridMultilevel"/>
    <w:tmpl w:val="04FA4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219621DA"/>
    <w:multiLevelType w:val="hybridMultilevel"/>
    <w:tmpl w:val="D46E0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AA18A3"/>
    <w:multiLevelType w:val="hybridMultilevel"/>
    <w:tmpl w:val="928C8096"/>
    <w:lvl w:ilvl="0" w:tplc="91AACD98">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AA00784"/>
    <w:multiLevelType w:val="hybridMultilevel"/>
    <w:tmpl w:val="46C8D366"/>
    <w:lvl w:ilvl="0" w:tplc="0CF2FDDA">
      <w:numFmt w:val="bullet"/>
      <w:lvlText w:val=""/>
      <w:lvlJc w:val="left"/>
      <w:pPr>
        <w:tabs>
          <w:tab w:val="num" w:pos="720"/>
        </w:tabs>
        <w:ind w:left="720" w:hanging="360"/>
      </w:pPr>
      <w:rPr>
        <w:rFonts w:ascii="Wingdings" w:eastAsia="Times New Roman" w:hAnsi="Wingdings"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770E20"/>
    <w:multiLevelType w:val="hybridMultilevel"/>
    <w:tmpl w:val="4904B09E"/>
    <w:lvl w:ilvl="0" w:tplc="0C090001">
      <w:start w:val="1"/>
      <w:numFmt w:val="bullet"/>
      <w:lvlText w:val=""/>
      <w:lvlJc w:val="left"/>
      <w:pPr>
        <w:tabs>
          <w:tab w:val="num" w:pos="790"/>
        </w:tabs>
        <w:ind w:left="790" w:hanging="360"/>
      </w:pPr>
      <w:rPr>
        <w:rFonts w:ascii="Symbol" w:hAnsi="Symbol" w:hint="default"/>
      </w:rPr>
    </w:lvl>
    <w:lvl w:ilvl="1" w:tplc="0C090003" w:tentative="1">
      <w:start w:val="1"/>
      <w:numFmt w:val="bullet"/>
      <w:lvlText w:val="o"/>
      <w:lvlJc w:val="left"/>
      <w:pPr>
        <w:tabs>
          <w:tab w:val="num" w:pos="1510"/>
        </w:tabs>
        <w:ind w:left="1510" w:hanging="360"/>
      </w:pPr>
      <w:rPr>
        <w:rFonts w:ascii="Courier New" w:hAnsi="Courier New" w:cs="Courier New" w:hint="default"/>
      </w:rPr>
    </w:lvl>
    <w:lvl w:ilvl="2" w:tplc="0C090005" w:tentative="1">
      <w:start w:val="1"/>
      <w:numFmt w:val="bullet"/>
      <w:lvlText w:val=""/>
      <w:lvlJc w:val="left"/>
      <w:pPr>
        <w:tabs>
          <w:tab w:val="num" w:pos="2230"/>
        </w:tabs>
        <w:ind w:left="2230" w:hanging="360"/>
      </w:pPr>
      <w:rPr>
        <w:rFonts w:ascii="Wingdings" w:hAnsi="Wingdings" w:hint="default"/>
      </w:rPr>
    </w:lvl>
    <w:lvl w:ilvl="3" w:tplc="0C090001" w:tentative="1">
      <w:start w:val="1"/>
      <w:numFmt w:val="bullet"/>
      <w:lvlText w:val=""/>
      <w:lvlJc w:val="left"/>
      <w:pPr>
        <w:tabs>
          <w:tab w:val="num" w:pos="2950"/>
        </w:tabs>
        <w:ind w:left="2950" w:hanging="360"/>
      </w:pPr>
      <w:rPr>
        <w:rFonts w:ascii="Symbol" w:hAnsi="Symbol" w:hint="default"/>
      </w:rPr>
    </w:lvl>
    <w:lvl w:ilvl="4" w:tplc="0C090003" w:tentative="1">
      <w:start w:val="1"/>
      <w:numFmt w:val="bullet"/>
      <w:lvlText w:val="o"/>
      <w:lvlJc w:val="left"/>
      <w:pPr>
        <w:tabs>
          <w:tab w:val="num" w:pos="3670"/>
        </w:tabs>
        <w:ind w:left="3670" w:hanging="360"/>
      </w:pPr>
      <w:rPr>
        <w:rFonts w:ascii="Courier New" w:hAnsi="Courier New" w:cs="Courier New" w:hint="default"/>
      </w:rPr>
    </w:lvl>
    <w:lvl w:ilvl="5" w:tplc="0C090005" w:tentative="1">
      <w:start w:val="1"/>
      <w:numFmt w:val="bullet"/>
      <w:lvlText w:val=""/>
      <w:lvlJc w:val="left"/>
      <w:pPr>
        <w:tabs>
          <w:tab w:val="num" w:pos="4390"/>
        </w:tabs>
        <w:ind w:left="4390" w:hanging="360"/>
      </w:pPr>
      <w:rPr>
        <w:rFonts w:ascii="Wingdings" w:hAnsi="Wingdings" w:hint="default"/>
      </w:rPr>
    </w:lvl>
    <w:lvl w:ilvl="6" w:tplc="0C090001" w:tentative="1">
      <w:start w:val="1"/>
      <w:numFmt w:val="bullet"/>
      <w:lvlText w:val=""/>
      <w:lvlJc w:val="left"/>
      <w:pPr>
        <w:tabs>
          <w:tab w:val="num" w:pos="5110"/>
        </w:tabs>
        <w:ind w:left="5110" w:hanging="360"/>
      </w:pPr>
      <w:rPr>
        <w:rFonts w:ascii="Symbol" w:hAnsi="Symbol" w:hint="default"/>
      </w:rPr>
    </w:lvl>
    <w:lvl w:ilvl="7" w:tplc="0C090003" w:tentative="1">
      <w:start w:val="1"/>
      <w:numFmt w:val="bullet"/>
      <w:lvlText w:val="o"/>
      <w:lvlJc w:val="left"/>
      <w:pPr>
        <w:tabs>
          <w:tab w:val="num" w:pos="5830"/>
        </w:tabs>
        <w:ind w:left="5830" w:hanging="360"/>
      </w:pPr>
      <w:rPr>
        <w:rFonts w:ascii="Courier New" w:hAnsi="Courier New" w:cs="Courier New" w:hint="default"/>
      </w:rPr>
    </w:lvl>
    <w:lvl w:ilvl="8" w:tplc="0C090005" w:tentative="1">
      <w:start w:val="1"/>
      <w:numFmt w:val="bullet"/>
      <w:lvlText w:val=""/>
      <w:lvlJc w:val="left"/>
      <w:pPr>
        <w:tabs>
          <w:tab w:val="num" w:pos="6550"/>
        </w:tabs>
        <w:ind w:left="6550" w:hanging="360"/>
      </w:pPr>
      <w:rPr>
        <w:rFonts w:ascii="Wingdings" w:hAnsi="Wingdings" w:hint="default"/>
      </w:rPr>
    </w:lvl>
  </w:abstractNum>
  <w:abstractNum w:abstractNumId="16" w15:restartNumberingAfterBreak="0">
    <w:nsid w:val="363E1DD0"/>
    <w:multiLevelType w:val="hybridMultilevel"/>
    <w:tmpl w:val="DC30CF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9941756"/>
    <w:multiLevelType w:val="hybridMultilevel"/>
    <w:tmpl w:val="071AC5F0"/>
    <w:lvl w:ilvl="0" w:tplc="0C090001">
      <w:start w:val="1"/>
      <w:numFmt w:val="bullet"/>
      <w:lvlText w:val=""/>
      <w:lvlJc w:val="left"/>
      <w:pPr>
        <w:ind w:left="361" w:hanging="360"/>
      </w:pPr>
      <w:rPr>
        <w:rFonts w:ascii="Symbol" w:hAnsi="Symbo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18" w15:restartNumberingAfterBreak="0">
    <w:nsid w:val="3D9E2843"/>
    <w:multiLevelType w:val="hybridMultilevel"/>
    <w:tmpl w:val="98A205E6"/>
    <w:lvl w:ilvl="0" w:tplc="0C090001">
      <w:start w:val="1"/>
      <w:numFmt w:val="bullet"/>
      <w:lvlText w:val=""/>
      <w:lvlJc w:val="left"/>
      <w:pPr>
        <w:tabs>
          <w:tab w:val="num" w:pos="1077"/>
        </w:tabs>
        <w:ind w:left="1077" w:hanging="360"/>
      </w:pPr>
      <w:rPr>
        <w:rFonts w:ascii="Symbol" w:hAnsi="Symbol" w:hint="default"/>
      </w:rPr>
    </w:lvl>
    <w:lvl w:ilvl="1" w:tplc="0C090003" w:tentative="1">
      <w:start w:val="1"/>
      <w:numFmt w:val="bullet"/>
      <w:lvlText w:val="o"/>
      <w:lvlJc w:val="left"/>
      <w:pPr>
        <w:tabs>
          <w:tab w:val="num" w:pos="1797"/>
        </w:tabs>
        <w:ind w:left="1797" w:hanging="360"/>
      </w:pPr>
      <w:rPr>
        <w:rFonts w:ascii="Courier New" w:hAnsi="Courier New" w:cs="Courier New" w:hint="default"/>
      </w:rPr>
    </w:lvl>
    <w:lvl w:ilvl="2" w:tplc="0C090005" w:tentative="1">
      <w:start w:val="1"/>
      <w:numFmt w:val="bullet"/>
      <w:lvlText w:val=""/>
      <w:lvlJc w:val="left"/>
      <w:pPr>
        <w:tabs>
          <w:tab w:val="num" w:pos="2517"/>
        </w:tabs>
        <w:ind w:left="2517" w:hanging="360"/>
      </w:pPr>
      <w:rPr>
        <w:rFonts w:ascii="Wingdings" w:hAnsi="Wingdings" w:hint="default"/>
      </w:rPr>
    </w:lvl>
    <w:lvl w:ilvl="3" w:tplc="0C090001" w:tentative="1">
      <w:start w:val="1"/>
      <w:numFmt w:val="bullet"/>
      <w:lvlText w:val=""/>
      <w:lvlJc w:val="left"/>
      <w:pPr>
        <w:tabs>
          <w:tab w:val="num" w:pos="3237"/>
        </w:tabs>
        <w:ind w:left="3237" w:hanging="360"/>
      </w:pPr>
      <w:rPr>
        <w:rFonts w:ascii="Symbol" w:hAnsi="Symbol" w:hint="default"/>
      </w:rPr>
    </w:lvl>
    <w:lvl w:ilvl="4" w:tplc="0C090003" w:tentative="1">
      <w:start w:val="1"/>
      <w:numFmt w:val="bullet"/>
      <w:lvlText w:val="o"/>
      <w:lvlJc w:val="left"/>
      <w:pPr>
        <w:tabs>
          <w:tab w:val="num" w:pos="3957"/>
        </w:tabs>
        <w:ind w:left="3957" w:hanging="360"/>
      </w:pPr>
      <w:rPr>
        <w:rFonts w:ascii="Courier New" w:hAnsi="Courier New" w:cs="Courier New" w:hint="default"/>
      </w:rPr>
    </w:lvl>
    <w:lvl w:ilvl="5" w:tplc="0C090005" w:tentative="1">
      <w:start w:val="1"/>
      <w:numFmt w:val="bullet"/>
      <w:lvlText w:val=""/>
      <w:lvlJc w:val="left"/>
      <w:pPr>
        <w:tabs>
          <w:tab w:val="num" w:pos="4677"/>
        </w:tabs>
        <w:ind w:left="4677" w:hanging="360"/>
      </w:pPr>
      <w:rPr>
        <w:rFonts w:ascii="Wingdings" w:hAnsi="Wingdings" w:hint="default"/>
      </w:rPr>
    </w:lvl>
    <w:lvl w:ilvl="6" w:tplc="0C090001" w:tentative="1">
      <w:start w:val="1"/>
      <w:numFmt w:val="bullet"/>
      <w:lvlText w:val=""/>
      <w:lvlJc w:val="left"/>
      <w:pPr>
        <w:tabs>
          <w:tab w:val="num" w:pos="5397"/>
        </w:tabs>
        <w:ind w:left="5397" w:hanging="360"/>
      </w:pPr>
      <w:rPr>
        <w:rFonts w:ascii="Symbol" w:hAnsi="Symbol" w:hint="default"/>
      </w:rPr>
    </w:lvl>
    <w:lvl w:ilvl="7" w:tplc="0C090003" w:tentative="1">
      <w:start w:val="1"/>
      <w:numFmt w:val="bullet"/>
      <w:lvlText w:val="o"/>
      <w:lvlJc w:val="left"/>
      <w:pPr>
        <w:tabs>
          <w:tab w:val="num" w:pos="6117"/>
        </w:tabs>
        <w:ind w:left="6117" w:hanging="360"/>
      </w:pPr>
      <w:rPr>
        <w:rFonts w:ascii="Courier New" w:hAnsi="Courier New" w:cs="Courier New" w:hint="default"/>
      </w:rPr>
    </w:lvl>
    <w:lvl w:ilvl="8" w:tplc="0C090005" w:tentative="1">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0BB192F"/>
    <w:multiLevelType w:val="hybridMultilevel"/>
    <w:tmpl w:val="AD007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6E6218"/>
    <w:multiLevelType w:val="multilevel"/>
    <w:tmpl w:val="3DBA9378"/>
    <w:lvl w:ilvl="0">
      <w:start w:val="1"/>
      <w:numFmt w:val="bullet"/>
      <w:lvlText w:val=""/>
      <w:lvlJc w:val="left"/>
      <w:pPr>
        <w:tabs>
          <w:tab w:val="num" w:pos="1429"/>
        </w:tabs>
        <w:ind w:left="1429" w:hanging="360"/>
      </w:pPr>
      <w:rPr>
        <w:rFonts w:ascii="Symbol" w:hAnsi="Symbol" w:hint="default"/>
        <w:color w:val="auto"/>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41BD43DF"/>
    <w:multiLevelType w:val="multilevel"/>
    <w:tmpl w:val="EA881720"/>
    <w:lvl w:ilvl="0">
      <w:start w:val="3"/>
      <w:numFmt w:val="bullet"/>
      <w:lvlText w:val=""/>
      <w:lvlJc w:val="left"/>
      <w:pPr>
        <w:tabs>
          <w:tab w:val="num" w:pos="786"/>
        </w:tabs>
        <w:ind w:left="786" w:hanging="360"/>
      </w:pPr>
      <w:rPr>
        <w:rFonts w:ascii="Wingdings" w:eastAsia="Times New Roman" w:hAnsi="Wingdings" w:cs="Arial" w:hint="default"/>
        <w:i w:val="0"/>
        <w:color w:val="auto"/>
        <w:sz w:val="32"/>
        <w:szCs w:val="32"/>
      </w:rPr>
    </w:lvl>
    <w:lvl w:ilvl="1">
      <w:start w:val="3"/>
      <w:numFmt w:val="bullet"/>
      <w:lvlText w:val=""/>
      <w:lvlJc w:val="left"/>
      <w:pPr>
        <w:tabs>
          <w:tab w:val="num" w:pos="1080"/>
        </w:tabs>
        <w:ind w:left="1080" w:hanging="360"/>
      </w:pPr>
      <w:rPr>
        <w:rFonts w:ascii="Wingdings" w:eastAsia="Times New Roman" w:hAnsi="Wingdings" w:cs="Arial" w:hint="default"/>
        <w:i w:val="0"/>
        <w:color w:val="666699"/>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560A35"/>
    <w:multiLevelType w:val="hybridMultilevel"/>
    <w:tmpl w:val="8F1806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4D023A"/>
    <w:multiLevelType w:val="hybridMultilevel"/>
    <w:tmpl w:val="2096924E"/>
    <w:lvl w:ilvl="0" w:tplc="9B5EDD08">
      <w:numFmt w:val="bullet"/>
      <w:lvlText w:val="•"/>
      <w:lvlJc w:val="left"/>
      <w:pPr>
        <w:ind w:left="721"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46FB5BC9"/>
    <w:multiLevelType w:val="hybridMultilevel"/>
    <w:tmpl w:val="EA881720"/>
    <w:lvl w:ilvl="0" w:tplc="CB7CE75A">
      <w:start w:val="3"/>
      <w:numFmt w:val="bullet"/>
      <w:lvlText w:val=""/>
      <w:lvlJc w:val="left"/>
      <w:pPr>
        <w:tabs>
          <w:tab w:val="num" w:pos="786"/>
        </w:tabs>
        <w:ind w:left="786" w:hanging="360"/>
      </w:pPr>
      <w:rPr>
        <w:rFonts w:ascii="Wingdings" w:eastAsia="Times New Roman" w:hAnsi="Wingdings" w:cs="Arial" w:hint="default"/>
        <w:i w:val="0"/>
        <w:color w:val="auto"/>
        <w:sz w:val="32"/>
        <w:szCs w:val="32"/>
      </w:rPr>
    </w:lvl>
    <w:lvl w:ilvl="1" w:tplc="AE241E20">
      <w:start w:val="3"/>
      <w:numFmt w:val="bullet"/>
      <w:lvlText w:val=""/>
      <w:lvlJc w:val="left"/>
      <w:pPr>
        <w:tabs>
          <w:tab w:val="num" w:pos="1080"/>
        </w:tabs>
        <w:ind w:left="1080" w:hanging="360"/>
      </w:pPr>
      <w:rPr>
        <w:rFonts w:ascii="Wingdings" w:eastAsia="Times New Roman" w:hAnsi="Wingdings" w:cs="Arial" w:hint="default"/>
        <w:i w:val="0"/>
        <w:color w:val="666699"/>
        <w:sz w:val="32"/>
        <w:szCs w:val="32"/>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0F2E38"/>
    <w:multiLevelType w:val="multilevel"/>
    <w:tmpl w:val="EA881720"/>
    <w:lvl w:ilvl="0">
      <w:start w:val="3"/>
      <w:numFmt w:val="bullet"/>
      <w:lvlText w:val=""/>
      <w:lvlJc w:val="left"/>
      <w:pPr>
        <w:tabs>
          <w:tab w:val="num" w:pos="786"/>
        </w:tabs>
        <w:ind w:left="786" w:hanging="360"/>
      </w:pPr>
      <w:rPr>
        <w:rFonts w:ascii="Wingdings" w:eastAsia="Times New Roman" w:hAnsi="Wingdings" w:cs="Arial" w:hint="default"/>
        <w:i w:val="0"/>
        <w:color w:val="auto"/>
        <w:sz w:val="32"/>
        <w:szCs w:val="32"/>
      </w:rPr>
    </w:lvl>
    <w:lvl w:ilvl="1">
      <w:start w:val="3"/>
      <w:numFmt w:val="bullet"/>
      <w:lvlText w:val=""/>
      <w:lvlJc w:val="left"/>
      <w:pPr>
        <w:tabs>
          <w:tab w:val="num" w:pos="1440"/>
        </w:tabs>
        <w:ind w:left="1440" w:hanging="360"/>
      </w:pPr>
      <w:rPr>
        <w:rFonts w:ascii="Wingdings" w:eastAsia="Times New Roman" w:hAnsi="Wingdings" w:cs="Arial" w:hint="default"/>
        <w:i w:val="0"/>
        <w:color w:val="666699"/>
        <w:sz w:val="32"/>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F905B6"/>
    <w:multiLevelType w:val="hybridMultilevel"/>
    <w:tmpl w:val="92509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EB1A84"/>
    <w:multiLevelType w:val="hybridMultilevel"/>
    <w:tmpl w:val="11F64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77267E2"/>
    <w:multiLevelType w:val="hybridMultilevel"/>
    <w:tmpl w:val="3DBA9378"/>
    <w:lvl w:ilvl="0" w:tplc="90D25ACE">
      <w:start w:val="1"/>
      <w:numFmt w:val="bullet"/>
      <w:lvlText w:val=""/>
      <w:lvlJc w:val="left"/>
      <w:pPr>
        <w:tabs>
          <w:tab w:val="num" w:pos="1429"/>
        </w:tabs>
        <w:ind w:left="1429" w:hanging="360"/>
      </w:pPr>
      <w:rPr>
        <w:rFonts w:ascii="Symbol" w:hAnsi="Symbol" w:hint="default"/>
        <w:color w:val="auto"/>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5A746D16"/>
    <w:multiLevelType w:val="hybridMultilevel"/>
    <w:tmpl w:val="F4EA4940"/>
    <w:lvl w:ilvl="0" w:tplc="9B5EDD08">
      <w:numFmt w:val="bullet"/>
      <w:lvlText w:val="•"/>
      <w:lvlJc w:val="left"/>
      <w:pPr>
        <w:ind w:left="361" w:hanging="360"/>
      </w:pPr>
      <w:rPr>
        <w:rFonts w:ascii="Arial" w:eastAsia="Times New Roman" w:hAnsi="Arial" w:cs="Arial" w:hint="default"/>
      </w:rPr>
    </w:lvl>
    <w:lvl w:ilvl="1" w:tplc="0C090003" w:tentative="1">
      <w:start w:val="1"/>
      <w:numFmt w:val="bullet"/>
      <w:lvlText w:val="o"/>
      <w:lvlJc w:val="left"/>
      <w:pPr>
        <w:ind w:left="1081" w:hanging="360"/>
      </w:pPr>
      <w:rPr>
        <w:rFonts w:ascii="Courier New" w:hAnsi="Courier New" w:cs="Courier New" w:hint="default"/>
      </w:rPr>
    </w:lvl>
    <w:lvl w:ilvl="2" w:tplc="0C090005" w:tentative="1">
      <w:start w:val="1"/>
      <w:numFmt w:val="bullet"/>
      <w:lvlText w:val=""/>
      <w:lvlJc w:val="left"/>
      <w:pPr>
        <w:ind w:left="1801" w:hanging="360"/>
      </w:pPr>
      <w:rPr>
        <w:rFonts w:ascii="Wingdings" w:hAnsi="Wingdings" w:hint="default"/>
      </w:rPr>
    </w:lvl>
    <w:lvl w:ilvl="3" w:tplc="0C090001" w:tentative="1">
      <w:start w:val="1"/>
      <w:numFmt w:val="bullet"/>
      <w:lvlText w:val=""/>
      <w:lvlJc w:val="left"/>
      <w:pPr>
        <w:ind w:left="2521" w:hanging="360"/>
      </w:pPr>
      <w:rPr>
        <w:rFonts w:ascii="Symbol" w:hAnsi="Symbol" w:hint="default"/>
      </w:rPr>
    </w:lvl>
    <w:lvl w:ilvl="4" w:tplc="0C090003" w:tentative="1">
      <w:start w:val="1"/>
      <w:numFmt w:val="bullet"/>
      <w:lvlText w:val="o"/>
      <w:lvlJc w:val="left"/>
      <w:pPr>
        <w:ind w:left="3241" w:hanging="360"/>
      </w:pPr>
      <w:rPr>
        <w:rFonts w:ascii="Courier New" w:hAnsi="Courier New" w:cs="Courier New" w:hint="default"/>
      </w:rPr>
    </w:lvl>
    <w:lvl w:ilvl="5" w:tplc="0C090005" w:tentative="1">
      <w:start w:val="1"/>
      <w:numFmt w:val="bullet"/>
      <w:lvlText w:val=""/>
      <w:lvlJc w:val="left"/>
      <w:pPr>
        <w:ind w:left="3961" w:hanging="360"/>
      </w:pPr>
      <w:rPr>
        <w:rFonts w:ascii="Wingdings" w:hAnsi="Wingdings" w:hint="default"/>
      </w:rPr>
    </w:lvl>
    <w:lvl w:ilvl="6" w:tplc="0C090001" w:tentative="1">
      <w:start w:val="1"/>
      <w:numFmt w:val="bullet"/>
      <w:lvlText w:val=""/>
      <w:lvlJc w:val="left"/>
      <w:pPr>
        <w:ind w:left="4681" w:hanging="360"/>
      </w:pPr>
      <w:rPr>
        <w:rFonts w:ascii="Symbol" w:hAnsi="Symbol" w:hint="default"/>
      </w:rPr>
    </w:lvl>
    <w:lvl w:ilvl="7" w:tplc="0C090003" w:tentative="1">
      <w:start w:val="1"/>
      <w:numFmt w:val="bullet"/>
      <w:lvlText w:val="o"/>
      <w:lvlJc w:val="left"/>
      <w:pPr>
        <w:ind w:left="5401" w:hanging="360"/>
      </w:pPr>
      <w:rPr>
        <w:rFonts w:ascii="Courier New" w:hAnsi="Courier New" w:cs="Courier New" w:hint="default"/>
      </w:rPr>
    </w:lvl>
    <w:lvl w:ilvl="8" w:tplc="0C090005" w:tentative="1">
      <w:start w:val="1"/>
      <w:numFmt w:val="bullet"/>
      <w:lvlText w:val=""/>
      <w:lvlJc w:val="left"/>
      <w:pPr>
        <w:ind w:left="6121" w:hanging="360"/>
      </w:pPr>
      <w:rPr>
        <w:rFonts w:ascii="Wingdings" w:hAnsi="Wingdings" w:hint="default"/>
      </w:rPr>
    </w:lvl>
  </w:abstractNum>
  <w:abstractNum w:abstractNumId="30" w15:restartNumberingAfterBreak="0">
    <w:nsid w:val="62995872"/>
    <w:multiLevelType w:val="hybridMultilevel"/>
    <w:tmpl w:val="FA02AA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676C5FF2"/>
    <w:multiLevelType w:val="hybridMultilevel"/>
    <w:tmpl w:val="3BA6B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B54834"/>
    <w:multiLevelType w:val="hybridMultilevel"/>
    <w:tmpl w:val="FFD8A0BE"/>
    <w:lvl w:ilvl="0" w:tplc="1AA0C11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B3F21AC"/>
    <w:multiLevelType w:val="hybridMultilevel"/>
    <w:tmpl w:val="DDD60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C734B7A"/>
    <w:multiLevelType w:val="hybridMultilevel"/>
    <w:tmpl w:val="7E366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DE52AAB"/>
    <w:multiLevelType w:val="hybridMultilevel"/>
    <w:tmpl w:val="3B0EE632"/>
    <w:lvl w:ilvl="0" w:tplc="AF5A8E16">
      <w:start w:val="1"/>
      <w:numFmt w:val="bullet"/>
      <w:lvlText w:val=""/>
      <w:lvlJc w:val="left"/>
      <w:pPr>
        <w:tabs>
          <w:tab w:val="num" w:pos="1429"/>
        </w:tabs>
        <w:ind w:left="1429" w:hanging="360"/>
      </w:pPr>
      <w:rPr>
        <w:rFonts w:ascii="Wingdings" w:hAnsi="Wingdings" w:hint="default"/>
        <w:color w:val="auto"/>
      </w:rPr>
    </w:lvl>
    <w:lvl w:ilvl="1" w:tplc="0C090003" w:tentative="1">
      <w:start w:val="1"/>
      <w:numFmt w:val="bullet"/>
      <w:lvlText w:val="o"/>
      <w:lvlJc w:val="left"/>
      <w:pPr>
        <w:tabs>
          <w:tab w:val="num" w:pos="2149"/>
        </w:tabs>
        <w:ind w:left="2149" w:hanging="360"/>
      </w:pPr>
      <w:rPr>
        <w:rFonts w:ascii="Courier New" w:hAnsi="Courier New" w:cs="Courier New" w:hint="default"/>
      </w:rPr>
    </w:lvl>
    <w:lvl w:ilvl="2" w:tplc="0C090005" w:tentative="1">
      <w:start w:val="1"/>
      <w:numFmt w:val="bullet"/>
      <w:lvlText w:val=""/>
      <w:lvlJc w:val="left"/>
      <w:pPr>
        <w:tabs>
          <w:tab w:val="num" w:pos="2869"/>
        </w:tabs>
        <w:ind w:left="2869" w:hanging="360"/>
      </w:pPr>
      <w:rPr>
        <w:rFonts w:ascii="Wingdings" w:hAnsi="Wingdings" w:hint="default"/>
      </w:rPr>
    </w:lvl>
    <w:lvl w:ilvl="3" w:tplc="0C090001" w:tentative="1">
      <w:start w:val="1"/>
      <w:numFmt w:val="bullet"/>
      <w:lvlText w:val=""/>
      <w:lvlJc w:val="left"/>
      <w:pPr>
        <w:tabs>
          <w:tab w:val="num" w:pos="3589"/>
        </w:tabs>
        <w:ind w:left="3589" w:hanging="360"/>
      </w:pPr>
      <w:rPr>
        <w:rFonts w:ascii="Symbol" w:hAnsi="Symbol" w:hint="default"/>
      </w:rPr>
    </w:lvl>
    <w:lvl w:ilvl="4" w:tplc="0C090003" w:tentative="1">
      <w:start w:val="1"/>
      <w:numFmt w:val="bullet"/>
      <w:lvlText w:val="o"/>
      <w:lvlJc w:val="left"/>
      <w:pPr>
        <w:tabs>
          <w:tab w:val="num" w:pos="4309"/>
        </w:tabs>
        <w:ind w:left="4309" w:hanging="360"/>
      </w:pPr>
      <w:rPr>
        <w:rFonts w:ascii="Courier New" w:hAnsi="Courier New" w:cs="Courier New" w:hint="default"/>
      </w:rPr>
    </w:lvl>
    <w:lvl w:ilvl="5" w:tplc="0C090005" w:tentative="1">
      <w:start w:val="1"/>
      <w:numFmt w:val="bullet"/>
      <w:lvlText w:val=""/>
      <w:lvlJc w:val="left"/>
      <w:pPr>
        <w:tabs>
          <w:tab w:val="num" w:pos="5029"/>
        </w:tabs>
        <w:ind w:left="5029" w:hanging="360"/>
      </w:pPr>
      <w:rPr>
        <w:rFonts w:ascii="Wingdings" w:hAnsi="Wingdings" w:hint="default"/>
      </w:rPr>
    </w:lvl>
    <w:lvl w:ilvl="6" w:tplc="0C090001" w:tentative="1">
      <w:start w:val="1"/>
      <w:numFmt w:val="bullet"/>
      <w:lvlText w:val=""/>
      <w:lvlJc w:val="left"/>
      <w:pPr>
        <w:tabs>
          <w:tab w:val="num" w:pos="5749"/>
        </w:tabs>
        <w:ind w:left="5749" w:hanging="360"/>
      </w:pPr>
      <w:rPr>
        <w:rFonts w:ascii="Symbol" w:hAnsi="Symbol" w:hint="default"/>
      </w:rPr>
    </w:lvl>
    <w:lvl w:ilvl="7" w:tplc="0C090003" w:tentative="1">
      <w:start w:val="1"/>
      <w:numFmt w:val="bullet"/>
      <w:lvlText w:val="o"/>
      <w:lvlJc w:val="left"/>
      <w:pPr>
        <w:tabs>
          <w:tab w:val="num" w:pos="6469"/>
        </w:tabs>
        <w:ind w:left="6469" w:hanging="360"/>
      </w:pPr>
      <w:rPr>
        <w:rFonts w:ascii="Courier New" w:hAnsi="Courier New" w:cs="Courier New" w:hint="default"/>
      </w:rPr>
    </w:lvl>
    <w:lvl w:ilvl="8" w:tplc="0C0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7386386E"/>
    <w:multiLevelType w:val="hybridMultilevel"/>
    <w:tmpl w:val="C9A4579A"/>
    <w:lvl w:ilvl="0" w:tplc="D436DDFE">
      <w:start w:val="1"/>
      <w:numFmt w:val="bullet"/>
      <w:lvlText w:val="□"/>
      <w:lvlJc w:val="left"/>
      <w:pPr>
        <w:tabs>
          <w:tab w:val="num" w:pos="720"/>
        </w:tabs>
        <w:ind w:left="720" w:hanging="360"/>
      </w:pPr>
      <w:rPr>
        <w:rFonts w:ascii="Times New Roman" w:hAnsi="Times New Roman" w:cs="Times New Roman" w:hint="default"/>
        <w:sz w:val="28"/>
        <w:szCs w:val="28"/>
      </w:rPr>
    </w:lvl>
    <w:lvl w:ilvl="1" w:tplc="AC9C6EA2">
      <w:start w:val="4"/>
      <w:numFmt w:val="bullet"/>
      <w:lvlText w:val=""/>
      <w:lvlJc w:val="left"/>
      <w:pPr>
        <w:tabs>
          <w:tab w:val="num" w:pos="1500"/>
        </w:tabs>
        <w:ind w:left="1500" w:hanging="420"/>
      </w:pPr>
      <w:rPr>
        <w:rFonts w:ascii="Times New Roman" w:eastAsia="Times New Roman" w:hAnsi="Times New Roman" w:cs="Times New Roman" w:hint="default"/>
        <w:b w:val="0"/>
        <w:sz w:val="28"/>
        <w:szCs w:val="28"/>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0F2D55"/>
    <w:multiLevelType w:val="hybridMultilevel"/>
    <w:tmpl w:val="3BEAED26"/>
    <w:lvl w:ilvl="0" w:tplc="CB7CE75A">
      <w:start w:val="3"/>
      <w:numFmt w:val="bullet"/>
      <w:lvlText w:val=""/>
      <w:lvlJc w:val="left"/>
      <w:pPr>
        <w:tabs>
          <w:tab w:val="num" w:pos="786"/>
        </w:tabs>
        <w:ind w:left="786" w:hanging="360"/>
      </w:pPr>
      <w:rPr>
        <w:rFonts w:ascii="Wingdings" w:eastAsia="Times New Roman" w:hAnsi="Wingdings" w:cs="Arial" w:hint="default"/>
        <w:i w:val="0"/>
        <w:color w:val="auto"/>
        <w:sz w:val="32"/>
        <w:szCs w:val="32"/>
      </w:rPr>
    </w:lvl>
    <w:lvl w:ilvl="1" w:tplc="6B94657A">
      <w:start w:val="3"/>
      <w:numFmt w:val="bullet"/>
      <w:lvlText w:val=""/>
      <w:lvlJc w:val="left"/>
      <w:pPr>
        <w:tabs>
          <w:tab w:val="num" w:pos="976"/>
        </w:tabs>
        <w:ind w:left="976" w:hanging="796"/>
      </w:pPr>
      <w:rPr>
        <w:rFonts w:ascii="Wingdings" w:eastAsia="Times New Roman" w:hAnsi="Wingdings" w:cs="Arial" w:hint="default"/>
        <w:i w:val="0"/>
        <w:color w:val="666699"/>
        <w:sz w:val="36"/>
        <w:szCs w:val="36"/>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796FEC"/>
    <w:multiLevelType w:val="hybridMultilevel"/>
    <w:tmpl w:val="386A9A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F34487B"/>
    <w:multiLevelType w:val="hybridMultilevel"/>
    <w:tmpl w:val="6742D17C"/>
    <w:lvl w:ilvl="0" w:tplc="43A2184C">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472671673">
    <w:abstractNumId w:val="10"/>
  </w:num>
  <w:num w:numId="2" w16cid:durableId="653146900">
    <w:abstractNumId w:val="14"/>
  </w:num>
  <w:num w:numId="3" w16cid:durableId="1810434591">
    <w:abstractNumId w:val="18"/>
  </w:num>
  <w:num w:numId="4" w16cid:durableId="265505374">
    <w:abstractNumId w:val="39"/>
  </w:num>
  <w:num w:numId="5" w16cid:durableId="269355964">
    <w:abstractNumId w:val="36"/>
  </w:num>
  <w:num w:numId="6" w16cid:durableId="1944259711">
    <w:abstractNumId w:val="24"/>
  </w:num>
  <w:num w:numId="7" w16cid:durableId="10885819">
    <w:abstractNumId w:val="28"/>
  </w:num>
  <w:num w:numId="8" w16cid:durableId="1949696937">
    <w:abstractNumId w:val="3"/>
  </w:num>
  <w:num w:numId="9" w16cid:durableId="239754189">
    <w:abstractNumId w:val="20"/>
  </w:num>
  <w:num w:numId="10" w16cid:durableId="1523276506">
    <w:abstractNumId w:val="35"/>
  </w:num>
  <w:num w:numId="11" w16cid:durableId="1509370404">
    <w:abstractNumId w:val="6"/>
  </w:num>
  <w:num w:numId="12" w16cid:durableId="1698921964">
    <w:abstractNumId w:val="7"/>
  </w:num>
  <w:num w:numId="13" w16cid:durableId="190993189">
    <w:abstractNumId w:val="2"/>
  </w:num>
  <w:num w:numId="14" w16cid:durableId="598758325">
    <w:abstractNumId w:val="1"/>
  </w:num>
  <w:num w:numId="15" w16cid:durableId="118766624">
    <w:abstractNumId w:val="25"/>
  </w:num>
  <w:num w:numId="16" w16cid:durableId="1271663046">
    <w:abstractNumId w:val="21"/>
  </w:num>
  <w:num w:numId="17" w16cid:durableId="2085108369">
    <w:abstractNumId w:val="37"/>
  </w:num>
  <w:num w:numId="18" w16cid:durableId="84303534">
    <w:abstractNumId w:val="33"/>
  </w:num>
  <w:num w:numId="19" w16cid:durableId="1379939369">
    <w:abstractNumId w:val="15"/>
  </w:num>
  <w:num w:numId="20" w16cid:durableId="703093947">
    <w:abstractNumId w:val="30"/>
  </w:num>
  <w:num w:numId="21" w16cid:durableId="1052582072">
    <w:abstractNumId w:val="34"/>
  </w:num>
  <w:num w:numId="22" w16cid:durableId="808130343">
    <w:abstractNumId w:val="17"/>
  </w:num>
  <w:num w:numId="23" w16cid:durableId="885991920">
    <w:abstractNumId w:val="29"/>
  </w:num>
  <w:num w:numId="24" w16cid:durableId="1852991834">
    <w:abstractNumId w:val="23"/>
  </w:num>
  <w:num w:numId="25" w16cid:durableId="137916623">
    <w:abstractNumId w:val="9"/>
  </w:num>
  <w:num w:numId="26" w16cid:durableId="1428499858">
    <w:abstractNumId w:val="5"/>
  </w:num>
  <w:num w:numId="27" w16cid:durableId="1328557788">
    <w:abstractNumId w:val="4"/>
  </w:num>
  <w:num w:numId="28" w16cid:durableId="728302736">
    <w:abstractNumId w:val="13"/>
  </w:num>
  <w:num w:numId="29" w16cid:durableId="153960827">
    <w:abstractNumId w:val="0"/>
  </w:num>
  <w:num w:numId="30" w16cid:durableId="799959170">
    <w:abstractNumId w:val="12"/>
  </w:num>
  <w:num w:numId="31" w16cid:durableId="1249001802">
    <w:abstractNumId w:val="19"/>
  </w:num>
  <w:num w:numId="32" w16cid:durableId="1649506014">
    <w:abstractNumId w:val="26"/>
  </w:num>
  <w:num w:numId="33" w16cid:durableId="2055805780">
    <w:abstractNumId w:val="8"/>
  </w:num>
  <w:num w:numId="34" w16cid:durableId="9992308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50694193">
    <w:abstractNumId w:val="38"/>
  </w:num>
  <w:num w:numId="36" w16cid:durableId="668564350">
    <w:abstractNumId w:val="11"/>
  </w:num>
  <w:num w:numId="37" w16cid:durableId="1335492736">
    <w:abstractNumId w:val="22"/>
  </w:num>
  <w:num w:numId="38" w16cid:durableId="774594158">
    <w:abstractNumId w:val="32"/>
  </w:num>
  <w:num w:numId="39" w16cid:durableId="1700928762">
    <w:abstractNumId w:val="31"/>
  </w:num>
  <w:num w:numId="40" w16cid:durableId="244535586">
    <w:abstractNumId w:val="16"/>
  </w:num>
  <w:num w:numId="41" w16cid:durableId="13467836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711"/>
    <w:rsid w:val="00003D91"/>
    <w:rsid w:val="00003E55"/>
    <w:rsid w:val="00005364"/>
    <w:rsid w:val="0000667A"/>
    <w:rsid w:val="00007E92"/>
    <w:rsid w:val="000114A8"/>
    <w:rsid w:val="00015C2C"/>
    <w:rsid w:val="000166E4"/>
    <w:rsid w:val="000179FF"/>
    <w:rsid w:val="000201AF"/>
    <w:rsid w:val="00020E1C"/>
    <w:rsid w:val="00025CD7"/>
    <w:rsid w:val="000307EF"/>
    <w:rsid w:val="00040F77"/>
    <w:rsid w:val="00041D8E"/>
    <w:rsid w:val="00044E96"/>
    <w:rsid w:val="00055540"/>
    <w:rsid w:val="0006329D"/>
    <w:rsid w:val="00064AB1"/>
    <w:rsid w:val="00075636"/>
    <w:rsid w:val="00077B9D"/>
    <w:rsid w:val="0008655D"/>
    <w:rsid w:val="00092F46"/>
    <w:rsid w:val="00094D53"/>
    <w:rsid w:val="000958FC"/>
    <w:rsid w:val="000A1564"/>
    <w:rsid w:val="000A1F9E"/>
    <w:rsid w:val="000A327D"/>
    <w:rsid w:val="000B1078"/>
    <w:rsid w:val="000C3A35"/>
    <w:rsid w:val="000C43A9"/>
    <w:rsid w:val="000D0C38"/>
    <w:rsid w:val="000D2D36"/>
    <w:rsid w:val="000D3351"/>
    <w:rsid w:val="000E02A3"/>
    <w:rsid w:val="000E0604"/>
    <w:rsid w:val="000E130E"/>
    <w:rsid w:val="000E2249"/>
    <w:rsid w:val="000E3568"/>
    <w:rsid w:val="000E3F9B"/>
    <w:rsid w:val="000E58D0"/>
    <w:rsid w:val="000E623B"/>
    <w:rsid w:val="000F37C6"/>
    <w:rsid w:val="00100F41"/>
    <w:rsid w:val="001035C1"/>
    <w:rsid w:val="00103851"/>
    <w:rsid w:val="00104D06"/>
    <w:rsid w:val="00105174"/>
    <w:rsid w:val="00106A30"/>
    <w:rsid w:val="001149AA"/>
    <w:rsid w:val="0012334F"/>
    <w:rsid w:val="00124F21"/>
    <w:rsid w:val="001257CE"/>
    <w:rsid w:val="00133E9C"/>
    <w:rsid w:val="00153050"/>
    <w:rsid w:val="00153FEF"/>
    <w:rsid w:val="0015427E"/>
    <w:rsid w:val="0015703A"/>
    <w:rsid w:val="00161F16"/>
    <w:rsid w:val="0016491C"/>
    <w:rsid w:val="0016689F"/>
    <w:rsid w:val="0016736B"/>
    <w:rsid w:val="0018233E"/>
    <w:rsid w:val="00182EBC"/>
    <w:rsid w:val="00183C12"/>
    <w:rsid w:val="001853BB"/>
    <w:rsid w:val="001923DF"/>
    <w:rsid w:val="001A37B6"/>
    <w:rsid w:val="001A535F"/>
    <w:rsid w:val="001B2549"/>
    <w:rsid w:val="001B5838"/>
    <w:rsid w:val="001C09FD"/>
    <w:rsid w:val="001C1241"/>
    <w:rsid w:val="001C1AB2"/>
    <w:rsid w:val="001C20E5"/>
    <w:rsid w:val="001C4060"/>
    <w:rsid w:val="001C7404"/>
    <w:rsid w:val="001D749F"/>
    <w:rsid w:val="001E2D24"/>
    <w:rsid w:val="001F0633"/>
    <w:rsid w:val="001F0D1F"/>
    <w:rsid w:val="001F1745"/>
    <w:rsid w:val="001F295D"/>
    <w:rsid w:val="001F416A"/>
    <w:rsid w:val="001F6B43"/>
    <w:rsid w:val="00203000"/>
    <w:rsid w:val="00203550"/>
    <w:rsid w:val="00203A62"/>
    <w:rsid w:val="00203C8A"/>
    <w:rsid w:val="0020582B"/>
    <w:rsid w:val="00213679"/>
    <w:rsid w:val="00213D5F"/>
    <w:rsid w:val="00214844"/>
    <w:rsid w:val="00214CC2"/>
    <w:rsid w:val="002214F1"/>
    <w:rsid w:val="0022258F"/>
    <w:rsid w:val="0022482D"/>
    <w:rsid w:val="00225118"/>
    <w:rsid w:val="00227D94"/>
    <w:rsid w:val="002315A4"/>
    <w:rsid w:val="00237490"/>
    <w:rsid w:val="0023764B"/>
    <w:rsid w:val="002416BC"/>
    <w:rsid w:val="00242D22"/>
    <w:rsid w:val="00246942"/>
    <w:rsid w:val="00250B2B"/>
    <w:rsid w:val="00254D03"/>
    <w:rsid w:val="002562F6"/>
    <w:rsid w:val="002578BB"/>
    <w:rsid w:val="00257D7C"/>
    <w:rsid w:val="00257F77"/>
    <w:rsid w:val="002642F6"/>
    <w:rsid w:val="00264518"/>
    <w:rsid w:val="00264EC7"/>
    <w:rsid w:val="002679F6"/>
    <w:rsid w:val="002773D6"/>
    <w:rsid w:val="00281B73"/>
    <w:rsid w:val="00285824"/>
    <w:rsid w:val="00285F37"/>
    <w:rsid w:val="002874C5"/>
    <w:rsid w:val="00294EF6"/>
    <w:rsid w:val="00294F86"/>
    <w:rsid w:val="002A7B37"/>
    <w:rsid w:val="002B0F44"/>
    <w:rsid w:val="002B276B"/>
    <w:rsid w:val="002B6271"/>
    <w:rsid w:val="002B7010"/>
    <w:rsid w:val="002C58A8"/>
    <w:rsid w:val="002D0E02"/>
    <w:rsid w:val="002D6A4A"/>
    <w:rsid w:val="002E0D09"/>
    <w:rsid w:val="002E37F8"/>
    <w:rsid w:val="002F131D"/>
    <w:rsid w:val="002F2EAD"/>
    <w:rsid w:val="002F493B"/>
    <w:rsid w:val="003006A5"/>
    <w:rsid w:val="003079D6"/>
    <w:rsid w:val="00307E4F"/>
    <w:rsid w:val="00310B0F"/>
    <w:rsid w:val="00310D31"/>
    <w:rsid w:val="00311CEE"/>
    <w:rsid w:val="00314048"/>
    <w:rsid w:val="0032207B"/>
    <w:rsid w:val="003316CA"/>
    <w:rsid w:val="003335D6"/>
    <w:rsid w:val="00333EDB"/>
    <w:rsid w:val="003371EC"/>
    <w:rsid w:val="003457A2"/>
    <w:rsid w:val="00350B4D"/>
    <w:rsid w:val="0035367C"/>
    <w:rsid w:val="0036005D"/>
    <w:rsid w:val="00361E43"/>
    <w:rsid w:val="00362631"/>
    <w:rsid w:val="00367718"/>
    <w:rsid w:val="00367C24"/>
    <w:rsid w:val="00367E94"/>
    <w:rsid w:val="00372544"/>
    <w:rsid w:val="0037393E"/>
    <w:rsid w:val="00375464"/>
    <w:rsid w:val="00375694"/>
    <w:rsid w:val="003770DA"/>
    <w:rsid w:val="0038509D"/>
    <w:rsid w:val="00385A03"/>
    <w:rsid w:val="0038697F"/>
    <w:rsid w:val="003872E2"/>
    <w:rsid w:val="00390DE0"/>
    <w:rsid w:val="00391F93"/>
    <w:rsid w:val="0039407E"/>
    <w:rsid w:val="00396C0B"/>
    <w:rsid w:val="003A06AD"/>
    <w:rsid w:val="003A350F"/>
    <w:rsid w:val="003A736C"/>
    <w:rsid w:val="003B06EC"/>
    <w:rsid w:val="003B30CB"/>
    <w:rsid w:val="003B4149"/>
    <w:rsid w:val="003B45EB"/>
    <w:rsid w:val="003C0B3D"/>
    <w:rsid w:val="003C33BB"/>
    <w:rsid w:val="003D461F"/>
    <w:rsid w:val="003E556B"/>
    <w:rsid w:val="003E679F"/>
    <w:rsid w:val="003E79B2"/>
    <w:rsid w:val="003F5A80"/>
    <w:rsid w:val="003F6CF4"/>
    <w:rsid w:val="00404F1C"/>
    <w:rsid w:val="004062AF"/>
    <w:rsid w:val="00406D6E"/>
    <w:rsid w:val="00407427"/>
    <w:rsid w:val="0041208B"/>
    <w:rsid w:val="00412F93"/>
    <w:rsid w:val="00413104"/>
    <w:rsid w:val="004138CB"/>
    <w:rsid w:val="00420541"/>
    <w:rsid w:val="00420A32"/>
    <w:rsid w:val="0042333B"/>
    <w:rsid w:val="004337B9"/>
    <w:rsid w:val="00437F67"/>
    <w:rsid w:val="0044151D"/>
    <w:rsid w:val="0044779F"/>
    <w:rsid w:val="00447B4F"/>
    <w:rsid w:val="00451085"/>
    <w:rsid w:val="00454C73"/>
    <w:rsid w:val="00455179"/>
    <w:rsid w:val="004748C8"/>
    <w:rsid w:val="00474C8C"/>
    <w:rsid w:val="00475C2D"/>
    <w:rsid w:val="00475D55"/>
    <w:rsid w:val="00486ACC"/>
    <w:rsid w:val="0049209A"/>
    <w:rsid w:val="0049407B"/>
    <w:rsid w:val="00494701"/>
    <w:rsid w:val="004959A4"/>
    <w:rsid w:val="0049699D"/>
    <w:rsid w:val="00496BB5"/>
    <w:rsid w:val="004A435E"/>
    <w:rsid w:val="004A44D3"/>
    <w:rsid w:val="004A4ED1"/>
    <w:rsid w:val="004A6115"/>
    <w:rsid w:val="004B2845"/>
    <w:rsid w:val="004C6051"/>
    <w:rsid w:val="004D3214"/>
    <w:rsid w:val="004D440F"/>
    <w:rsid w:val="004E19B2"/>
    <w:rsid w:val="004E236D"/>
    <w:rsid w:val="004E5EF7"/>
    <w:rsid w:val="004E6CF2"/>
    <w:rsid w:val="004E6FA4"/>
    <w:rsid w:val="004E6FFB"/>
    <w:rsid w:val="004F1EE4"/>
    <w:rsid w:val="004F43A7"/>
    <w:rsid w:val="004F4E53"/>
    <w:rsid w:val="005016EF"/>
    <w:rsid w:val="0050246E"/>
    <w:rsid w:val="005076F3"/>
    <w:rsid w:val="00514F3F"/>
    <w:rsid w:val="00515996"/>
    <w:rsid w:val="00530A25"/>
    <w:rsid w:val="00531806"/>
    <w:rsid w:val="00531E23"/>
    <w:rsid w:val="00532B07"/>
    <w:rsid w:val="00543977"/>
    <w:rsid w:val="00543FDE"/>
    <w:rsid w:val="0054436C"/>
    <w:rsid w:val="0054443A"/>
    <w:rsid w:val="00555AFE"/>
    <w:rsid w:val="005602A3"/>
    <w:rsid w:val="00564B69"/>
    <w:rsid w:val="00573CA0"/>
    <w:rsid w:val="005763C6"/>
    <w:rsid w:val="00580F26"/>
    <w:rsid w:val="005810F6"/>
    <w:rsid w:val="005812B4"/>
    <w:rsid w:val="005823F9"/>
    <w:rsid w:val="00583879"/>
    <w:rsid w:val="00587633"/>
    <w:rsid w:val="00593BCE"/>
    <w:rsid w:val="00596CBF"/>
    <w:rsid w:val="00597523"/>
    <w:rsid w:val="005975DE"/>
    <w:rsid w:val="005A0066"/>
    <w:rsid w:val="005A0C74"/>
    <w:rsid w:val="005A1862"/>
    <w:rsid w:val="005A37E1"/>
    <w:rsid w:val="005A5DDC"/>
    <w:rsid w:val="005B087D"/>
    <w:rsid w:val="005B7B50"/>
    <w:rsid w:val="005C59E1"/>
    <w:rsid w:val="005D5895"/>
    <w:rsid w:val="005D6417"/>
    <w:rsid w:val="005D67E3"/>
    <w:rsid w:val="005D7BDD"/>
    <w:rsid w:val="005E0AAB"/>
    <w:rsid w:val="005E490E"/>
    <w:rsid w:val="005E4C40"/>
    <w:rsid w:val="005F09DE"/>
    <w:rsid w:val="005F2470"/>
    <w:rsid w:val="005F256C"/>
    <w:rsid w:val="005F5CB1"/>
    <w:rsid w:val="005F6519"/>
    <w:rsid w:val="006000AB"/>
    <w:rsid w:val="00600A3D"/>
    <w:rsid w:val="00600AE1"/>
    <w:rsid w:val="0060245F"/>
    <w:rsid w:val="00605483"/>
    <w:rsid w:val="00606C5D"/>
    <w:rsid w:val="006112E2"/>
    <w:rsid w:val="00611637"/>
    <w:rsid w:val="006116EC"/>
    <w:rsid w:val="00613D25"/>
    <w:rsid w:val="00621878"/>
    <w:rsid w:val="00623BD4"/>
    <w:rsid w:val="00626727"/>
    <w:rsid w:val="006273D4"/>
    <w:rsid w:val="00627DC8"/>
    <w:rsid w:val="006346D0"/>
    <w:rsid w:val="00634EEE"/>
    <w:rsid w:val="00635D5F"/>
    <w:rsid w:val="0063742E"/>
    <w:rsid w:val="00637AE9"/>
    <w:rsid w:val="00643A52"/>
    <w:rsid w:val="00644FFE"/>
    <w:rsid w:val="00646F10"/>
    <w:rsid w:val="0065048C"/>
    <w:rsid w:val="00653589"/>
    <w:rsid w:val="00655EB6"/>
    <w:rsid w:val="006600A3"/>
    <w:rsid w:val="00661521"/>
    <w:rsid w:val="0066188E"/>
    <w:rsid w:val="0066372C"/>
    <w:rsid w:val="00667EC7"/>
    <w:rsid w:val="00671EC7"/>
    <w:rsid w:val="00672B29"/>
    <w:rsid w:val="00673032"/>
    <w:rsid w:val="00681F58"/>
    <w:rsid w:val="00682FD0"/>
    <w:rsid w:val="006843E2"/>
    <w:rsid w:val="00684C0C"/>
    <w:rsid w:val="00684F33"/>
    <w:rsid w:val="00692C71"/>
    <w:rsid w:val="00692E7B"/>
    <w:rsid w:val="006A7117"/>
    <w:rsid w:val="006A791E"/>
    <w:rsid w:val="006B2FA9"/>
    <w:rsid w:val="006B5FF7"/>
    <w:rsid w:val="006B7E7A"/>
    <w:rsid w:val="006C0DE6"/>
    <w:rsid w:val="006C1F16"/>
    <w:rsid w:val="006C2C48"/>
    <w:rsid w:val="006C5A43"/>
    <w:rsid w:val="006D097B"/>
    <w:rsid w:val="006D10DA"/>
    <w:rsid w:val="006E1E24"/>
    <w:rsid w:val="006E311B"/>
    <w:rsid w:val="006E4592"/>
    <w:rsid w:val="006E6DEC"/>
    <w:rsid w:val="006F3ED0"/>
    <w:rsid w:val="00702567"/>
    <w:rsid w:val="007053E0"/>
    <w:rsid w:val="00706B49"/>
    <w:rsid w:val="00711EEC"/>
    <w:rsid w:val="00713864"/>
    <w:rsid w:val="0072065E"/>
    <w:rsid w:val="00720B5A"/>
    <w:rsid w:val="0072429B"/>
    <w:rsid w:val="00724889"/>
    <w:rsid w:val="00726A66"/>
    <w:rsid w:val="00726DBC"/>
    <w:rsid w:val="007276A3"/>
    <w:rsid w:val="0073051C"/>
    <w:rsid w:val="00736A23"/>
    <w:rsid w:val="007415B9"/>
    <w:rsid w:val="00745150"/>
    <w:rsid w:val="00746591"/>
    <w:rsid w:val="007521B9"/>
    <w:rsid w:val="00753857"/>
    <w:rsid w:val="007569CB"/>
    <w:rsid w:val="00760602"/>
    <w:rsid w:val="00760FDD"/>
    <w:rsid w:val="00765818"/>
    <w:rsid w:val="00765F07"/>
    <w:rsid w:val="00771344"/>
    <w:rsid w:val="007747E0"/>
    <w:rsid w:val="007755C7"/>
    <w:rsid w:val="007814E2"/>
    <w:rsid w:val="00781B7D"/>
    <w:rsid w:val="00782A5C"/>
    <w:rsid w:val="00785019"/>
    <w:rsid w:val="00790DE8"/>
    <w:rsid w:val="0079193D"/>
    <w:rsid w:val="00791DDC"/>
    <w:rsid w:val="007A0648"/>
    <w:rsid w:val="007A22AB"/>
    <w:rsid w:val="007A7B4C"/>
    <w:rsid w:val="007B38F8"/>
    <w:rsid w:val="007C04D6"/>
    <w:rsid w:val="007C2DE0"/>
    <w:rsid w:val="007C542F"/>
    <w:rsid w:val="007C65BA"/>
    <w:rsid w:val="007C6A9D"/>
    <w:rsid w:val="007C7539"/>
    <w:rsid w:val="007D4B56"/>
    <w:rsid w:val="007E1ABD"/>
    <w:rsid w:val="007E772E"/>
    <w:rsid w:val="007F2A11"/>
    <w:rsid w:val="008025FD"/>
    <w:rsid w:val="008034C5"/>
    <w:rsid w:val="00803B95"/>
    <w:rsid w:val="00804057"/>
    <w:rsid w:val="0080420B"/>
    <w:rsid w:val="00805804"/>
    <w:rsid w:val="008061CC"/>
    <w:rsid w:val="008079F7"/>
    <w:rsid w:val="0082070E"/>
    <w:rsid w:val="00820F28"/>
    <w:rsid w:val="00821022"/>
    <w:rsid w:val="008237D8"/>
    <w:rsid w:val="00824BF5"/>
    <w:rsid w:val="00831830"/>
    <w:rsid w:val="00831932"/>
    <w:rsid w:val="00831CFF"/>
    <w:rsid w:val="008376EB"/>
    <w:rsid w:val="00842DC7"/>
    <w:rsid w:val="0084346A"/>
    <w:rsid w:val="00857EB4"/>
    <w:rsid w:val="008607A2"/>
    <w:rsid w:val="008613A2"/>
    <w:rsid w:val="00864B3A"/>
    <w:rsid w:val="00873BE5"/>
    <w:rsid w:val="00873E54"/>
    <w:rsid w:val="00875761"/>
    <w:rsid w:val="00876E85"/>
    <w:rsid w:val="008842E6"/>
    <w:rsid w:val="00885FB4"/>
    <w:rsid w:val="00893B8F"/>
    <w:rsid w:val="00896D77"/>
    <w:rsid w:val="008A0B8B"/>
    <w:rsid w:val="008A7618"/>
    <w:rsid w:val="008B48BE"/>
    <w:rsid w:val="008C56E0"/>
    <w:rsid w:val="008C6AC2"/>
    <w:rsid w:val="008C774D"/>
    <w:rsid w:val="008D0EB9"/>
    <w:rsid w:val="008D5E9E"/>
    <w:rsid w:val="008D6EC1"/>
    <w:rsid w:val="008D6FA2"/>
    <w:rsid w:val="008E4654"/>
    <w:rsid w:val="008E56B9"/>
    <w:rsid w:val="008E5AFC"/>
    <w:rsid w:val="0090077A"/>
    <w:rsid w:val="009007F4"/>
    <w:rsid w:val="0090538A"/>
    <w:rsid w:val="00914D0D"/>
    <w:rsid w:val="0092258A"/>
    <w:rsid w:val="0092677B"/>
    <w:rsid w:val="00931CA1"/>
    <w:rsid w:val="0093712B"/>
    <w:rsid w:val="00940E53"/>
    <w:rsid w:val="0094160E"/>
    <w:rsid w:val="009425DC"/>
    <w:rsid w:val="00942A58"/>
    <w:rsid w:val="00945711"/>
    <w:rsid w:val="00946984"/>
    <w:rsid w:val="0095096F"/>
    <w:rsid w:val="00954DFD"/>
    <w:rsid w:val="00955C3E"/>
    <w:rsid w:val="0096330E"/>
    <w:rsid w:val="009677A0"/>
    <w:rsid w:val="0098150C"/>
    <w:rsid w:val="00984C0E"/>
    <w:rsid w:val="00987582"/>
    <w:rsid w:val="00990C9E"/>
    <w:rsid w:val="009924D0"/>
    <w:rsid w:val="00992F74"/>
    <w:rsid w:val="00997406"/>
    <w:rsid w:val="009A1F7B"/>
    <w:rsid w:val="009A2081"/>
    <w:rsid w:val="009A274F"/>
    <w:rsid w:val="009A4495"/>
    <w:rsid w:val="009A4DEA"/>
    <w:rsid w:val="009A6CE6"/>
    <w:rsid w:val="009C012D"/>
    <w:rsid w:val="009C0A31"/>
    <w:rsid w:val="009C0ECC"/>
    <w:rsid w:val="009C0EFF"/>
    <w:rsid w:val="009C1902"/>
    <w:rsid w:val="009C34B0"/>
    <w:rsid w:val="009C5B57"/>
    <w:rsid w:val="009C69B2"/>
    <w:rsid w:val="009D2908"/>
    <w:rsid w:val="009D5E6E"/>
    <w:rsid w:val="009D6E3D"/>
    <w:rsid w:val="009D7FE8"/>
    <w:rsid w:val="009E3408"/>
    <w:rsid w:val="009E39A6"/>
    <w:rsid w:val="009F2A7E"/>
    <w:rsid w:val="009F6A26"/>
    <w:rsid w:val="009F7C81"/>
    <w:rsid w:val="00A079F3"/>
    <w:rsid w:val="00A105F1"/>
    <w:rsid w:val="00A161C3"/>
    <w:rsid w:val="00A16BEE"/>
    <w:rsid w:val="00A239F4"/>
    <w:rsid w:val="00A43601"/>
    <w:rsid w:val="00A44DDE"/>
    <w:rsid w:val="00A47924"/>
    <w:rsid w:val="00A504BD"/>
    <w:rsid w:val="00A5248C"/>
    <w:rsid w:val="00A53C03"/>
    <w:rsid w:val="00A53CBF"/>
    <w:rsid w:val="00A54061"/>
    <w:rsid w:val="00A57482"/>
    <w:rsid w:val="00A602C6"/>
    <w:rsid w:val="00A63179"/>
    <w:rsid w:val="00A66AFE"/>
    <w:rsid w:val="00A747B9"/>
    <w:rsid w:val="00A8025C"/>
    <w:rsid w:val="00A82925"/>
    <w:rsid w:val="00A86519"/>
    <w:rsid w:val="00A87584"/>
    <w:rsid w:val="00A91EA6"/>
    <w:rsid w:val="00AA00E8"/>
    <w:rsid w:val="00AA208B"/>
    <w:rsid w:val="00AA6E2E"/>
    <w:rsid w:val="00AA7901"/>
    <w:rsid w:val="00AA7F8F"/>
    <w:rsid w:val="00AB59FC"/>
    <w:rsid w:val="00AC77B8"/>
    <w:rsid w:val="00AD6058"/>
    <w:rsid w:val="00AD60AE"/>
    <w:rsid w:val="00AD6153"/>
    <w:rsid w:val="00AE28D4"/>
    <w:rsid w:val="00AF13BB"/>
    <w:rsid w:val="00AF5244"/>
    <w:rsid w:val="00B002BC"/>
    <w:rsid w:val="00B0409F"/>
    <w:rsid w:val="00B0576B"/>
    <w:rsid w:val="00B067B0"/>
    <w:rsid w:val="00B07E59"/>
    <w:rsid w:val="00B153A1"/>
    <w:rsid w:val="00B204E8"/>
    <w:rsid w:val="00B2061E"/>
    <w:rsid w:val="00B214CE"/>
    <w:rsid w:val="00B228FB"/>
    <w:rsid w:val="00B34109"/>
    <w:rsid w:val="00B34C89"/>
    <w:rsid w:val="00B37FE6"/>
    <w:rsid w:val="00B42722"/>
    <w:rsid w:val="00B45EDF"/>
    <w:rsid w:val="00B4737F"/>
    <w:rsid w:val="00B47B9F"/>
    <w:rsid w:val="00B55A4E"/>
    <w:rsid w:val="00B60873"/>
    <w:rsid w:val="00B622C7"/>
    <w:rsid w:val="00B64F8F"/>
    <w:rsid w:val="00B6575A"/>
    <w:rsid w:val="00B659E1"/>
    <w:rsid w:val="00B706BF"/>
    <w:rsid w:val="00B76D3D"/>
    <w:rsid w:val="00B81530"/>
    <w:rsid w:val="00B8445A"/>
    <w:rsid w:val="00B85A45"/>
    <w:rsid w:val="00B85D7E"/>
    <w:rsid w:val="00B91D41"/>
    <w:rsid w:val="00B923A6"/>
    <w:rsid w:val="00B966CC"/>
    <w:rsid w:val="00B96F23"/>
    <w:rsid w:val="00BA0F63"/>
    <w:rsid w:val="00BA1700"/>
    <w:rsid w:val="00BA1A25"/>
    <w:rsid w:val="00BA4EE5"/>
    <w:rsid w:val="00BA55A6"/>
    <w:rsid w:val="00BB002B"/>
    <w:rsid w:val="00BB0D8E"/>
    <w:rsid w:val="00BB1D55"/>
    <w:rsid w:val="00BB2A2B"/>
    <w:rsid w:val="00BB30EF"/>
    <w:rsid w:val="00BB5C84"/>
    <w:rsid w:val="00BC0E8E"/>
    <w:rsid w:val="00BC1FF5"/>
    <w:rsid w:val="00BC26A9"/>
    <w:rsid w:val="00BC2A95"/>
    <w:rsid w:val="00BC515C"/>
    <w:rsid w:val="00BC747D"/>
    <w:rsid w:val="00BD0B5E"/>
    <w:rsid w:val="00BD19D3"/>
    <w:rsid w:val="00BD2AA8"/>
    <w:rsid w:val="00BD4916"/>
    <w:rsid w:val="00BD4D8B"/>
    <w:rsid w:val="00BD4E9C"/>
    <w:rsid w:val="00BD60AE"/>
    <w:rsid w:val="00BE1304"/>
    <w:rsid w:val="00BE1D60"/>
    <w:rsid w:val="00BE3CAF"/>
    <w:rsid w:val="00BE3F8C"/>
    <w:rsid w:val="00BF418C"/>
    <w:rsid w:val="00C0343A"/>
    <w:rsid w:val="00C051FC"/>
    <w:rsid w:val="00C12B0F"/>
    <w:rsid w:val="00C1743E"/>
    <w:rsid w:val="00C3179F"/>
    <w:rsid w:val="00C33679"/>
    <w:rsid w:val="00C34E82"/>
    <w:rsid w:val="00C40584"/>
    <w:rsid w:val="00C40A8B"/>
    <w:rsid w:val="00C4497E"/>
    <w:rsid w:val="00C44F9E"/>
    <w:rsid w:val="00C54C63"/>
    <w:rsid w:val="00C57CB0"/>
    <w:rsid w:val="00C603AA"/>
    <w:rsid w:val="00C6070F"/>
    <w:rsid w:val="00C62DA2"/>
    <w:rsid w:val="00C630B3"/>
    <w:rsid w:val="00C647F2"/>
    <w:rsid w:val="00C67573"/>
    <w:rsid w:val="00C70D0C"/>
    <w:rsid w:val="00C71AEB"/>
    <w:rsid w:val="00C837CB"/>
    <w:rsid w:val="00C83D86"/>
    <w:rsid w:val="00C83EA2"/>
    <w:rsid w:val="00C91C5A"/>
    <w:rsid w:val="00C947BF"/>
    <w:rsid w:val="00C97F00"/>
    <w:rsid w:val="00CA1477"/>
    <w:rsid w:val="00CA16A7"/>
    <w:rsid w:val="00CA25BF"/>
    <w:rsid w:val="00CA3A15"/>
    <w:rsid w:val="00CA5A75"/>
    <w:rsid w:val="00CB1649"/>
    <w:rsid w:val="00CB2CD8"/>
    <w:rsid w:val="00CB2E41"/>
    <w:rsid w:val="00CB76AE"/>
    <w:rsid w:val="00CC15BF"/>
    <w:rsid w:val="00CC1C0D"/>
    <w:rsid w:val="00CC38DA"/>
    <w:rsid w:val="00CC6FC7"/>
    <w:rsid w:val="00CD4481"/>
    <w:rsid w:val="00CE25A9"/>
    <w:rsid w:val="00CE3C28"/>
    <w:rsid w:val="00CE4C1B"/>
    <w:rsid w:val="00CE6438"/>
    <w:rsid w:val="00D02048"/>
    <w:rsid w:val="00D02870"/>
    <w:rsid w:val="00D07E51"/>
    <w:rsid w:val="00D11E7D"/>
    <w:rsid w:val="00D12891"/>
    <w:rsid w:val="00D133B1"/>
    <w:rsid w:val="00D1368E"/>
    <w:rsid w:val="00D20CF8"/>
    <w:rsid w:val="00D2197A"/>
    <w:rsid w:val="00D2349A"/>
    <w:rsid w:val="00D23526"/>
    <w:rsid w:val="00D25097"/>
    <w:rsid w:val="00D3086D"/>
    <w:rsid w:val="00D30CEF"/>
    <w:rsid w:val="00D32B53"/>
    <w:rsid w:val="00D36ACC"/>
    <w:rsid w:val="00D42180"/>
    <w:rsid w:val="00D440C9"/>
    <w:rsid w:val="00D52891"/>
    <w:rsid w:val="00D54BE0"/>
    <w:rsid w:val="00D55D62"/>
    <w:rsid w:val="00D560A1"/>
    <w:rsid w:val="00D6243F"/>
    <w:rsid w:val="00D65B1B"/>
    <w:rsid w:val="00D66C40"/>
    <w:rsid w:val="00D744D1"/>
    <w:rsid w:val="00D746AD"/>
    <w:rsid w:val="00D75382"/>
    <w:rsid w:val="00D7634F"/>
    <w:rsid w:val="00D8352C"/>
    <w:rsid w:val="00D84ADF"/>
    <w:rsid w:val="00D864D2"/>
    <w:rsid w:val="00D90C35"/>
    <w:rsid w:val="00D926CF"/>
    <w:rsid w:val="00D932B1"/>
    <w:rsid w:val="00D95B54"/>
    <w:rsid w:val="00D96301"/>
    <w:rsid w:val="00DB0132"/>
    <w:rsid w:val="00DC008A"/>
    <w:rsid w:val="00DC5284"/>
    <w:rsid w:val="00DC5909"/>
    <w:rsid w:val="00DD66C8"/>
    <w:rsid w:val="00DD76FB"/>
    <w:rsid w:val="00DE0CBE"/>
    <w:rsid w:val="00DE1652"/>
    <w:rsid w:val="00DE50CB"/>
    <w:rsid w:val="00DE616D"/>
    <w:rsid w:val="00DE7104"/>
    <w:rsid w:val="00DE759D"/>
    <w:rsid w:val="00DF0E53"/>
    <w:rsid w:val="00DF10BE"/>
    <w:rsid w:val="00DF3F0A"/>
    <w:rsid w:val="00DF7CE1"/>
    <w:rsid w:val="00E023F3"/>
    <w:rsid w:val="00E026E9"/>
    <w:rsid w:val="00E171BF"/>
    <w:rsid w:val="00E17A87"/>
    <w:rsid w:val="00E207A1"/>
    <w:rsid w:val="00E20C50"/>
    <w:rsid w:val="00E33B99"/>
    <w:rsid w:val="00E4506C"/>
    <w:rsid w:val="00E52A69"/>
    <w:rsid w:val="00E577EF"/>
    <w:rsid w:val="00E61E5A"/>
    <w:rsid w:val="00E62B2F"/>
    <w:rsid w:val="00E6386E"/>
    <w:rsid w:val="00E63D1F"/>
    <w:rsid w:val="00E67467"/>
    <w:rsid w:val="00E736E0"/>
    <w:rsid w:val="00E74585"/>
    <w:rsid w:val="00E75038"/>
    <w:rsid w:val="00E75283"/>
    <w:rsid w:val="00E75745"/>
    <w:rsid w:val="00E7608A"/>
    <w:rsid w:val="00E77E38"/>
    <w:rsid w:val="00E831FB"/>
    <w:rsid w:val="00E84675"/>
    <w:rsid w:val="00E8593E"/>
    <w:rsid w:val="00E87A61"/>
    <w:rsid w:val="00E92C51"/>
    <w:rsid w:val="00E97869"/>
    <w:rsid w:val="00EA04F0"/>
    <w:rsid w:val="00EA19EB"/>
    <w:rsid w:val="00EA3898"/>
    <w:rsid w:val="00EA75E3"/>
    <w:rsid w:val="00EB165E"/>
    <w:rsid w:val="00EB2B7F"/>
    <w:rsid w:val="00EB3C20"/>
    <w:rsid w:val="00EB3DEE"/>
    <w:rsid w:val="00EC074A"/>
    <w:rsid w:val="00EC1862"/>
    <w:rsid w:val="00EC2F18"/>
    <w:rsid w:val="00EC4360"/>
    <w:rsid w:val="00EC49A2"/>
    <w:rsid w:val="00EC7D60"/>
    <w:rsid w:val="00ED07F3"/>
    <w:rsid w:val="00ED23CA"/>
    <w:rsid w:val="00ED2500"/>
    <w:rsid w:val="00ED3EFF"/>
    <w:rsid w:val="00ED6A63"/>
    <w:rsid w:val="00ED7B01"/>
    <w:rsid w:val="00EE052E"/>
    <w:rsid w:val="00EE1908"/>
    <w:rsid w:val="00EF00F3"/>
    <w:rsid w:val="00EF1259"/>
    <w:rsid w:val="00EF3168"/>
    <w:rsid w:val="00EF3B9C"/>
    <w:rsid w:val="00EF48BC"/>
    <w:rsid w:val="00EF4A47"/>
    <w:rsid w:val="00F02326"/>
    <w:rsid w:val="00F11EE9"/>
    <w:rsid w:val="00F122E6"/>
    <w:rsid w:val="00F12E22"/>
    <w:rsid w:val="00F13EBA"/>
    <w:rsid w:val="00F14C65"/>
    <w:rsid w:val="00F2118F"/>
    <w:rsid w:val="00F245F0"/>
    <w:rsid w:val="00F2691B"/>
    <w:rsid w:val="00F272D3"/>
    <w:rsid w:val="00F2760A"/>
    <w:rsid w:val="00F277D2"/>
    <w:rsid w:val="00F3099E"/>
    <w:rsid w:val="00F32B6A"/>
    <w:rsid w:val="00F33A83"/>
    <w:rsid w:val="00F344E3"/>
    <w:rsid w:val="00F36B0C"/>
    <w:rsid w:val="00F43907"/>
    <w:rsid w:val="00F466FE"/>
    <w:rsid w:val="00F50961"/>
    <w:rsid w:val="00F52F91"/>
    <w:rsid w:val="00F53BCD"/>
    <w:rsid w:val="00F55D3D"/>
    <w:rsid w:val="00F61532"/>
    <w:rsid w:val="00F64627"/>
    <w:rsid w:val="00F6467A"/>
    <w:rsid w:val="00F6564C"/>
    <w:rsid w:val="00F65948"/>
    <w:rsid w:val="00F70B59"/>
    <w:rsid w:val="00F70E4E"/>
    <w:rsid w:val="00F7129E"/>
    <w:rsid w:val="00F77502"/>
    <w:rsid w:val="00F8363D"/>
    <w:rsid w:val="00FA1F4F"/>
    <w:rsid w:val="00FA60B8"/>
    <w:rsid w:val="00FA7E34"/>
    <w:rsid w:val="00FB3073"/>
    <w:rsid w:val="00FB3EE8"/>
    <w:rsid w:val="00FC1315"/>
    <w:rsid w:val="00FC55D9"/>
    <w:rsid w:val="00FD0957"/>
    <w:rsid w:val="00FD15CC"/>
    <w:rsid w:val="00FD226A"/>
    <w:rsid w:val="00FD289A"/>
    <w:rsid w:val="00FD4E9D"/>
    <w:rsid w:val="00FE03C8"/>
    <w:rsid w:val="00FE721D"/>
    <w:rsid w:val="00FF13E2"/>
    <w:rsid w:val="00FF162E"/>
    <w:rsid w:val="00FF2CED"/>
    <w:rsid w:val="00FF3922"/>
    <w:rsid w:val="00FF43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6083EB"/>
  <w15:docId w15:val="{96FFC8BA-5284-40DF-897D-D500BF7B9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riptstyle105Arial">
    <w:name w:val="Script style 10.5 Arial"/>
    <w:basedOn w:val="Normal"/>
    <w:rsid w:val="00945711"/>
    <w:pPr>
      <w:spacing w:before="240"/>
    </w:pPr>
    <w:rPr>
      <w:rFonts w:ascii="Arial" w:hAnsi="Arial"/>
      <w:sz w:val="21"/>
      <w:lang w:eastAsia="en-US"/>
    </w:rPr>
  </w:style>
  <w:style w:type="character" w:styleId="CommentReference">
    <w:name w:val="annotation reference"/>
    <w:semiHidden/>
    <w:rsid w:val="0022258F"/>
    <w:rPr>
      <w:sz w:val="16"/>
      <w:szCs w:val="16"/>
    </w:rPr>
  </w:style>
  <w:style w:type="paragraph" w:styleId="CommentText">
    <w:name w:val="annotation text"/>
    <w:basedOn w:val="Normal"/>
    <w:link w:val="CommentTextChar"/>
    <w:semiHidden/>
    <w:rsid w:val="0022258F"/>
    <w:rPr>
      <w:sz w:val="20"/>
      <w:szCs w:val="20"/>
    </w:rPr>
  </w:style>
  <w:style w:type="paragraph" w:styleId="CommentSubject">
    <w:name w:val="annotation subject"/>
    <w:basedOn w:val="CommentText"/>
    <w:next w:val="CommentText"/>
    <w:semiHidden/>
    <w:rsid w:val="0022258F"/>
    <w:rPr>
      <w:b/>
      <w:bCs/>
    </w:rPr>
  </w:style>
  <w:style w:type="paragraph" w:styleId="BalloonText">
    <w:name w:val="Balloon Text"/>
    <w:basedOn w:val="Normal"/>
    <w:semiHidden/>
    <w:rsid w:val="0022258F"/>
    <w:rPr>
      <w:rFonts w:ascii="Tahoma" w:hAnsi="Tahoma" w:cs="Tahoma"/>
      <w:sz w:val="16"/>
      <w:szCs w:val="16"/>
    </w:rPr>
  </w:style>
  <w:style w:type="table" w:styleId="TableGrid">
    <w:name w:val="Table Grid"/>
    <w:basedOn w:val="TableNormal"/>
    <w:rsid w:val="004E6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03851"/>
    <w:pPr>
      <w:tabs>
        <w:tab w:val="center" w:pos="4153"/>
        <w:tab w:val="right" w:pos="8306"/>
      </w:tabs>
    </w:pPr>
  </w:style>
  <w:style w:type="paragraph" w:styleId="Footer">
    <w:name w:val="footer"/>
    <w:basedOn w:val="Normal"/>
    <w:link w:val="FooterChar"/>
    <w:uiPriority w:val="99"/>
    <w:rsid w:val="00103851"/>
    <w:pPr>
      <w:tabs>
        <w:tab w:val="center" w:pos="4153"/>
        <w:tab w:val="right" w:pos="8306"/>
      </w:tabs>
    </w:pPr>
  </w:style>
  <w:style w:type="character" w:styleId="PageNumber">
    <w:name w:val="page number"/>
    <w:basedOn w:val="DefaultParagraphFont"/>
    <w:rsid w:val="00153FEF"/>
  </w:style>
  <w:style w:type="character" w:customStyle="1" w:styleId="FooterChar">
    <w:name w:val="Footer Char"/>
    <w:link w:val="Footer"/>
    <w:uiPriority w:val="99"/>
    <w:rsid w:val="00BD2AA8"/>
    <w:rPr>
      <w:sz w:val="24"/>
      <w:szCs w:val="24"/>
    </w:rPr>
  </w:style>
  <w:style w:type="character" w:styleId="Hyperlink">
    <w:name w:val="Hyperlink"/>
    <w:unhideWhenUsed/>
    <w:rsid w:val="00EC7D60"/>
    <w:rPr>
      <w:color w:val="0000FF"/>
      <w:u w:val="single"/>
    </w:rPr>
  </w:style>
  <w:style w:type="paragraph" w:styleId="ListParagraph">
    <w:name w:val="List Paragraph"/>
    <w:basedOn w:val="Normal"/>
    <w:uiPriority w:val="34"/>
    <w:qFormat/>
    <w:rsid w:val="00F277D2"/>
    <w:pPr>
      <w:ind w:left="720"/>
      <w:contextualSpacing/>
    </w:pPr>
  </w:style>
  <w:style w:type="paragraph" w:styleId="FootnoteText">
    <w:name w:val="footnote text"/>
    <w:basedOn w:val="Normal"/>
    <w:link w:val="FootnoteTextChar"/>
    <w:semiHidden/>
    <w:rsid w:val="003E679F"/>
    <w:rPr>
      <w:sz w:val="20"/>
      <w:szCs w:val="20"/>
      <w:lang w:eastAsia="en-US"/>
    </w:rPr>
  </w:style>
  <w:style w:type="character" w:customStyle="1" w:styleId="FootnoteTextChar">
    <w:name w:val="Footnote Text Char"/>
    <w:basedOn w:val="DefaultParagraphFont"/>
    <w:link w:val="FootnoteText"/>
    <w:semiHidden/>
    <w:rsid w:val="003E679F"/>
    <w:rPr>
      <w:lang w:eastAsia="en-US"/>
    </w:rPr>
  </w:style>
  <w:style w:type="character" w:styleId="FootnoteReference">
    <w:name w:val="footnote reference"/>
    <w:semiHidden/>
    <w:rsid w:val="003E679F"/>
    <w:rPr>
      <w:vertAlign w:val="superscript"/>
    </w:rPr>
  </w:style>
  <w:style w:type="character" w:styleId="FollowedHyperlink">
    <w:name w:val="FollowedHyperlink"/>
    <w:basedOn w:val="DefaultParagraphFont"/>
    <w:semiHidden/>
    <w:unhideWhenUsed/>
    <w:rsid w:val="005E490E"/>
    <w:rPr>
      <w:color w:val="800080" w:themeColor="followedHyperlink"/>
      <w:u w:val="single"/>
    </w:rPr>
  </w:style>
  <w:style w:type="paragraph" w:styleId="EndnoteText">
    <w:name w:val="endnote text"/>
    <w:basedOn w:val="Normal"/>
    <w:link w:val="EndnoteTextChar"/>
    <w:semiHidden/>
    <w:unhideWhenUsed/>
    <w:rsid w:val="00420541"/>
    <w:rPr>
      <w:sz w:val="20"/>
      <w:szCs w:val="20"/>
    </w:rPr>
  </w:style>
  <w:style w:type="character" w:customStyle="1" w:styleId="EndnoteTextChar">
    <w:name w:val="Endnote Text Char"/>
    <w:basedOn w:val="DefaultParagraphFont"/>
    <w:link w:val="EndnoteText"/>
    <w:semiHidden/>
    <w:rsid w:val="00420541"/>
  </w:style>
  <w:style w:type="character" w:styleId="EndnoteReference">
    <w:name w:val="endnote reference"/>
    <w:basedOn w:val="DefaultParagraphFont"/>
    <w:semiHidden/>
    <w:unhideWhenUsed/>
    <w:rsid w:val="00420541"/>
    <w:rPr>
      <w:vertAlign w:val="superscript"/>
    </w:rPr>
  </w:style>
  <w:style w:type="character" w:customStyle="1" w:styleId="CommentTextChar">
    <w:name w:val="Comment Text Char"/>
    <w:basedOn w:val="DefaultParagraphFont"/>
    <w:link w:val="CommentText"/>
    <w:semiHidden/>
    <w:rsid w:val="00A47924"/>
  </w:style>
  <w:style w:type="paragraph" w:customStyle="1" w:styleId="Default">
    <w:name w:val="Default"/>
    <w:rsid w:val="00B659E1"/>
    <w:pPr>
      <w:autoSpaceDE w:val="0"/>
      <w:autoSpaceDN w:val="0"/>
      <w:adjustRightInd w:val="0"/>
    </w:pPr>
    <w:rPr>
      <w:rFonts w:ascii="Calibri" w:hAnsi="Calibri" w:cs="Calibri"/>
      <w:color w:val="000000"/>
      <w:sz w:val="24"/>
      <w:szCs w:val="24"/>
    </w:rPr>
  </w:style>
  <w:style w:type="character" w:customStyle="1" w:styleId="HeaderChar">
    <w:name w:val="Header Char"/>
    <w:basedOn w:val="DefaultParagraphFont"/>
    <w:link w:val="Header"/>
    <w:rsid w:val="00FB3073"/>
    <w:rPr>
      <w:sz w:val="24"/>
      <w:szCs w:val="24"/>
    </w:rPr>
  </w:style>
  <w:style w:type="character" w:styleId="Emphasis">
    <w:name w:val="Emphasis"/>
    <w:basedOn w:val="DefaultParagraphFont"/>
    <w:uiPriority w:val="20"/>
    <w:qFormat/>
    <w:rsid w:val="002E0D09"/>
    <w:rPr>
      <w:i/>
      <w:iCs/>
    </w:rPr>
  </w:style>
  <w:style w:type="paragraph" w:styleId="Revision">
    <w:name w:val="Revision"/>
    <w:hidden/>
    <w:uiPriority w:val="99"/>
    <w:semiHidden/>
    <w:rsid w:val="00EC186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63745">
      <w:bodyDiv w:val="1"/>
      <w:marLeft w:val="0"/>
      <w:marRight w:val="0"/>
      <w:marTop w:val="0"/>
      <w:marBottom w:val="0"/>
      <w:divBdr>
        <w:top w:val="none" w:sz="0" w:space="0" w:color="auto"/>
        <w:left w:val="none" w:sz="0" w:space="0" w:color="auto"/>
        <w:bottom w:val="none" w:sz="0" w:space="0" w:color="auto"/>
        <w:right w:val="none" w:sz="0" w:space="0" w:color="auto"/>
      </w:divBdr>
    </w:div>
    <w:div w:id="323054435">
      <w:bodyDiv w:val="1"/>
      <w:marLeft w:val="0"/>
      <w:marRight w:val="0"/>
      <w:marTop w:val="0"/>
      <w:marBottom w:val="0"/>
      <w:divBdr>
        <w:top w:val="none" w:sz="0" w:space="0" w:color="auto"/>
        <w:left w:val="none" w:sz="0" w:space="0" w:color="auto"/>
        <w:bottom w:val="none" w:sz="0" w:space="0" w:color="auto"/>
        <w:right w:val="none" w:sz="0" w:space="0" w:color="auto"/>
      </w:divBdr>
    </w:div>
    <w:div w:id="490684822">
      <w:bodyDiv w:val="1"/>
      <w:marLeft w:val="0"/>
      <w:marRight w:val="0"/>
      <w:marTop w:val="0"/>
      <w:marBottom w:val="0"/>
      <w:divBdr>
        <w:top w:val="none" w:sz="0" w:space="0" w:color="auto"/>
        <w:left w:val="none" w:sz="0" w:space="0" w:color="auto"/>
        <w:bottom w:val="none" w:sz="0" w:space="0" w:color="auto"/>
        <w:right w:val="none" w:sz="0" w:space="0" w:color="auto"/>
      </w:divBdr>
    </w:div>
    <w:div w:id="813984696">
      <w:bodyDiv w:val="1"/>
      <w:marLeft w:val="0"/>
      <w:marRight w:val="0"/>
      <w:marTop w:val="0"/>
      <w:marBottom w:val="0"/>
      <w:divBdr>
        <w:top w:val="none" w:sz="0" w:space="0" w:color="auto"/>
        <w:left w:val="none" w:sz="0" w:space="0" w:color="auto"/>
        <w:bottom w:val="none" w:sz="0" w:space="0" w:color="auto"/>
        <w:right w:val="none" w:sz="0" w:space="0" w:color="auto"/>
      </w:divBdr>
    </w:div>
    <w:div w:id="1047099139">
      <w:bodyDiv w:val="1"/>
      <w:marLeft w:val="0"/>
      <w:marRight w:val="0"/>
      <w:marTop w:val="0"/>
      <w:marBottom w:val="0"/>
      <w:divBdr>
        <w:top w:val="none" w:sz="0" w:space="0" w:color="auto"/>
        <w:left w:val="none" w:sz="0" w:space="0" w:color="auto"/>
        <w:bottom w:val="none" w:sz="0" w:space="0" w:color="auto"/>
        <w:right w:val="none" w:sz="0" w:space="0" w:color="auto"/>
      </w:divBdr>
    </w:div>
    <w:div w:id="1318533153">
      <w:bodyDiv w:val="1"/>
      <w:marLeft w:val="0"/>
      <w:marRight w:val="0"/>
      <w:marTop w:val="0"/>
      <w:marBottom w:val="0"/>
      <w:divBdr>
        <w:top w:val="none" w:sz="0" w:space="0" w:color="auto"/>
        <w:left w:val="none" w:sz="0" w:space="0" w:color="auto"/>
        <w:bottom w:val="none" w:sz="0" w:space="0" w:color="auto"/>
        <w:right w:val="none" w:sz="0" w:space="0" w:color="auto"/>
      </w:divBdr>
    </w:div>
    <w:div w:id="1750039687">
      <w:bodyDiv w:val="1"/>
      <w:marLeft w:val="0"/>
      <w:marRight w:val="0"/>
      <w:marTop w:val="0"/>
      <w:marBottom w:val="0"/>
      <w:divBdr>
        <w:top w:val="none" w:sz="0" w:space="0" w:color="auto"/>
        <w:left w:val="none" w:sz="0" w:space="0" w:color="auto"/>
        <w:bottom w:val="none" w:sz="0" w:space="0" w:color="auto"/>
        <w:right w:val="none" w:sz="0" w:space="0" w:color="auto"/>
      </w:divBdr>
      <w:divsChild>
        <w:div w:id="904875406">
          <w:marLeft w:val="0"/>
          <w:marRight w:val="0"/>
          <w:marTop w:val="0"/>
          <w:marBottom w:val="0"/>
          <w:divBdr>
            <w:top w:val="none" w:sz="0" w:space="0" w:color="auto"/>
            <w:left w:val="none" w:sz="0" w:space="0" w:color="auto"/>
            <w:bottom w:val="none" w:sz="0" w:space="0" w:color="auto"/>
            <w:right w:val="none" w:sz="0" w:space="0" w:color="auto"/>
          </w:divBdr>
          <w:divsChild>
            <w:div w:id="354379684">
              <w:marLeft w:val="0"/>
              <w:marRight w:val="0"/>
              <w:marTop w:val="0"/>
              <w:marBottom w:val="0"/>
              <w:divBdr>
                <w:top w:val="none" w:sz="0" w:space="0" w:color="auto"/>
                <w:left w:val="none" w:sz="0" w:space="0" w:color="auto"/>
                <w:bottom w:val="none" w:sz="0" w:space="0" w:color="auto"/>
                <w:right w:val="none" w:sz="0" w:space="0" w:color="auto"/>
              </w:divBdr>
              <w:divsChild>
                <w:div w:id="1797673356">
                  <w:marLeft w:val="0"/>
                  <w:marRight w:val="0"/>
                  <w:marTop w:val="0"/>
                  <w:marBottom w:val="0"/>
                  <w:divBdr>
                    <w:top w:val="none" w:sz="0" w:space="0" w:color="auto"/>
                    <w:left w:val="none" w:sz="0" w:space="0" w:color="auto"/>
                    <w:bottom w:val="none" w:sz="0" w:space="0" w:color="auto"/>
                    <w:right w:val="none" w:sz="0" w:space="0" w:color="auto"/>
                  </w:divBdr>
                  <w:divsChild>
                    <w:div w:id="177605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4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ss.gov.au/lsic" TargetMode="External"/><Relationship Id="rId18" Type="http://schemas.openxmlformats.org/officeDocument/2006/relationships/hyperlink" Target="http://www.dss.gov.au/privacy-policy"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flosse.dss.gov.au" TargetMode="External"/><Relationship Id="rId17" Type="http://schemas.openxmlformats.org/officeDocument/2006/relationships/hyperlink" Target="mailto:complaints@dss.gov.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LSIC@dss.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ss.gov.au/lsi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thics@aiatsis.gov.au" TargetMode="External"/><Relationship Id="rId23" Type="http://schemas.openxmlformats.org/officeDocument/2006/relationships/footer" Target="footer2.xml"/><Relationship Id="rId10" Type="http://schemas.openxmlformats.org/officeDocument/2006/relationships/hyperlink" Target="https://aiatsis.gov.au/research/ethical-research" TargetMode="External"/><Relationship Id="rId19" Type="http://schemas.openxmlformats.org/officeDocument/2006/relationships/hyperlink" Target="mailto:LSIC@dss.gov.a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lsic@dss.gov.au"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7913B-C4F6-4E29-B319-7CDE719B2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2299</Words>
  <Characters>12047</Characters>
  <Application>Microsoft Office Word</Application>
  <DocSecurity>0</DocSecurity>
  <Lines>211</Lines>
  <Paragraphs>94</Paragraphs>
  <ScaleCrop>false</ScaleCrop>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[SEC=OFFICIAL]</cp:keywords>
  <cp:lastModifiedBy>LAMBERTH, Craig</cp:lastModifiedBy>
  <cp:revision>2</cp:revision>
  <dcterms:created xsi:type="dcterms:W3CDTF">2025-02-14T03:02:00Z</dcterms:created>
  <dcterms:modified xsi:type="dcterms:W3CDTF">2025-02-14T03:11:00Z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SecurityClassification">
    <vt:lpwstr>OFFICIAL</vt:lpwstr>
  </property>
  <property fmtid="{D5CDD505-2E9C-101B-9397-08002B2CF9AE}" pid="4" name="PMHMAC">
    <vt:lpwstr>v=2022.1;a=SHA256;h=17F535F7027436F63A33E23CA361F92E661EB31516F0D4C9842858309C30FD41</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9CFEDE0AD9FDAE0286D351E87B4647470E8026DF</vt:lpwstr>
  </property>
  <property fmtid="{D5CDD505-2E9C-101B-9397-08002B2CF9AE}" pid="9" name="PM_Originating_FileId">
    <vt:lpwstr>794943D1534842FE85031AF6E8A38E8F</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2023-12-03T22:33:36Z</vt:lpwstr>
  </property>
  <property fmtid="{D5CDD505-2E9C-101B-9397-08002B2CF9AE}" pid="13" name="MSIP_Label_eb34d90b-fc41-464d-af60-f74d721d0790_SetDate">
    <vt:lpwstr>2023-12-03T22:33:36Z</vt:lpwstr>
  </property>
  <property fmtid="{D5CDD505-2E9C-101B-9397-08002B2CF9AE}" pid="14" name="PM_ProtectiveMarkingImage_Footer">
    <vt:lpwstr>C:\Program Files (x86)\Common Files\janusNET Shared\janusSEAL\Images\DocumentSlashBlue.png</vt:lpwstr>
  </property>
  <property fmtid="{D5CDD505-2E9C-101B-9397-08002B2CF9AE}" pid="15" name="PM_Namespace">
    <vt:lpwstr>gov.au</vt:lpwstr>
  </property>
  <property fmtid="{D5CDD505-2E9C-101B-9397-08002B2CF9AE}" pid="16" name="PM_Version">
    <vt:lpwstr>2018.4</vt:lpwstr>
  </property>
  <property fmtid="{D5CDD505-2E9C-101B-9397-08002B2CF9AE}" pid="17" name="MSIP_Label_eb34d90b-fc41-464d-af60-f74d721d0790_Name">
    <vt:lpwstr>OFFICIAL</vt:lpwstr>
  </property>
  <property fmtid="{D5CDD505-2E9C-101B-9397-08002B2CF9AE}" pid="18" name="PM_Note">
    <vt:lpwstr/>
  </property>
  <property fmtid="{D5CDD505-2E9C-101B-9397-08002B2CF9AE}" pid="19" name="PM_Markers">
    <vt:lpwstr/>
  </property>
  <property fmtid="{D5CDD505-2E9C-101B-9397-08002B2CF9AE}" pid="20" name="PM_Display">
    <vt:lpwstr>OFFICIAL</vt:lpwstr>
  </property>
  <property fmtid="{D5CDD505-2E9C-101B-9397-08002B2CF9AE}" pid="21" name="PM_Hash_Version">
    <vt:lpwstr>2022.1</vt:lpwstr>
  </property>
  <property fmtid="{D5CDD505-2E9C-101B-9397-08002B2CF9AE}" pid="22" name="PM_Hash_Salt_Prev">
    <vt:lpwstr>F2510A4447DABF5ACF6B74D38E34F7BE</vt:lpwstr>
  </property>
  <property fmtid="{D5CDD505-2E9C-101B-9397-08002B2CF9AE}" pid="23" name="PM_Hash_Salt">
    <vt:lpwstr>E1FEA6781CB8F7027F1A19F12C16E26F</vt:lpwstr>
  </property>
  <property fmtid="{D5CDD505-2E9C-101B-9397-08002B2CF9AE}" pid="24" name="PM_Hash_SHA1">
    <vt:lpwstr>0082648EC5C530CEA1700A048F2C3813F7C194D2</vt:lpwstr>
  </property>
  <property fmtid="{D5CDD505-2E9C-101B-9397-08002B2CF9AE}" pid="25" name="PM_OriginatorUserAccountName_SHA256">
    <vt:lpwstr>56084DE7D87471392F5BD2235C8043EAEC8018D05D094D5A8468DE8533D8A2CE</vt:lpwstr>
  </property>
  <property fmtid="{D5CDD505-2E9C-101B-9397-08002B2CF9AE}" pid="26" name="PM_OriginatorDomainName_SHA256">
    <vt:lpwstr>E83A2A66C4061446A7E3732E8D44762184B6B377D962B96C83DC624302585857</vt:lpwstr>
  </property>
  <property fmtid="{D5CDD505-2E9C-101B-9397-08002B2CF9AE}" pid="27" name="PM_SecurityClassification_Prev">
    <vt:lpwstr>OFFICIAL</vt:lpwstr>
  </property>
  <property fmtid="{D5CDD505-2E9C-101B-9397-08002B2CF9AE}" pid="28" name="PM_Qualifier_Prev">
    <vt:lpwstr/>
  </property>
  <property fmtid="{D5CDD505-2E9C-101B-9397-08002B2CF9AE}" pid="29" name="MSIP_Label_eb34d90b-fc41-464d-af60-f74d721d0790_SiteId">
    <vt:lpwstr>61e36dd1-ca6e-4d61-aa0a-2b4eb88317a3</vt:lpwstr>
  </property>
  <property fmtid="{D5CDD505-2E9C-101B-9397-08002B2CF9AE}" pid="30" name="MSIP_Label_eb34d90b-fc41-464d-af60-f74d721d0790_Enabled">
    <vt:lpwstr>true</vt:lpwstr>
  </property>
  <property fmtid="{D5CDD505-2E9C-101B-9397-08002B2CF9AE}" pid="31" name="MSIP_Label_eb34d90b-fc41-464d-af60-f74d721d0790_ContentBits">
    <vt:lpwstr>0</vt:lpwstr>
  </property>
  <property fmtid="{D5CDD505-2E9C-101B-9397-08002B2CF9AE}" pid="32" name="MSIP_Label_eb34d90b-fc41-464d-af60-f74d721d0790_Method">
    <vt:lpwstr>Privileged</vt:lpwstr>
  </property>
  <property fmtid="{D5CDD505-2E9C-101B-9397-08002B2CF9AE}" pid="33" name="MSIP_Label_eb34d90b-fc41-464d-af60-f74d721d0790_ActionId">
    <vt:lpwstr>46a250a13aed452a9a3f8671a351e6c0</vt:lpwstr>
  </property>
  <property fmtid="{D5CDD505-2E9C-101B-9397-08002B2CF9AE}" pid="34" name="PMUuid">
    <vt:lpwstr>v=2022.2;d=gov.au;g=46DD6D7C-8107-577B-BC6E-F348953B2E44</vt:lpwstr>
  </property>
  <property fmtid="{D5CDD505-2E9C-101B-9397-08002B2CF9AE}" pid="35" name="PM_Caveats_Count">
    <vt:lpwstr>0</vt:lpwstr>
  </property>
</Properties>
</file>