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A9138AC" w:rsidR="00220EA5" w:rsidRPr="00053BF9" w:rsidRDefault="00262575" w:rsidP="00E00126">
            <w:pPr>
              <w:rPr>
                <w:b/>
                <w:bCs/>
                <w:color w:val="FFFFFF" w:themeColor="background1"/>
              </w:rPr>
            </w:pPr>
            <w:r w:rsidRPr="00262575">
              <w:rPr>
                <w:b/>
                <w:bCs/>
                <w:color w:val="FFFFFF" w:themeColor="background1"/>
              </w:rPr>
              <w:t>WCIG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B051196" w:rsidR="00220EA5" w:rsidRPr="00053BF9" w:rsidRDefault="00F41C4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BF6F493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262575" w:rsidRPr="00262575">
        <w:rPr>
          <w:b/>
          <w:bCs/>
          <w:color w:val="156A7E"/>
        </w:rPr>
        <w:t>WCIG</w:t>
      </w:r>
      <w:r w:rsidRPr="00BD7574">
        <w:rPr>
          <w:color w:val="156A7E"/>
        </w:rPr>
        <w:t xml:space="preserve"> 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96356"/>
    <w:rsid w:val="001A768C"/>
    <w:rsid w:val="001B35C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41C46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WYME Participant Scorecard - October 2024</vt:lpstr>
    </vt:vector>
  </TitlesOfParts>
  <Company>Department of Social Services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WYME Participant Scorecard - September 2024 quarter</dc:title>
  <dc:subject/>
  <dc:creator>COLE, Amber</dc:creator>
  <cp:keywords>[SEC=OFFICIAL]</cp:keywords>
  <dc:description/>
  <cp:lastModifiedBy>KENDALL, Mick</cp:lastModifiedBy>
  <cp:revision>3</cp:revision>
  <cp:lastPrinted>2025-01-10T02:54:00Z</cp:lastPrinted>
  <dcterms:created xsi:type="dcterms:W3CDTF">2024-12-12T04:48:00Z</dcterms:created>
  <dcterms:modified xsi:type="dcterms:W3CDTF">2025-01-10T02:54:00Z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v=2022.1;a=SHA256;h=1AB9D7423E11D1D7C1F4745F3FE055CDC2DFF473C445DDA05F153EA7A6E3D182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f1ea60a0126d4f3faeceffc5c990d3c5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918299720E2A7AFB24A19FE07E3C49B1</vt:lpwstr>
  </property>
  <property fmtid="{D5CDD505-2E9C-101B-9397-08002B2CF9AE}" pid="32" name="PM_Hash_Salt">
    <vt:lpwstr>7C8C88A018F42D860F4AF73204797640</vt:lpwstr>
  </property>
  <property fmtid="{D5CDD505-2E9C-101B-9397-08002B2CF9AE}" pid="33" name="PM_Hash_SHA1">
    <vt:lpwstr>2A441AE814D5F6EC8AC7F24BDC2B97408BFFEE03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