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5948384" w:rsidR="00220EA5" w:rsidRPr="00053BF9" w:rsidRDefault="00B76401" w:rsidP="00E00126">
            <w:pPr>
              <w:rPr>
                <w:b/>
                <w:bCs/>
                <w:color w:val="FFFFFF" w:themeColor="background1"/>
              </w:rPr>
            </w:pPr>
            <w:r w:rsidRPr="00B76401">
              <w:rPr>
                <w:b/>
                <w:bCs/>
                <w:color w:val="FFFFFF" w:themeColor="background1"/>
              </w:rPr>
              <w:t>Uniting (Victoria and Tasmania)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4F0BD59" w:rsidR="00220EA5" w:rsidRPr="00053BF9" w:rsidRDefault="00325AD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7CF6F97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B76401" w:rsidRPr="00B76401">
        <w:rPr>
          <w:b/>
          <w:bCs/>
          <w:color w:val="156A7E"/>
        </w:rPr>
        <w:t>Uniting (Victoria and Tasmania) Limited</w:t>
      </w:r>
      <w:r w:rsidR="00B76401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32CF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5AD4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A5DA5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76401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421C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WUAC Participant Scorecard - October 2024</vt:lpstr>
    </vt:vector>
  </TitlesOfParts>
  <Company>Department of Social Services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WUAC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2024-12-12T04:53:00Z</dcterms:created>
  <dcterms:modified xsi:type="dcterms:W3CDTF">2025-01-10T02:59:00Z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v=2022.1;a=SHA256;h=A4C8615139A01C439F77E29559718E4A9F41CE4650561476763752E9B4C4910C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d49f65e4d0e14cd4977dcb21fe09a148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467968C4D08444A2F5403E5297CD8CB7</vt:lpwstr>
  </property>
  <property fmtid="{D5CDD505-2E9C-101B-9397-08002B2CF9AE}" pid="32" name="PM_Hash_Salt">
    <vt:lpwstr>692E1189A6F1EDEE27B5B39170D10345</vt:lpwstr>
  </property>
  <property fmtid="{D5CDD505-2E9C-101B-9397-08002B2CF9AE}" pid="33" name="PM_Hash_SHA1">
    <vt:lpwstr>8B4ED0C2BB06572767ABEA05B49978D916CA4633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