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21FA7F8" w:rsidR="00220EA5" w:rsidRPr="00053BF9" w:rsidRDefault="00257105" w:rsidP="00257105">
            <w:pPr>
              <w:rPr>
                <w:b/>
                <w:bCs/>
                <w:color w:val="FFFFFF" w:themeColor="background1"/>
              </w:rPr>
            </w:pPr>
            <w:r w:rsidRPr="00257105">
              <w:rPr>
                <w:b/>
                <w:bCs/>
                <w:color w:val="FFFFFF" w:themeColor="background1"/>
              </w:rPr>
              <w:t>Ostara Australia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CDDDEB0" w:rsidR="00220EA5" w:rsidRPr="00053BF9" w:rsidRDefault="00C634F1" w:rsidP="00E00126">
            <w:pPr>
              <w:rPr>
                <w:b/>
                <w:bCs/>
                <w:color w:val="FFFFFF" w:themeColor="background1"/>
              </w:rPr>
            </w:pPr>
            <w:r w:rsidRPr="00C634F1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2F1E659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17DB65D5" w:rsidR="00220EA5" w:rsidRPr="00BD7574" w:rsidRDefault="00BD7574" w:rsidP="00257105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257105">
        <w:rPr>
          <w:color w:val="156A7E"/>
        </w:rPr>
        <w:t xml:space="preserve"> </w:t>
      </w:r>
      <w:r w:rsidR="00257105" w:rsidRPr="00257105">
        <w:rPr>
          <w:b/>
          <w:bCs/>
          <w:color w:val="156A7E"/>
        </w:rPr>
        <w:t>Ostara Australia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052E916" w:rsidR="00B755F3" w:rsidRDefault="0025710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4B939" wp14:editId="61029D71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7176656" w:rsidR="00B755F3" w:rsidRDefault="0025710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BDB4FB" wp14:editId="63D4BC73">
                  <wp:extent cx="1192530" cy="1181735"/>
                  <wp:effectExtent l="0" t="0" r="7620" b="0"/>
                  <wp:docPr id="84527929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6E2E14B" w:rsidR="00B755F3" w:rsidRDefault="0025710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E9FC18" wp14:editId="43791CAE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5710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43FF5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44C60"/>
    <w:rsid w:val="00B755F3"/>
    <w:rsid w:val="00B866DF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634F1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OSTA Participant Scorecard - October 2024</vt:lpstr>
    </vt:vector>
  </TitlesOfParts>
  <Company>Department of Social Services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2024-12-13T01:15:00Z</cp:lastPrinted>
  <dcterms:created xsi:type="dcterms:W3CDTF">2024-12-13T01:15:00Z</dcterms:created>
  <dcterms:modified xsi:type="dcterms:W3CDTF">2025-01-10T04:13:00Z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v=2022.1;a=SHA256;h=3350C592D8DD6902DC1F7BB6E45F73E59CBC8D5741083C4DBF9F93C4C9BC46FB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1efc32cbbc414acf8ff2f24c91b97902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C48EC507102367A5AB26AB994B9A4CB6</vt:lpwstr>
  </property>
  <property fmtid="{D5CDD505-2E9C-101B-9397-08002B2CF9AE}" pid="32" name="PM_Hash_Salt">
    <vt:lpwstr>C5C5A042DF2032971800A1E0A5691249</vt:lpwstr>
  </property>
  <property fmtid="{D5CDD505-2E9C-101B-9397-08002B2CF9AE}" pid="33" name="PM_Hash_SHA1">
    <vt:lpwstr>374EF38AAE1B975D32367469157C1CADC3710BFA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