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2C7D6F5" w:rsidR="00220EA5" w:rsidRPr="00053BF9" w:rsidRDefault="00BB3A5A" w:rsidP="00BB3A5A">
            <w:pPr>
              <w:rPr>
                <w:b/>
                <w:bCs/>
                <w:color w:val="FFFFFF" w:themeColor="background1"/>
              </w:rPr>
            </w:pPr>
            <w:r w:rsidRPr="00BB3A5A">
              <w:rPr>
                <w:b/>
                <w:bCs/>
                <w:color w:val="FFFFFF" w:themeColor="background1"/>
              </w:rPr>
              <w:t>VERTO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0D61B9B" w:rsidR="00220EA5" w:rsidRPr="00053BF9" w:rsidRDefault="00295BDD" w:rsidP="00E00126">
            <w:pPr>
              <w:rPr>
                <w:b/>
                <w:bCs/>
                <w:color w:val="FFFFFF" w:themeColor="background1"/>
              </w:rPr>
            </w:pPr>
            <w:r w:rsidRPr="00295BDD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0BAE664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C8F0E7B" w:rsidR="00220EA5" w:rsidRPr="00BD7574" w:rsidRDefault="00BD7574" w:rsidP="00BB3A5A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BB3A5A" w:rsidRPr="00BB3A5A">
        <w:rPr>
          <w:color w:val="156A7E"/>
        </w:rPr>
        <w:t xml:space="preserve"> </w:t>
      </w:r>
      <w:r w:rsidR="00BB3A5A" w:rsidRPr="00BB3A5A">
        <w:rPr>
          <w:b/>
          <w:bCs/>
          <w:color w:val="156A7E"/>
        </w:rPr>
        <w:t>VERTO LTD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2FDDCC4" w:rsidR="00B755F3" w:rsidRDefault="00BB3A5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0B1CA6" wp14:editId="7556F726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A64DA53" w:rsidR="00B755F3" w:rsidRDefault="00BB3A5A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85CF8" wp14:editId="13B3867D">
                  <wp:extent cx="1192530" cy="1181735"/>
                  <wp:effectExtent l="0" t="0" r="7620" b="0"/>
                  <wp:docPr id="44643372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CE82872" w:rsidR="00B755F3" w:rsidRDefault="00BB3A5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48AE3" wp14:editId="0930E868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95BDD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177A6"/>
    <w:rsid w:val="00420FDC"/>
    <w:rsid w:val="00444E95"/>
    <w:rsid w:val="00465A01"/>
    <w:rsid w:val="004B48BD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97877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5150"/>
    <w:rsid w:val="00B97626"/>
    <w:rsid w:val="00BA2DB9"/>
    <w:rsid w:val="00BA48BE"/>
    <w:rsid w:val="00BB3A5A"/>
    <w:rsid w:val="00BB718E"/>
    <w:rsid w:val="00BD3F38"/>
    <w:rsid w:val="00BD7574"/>
    <w:rsid w:val="00BE7148"/>
    <w:rsid w:val="00C15F14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CNTC Participant Scorecard - October 2024</vt:lpstr>
    </vt:vector>
  </TitlesOfParts>
  <Company>Department of Social Services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CNTC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2024-12-12T22:18:00Z</cp:lastPrinted>
  <dcterms:created xsi:type="dcterms:W3CDTF">2024-12-12T22:18:00Z</dcterms:created>
  <dcterms:modified xsi:type="dcterms:W3CDTF">2025-01-10T01:36:00Z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v=2022.1;a=SHA256;h=7E6500FEAD30018981E65E7F95BDFE62DAFB9F9A18ADE7E7A00F8F2CAE953B91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79b1bd3c475b47da83883b89003fdd36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B4C1BC0CD16F9DA3721E21AEA8A924D3</vt:lpwstr>
  </property>
  <property fmtid="{D5CDD505-2E9C-101B-9397-08002B2CF9AE}" pid="32" name="PM_Hash_Salt">
    <vt:lpwstr>19B16E40FFDE5AF65BB680E340AE88CD</vt:lpwstr>
  </property>
  <property fmtid="{D5CDD505-2E9C-101B-9397-08002B2CF9AE}" pid="33" name="PM_Hash_SHA1">
    <vt:lpwstr>131C0BB8C27914EAE82152D7C92F5586D328EFC2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