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F74A1" w14:textId="05CE1069" w:rsidR="001E0C01" w:rsidRPr="00126E39" w:rsidRDefault="000A325C" w:rsidP="0085276E">
      <w:pPr>
        <w:pStyle w:val="Title"/>
        <w:spacing w:before="240"/>
      </w:pPr>
      <w:r w:rsidRPr="00363869">
        <w:rPr>
          <w:noProof/>
          <w:lang w:eastAsia="en-AU"/>
        </w:rPr>
        <mc:AlternateContent>
          <mc:Choice Requires="wps">
            <w:drawing>
              <wp:inline distT="0" distB="0" distL="0" distR="0" wp14:anchorId="4D58464A" wp14:editId="0FD53249">
                <wp:extent cx="5830570" cy="1301750"/>
                <wp:effectExtent l="0" t="0" r="0" b="6350"/>
                <wp:docPr id="1" name="Text Box 1" descr="Being able to find and navigate supports for autism is important. Many autistic people and their families say it’s still too hard to find the help. This is impacting their ability to do basic things and live fulfilling lives.&#10;Istar and Araf’s story shows why a new National Autism Strategy is needed to help improve coordination and information, especially for multicultural communities.&#10;"/>
                <wp:cNvGraphicFramePr/>
                <a:graphic xmlns:a="http://schemas.openxmlformats.org/drawingml/2006/main">
                  <a:graphicData uri="http://schemas.microsoft.com/office/word/2010/wordprocessingShape">
                    <wps:wsp>
                      <wps:cNvSpPr txBox="1"/>
                      <wps:spPr>
                        <a:xfrm>
                          <a:off x="0" y="0"/>
                          <a:ext cx="5830570" cy="1301750"/>
                        </a:xfrm>
                        <a:prstGeom prst="rect">
                          <a:avLst/>
                        </a:prstGeom>
                        <a:solidFill>
                          <a:schemeClr val="bg1">
                            <a:lumMod val="95000"/>
                          </a:schemeClr>
                        </a:solidFill>
                        <a:ln w="6350">
                          <a:noFill/>
                        </a:ln>
                      </wps:spPr>
                      <wps:txbx>
                        <w:txbxContent>
                          <w:p w14:paraId="19AFB5EF" w14:textId="339FD73B" w:rsidR="000A325C" w:rsidRPr="00F42F19" w:rsidRDefault="000A325C" w:rsidP="000A325C">
                            <w:pPr>
                              <w:spacing w:before="240"/>
                            </w:pPr>
                            <w:r w:rsidRPr="00F42F19">
                              <w:t xml:space="preserve">Being able to find and navigate supports for autism is important. Many autistic people and </w:t>
                            </w:r>
                            <w:r w:rsidR="009A0C25">
                              <w:t>their families</w:t>
                            </w:r>
                            <w:r w:rsidRPr="00F42F19">
                              <w:t xml:space="preserve"> say it’s still too hard to find the </w:t>
                            </w:r>
                            <w:r w:rsidR="009A0C25">
                              <w:t>help. T</w:t>
                            </w:r>
                            <w:r w:rsidRPr="00F42F19">
                              <w:t xml:space="preserve">his is impacting </w:t>
                            </w:r>
                            <w:r w:rsidR="009A0C25">
                              <w:t>t</w:t>
                            </w:r>
                            <w:r w:rsidRPr="00F42F19">
                              <w:t>heir ability to do basic things and live fulfilling lives.</w:t>
                            </w:r>
                          </w:p>
                          <w:p w14:paraId="21E5BE9B" w14:textId="1610C3F5" w:rsidR="000A325C" w:rsidRDefault="000A325C" w:rsidP="000A325C">
                            <w:proofErr w:type="spellStart"/>
                            <w:r w:rsidRPr="00F42F19">
                              <w:t>Istar</w:t>
                            </w:r>
                            <w:proofErr w:type="spellEnd"/>
                            <w:r w:rsidRPr="00F42F19">
                              <w:t xml:space="preserve"> and Araf’s story shows why a new National Autism Strategy is needed to help improve coordination and information, especially for </w:t>
                            </w:r>
                            <w:r w:rsidR="00DC4E00">
                              <w:t>multicultural communities</w:t>
                            </w:r>
                            <w:r w:rsidRPr="00F42F19">
                              <w:t>.</w:t>
                            </w:r>
                          </w:p>
                          <w:p w14:paraId="1DD872D6" w14:textId="77777777" w:rsidR="00D5591C" w:rsidRDefault="00D5591C" w:rsidP="000A325C"/>
                          <w:p w14:paraId="6BE2A449" w14:textId="77777777" w:rsidR="000A325C" w:rsidRPr="00F42F19" w:rsidRDefault="000A325C" w:rsidP="000A325C"/>
                        </w:txbxContent>
                      </wps:txbx>
                      <wps:bodyPr rot="0" spcFirstLastPara="0" vertOverflow="overflow" horzOverflow="overflow" vert="horz" wrap="square" lIns="144000" tIns="0" rIns="144000" bIns="144000" numCol="1" spcCol="0" rtlCol="0" fromWordArt="0" anchor="t" anchorCtr="0" forceAA="0" compatLnSpc="1">
                        <a:prstTxWarp prst="textNoShape">
                          <a:avLst/>
                        </a:prstTxWarp>
                        <a:noAutofit/>
                      </wps:bodyPr>
                    </wps:wsp>
                  </a:graphicData>
                </a:graphic>
              </wp:inline>
            </w:drawing>
          </mc:Choice>
          <mc:Fallback>
            <w:pict>
              <v:shapetype w14:anchorId="4D58464A" id="_x0000_t202" coordsize="21600,21600" o:spt="202" path="m,l,21600r21600,l21600,xe">
                <v:stroke joinstyle="miter"/>
                <v:path gradientshapeok="t" o:connecttype="rect"/>
              </v:shapetype>
              <v:shape id="Text Box 1" o:spid="_x0000_s1026" type="#_x0000_t202" alt="Being able to find and navigate supports for autism is important. Many autistic people and their families say it’s still too hard to find the help. This is impacting their ability to do basic things and live fulfilling lives.&#10;Istar and Araf’s story shows why a new National Autism Strategy is needed to help improve coordination and information, especially for multicultural communities.&#10;" style="width:459.1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" fillcolor="#f2f2f2 [3052]" stroked="f" strokeweight=".5pt">
                <v:textbox inset="4mm,0,4mm,4mm">
                  <w:txbxContent>
                    <w:p w14:paraId="19AFB5EF" w14:textId="339FD73B" w:rsidR="000A325C" w:rsidRPr="00F42F19" w:rsidRDefault="000A325C" w:rsidP="000A325C">
                      <w:pPr>
                        <w:spacing w:before="240"/>
                      </w:pPr>
                      <w:r w:rsidRPr="00F42F19">
                        <w:t xml:space="preserve">Being able to find and navigate supports for autism is important. Many autistic people and </w:t>
                      </w:r>
                      <w:r w:rsidR="009A0C25">
                        <w:t>their families</w:t>
                      </w:r>
                      <w:r w:rsidRPr="00F42F19">
                        <w:t xml:space="preserve"> say it’s still too hard to find the </w:t>
                      </w:r>
                      <w:r w:rsidR="009A0C25">
                        <w:t>help. T</w:t>
                      </w:r>
                      <w:r w:rsidRPr="00F42F19">
                        <w:t xml:space="preserve">his is impacting </w:t>
                      </w:r>
                      <w:r w:rsidR="009A0C25">
                        <w:t>t</w:t>
                      </w:r>
                      <w:r w:rsidRPr="00F42F19">
                        <w:t>heir ability to do basic things and live fulfilling lives.</w:t>
                      </w:r>
                    </w:p>
                    <w:p w14:paraId="21E5BE9B" w14:textId="1610C3F5" w:rsidR="000A325C" w:rsidRDefault="000A325C" w:rsidP="000A325C">
                      <w:proofErr w:type="spellStart"/>
                      <w:r w:rsidRPr="00F42F19">
                        <w:t>Istar</w:t>
                      </w:r>
                      <w:proofErr w:type="spellEnd"/>
                      <w:r w:rsidRPr="00F42F19">
                        <w:t xml:space="preserve"> and Araf’s story shows why a new National Autism Strategy is needed to help improve coordination and information, especially for </w:t>
                      </w:r>
                      <w:r w:rsidR="00DC4E00">
                        <w:t>multicultural communities</w:t>
                      </w:r>
                      <w:r w:rsidRPr="00F42F19">
                        <w:t>.</w:t>
                      </w:r>
                    </w:p>
                    <w:p w14:paraId="1DD872D6" w14:textId="77777777" w:rsidR="00D5591C" w:rsidRDefault="00D5591C" w:rsidP="000A325C"/>
                    <w:p w14:paraId="6BE2A449" w14:textId="77777777" w:rsidR="000A325C" w:rsidRPr="00F42F19" w:rsidRDefault="000A325C" w:rsidP="000A325C"/>
                  </w:txbxContent>
                </v:textbox>
                <w10:anchorlock/>
              </v:shape>
            </w:pict>
          </mc:Fallback>
        </mc:AlternateContent>
      </w:r>
      <w:proofErr w:type="spellStart"/>
      <w:r w:rsidR="00565181">
        <w:t>Istar</w:t>
      </w:r>
      <w:proofErr w:type="spellEnd"/>
      <w:r w:rsidR="007318EF">
        <w:t xml:space="preserve"> and Araf</w:t>
      </w:r>
      <w:r w:rsidR="00565181">
        <w:t>’s story</w:t>
      </w:r>
    </w:p>
    <w:p w14:paraId="035207D0" w14:textId="423DDBE3" w:rsidR="00106874" w:rsidRDefault="00106874" w:rsidP="004C2D35">
      <w:proofErr w:type="spellStart"/>
      <w:r>
        <w:t>Istar</w:t>
      </w:r>
      <w:proofErr w:type="spellEnd"/>
      <w:r>
        <w:t xml:space="preserve"> is a former refugee. She has a Bachelor of Human Services and is studying a graduate certificate in autism education. She is a passionate disability advocate. </w:t>
      </w:r>
      <w:proofErr w:type="spellStart"/>
      <w:r>
        <w:t>Istar</w:t>
      </w:r>
      <w:proofErr w:type="spellEnd"/>
      <w:r>
        <w:t xml:space="preserve"> is a mum of 5 kids and her son, Araf, is autistic.</w:t>
      </w:r>
    </w:p>
    <w:p w14:paraId="7D0264CA" w14:textId="5A297731" w:rsidR="00106874" w:rsidRDefault="00106874" w:rsidP="004C2D35">
      <w:r>
        <w:t xml:space="preserve">Araf is 9 years old. He loves playing soccer and is fascinated with technology. </w:t>
      </w:r>
      <w:proofErr w:type="spellStart"/>
      <w:r>
        <w:t>Istar</w:t>
      </w:r>
      <w:proofErr w:type="spellEnd"/>
      <w:r>
        <w:t xml:space="preserve"> feels that when he’s using computers or an iPad, Araf can draw, spell and play in a way he is comfortable.</w:t>
      </w:r>
    </w:p>
    <w:p w14:paraId="5FE19C5C" w14:textId="03CE89F1" w:rsidR="00106874" w:rsidRDefault="00106874" w:rsidP="00106874">
      <w:proofErr w:type="spellStart"/>
      <w:r>
        <w:t>Istar</w:t>
      </w:r>
      <w:proofErr w:type="spellEnd"/>
      <w:r>
        <w:t xml:space="preserve"> shares how hard it can be for people to get the help they need when they have a</w:t>
      </w:r>
      <w:r w:rsidR="003D416C">
        <w:t>n autistic child</w:t>
      </w:r>
      <w:r>
        <w:t>.</w:t>
      </w:r>
    </w:p>
    <w:p w14:paraId="6D385374" w14:textId="6904A8E3" w:rsidR="00106874" w:rsidRPr="004375EA" w:rsidRDefault="00C93501" w:rsidP="00FE5388">
      <w:pPr>
        <w:ind w:left="284" w:right="-142"/>
        <w:rPr>
          <w:rStyle w:val="Emphasis"/>
        </w:rPr>
      </w:pPr>
      <w:r>
        <w:rPr>
          <w:noProof/>
          <w:lang w:eastAsia="en-AU"/>
        </w:rPr>
        <mc:AlternateContent>
          <mc:Choice Requires="wps">
            <w:drawing>
              <wp:anchor distT="0" distB="0" distL="114300" distR="114300" simplePos="0" relativeHeight="251658240" behindDoc="0" locked="0" layoutInCell="1" allowOverlap="1" wp14:anchorId="7CFE975D" wp14:editId="05A0C48F">
                <wp:simplePos x="0" y="0"/>
                <wp:positionH relativeFrom="column">
                  <wp:posOffset>-283845</wp:posOffset>
                </wp:positionH>
                <wp:positionV relativeFrom="paragraph">
                  <wp:posOffset>302260</wp:posOffset>
                </wp:positionV>
                <wp:extent cx="668020" cy="75565"/>
                <wp:effectExtent l="29527" t="8573" r="9208" b="9207"/>
                <wp:wrapSquare wrapText="bothSides"/>
                <wp:docPr id="1956608376" name="Freeform 1956608376"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668020" cy="75565"/>
                        </a:xfrm>
                        <a:custGeom>
                          <a:avLst/>
                          <a:gdLst>
                            <a:gd name="connsiteX0" fmla="*/ 0 w 668020"/>
                            <a:gd name="connsiteY0" fmla="*/ 29009 h 75565"/>
                            <a:gd name="connsiteX1" fmla="*/ 196350 w 668020"/>
                            <a:gd name="connsiteY1" fmla="*/ 75558 h 75565"/>
                            <a:gd name="connsiteX2" fmla="*/ 458071 w 668020"/>
                            <a:gd name="connsiteY2" fmla="*/ 290 h 75565"/>
                            <a:gd name="connsiteX3" fmla="*/ 668020 w 668020"/>
                            <a:gd name="connsiteY3" fmla="*/ 54611 h 75565"/>
                          </a:gdLst>
                          <a:ahLst/>
                          <a:cxnLst>
                            <a:cxn ang="0">
                              <a:pos x="connsiteX0" y="connsiteY0"/>
                            </a:cxn>
                            <a:cxn ang="0">
                              <a:pos x="connsiteX1" y="connsiteY1"/>
                            </a:cxn>
                            <a:cxn ang="0">
                              <a:pos x="connsiteX2" y="connsiteY2"/>
                            </a:cxn>
                            <a:cxn ang="0">
                              <a:pos x="connsiteX3" y="connsiteY3"/>
                            </a:cxn>
                          </a:cxnLst>
                          <a:rect l="l" t="t" r="r" b="b"/>
                          <a:pathLst>
                            <a:path w="668020" h="75565" extrusionOk="0">
                              <a:moveTo>
                                <a:pt x="0" y="29009"/>
                              </a:moveTo>
                              <a:cubicBezTo>
                                <a:pt x="59692" y="45217"/>
                                <a:pt x="93380" y="77830"/>
                                <a:pt x="196350" y="75558"/>
                              </a:cubicBezTo>
                              <a:cubicBezTo>
                                <a:pt x="301328" y="76431"/>
                                <a:pt x="377527" y="3842"/>
                                <a:pt x="458071" y="290"/>
                              </a:cubicBezTo>
                              <a:cubicBezTo>
                                <a:pt x="529724" y="3594"/>
                                <a:pt x="627745" y="30795"/>
                                <a:pt x="668020" y="54611"/>
                              </a:cubicBezTo>
                            </a:path>
                          </a:pathLst>
                        </a:custGeom>
                        <a:noFill/>
                        <a:ln w="28575">
                          <a:solidFill>
                            <a:schemeClr val="accent3"/>
                          </a:solidFill>
                          <a:extLst>
                            <a:ext uri="{C807C97D-BFC1-408E-A445-0C87EB9F89A2}">
                              <ask:lineSketchStyleProps xmlns:ask="http://schemas.microsoft.com/office/drawing/2018/sketchyshapes" sd="1219033472">
                                <a:custGeom>
                                  <a:avLst/>
                                  <a:gdLst>
                                    <a:gd name="connsiteX0" fmla="*/ 0 w 2981325"/>
                                    <a:gd name="connsiteY0" fmla="*/ 76277 h 99942"/>
                                    <a:gd name="connsiteX1" fmla="*/ 876300 w 2981325"/>
                                    <a:gd name="connsiteY1" fmla="*/ 95327 h 99942"/>
                                    <a:gd name="connsiteX2" fmla="*/ 1952625 w 2981325"/>
                                    <a:gd name="connsiteY2" fmla="*/ 77 h 99942"/>
                                    <a:gd name="connsiteX3" fmla="*/ 2981325 w 2981325"/>
                                    <a:gd name="connsiteY3" fmla="*/ 76277 h 99942"/>
                                    <a:gd name="connsiteX0" fmla="*/ 0 w 2981325"/>
                                    <a:gd name="connsiteY0" fmla="*/ 76355 h 100025"/>
                                    <a:gd name="connsiteX1" fmla="*/ 876300 w 2981325"/>
                                    <a:gd name="connsiteY1" fmla="*/ 95405 h 100025"/>
                                    <a:gd name="connsiteX2" fmla="*/ 1983026 w 2981325"/>
                                    <a:gd name="connsiteY2" fmla="*/ 77 h 100025"/>
                                    <a:gd name="connsiteX3" fmla="*/ 2981325 w 2981325"/>
                                    <a:gd name="connsiteY3" fmla="*/ 76355 h 100025"/>
                                    <a:gd name="connsiteX0" fmla="*/ 0 w 2981325"/>
                                    <a:gd name="connsiteY0" fmla="*/ 49402 h 71194"/>
                                    <a:gd name="connsiteX1" fmla="*/ 876300 w 2981325"/>
                                    <a:gd name="connsiteY1" fmla="*/ 68452 h 71194"/>
                                    <a:gd name="connsiteX2" fmla="*/ 1983026 w 2981325"/>
                                    <a:gd name="connsiteY2" fmla="*/ 108 h 71194"/>
                                    <a:gd name="connsiteX3" fmla="*/ 2981325 w 2981325"/>
                                    <a:gd name="connsiteY3" fmla="*/ 49402 h 71194"/>
                                    <a:gd name="connsiteX0" fmla="*/ 0 w 2981325"/>
                                    <a:gd name="connsiteY0" fmla="*/ 26118 h 68865"/>
                                    <a:gd name="connsiteX1" fmla="*/ 876300 w 2981325"/>
                                    <a:gd name="connsiteY1" fmla="*/ 68452 h 68865"/>
                                    <a:gd name="connsiteX2" fmla="*/ 1983026 w 2981325"/>
                                    <a:gd name="connsiteY2" fmla="*/ 108 h 68865"/>
                                    <a:gd name="connsiteX3" fmla="*/ 2981325 w 2981325"/>
                                    <a:gd name="connsiteY3" fmla="*/ 49402 h 68865"/>
                                    <a:gd name="connsiteX0" fmla="*/ 0 w 2981325"/>
                                    <a:gd name="connsiteY0" fmla="*/ 26118 h 68458"/>
                                    <a:gd name="connsiteX1" fmla="*/ 876300 w 2981325"/>
                                    <a:gd name="connsiteY1" fmla="*/ 68452 h 68458"/>
                                    <a:gd name="connsiteX2" fmla="*/ 1983026 w 2981325"/>
                                    <a:gd name="connsiteY2" fmla="*/ 108 h 68458"/>
                                    <a:gd name="connsiteX3" fmla="*/ 2981325 w 2981325"/>
                                    <a:gd name="connsiteY3" fmla="*/ 49402 h 68458"/>
                                    <a:gd name="connsiteX0" fmla="*/ 0 w 2981325"/>
                                    <a:gd name="connsiteY0" fmla="*/ 26118 h 68458"/>
                                    <a:gd name="connsiteX1" fmla="*/ 876300 w 2981325"/>
                                    <a:gd name="connsiteY1" fmla="*/ 68452 h 68458"/>
                                    <a:gd name="connsiteX2" fmla="*/ 1983026 w 2981325"/>
                                    <a:gd name="connsiteY2" fmla="*/ 108 h 68458"/>
                                    <a:gd name="connsiteX3" fmla="*/ 2981325 w 2981325"/>
                                    <a:gd name="connsiteY3" fmla="*/ 49402 h 68458"/>
                                    <a:gd name="connsiteX0" fmla="*/ 0 w 2981325"/>
                                    <a:gd name="connsiteY0" fmla="*/ 26226 h 68976"/>
                                    <a:gd name="connsiteX1" fmla="*/ 876300 w 2981325"/>
                                    <a:gd name="connsiteY1" fmla="*/ 68560 h 68976"/>
                                    <a:gd name="connsiteX2" fmla="*/ 2044339 w 2981325"/>
                                    <a:gd name="connsiteY2" fmla="*/ 107 h 68976"/>
                                    <a:gd name="connsiteX3" fmla="*/ 2981325 w 2981325"/>
                                    <a:gd name="connsiteY3" fmla="*/ 49510 h 68976"/>
                                    <a:gd name="connsiteX0" fmla="*/ 0 w 2981325"/>
                                    <a:gd name="connsiteY0" fmla="*/ 26383 h 69133"/>
                                    <a:gd name="connsiteX1" fmla="*/ 876300 w 2981325"/>
                                    <a:gd name="connsiteY1" fmla="*/ 68717 h 69133"/>
                                    <a:gd name="connsiteX2" fmla="*/ 2044339 w 2981325"/>
                                    <a:gd name="connsiteY2" fmla="*/ 264 h 69133"/>
                                    <a:gd name="connsiteX3" fmla="*/ 2981325 w 2981325"/>
                                    <a:gd name="connsiteY3" fmla="*/ 49667 h 69133"/>
                                    <a:gd name="connsiteX0" fmla="*/ 0 w 2981325"/>
                                    <a:gd name="connsiteY0" fmla="*/ 26383 h 68723"/>
                                    <a:gd name="connsiteX1" fmla="*/ 876300 w 2981325"/>
                                    <a:gd name="connsiteY1" fmla="*/ 68717 h 68723"/>
                                    <a:gd name="connsiteX2" fmla="*/ 2044339 w 2981325"/>
                                    <a:gd name="connsiteY2" fmla="*/ 264 h 68723"/>
                                    <a:gd name="connsiteX3" fmla="*/ 2981325 w 2981325"/>
                                    <a:gd name="connsiteY3" fmla="*/ 49667 h 68723"/>
                                  </a:gdLst>
                                  <a:ahLst/>
                                  <a:cxnLst>
                                    <a:cxn ang="0">
                                      <a:pos x="connsiteX0" y="connsiteY0"/>
                                    </a:cxn>
                                    <a:cxn ang="0">
                                      <a:pos x="connsiteX1" y="connsiteY1"/>
                                    </a:cxn>
                                    <a:cxn ang="0">
                                      <a:pos x="connsiteX2" y="connsiteY2"/>
                                    </a:cxn>
                                    <a:cxn ang="0">
                                      <a:pos x="connsiteX3" y="connsiteY3"/>
                                    </a:cxn>
                                  </a:cxnLst>
                                  <a:rect l="l" t="t" r="r" b="b"/>
                                  <a:pathLst>
                                    <a:path w="2981325" h="68723">
                                      <a:moveTo>
                                        <a:pt x="0" y="26383"/>
                                      </a:moveTo>
                                      <a:cubicBezTo>
                                        <a:pt x="275431" y="42258"/>
                                        <a:pt x="437486" y="69197"/>
                                        <a:pt x="876300" y="68717"/>
                                      </a:cubicBezTo>
                                      <a:cubicBezTo>
                                        <a:pt x="1315114" y="68237"/>
                                        <a:pt x="1693502" y="3439"/>
                                        <a:pt x="2044339" y="264"/>
                                      </a:cubicBezTo>
                                      <a:cubicBezTo>
                                        <a:pt x="2395176" y="-2911"/>
                                        <a:pt x="2805997" y="23036"/>
                                        <a:pt x="2981325" y="49667"/>
                                      </a:cubicBezTo>
                                    </a:path>
                                  </a:pathLst>
                                </a:cu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52050" id="Freeform 1956608376" o:spid="_x0000_s1026" alt="Title: decorative" style="position:absolute;margin-left:-22.35pt;margin-top:23.8pt;width:52.6pt;height:5.9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8020,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" path="m,29009c59692,45217,93380,77830,196350,75558,301328,76431,377527,3842,458071,290v71653,3304,169674,30505,209949,54321e" filled="f" strokecolor="#e65e45 [3206]" strokeweight="2.25pt">
                <v:stroke joinstyle="miter"/>
                <v:path arrowok="t" o:extrusionok="f" o:connecttype="custom" o:connectlocs="0,29009;196350,75558;458071,290;668020,54611" o:connectangles="0,0,0,0"/>
                <w10:wrap type="square"/>
              </v:shape>
            </w:pict>
          </mc:Fallback>
        </mc:AlternateContent>
      </w:r>
      <w:r w:rsidR="00106874" w:rsidRPr="004375EA">
        <w:rPr>
          <w:rStyle w:val="Emphasis"/>
        </w:rPr>
        <w:t>‘</w:t>
      </w:r>
      <w:r w:rsidR="00106874" w:rsidRPr="00F42F19">
        <w:rPr>
          <w:rStyle w:val="Emphasis"/>
        </w:rPr>
        <w:t>After Araf’s diagnosis I was looking for help with speech and occupational therapy. I understood the system – because of my studies – and I speak the language. I found some support, but it was</w:t>
      </w:r>
      <w:r w:rsidR="00FE5388">
        <w:rPr>
          <w:rStyle w:val="Emphasis"/>
        </w:rPr>
        <w:t xml:space="preserve"> hard.</w:t>
      </w:r>
      <w:r w:rsidR="00106874" w:rsidRPr="004375EA">
        <w:rPr>
          <w:rStyle w:val="Emphasis"/>
        </w:rPr>
        <w:t>’</w:t>
      </w:r>
    </w:p>
    <w:p w14:paraId="24E687C5" w14:textId="1A9739D2" w:rsidR="00106874" w:rsidRPr="004375EA" w:rsidRDefault="00106874" w:rsidP="00EB2E2A">
      <w:pPr>
        <w:ind w:left="284"/>
        <w:rPr>
          <w:rStyle w:val="Emphasis"/>
        </w:rPr>
      </w:pPr>
      <w:r w:rsidRPr="004375EA">
        <w:rPr>
          <w:rStyle w:val="Emphasis"/>
        </w:rPr>
        <w:t>‘In my journey to get help for Araf, I see too many children left behind.’</w:t>
      </w:r>
    </w:p>
    <w:p w14:paraId="3AF36982" w14:textId="5EA5C76E" w:rsidR="00106874" w:rsidRDefault="00106874" w:rsidP="00F42F19">
      <w:pPr>
        <w:spacing w:before="240"/>
      </w:pPr>
      <w:r>
        <w:t xml:space="preserve">Autistic people from multicultural backgrounds can face additional barriers. </w:t>
      </w:r>
      <w:proofErr w:type="spellStart"/>
      <w:r w:rsidR="0034458B">
        <w:t>Istar</w:t>
      </w:r>
      <w:proofErr w:type="spellEnd"/>
      <w:r w:rsidR="0034458B">
        <w:t xml:space="preserve"> says this is</w:t>
      </w:r>
      <w:r>
        <w:t xml:space="preserve"> because it’s a new country and there are cultural differences or language barrier</w:t>
      </w:r>
      <w:r w:rsidR="0034458B">
        <w:t>s</w:t>
      </w:r>
      <w:r>
        <w:t>. It</w:t>
      </w:r>
      <w:r w:rsidR="0034458B">
        <w:t xml:space="preserve"> i</w:t>
      </w:r>
      <w:r>
        <w:t xml:space="preserve">s hard to understand the system and what support is available. </w:t>
      </w:r>
    </w:p>
    <w:p w14:paraId="6CD83AE6" w14:textId="72CFFA15" w:rsidR="00EB2E2A" w:rsidRDefault="00106874" w:rsidP="00106874">
      <w:proofErr w:type="spellStart"/>
      <w:r>
        <w:t>Istar</w:t>
      </w:r>
      <w:proofErr w:type="spellEnd"/>
      <w:r>
        <w:t xml:space="preserve"> believes there needs to be more support and services </w:t>
      </w:r>
      <w:r w:rsidR="00276811">
        <w:t>that are</w:t>
      </w:r>
      <w:r>
        <w:t xml:space="preserve"> better connected to help autistic people. She is looking forward to the development of the National Autism Strategy.</w:t>
      </w:r>
    </w:p>
    <w:p w14:paraId="27236B02" w14:textId="2FB9EDDE" w:rsidR="00106874" w:rsidRPr="00EB2E2A" w:rsidRDefault="00106874" w:rsidP="00D45759">
      <w:pPr>
        <w:ind w:left="284"/>
        <w:rPr>
          <w:rStyle w:val="Emphasis"/>
        </w:rPr>
      </w:pPr>
      <w:r w:rsidRPr="00EB2E2A">
        <w:rPr>
          <w:rStyle w:val="Emphasis"/>
        </w:rPr>
        <w:t xml:space="preserve">‘I’m </w:t>
      </w:r>
      <w:r w:rsidRPr="00F42F19">
        <w:rPr>
          <w:rStyle w:val="Emphasis"/>
        </w:rPr>
        <w:t>looking for change</w:t>
      </w:r>
      <w:r w:rsidRPr="008F13CF">
        <w:rPr>
          <w:rStyle w:val="Emphasis"/>
        </w:rPr>
        <w:t>. Every child can achieve their</w:t>
      </w:r>
      <w:r w:rsidRPr="00EB2E2A">
        <w:rPr>
          <w:rStyle w:val="Emphasis"/>
        </w:rPr>
        <w:t xml:space="preserve"> goals with the right support and love.’</w:t>
      </w:r>
    </w:p>
    <w:p w14:paraId="14CCE9D8" w14:textId="0AE72968" w:rsidR="00106874" w:rsidRPr="004375EA" w:rsidRDefault="00C93501" w:rsidP="00EB2E2A">
      <w:pPr>
        <w:ind w:left="284"/>
        <w:rPr>
          <w:rStyle w:val="Emphasis"/>
        </w:rPr>
      </w:pPr>
      <w:r>
        <w:rPr>
          <w:noProof/>
          <w:lang w:eastAsia="en-AU"/>
        </w:rPr>
        <mc:AlternateContent>
          <mc:Choice Requires="wps">
            <w:drawing>
              <wp:anchor distT="0" distB="0" distL="114300" distR="114300" simplePos="0" relativeHeight="251658241" behindDoc="0" locked="0" layoutInCell="1" allowOverlap="1" wp14:anchorId="0882E233" wp14:editId="5F822654">
                <wp:simplePos x="0" y="0"/>
                <wp:positionH relativeFrom="column">
                  <wp:posOffset>-411906</wp:posOffset>
                </wp:positionH>
                <wp:positionV relativeFrom="paragraph">
                  <wp:posOffset>165877</wp:posOffset>
                </wp:positionV>
                <wp:extent cx="934087" cy="68554"/>
                <wp:effectExtent l="26670" t="11430" r="6985" b="6985"/>
                <wp:wrapSquare wrapText="bothSides"/>
                <wp:docPr id="76661550" name="Freeform 76661550"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934087" cy="68554"/>
                        </a:xfrm>
                        <a:custGeom>
                          <a:avLst/>
                          <a:gdLst>
                            <a:gd name="connsiteX0" fmla="*/ 0 w 934087"/>
                            <a:gd name="connsiteY0" fmla="*/ 26318 h 68554"/>
                            <a:gd name="connsiteX1" fmla="*/ 274555 w 934087"/>
                            <a:gd name="connsiteY1" fmla="*/ 68548 h 68554"/>
                            <a:gd name="connsiteX2" fmla="*/ 640517 w 934087"/>
                            <a:gd name="connsiteY2" fmla="*/ 263 h 68554"/>
                            <a:gd name="connsiteX3" fmla="*/ 934086 w 934087"/>
                            <a:gd name="connsiteY3" fmla="*/ 49544 h 68554"/>
                          </a:gdLst>
                          <a:ahLst/>
                          <a:cxnLst>
                            <a:cxn ang="0">
                              <a:pos x="connsiteX0" y="connsiteY0"/>
                            </a:cxn>
                            <a:cxn ang="0">
                              <a:pos x="connsiteX1" y="connsiteY1"/>
                            </a:cxn>
                            <a:cxn ang="0">
                              <a:pos x="connsiteX2" y="connsiteY2"/>
                            </a:cxn>
                            <a:cxn ang="0">
                              <a:pos x="connsiteX3" y="connsiteY3"/>
                            </a:cxn>
                          </a:cxnLst>
                          <a:rect l="l" t="t" r="r" b="b"/>
                          <a:pathLst>
                            <a:path w="934087" h="68554" extrusionOk="0">
                              <a:moveTo>
                                <a:pt x="0" y="26318"/>
                              </a:moveTo>
                              <a:cubicBezTo>
                                <a:pt x="79161" y="37753"/>
                                <a:pt x="134478" y="69999"/>
                                <a:pt x="274555" y="68548"/>
                              </a:cubicBezTo>
                              <a:cubicBezTo>
                                <a:pt x="417015" y="69116"/>
                                <a:pt x="525538" y="3591"/>
                                <a:pt x="640517" y="263"/>
                              </a:cubicBezTo>
                              <a:cubicBezTo>
                                <a:pt x="746987" y="467"/>
                                <a:pt x="878954" y="24086"/>
                                <a:pt x="934086" y="49544"/>
                              </a:cubicBezTo>
                            </a:path>
                          </a:pathLst>
                        </a:custGeom>
                        <a:noFill/>
                        <a:ln w="28575">
                          <a:solidFill>
                            <a:schemeClr val="accent2"/>
                          </a:solidFill>
                          <a:extLst>
                            <a:ext uri="{C807C97D-BFC1-408E-A445-0C87EB9F89A2}">
                              <ask:lineSketchStyleProps xmlns:ask="http://schemas.microsoft.com/office/drawing/2018/sketchyshapes" sd="1219033472">
                                <a:custGeom>
                                  <a:avLst/>
                                  <a:gdLst>
                                    <a:gd name="connsiteX0" fmla="*/ 0 w 2981325"/>
                                    <a:gd name="connsiteY0" fmla="*/ 76277 h 99942"/>
                                    <a:gd name="connsiteX1" fmla="*/ 876300 w 2981325"/>
                                    <a:gd name="connsiteY1" fmla="*/ 95327 h 99942"/>
                                    <a:gd name="connsiteX2" fmla="*/ 1952625 w 2981325"/>
                                    <a:gd name="connsiteY2" fmla="*/ 77 h 99942"/>
                                    <a:gd name="connsiteX3" fmla="*/ 2981325 w 2981325"/>
                                    <a:gd name="connsiteY3" fmla="*/ 76277 h 99942"/>
                                    <a:gd name="connsiteX0" fmla="*/ 0 w 2981325"/>
                                    <a:gd name="connsiteY0" fmla="*/ 76355 h 100025"/>
                                    <a:gd name="connsiteX1" fmla="*/ 876300 w 2981325"/>
                                    <a:gd name="connsiteY1" fmla="*/ 95405 h 100025"/>
                                    <a:gd name="connsiteX2" fmla="*/ 1983026 w 2981325"/>
                                    <a:gd name="connsiteY2" fmla="*/ 77 h 100025"/>
                                    <a:gd name="connsiteX3" fmla="*/ 2981325 w 2981325"/>
                                    <a:gd name="connsiteY3" fmla="*/ 76355 h 100025"/>
                                    <a:gd name="connsiteX0" fmla="*/ 0 w 2981325"/>
                                    <a:gd name="connsiteY0" fmla="*/ 49402 h 71194"/>
                                    <a:gd name="connsiteX1" fmla="*/ 876300 w 2981325"/>
                                    <a:gd name="connsiteY1" fmla="*/ 68452 h 71194"/>
                                    <a:gd name="connsiteX2" fmla="*/ 1983026 w 2981325"/>
                                    <a:gd name="connsiteY2" fmla="*/ 108 h 71194"/>
                                    <a:gd name="connsiteX3" fmla="*/ 2981325 w 2981325"/>
                                    <a:gd name="connsiteY3" fmla="*/ 49402 h 71194"/>
                                    <a:gd name="connsiteX0" fmla="*/ 0 w 2981325"/>
                                    <a:gd name="connsiteY0" fmla="*/ 26118 h 68865"/>
                                    <a:gd name="connsiteX1" fmla="*/ 876300 w 2981325"/>
                                    <a:gd name="connsiteY1" fmla="*/ 68452 h 68865"/>
                                    <a:gd name="connsiteX2" fmla="*/ 1983026 w 2981325"/>
                                    <a:gd name="connsiteY2" fmla="*/ 108 h 68865"/>
                                    <a:gd name="connsiteX3" fmla="*/ 2981325 w 2981325"/>
                                    <a:gd name="connsiteY3" fmla="*/ 49402 h 68865"/>
                                    <a:gd name="connsiteX0" fmla="*/ 0 w 2981325"/>
                                    <a:gd name="connsiteY0" fmla="*/ 26118 h 68458"/>
                                    <a:gd name="connsiteX1" fmla="*/ 876300 w 2981325"/>
                                    <a:gd name="connsiteY1" fmla="*/ 68452 h 68458"/>
                                    <a:gd name="connsiteX2" fmla="*/ 1983026 w 2981325"/>
                                    <a:gd name="connsiteY2" fmla="*/ 108 h 68458"/>
                                    <a:gd name="connsiteX3" fmla="*/ 2981325 w 2981325"/>
                                    <a:gd name="connsiteY3" fmla="*/ 49402 h 68458"/>
                                    <a:gd name="connsiteX0" fmla="*/ 0 w 2981325"/>
                                    <a:gd name="connsiteY0" fmla="*/ 26118 h 68458"/>
                                    <a:gd name="connsiteX1" fmla="*/ 876300 w 2981325"/>
                                    <a:gd name="connsiteY1" fmla="*/ 68452 h 68458"/>
                                    <a:gd name="connsiteX2" fmla="*/ 1983026 w 2981325"/>
                                    <a:gd name="connsiteY2" fmla="*/ 108 h 68458"/>
                                    <a:gd name="connsiteX3" fmla="*/ 2981325 w 2981325"/>
                                    <a:gd name="connsiteY3" fmla="*/ 49402 h 68458"/>
                                    <a:gd name="connsiteX0" fmla="*/ 0 w 2981325"/>
                                    <a:gd name="connsiteY0" fmla="*/ 26226 h 68976"/>
                                    <a:gd name="connsiteX1" fmla="*/ 876300 w 2981325"/>
                                    <a:gd name="connsiteY1" fmla="*/ 68560 h 68976"/>
                                    <a:gd name="connsiteX2" fmla="*/ 2044339 w 2981325"/>
                                    <a:gd name="connsiteY2" fmla="*/ 107 h 68976"/>
                                    <a:gd name="connsiteX3" fmla="*/ 2981325 w 2981325"/>
                                    <a:gd name="connsiteY3" fmla="*/ 49510 h 68976"/>
                                    <a:gd name="connsiteX0" fmla="*/ 0 w 2981325"/>
                                    <a:gd name="connsiteY0" fmla="*/ 26383 h 69133"/>
                                    <a:gd name="connsiteX1" fmla="*/ 876300 w 2981325"/>
                                    <a:gd name="connsiteY1" fmla="*/ 68717 h 69133"/>
                                    <a:gd name="connsiteX2" fmla="*/ 2044339 w 2981325"/>
                                    <a:gd name="connsiteY2" fmla="*/ 264 h 69133"/>
                                    <a:gd name="connsiteX3" fmla="*/ 2981325 w 2981325"/>
                                    <a:gd name="connsiteY3" fmla="*/ 49667 h 69133"/>
                                    <a:gd name="connsiteX0" fmla="*/ 0 w 2981325"/>
                                    <a:gd name="connsiteY0" fmla="*/ 26383 h 68723"/>
                                    <a:gd name="connsiteX1" fmla="*/ 876300 w 2981325"/>
                                    <a:gd name="connsiteY1" fmla="*/ 68717 h 68723"/>
                                    <a:gd name="connsiteX2" fmla="*/ 2044339 w 2981325"/>
                                    <a:gd name="connsiteY2" fmla="*/ 264 h 68723"/>
                                    <a:gd name="connsiteX3" fmla="*/ 2981325 w 2981325"/>
                                    <a:gd name="connsiteY3" fmla="*/ 49667 h 68723"/>
                                  </a:gdLst>
                                  <a:ahLst/>
                                  <a:cxnLst>
                                    <a:cxn ang="0">
                                      <a:pos x="connsiteX0" y="connsiteY0"/>
                                    </a:cxn>
                                    <a:cxn ang="0">
                                      <a:pos x="connsiteX1" y="connsiteY1"/>
                                    </a:cxn>
                                    <a:cxn ang="0">
                                      <a:pos x="connsiteX2" y="connsiteY2"/>
                                    </a:cxn>
                                    <a:cxn ang="0">
                                      <a:pos x="connsiteX3" y="connsiteY3"/>
                                    </a:cxn>
                                  </a:cxnLst>
                                  <a:rect l="l" t="t" r="r" b="b"/>
                                  <a:pathLst>
                                    <a:path w="2981325" h="68723">
                                      <a:moveTo>
                                        <a:pt x="0" y="26383"/>
                                      </a:moveTo>
                                      <a:cubicBezTo>
                                        <a:pt x="275431" y="42258"/>
                                        <a:pt x="437486" y="69197"/>
                                        <a:pt x="876300" y="68717"/>
                                      </a:cubicBezTo>
                                      <a:cubicBezTo>
                                        <a:pt x="1315114" y="68237"/>
                                        <a:pt x="1693502" y="3439"/>
                                        <a:pt x="2044339" y="264"/>
                                      </a:cubicBezTo>
                                      <a:cubicBezTo>
                                        <a:pt x="2395176" y="-2911"/>
                                        <a:pt x="2805997" y="23036"/>
                                        <a:pt x="2981325" y="49667"/>
                                      </a:cubicBezTo>
                                    </a:path>
                                  </a:pathLst>
                                </a:cu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975AA" id="Freeform 76661550" o:spid="_x0000_s1026" alt="Title: decorative" style="position:absolute;margin-left:-32.45pt;margin-top:13.05pt;width:73.55pt;height:5.4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4087,6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" path="m,26318c79161,37753,134478,69999,274555,68548,417015,69116,525538,3591,640517,263,746987,467,878954,24086,934086,49544e" filled="f" strokecolor="#009396 [3205]" strokeweight="2.25pt">
                <v:stroke joinstyle="miter"/>
                <v:path arrowok="t" o:extrusionok="f" o:connecttype="custom" o:connectlocs="0,26318;274555,68548;640517,263;934086,49544" o:connectangles="0,0,0,0"/>
                <w10:wrap type="square"/>
              </v:shape>
            </w:pict>
          </mc:Fallback>
        </mc:AlternateContent>
      </w:r>
      <w:r w:rsidR="00106874" w:rsidRPr="004375EA">
        <w:rPr>
          <w:rStyle w:val="Emphasis"/>
        </w:rPr>
        <w:t>‘Let’s work with autistic children today, so that tomorrow they can live the lives they want.’</w:t>
      </w:r>
    </w:p>
    <w:p w14:paraId="3C8A52D8" w14:textId="612C2065" w:rsidR="00F42F19" w:rsidRPr="00D45759" w:rsidRDefault="00106874" w:rsidP="00D45759">
      <w:pPr>
        <w:ind w:left="284"/>
        <w:rPr>
          <w:i/>
          <w:iCs/>
        </w:rPr>
      </w:pPr>
      <w:r w:rsidRPr="004375EA">
        <w:rPr>
          <w:rStyle w:val="Emphasis"/>
        </w:rPr>
        <w:t>‘Autistic people want to be independent. With the right help and support we can make sure there is less chance autistic people are unemployed or facing homelessness</w:t>
      </w:r>
      <w:r w:rsidR="008B3FE2">
        <w:rPr>
          <w:rStyle w:val="Emphasis"/>
        </w:rPr>
        <w:t>.</w:t>
      </w:r>
      <w:r w:rsidRPr="004375EA">
        <w:rPr>
          <w:rStyle w:val="Emphasis"/>
        </w:rPr>
        <w:t>’</w:t>
      </w:r>
    </w:p>
    <w:p w14:paraId="17DDFE99" w14:textId="74E3A392" w:rsidR="005B07E4" w:rsidRPr="005B07E4" w:rsidRDefault="00106874" w:rsidP="00F42F19">
      <w:pPr>
        <w:spacing w:before="240"/>
      </w:pPr>
      <w:proofErr w:type="spellStart"/>
      <w:r>
        <w:t>Istar</w:t>
      </w:r>
      <w:proofErr w:type="spellEnd"/>
      <w:r>
        <w:t xml:space="preserve"> hopes that autistic people and their families – particularly multicultural communities – have their say on the National Autism Strategy.</w:t>
      </w:r>
    </w:p>
    <w:p w14:paraId="08BEB46A" w14:textId="6300042C" w:rsidR="00106874" w:rsidRPr="00EB2E2A" w:rsidRDefault="00106874" w:rsidP="00EB2E2A">
      <w:pPr>
        <w:ind w:left="284"/>
        <w:rPr>
          <w:rStyle w:val="Emphasis"/>
        </w:rPr>
      </w:pPr>
      <w:r w:rsidRPr="00EB2E2A">
        <w:rPr>
          <w:rStyle w:val="Emphasis"/>
        </w:rPr>
        <w:t>‘We need to speak for ourselves. Have our voices heard. We can make a real difference – a good change. But we need to learn about the experiences from autistic people and their families.’</w:t>
      </w:r>
    </w:p>
    <w:p w14:paraId="131DF1C0" w14:textId="12ACE54D" w:rsidR="00F42F19" w:rsidRDefault="00D45759" w:rsidP="00F42F19">
      <w:pPr>
        <w:ind w:left="284"/>
        <w:rPr>
          <w:rStyle w:val="Emphasis"/>
        </w:rPr>
      </w:pPr>
      <w:r>
        <w:rPr>
          <w:noProof/>
          <w:lang w:eastAsia="en-AU"/>
        </w:rPr>
        <mc:AlternateContent>
          <mc:Choice Requires="wps">
            <w:drawing>
              <wp:anchor distT="0" distB="0" distL="114300" distR="114300" simplePos="0" relativeHeight="251658242" behindDoc="0" locked="0" layoutInCell="1" allowOverlap="1" wp14:anchorId="125D85FB" wp14:editId="03A1568E">
                <wp:simplePos x="0" y="0"/>
                <wp:positionH relativeFrom="column">
                  <wp:posOffset>-467652</wp:posOffset>
                </wp:positionH>
                <wp:positionV relativeFrom="paragraph">
                  <wp:posOffset>38608</wp:posOffset>
                </wp:positionV>
                <wp:extent cx="1043942" cy="67946"/>
                <wp:effectExtent l="30797" t="7303" r="15558" b="15557"/>
                <wp:wrapSquare wrapText="bothSides"/>
                <wp:docPr id="802535020" name="Freeform 802535020" title="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043942" cy="67946"/>
                        </a:xfrm>
                        <a:custGeom>
                          <a:avLst/>
                          <a:gdLst>
                            <a:gd name="connsiteX0" fmla="*/ 0 w 1043942"/>
                            <a:gd name="connsiteY0" fmla="*/ 26084 h 67946"/>
                            <a:gd name="connsiteX1" fmla="*/ 306845 w 1043942"/>
                            <a:gd name="connsiteY1" fmla="*/ 67940 h 67946"/>
                            <a:gd name="connsiteX2" fmla="*/ 715846 w 1043942"/>
                            <a:gd name="connsiteY2" fmla="*/ 261 h 67946"/>
                            <a:gd name="connsiteX3" fmla="*/ 1043941 w 1043942"/>
                            <a:gd name="connsiteY3" fmla="*/ 49105 h 67946"/>
                          </a:gdLst>
                          <a:ahLst/>
                          <a:cxnLst>
                            <a:cxn ang="0">
                              <a:pos x="connsiteX0" y="connsiteY0"/>
                            </a:cxn>
                            <a:cxn ang="0">
                              <a:pos x="connsiteX1" y="connsiteY1"/>
                            </a:cxn>
                            <a:cxn ang="0">
                              <a:pos x="connsiteX2" y="connsiteY2"/>
                            </a:cxn>
                            <a:cxn ang="0">
                              <a:pos x="connsiteX3" y="connsiteY3"/>
                            </a:cxn>
                          </a:cxnLst>
                          <a:rect l="l" t="t" r="r" b="b"/>
                          <a:pathLst>
                            <a:path w="1043942" h="67946" extrusionOk="0">
                              <a:moveTo>
                                <a:pt x="0" y="26084"/>
                              </a:moveTo>
                              <a:cubicBezTo>
                                <a:pt x="94013" y="40280"/>
                                <a:pt x="147461" y="70564"/>
                                <a:pt x="306845" y="67940"/>
                              </a:cubicBezTo>
                              <a:cubicBezTo>
                                <a:pt x="476213" y="70773"/>
                                <a:pt x="568649" y="4174"/>
                                <a:pt x="715846" y="261"/>
                              </a:cubicBezTo>
                              <a:cubicBezTo>
                                <a:pt x="834099" y="1609"/>
                                <a:pt x="981507" y="28534"/>
                                <a:pt x="1043941" y="49105"/>
                              </a:cubicBezTo>
                            </a:path>
                          </a:pathLst>
                        </a:custGeom>
                        <a:noFill/>
                        <a:ln w="28575">
                          <a:solidFill>
                            <a:schemeClr val="accent4"/>
                          </a:solidFill>
                          <a:extLst>
                            <a:ext uri="{C807C97D-BFC1-408E-A445-0C87EB9F89A2}">
                              <ask:lineSketchStyleProps xmlns:ask="http://schemas.microsoft.com/office/drawing/2018/sketchyshapes" sd="1219033472">
                                <a:custGeom>
                                  <a:avLst/>
                                  <a:gdLst>
                                    <a:gd name="connsiteX0" fmla="*/ 0 w 2981325"/>
                                    <a:gd name="connsiteY0" fmla="*/ 76277 h 99942"/>
                                    <a:gd name="connsiteX1" fmla="*/ 876300 w 2981325"/>
                                    <a:gd name="connsiteY1" fmla="*/ 95327 h 99942"/>
                                    <a:gd name="connsiteX2" fmla="*/ 1952625 w 2981325"/>
                                    <a:gd name="connsiteY2" fmla="*/ 77 h 99942"/>
                                    <a:gd name="connsiteX3" fmla="*/ 2981325 w 2981325"/>
                                    <a:gd name="connsiteY3" fmla="*/ 76277 h 99942"/>
                                    <a:gd name="connsiteX0" fmla="*/ 0 w 2981325"/>
                                    <a:gd name="connsiteY0" fmla="*/ 76355 h 100025"/>
                                    <a:gd name="connsiteX1" fmla="*/ 876300 w 2981325"/>
                                    <a:gd name="connsiteY1" fmla="*/ 95405 h 100025"/>
                                    <a:gd name="connsiteX2" fmla="*/ 1983026 w 2981325"/>
                                    <a:gd name="connsiteY2" fmla="*/ 77 h 100025"/>
                                    <a:gd name="connsiteX3" fmla="*/ 2981325 w 2981325"/>
                                    <a:gd name="connsiteY3" fmla="*/ 76355 h 100025"/>
                                    <a:gd name="connsiteX0" fmla="*/ 0 w 2981325"/>
                                    <a:gd name="connsiteY0" fmla="*/ 49402 h 71194"/>
                                    <a:gd name="connsiteX1" fmla="*/ 876300 w 2981325"/>
                                    <a:gd name="connsiteY1" fmla="*/ 68452 h 71194"/>
                                    <a:gd name="connsiteX2" fmla="*/ 1983026 w 2981325"/>
                                    <a:gd name="connsiteY2" fmla="*/ 108 h 71194"/>
                                    <a:gd name="connsiteX3" fmla="*/ 2981325 w 2981325"/>
                                    <a:gd name="connsiteY3" fmla="*/ 49402 h 71194"/>
                                    <a:gd name="connsiteX0" fmla="*/ 0 w 2981325"/>
                                    <a:gd name="connsiteY0" fmla="*/ 26118 h 68865"/>
                                    <a:gd name="connsiteX1" fmla="*/ 876300 w 2981325"/>
                                    <a:gd name="connsiteY1" fmla="*/ 68452 h 68865"/>
                                    <a:gd name="connsiteX2" fmla="*/ 1983026 w 2981325"/>
                                    <a:gd name="connsiteY2" fmla="*/ 108 h 68865"/>
                                    <a:gd name="connsiteX3" fmla="*/ 2981325 w 2981325"/>
                                    <a:gd name="connsiteY3" fmla="*/ 49402 h 68865"/>
                                    <a:gd name="connsiteX0" fmla="*/ 0 w 2981325"/>
                                    <a:gd name="connsiteY0" fmla="*/ 26118 h 68458"/>
                                    <a:gd name="connsiteX1" fmla="*/ 876300 w 2981325"/>
                                    <a:gd name="connsiteY1" fmla="*/ 68452 h 68458"/>
                                    <a:gd name="connsiteX2" fmla="*/ 1983026 w 2981325"/>
                                    <a:gd name="connsiteY2" fmla="*/ 108 h 68458"/>
                                    <a:gd name="connsiteX3" fmla="*/ 2981325 w 2981325"/>
                                    <a:gd name="connsiteY3" fmla="*/ 49402 h 68458"/>
                                    <a:gd name="connsiteX0" fmla="*/ 0 w 2981325"/>
                                    <a:gd name="connsiteY0" fmla="*/ 26118 h 68458"/>
                                    <a:gd name="connsiteX1" fmla="*/ 876300 w 2981325"/>
                                    <a:gd name="connsiteY1" fmla="*/ 68452 h 68458"/>
                                    <a:gd name="connsiteX2" fmla="*/ 1983026 w 2981325"/>
                                    <a:gd name="connsiteY2" fmla="*/ 108 h 68458"/>
                                    <a:gd name="connsiteX3" fmla="*/ 2981325 w 2981325"/>
                                    <a:gd name="connsiteY3" fmla="*/ 49402 h 68458"/>
                                    <a:gd name="connsiteX0" fmla="*/ 0 w 2981325"/>
                                    <a:gd name="connsiteY0" fmla="*/ 26226 h 68976"/>
                                    <a:gd name="connsiteX1" fmla="*/ 876300 w 2981325"/>
                                    <a:gd name="connsiteY1" fmla="*/ 68560 h 68976"/>
                                    <a:gd name="connsiteX2" fmla="*/ 2044339 w 2981325"/>
                                    <a:gd name="connsiteY2" fmla="*/ 107 h 68976"/>
                                    <a:gd name="connsiteX3" fmla="*/ 2981325 w 2981325"/>
                                    <a:gd name="connsiteY3" fmla="*/ 49510 h 68976"/>
                                    <a:gd name="connsiteX0" fmla="*/ 0 w 2981325"/>
                                    <a:gd name="connsiteY0" fmla="*/ 26383 h 69133"/>
                                    <a:gd name="connsiteX1" fmla="*/ 876300 w 2981325"/>
                                    <a:gd name="connsiteY1" fmla="*/ 68717 h 69133"/>
                                    <a:gd name="connsiteX2" fmla="*/ 2044339 w 2981325"/>
                                    <a:gd name="connsiteY2" fmla="*/ 264 h 69133"/>
                                    <a:gd name="connsiteX3" fmla="*/ 2981325 w 2981325"/>
                                    <a:gd name="connsiteY3" fmla="*/ 49667 h 69133"/>
                                    <a:gd name="connsiteX0" fmla="*/ 0 w 2981325"/>
                                    <a:gd name="connsiteY0" fmla="*/ 26383 h 68723"/>
                                    <a:gd name="connsiteX1" fmla="*/ 876300 w 2981325"/>
                                    <a:gd name="connsiteY1" fmla="*/ 68717 h 68723"/>
                                    <a:gd name="connsiteX2" fmla="*/ 2044339 w 2981325"/>
                                    <a:gd name="connsiteY2" fmla="*/ 264 h 68723"/>
                                    <a:gd name="connsiteX3" fmla="*/ 2981325 w 2981325"/>
                                    <a:gd name="connsiteY3" fmla="*/ 49667 h 68723"/>
                                  </a:gdLst>
                                  <a:ahLst/>
                                  <a:cxnLst>
                                    <a:cxn ang="0">
                                      <a:pos x="connsiteX0" y="connsiteY0"/>
                                    </a:cxn>
                                    <a:cxn ang="0">
                                      <a:pos x="connsiteX1" y="connsiteY1"/>
                                    </a:cxn>
                                    <a:cxn ang="0">
                                      <a:pos x="connsiteX2" y="connsiteY2"/>
                                    </a:cxn>
                                    <a:cxn ang="0">
                                      <a:pos x="connsiteX3" y="connsiteY3"/>
                                    </a:cxn>
                                  </a:cxnLst>
                                  <a:rect l="l" t="t" r="r" b="b"/>
                                  <a:pathLst>
                                    <a:path w="2981325" h="68723">
                                      <a:moveTo>
                                        <a:pt x="0" y="26383"/>
                                      </a:moveTo>
                                      <a:cubicBezTo>
                                        <a:pt x="275431" y="42258"/>
                                        <a:pt x="437486" y="69197"/>
                                        <a:pt x="876300" y="68717"/>
                                      </a:cubicBezTo>
                                      <a:cubicBezTo>
                                        <a:pt x="1315114" y="68237"/>
                                        <a:pt x="1693502" y="3439"/>
                                        <a:pt x="2044339" y="264"/>
                                      </a:cubicBezTo>
                                      <a:cubicBezTo>
                                        <a:pt x="2395176" y="-2911"/>
                                        <a:pt x="2805997" y="23036"/>
                                        <a:pt x="2981325" y="49667"/>
                                      </a:cubicBezTo>
                                    </a:path>
                                  </a:pathLst>
                                </a:cu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54463" id="Freeform 802535020" o:spid="_x0000_s1026" alt="Title: decorative" style="position:absolute;margin-left:-36.8pt;margin-top:3.05pt;width:82.2pt;height:5.3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3942,67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" path="m,26084c94013,40280,147461,70564,306845,67940,476213,70773,568649,4174,715846,261v118253,1348,265661,28273,328095,48844e" filled="f" strokecolor="#f8a21a [3207]" strokeweight="2.25pt">
                <v:stroke joinstyle="miter"/>
                <v:path arrowok="t" o:extrusionok="f" o:connecttype="custom" o:connectlocs="0,26084;306845,67940;715846,261;1043941,49105" o:connectangles="0,0,0,0"/>
                <w10:wrap type="square"/>
              </v:shape>
            </w:pict>
          </mc:Fallback>
        </mc:AlternateContent>
      </w:r>
      <w:r w:rsidR="00106874" w:rsidRPr="00EB2E2A">
        <w:rPr>
          <w:rStyle w:val="Emphasis"/>
        </w:rPr>
        <w:t>‘I want to live in a community that recognises and appreciates my son for who he is. He is amazing – like all children are. He has so many strengths, we need change to be able to realise his potential so he too can contribute to our community and make it better.’</w:t>
      </w:r>
    </w:p>
    <w:p w14:paraId="25A90CE1" w14:textId="5C0712EC" w:rsidR="003D416C" w:rsidRPr="00FE5388" w:rsidRDefault="003D416C" w:rsidP="00FE5388">
      <w:pPr>
        <w:spacing w:before="240"/>
        <w:rPr>
          <w:rStyle w:val="Emphasis"/>
          <w:b/>
          <w:bCs/>
          <w:color w:val="000000" w:themeColor="text1"/>
        </w:rPr>
      </w:pPr>
      <w:r w:rsidRPr="000623B4">
        <w:rPr>
          <w:rStyle w:val="IntenseEmphasis"/>
          <w:b/>
          <w:bCs/>
          <w:i w:val="0"/>
          <w:iCs w:val="0"/>
          <w:color w:val="000000" w:themeColor="text1"/>
        </w:rPr>
        <w:t xml:space="preserve">Help shape the change. Visit </w:t>
      </w:r>
      <w:hyperlink r:id="rId11" w:history="1">
        <w:r w:rsidRPr="000623B4">
          <w:rPr>
            <w:rStyle w:val="Hyperlink"/>
            <w:b/>
            <w:bCs/>
            <w:i/>
            <w:iCs/>
            <w:color w:val="000000" w:themeColor="text1"/>
          </w:rPr>
          <w:t>dss.gov.au/National-Autism Strategy</w:t>
        </w:r>
      </w:hyperlink>
      <w:r w:rsidRPr="000623B4">
        <w:rPr>
          <w:rStyle w:val="IntenseEmphasis"/>
          <w:b/>
          <w:bCs/>
          <w:i w:val="0"/>
          <w:iCs w:val="0"/>
          <w:color w:val="000000" w:themeColor="text1"/>
        </w:rPr>
        <w:t xml:space="preserve"> to see how you can have your say on the National Autism Strategy.</w:t>
      </w:r>
    </w:p>
    <w:sectPr w:rsidR="003D416C" w:rsidRPr="00FE5388" w:rsidSect="00D5591C">
      <w:footerReference w:type="even" r:id="rId12"/>
      <w:footerReference w:type="default" r:id="rId13"/>
      <w:headerReference w:type="first" r:id="rId14"/>
      <w:footerReference w:type="first" r:id="rId15"/>
      <w:pgSz w:w="11900" w:h="16840"/>
      <w:pgMar w:top="1721" w:right="1104" w:bottom="1005" w:left="1440" w:header="5"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F2DB4" w14:textId="77777777" w:rsidR="00CA0E3F" w:rsidRDefault="00CA0E3F" w:rsidP="00C82EC0">
      <w:r>
        <w:separator/>
      </w:r>
    </w:p>
  </w:endnote>
  <w:endnote w:type="continuationSeparator" w:id="0">
    <w:p w14:paraId="2B13FF4A" w14:textId="77777777" w:rsidR="00CA0E3F" w:rsidRDefault="00CA0E3F" w:rsidP="00C82EC0">
      <w:r>
        <w:continuationSeparator/>
      </w:r>
    </w:p>
  </w:endnote>
  <w:endnote w:type="continuationNotice" w:id="1">
    <w:p w14:paraId="529449E0" w14:textId="77777777" w:rsidR="00CA0E3F" w:rsidRDefault="00CA0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ans Narrow">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9004106"/>
      <w:docPartObj>
        <w:docPartGallery w:val="Page Numbers (Bottom of Page)"/>
        <w:docPartUnique/>
      </w:docPartObj>
    </w:sdtPr>
    <w:sdtContent>
      <w:p w14:paraId="737D31F8" w14:textId="77777777" w:rsidR="00CB235A" w:rsidRDefault="00CB235A" w:rsidP="00DB26F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EE0BBC">
          <w:rPr>
            <w:rStyle w:val="PageNumber"/>
            <w:noProof/>
          </w:rPr>
          <w:t>2</w:t>
        </w:r>
        <w:r>
          <w:rPr>
            <w:rStyle w:val="PageNumber"/>
          </w:rPr>
          <w:fldChar w:fldCharType="end"/>
        </w:r>
      </w:p>
    </w:sdtContent>
  </w:sdt>
  <w:p w14:paraId="24F2E11F" w14:textId="77777777" w:rsidR="00CB235A" w:rsidRDefault="00CB235A" w:rsidP="00DB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43C8" w14:textId="1C442155" w:rsidR="00CB235A" w:rsidRPr="00F6383F" w:rsidRDefault="006F19CA" w:rsidP="00DB26F0">
    <w:pPr>
      <w:pStyle w:val="Footer"/>
    </w:pPr>
    <w:r>
      <w:rPr>
        <w:rFonts w:ascii="Arial" w:hAnsi="Arial"/>
        <w:noProof/>
        <w:sz w:val="20"/>
        <w:szCs w:val="20"/>
        <w:lang w:eastAsia="en-AU"/>
      </w:rPr>
      <w:drawing>
        <wp:anchor distT="0" distB="0" distL="114300" distR="114300" simplePos="0" relativeHeight="251658240" behindDoc="1" locked="0" layoutInCell="1" allowOverlap="1" wp14:anchorId="2312ADDD" wp14:editId="1EA4BFBE">
          <wp:simplePos x="0" y="0"/>
          <wp:positionH relativeFrom="column">
            <wp:posOffset>-927100</wp:posOffset>
          </wp:positionH>
          <wp:positionV relativeFrom="paragraph">
            <wp:posOffset>179070</wp:posOffset>
          </wp:positionV>
          <wp:extent cx="7559983" cy="609880"/>
          <wp:effectExtent l="0" t="0" r="0" b="0"/>
          <wp:wrapNone/>
          <wp:docPr id="499542164" name="Picture 499542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Arial" w:hAnsi="Arial"/>
          <w:sz w:val="20"/>
          <w:szCs w:val="20"/>
        </w:rPr>
        <w:id w:val="1845824212"/>
        <w:docPartObj>
          <w:docPartGallery w:val="Page Numbers (Bottom of Page)"/>
          <w:docPartUnique/>
        </w:docPartObj>
      </w:sdtPr>
      <w:sdtContent>
        <w:r w:rsidR="00CB235A" w:rsidRPr="00F6383F">
          <w:rPr>
            <w:rStyle w:val="PageNumber"/>
            <w:rFonts w:ascii="Arial" w:hAnsi="Arial"/>
            <w:sz w:val="20"/>
            <w:szCs w:val="20"/>
          </w:rPr>
          <w:fldChar w:fldCharType="begin"/>
        </w:r>
        <w:r w:rsidR="00CB235A" w:rsidRPr="00F6383F">
          <w:rPr>
            <w:rStyle w:val="PageNumber"/>
            <w:rFonts w:ascii="Arial" w:hAnsi="Arial"/>
            <w:sz w:val="20"/>
            <w:szCs w:val="20"/>
          </w:rPr>
          <w:instrText xml:space="preserve"> PAGE </w:instrText>
        </w:r>
        <w:r w:rsidR="00CB235A" w:rsidRPr="00F6383F">
          <w:rPr>
            <w:rStyle w:val="PageNumber"/>
            <w:rFonts w:ascii="Arial" w:hAnsi="Arial"/>
            <w:sz w:val="20"/>
            <w:szCs w:val="20"/>
          </w:rPr>
          <w:fldChar w:fldCharType="separate"/>
        </w:r>
        <w:r w:rsidR="00CB235A" w:rsidRPr="00F6383F">
          <w:rPr>
            <w:rStyle w:val="PageNumber"/>
            <w:rFonts w:ascii="Arial" w:hAnsi="Arial"/>
            <w:noProof/>
            <w:sz w:val="20"/>
            <w:szCs w:val="20"/>
          </w:rPr>
          <w:t>1</w:t>
        </w:r>
        <w:r w:rsidR="00CB235A" w:rsidRPr="00F6383F">
          <w:rPr>
            <w:rStyle w:val="PageNumber"/>
            <w:rFonts w:ascii="Arial" w:hAnsi="Arial"/>
            <w:sz w:val="20"/>
            <w:szCs w:val="20"/>
          </w:rPr>
          <w:fldChar w:fldCharType="end"/>
        </w:r>
      </w:sdtContent>
    </w:sdt>
    <w:r w:rsidR="00AA3D4D" w:rsidRPr="00F6383F">
      <w:rPr>
        <w:rStyle w:val="PageNumber"/>
        <w:rFonts w:ascii="Arial" w:hAnsi="Arial"/>
        <w:sz w:val="20"/>
        <w:szCs w:val="20"/>
      </w:rPr>
      <w:t xml:space="preserve"> - </w:t>
    </w:r>
    <w:proofErr w:type="spellStart"/>
    <w:r w:rsidR="00F42F19">
      <w:t>Istar</w:t>
    </w:r>
    <w:proofErr w:type="spellEnd"/>
    <w:r w:rsidR="00F42F19">
      <w:t xml:space="preserve"> and Araf’s </w:t>
    </w:r>
    <w:r w:rsidR="00C21888">
      <w:t>s</w:t>
    </w:r>
    <w:r w:rsidR="00F42F19">
      <w:t>tory</w:t>
    </w:r>
    <w:r w:rsidR="00F42F19" w:rsidRPr="00DB26F0">
      <w:t xml:space="preserve"> </w:t>
    </w:r>
    <w:r w:rsidR="00CB235A" w:rsidRPr="00F6383F">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F03DB" w14:textId="1B052494" w:rsidR="002F305D" w:rsidRPr="00DB26F0" w:rsidRDefault="004C1955" w:rsidP="00DB26F0">
    <w:pPr>
      <w:pStyle w:val="Footer"/>
    </w:pPr>
    <w:r>
      <w:rPr>
        <w:rFonts w:ascii="Arial" w:hAnsi="Arial"/>
        <w:noProof/>
        <w:sz w:val="20"/>
        <w:szCs w:val="20"/>
        <w:lang w:eastAsia="en-AU"/>
      </w:rPr>
      <w:drawing>
        <wp:anchor distT="0" distB="0" distL="114300" distR="114300" simplePos="0" relativeHeight="251658241" behindDoc="1" locked="0" layoutInCell="1" allowOverlap="1" wp14:anchorId="12FDA230" wp14:editId="59574FE4">
          <wp:simplePos x="0" y="0"/>
          <wp:positionH relativeFrom="column">
            <wp:posOffset>-914412</wp:posOffset>
          </wp:positionH>
          <wp:positionV relativeFrom="paragraph">
            <wp:posOffset>185102</wp:posOffset>
          </wp:positionV>
          <wp:extent cx="7559983" cy="609880"/>
          <wp:effectExtent l="0" t="0" r="3175" b="0"/>
          <wp:wrapNone/>
          <wp:docPr id="2071421569" name="Picture 2071421569"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r w:rsidR="002F305D" w:rsidRPr="00DB26F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EC37E" w14:textId="77777777" w:rsidR="00CA0E3F" w:rsidRDefault="00CA0E3F" w:rsidP="00C82EC0">
      <w:r>
        <w:separator/>
      </w:r>
    </w:p>
  </w:footnote>
  <w:footnote w:type="continuationSeparator" w:id="0">
    <w:p w14:paraId="20DB7DAA" w14:textId="77777777" w:rsidR="00CA0E3F" w:rsidRDefault="00CA0E3F" w:rsidP="00C82EC0">
      <w:r>
        <w:continuationSeparator/>
      </w:r>
    </w:p>
  </w:footnote>
  <w:footnote w:type="continuationNotice" w:id="1">
    <w:p w14:paraId="41D7F893" w14:textId="77777777" w:rsidR="00CA0E3F" w:rsidRDefault="00CA0E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12BA" w14:textId="77777777" w:rsidR="001007A6" w:rsidRDefault="00F11001" w:rsidP="00D5591C">
    <w:pPr>
      <w:pStyle w:val="Header"/>
      <w:ind w:left="-1418"/>
    </w:pPr>
    <w:r w:rsidRPr="00F11001">
      <w:rPr>
        <w:noProof/>
        <w:lang w:eastAsia="en-AU"/>
      </w:rPr>
      <w:drawing>
        <wp:inline distT="0" distB="0" distL="0" distR="0" wp14:anchorId="315CA84D" wp14:editId="0F6AF212">
          <wp:extent cx="7560000" cy="1257903"/>
          <wp:effectExtent l="0" t="0" r="0" b="0"/>
          <wp:docPr id="1648239590" name="Picture 1648239590" descr="Australian Government logo.&#10;National Autism Strategy. Help shape th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28398" name="Picture 1793028398" descr="Australian Government logo.&#10;National Autism Strategy. Help shape the change."/>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9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40A"/>
    <w:multiLevelType w:val="hybridMultilevel"/>
    <w:tmpl w:val="2F80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A6C86"/>
    <w:multiLevelType w:val="hybridMultilevel"/>
    <w:tmpl w:val="1A84AE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5D200B"/>
    <w:multiLevelType w:val="hybridMultilevel"/>
    <w:tmpl w:val="E3F616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38B77099"/>
    <w:multiLevelType w:val="hybridMultilevel"/>
    <w:tmpl w:val="D5CC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4F30A1"/>
    <w:multiLevelType w:val="hybridMultilevel"/>
    <w:tmpl w:val="981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30057"/>
    <w:multiLevelType w:val="hybridMultilevel"/>
    <w:tmpl w:val="80027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160C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102353"/>
    <w:multiLevelType w:val="hybridMultilevel"/>
    <w:tmpl w:val="9CCA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561C9C"/>
    <w:multiLevelType w:val="hybridMultilevel"/>
    <w:tmpl w:val="A7DC0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55603A"/>
    <w:multiLevelType w:val="hybridMultilevel"/>
    <w:tmpl w:val="C67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40E61"/>
    <w:multiLevelType w:val="hybridMultilevel"/>
    <w:tmpl w:val="EE08574C"/>
    <w:lvl w:ilvl="0" w:tplc="D96A51BC">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8F7DF4"/>
    <w:multiLevelType w:val="hybridMultilevel"/>
    <w:tmpl w:val="AFF02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D937994"/>
    <w:multiLevelType w:val="hybridMultilevel"/>
    <w:tmpl w:val="09FA2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B06E75"/>
    <w:multiLevelType w:val="hybridMultilevel"/>
    <w:tmpl w:val="BC9E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021E65"/>
    <w:multiLevelType w:val="hybridMultilevel"/>
    <w:tmpl w:val="C1569A4C"/>
    <w:lvl w:ilvl="0" w:tplc="FCE6C4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3957542">
    <w:abstractNumId w:val="7"/>
  </w:num>
  <w:num w:numId="2" w16cid:durableId="674528779">
    <w:abstractNumId w:val="5"/>
  </w:num>
  <w:num w:numId="3" w16cid:durableId="1862009868">
    <w:abstractNumId w:val="0"/>
  </w:num>
  <w:num w:numId="4" w16cid:durableId="448669856">
    <w:abstractNumId w:val="2"/>
  </w:num>
  <w:num w:numId="5" w16cid:durableId="619074355">
    <w:abstractNumId w:val="3"/>
  </w:num>
  <w:num w:numId="6" w16cid:durableId="239950152">
    <w:abstractNumId w:val="13"/>
  </w:num>
  <w:num w:numId="7" w16cid:durableId="883062056">
    <w:abstractNumId w:val="14"/>
  </w:num>
  <w:num w:numId="8" w16cid:durableId="1142699321">
    <w:abstractNumId w:val="12"/>
  </w:num>
  <w:num w:numId="9" w16cid:durableId="817038019">
    <w:abstractNumId w:val="4"/>
  </w:num>
  <w:num w:numId="10" w16cid:durableId="2145345391">
    <w:abstractNumId w:val="1"/>
  </w:num>
  <w:num w:numId="11" w16cid:durableId="241381263">
    <w:abstractNumId w:val="10"/>
  </w:num>
  <w:num w:numId="12" w16cid:durableId="61027779">
    <w:abstractNumId w:val="11"/>
  </w:num>
  <w:num w:numId="13" w16cid:durableId="1294406153">
    <w:abstractNumId w:val="9"/>
  </w:num>
  <w:num w:numId="14" w16cid:durableId="633144424">
    <w:abstractNumId w:val="8"/>
  </w:num>
  <w:num w:numId="15" w16cid:durableId="281037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81"/>
    <w:rsid w:val="00005C0B"/>
    <w:rsid w:val="0001275E"/>
    <w:rsid w:val="00021574"/>
    <w:rsid w:val="000242C6"/>
    <w:rsid w:val="00031AC1"/>
    <w:rsid w:val="000363BB"/>
    <w:rsid w:val="0004215E"/>
    <w:rsid w:val="00044FA8"/>
    <w:rsid w:val="000571FD"/>
    <w:rsid w:val="00075337"/>
    <w:rsid w:val="00096925"/>
    <w:rsid w:val="000A325C"/>
    <w:rsid w:val="000B6046"/>
    <w:rsid w:val="000C1C58"/>
    <w:rsid w:val="000C350A"/>
    <w:rsid w:val="000D1245"/>
    <w:rsid w:val="000D2973"/>
    <w:rsid w:val="000D5B8E"/>
    <w:rsid w:val="000F7ED6"/>
    <w:rsid w:val="001000BF"/>
    <w:rsid w:val="001007A6"/>
    <w:rsid w:val="00106874"/>
    <w:rsid w:val="00126E39"/>
    <w:rsid w:val="00127795"/>
    <w:rsid w:val="00135B6B"/>
    <w:rsid w:val="001361DD"/>
    <w:rsid w:val="00154946"/>
    <w:rsid w:val="00160F6D"/>
    <w:rsid w:val="00162E14"/>
    <w:rsid w:val="001915B9"/>
    <w:rsid w:val="001A2695"/>
    <w:rsid w:val="001A658B"/>
    <w:rsid w:val="001B5BC0"/>
    <w:rsid w:val="001C7120"/>
    <w:rsid w:val="001C7C05"/>
    <w:rsid w:val="001E0C01"/>
    <w:rsid w:val="001E5326"/>
    <w:rsid w:val="001F11DD"/>
    <w:rsid w:val="001F1FA2"/>
    <w:rsid w:val="00200475"/>
    <w:rsid w:val="00202B73"/>
    <w:rsid w:val="002113B2"/>
    <w:rsid w:val="00225D26"/>
    <w:rsid w:val="00233B9E"/>
    <w:rsid w:val="0025062F"/>
    <w:rsid w:val="00271C26"/>
    <w:rsid w:val="00276811"/>
    <w:rsid w:val="00281EC3"/>
    <w:rsid w:val="00281FFD"/>
    <w:rsid w:val="002961AA"/>
    <w:rsid w:val="002B0C65"/>
    <w:rsid w:val="002B7F72"/>
    <w:rsid w:val="002F305D"/>
    <w:rsid w:val="00323A24"/>
    <w:rsid w:val="003418AC"/>
    <w:rsid w:val="003422F4"/>
    <w:rsid w:val="0034458B"/>
    <w:rsid w:val="00363869"/>
    <w:rsid w:val="003748FE"/>
    <w:rsid w:val="00390D00"/>
    <w:rsid w:val="003B1865"/>
    <w:rsid w:val="003B51ED"/>
    <w:rsid w:val="003C2562"/>
    <w:rsid w:val="003C3A6D"/>
    <w:rsid w:val="003C635A"/>
    <w:rsid w:val="003D36D3"/>
    <w:rsid w:val="003D416C"/>
    <w:rsid w:val="003E2D95"/>
    <w:rsid w:val="003F4C4E"/>
    <w:rsid w:val="00404710"/>
    <w:rsid w:val="00412DBB"/>
    <w:rsid w:val="004250CA"/>
    <w:rsid w:val="004375EA"/>
    <w:rsid w:val="00444B34"/>
    <w:rsid w:val="00470832"/>
    <w:rsid w:val="0047530A"/>
    <w:rsid w:val="00487873"/>
    <w:rsid w:val="00490C25"/>
    <w:rsid w:val="0049143A"/>
    <w:rsid w:val="00493163"/>
    <w:rsid w:val="004A40B3"/>
    <w:rsid w:val="004C1955"/>
    <w:rsid w:val="004C2959"/>
    <w:rsid w:val="004C2D35"/>
    <w:rsid w:val="004D5929"/>
    <w:rsid w:val="004E1629"/>
    <w:rsid w:val="005367A3"/>
    <w:rsid w:val="00543689"/>
    <w:rsid w:val="00565181"/>
    <w:rsid w:val="00566F16"/>
    <w:rsid w:val="00571E03"/>
    <w:rsid w:val="005B07E4"/>
    <w:rsid w:val="005B25E6"/>
    <w:rsid w:val="005B5592"/>
    <w:rsid w:val="005B7064"/>
    <w:rsid w:val="005C0363"/>
    <w:rsid w:val="005E3370"/>
    <w:rsid w:val="006168E4"/>
    <w:rsid w:val="006271EB"/>
    <w:rsid w:val="006340B3"/>
    <w:rsid w:val="0065442F"/>
    <w:rsid w:val="00661349"/>
    <w:rsid w:val="00672BE8"/>
    <w:rsid w:val="00674676"/>
    <w:rsid w:val="006807F8"/>
    <w:rsid w:val="006C1392"/>
    <w:rsid w:val="006C6A83"/>
    <w:rsid w:val="006E0B02"/>
    <w:rsid w:val="006E3F7B"/>
    <w:rsid w:val="006F19CA"/>
    <w:rsid w:val="00703BD4"/>
    <w:rsid w:val="007040F9"/>
    <w:rsid w:val="00710938"/>
    <w:rsid w:val="00716707"/>
    <w:rsid w:val="00722623"/>
    <w:rsid w:val="007318EF"/>
    <w:rsid w:val="00735792"/>
    <w:rsid w:val="00750EDF"/>
    <w:rsid w:val="007631BB"/>
    <w:rsid w:val="00765FF5"/>
    <w:rsid w:val="007730A3"/>
    <w:rsid w:val="007768CA"/>
    <w:rsid w:val="00781BC2"/>
    <w:rsid w:val="00782648"/>
    <w:rsid w:val="007864C5"/>
    <w:rsid w:val="00787AF3"/>
    <w:rsid w:val="0079790D"/>
    <w:rsid w:val="007A1932"/>
    <w:rsid w:val="007B076F"/>
    <w:rsid w:val="007B1B33"/>
    <w:rsid w:val="007B7B0A"/>
    <w:rsid w:val="007C68F5"/>
    <w:rsid w:val="007E3C55"/>
    <w:rsid w:val="007F2992"/>
    <w:rsid w:val="007F4F8E"/>
    <w:rsid w:val="007F740A"/>
    <w:rsid w:val="00802388"/>
    <w:rsid w:val="00802DB1"/>
    <w:rsid w:val="0085276E"/>
    <w:rsid w:val="0085513B"/>
    <w:rsid w:val="008631D9"/>
    <w:rsid w:val="00895B92"/>
    <w:rsid w:val="008A10B4"/>
    <w:rsid w:val="008A1A33"/>
    <w:rsid w:val="008B1FC1"/>
    <w:rsid w:val="008B3FE2"/>
    <w:rsid w:val="008C65F4"/>
    <w:rsid w:val="008D756D"/>
    <w:rsid w:val="008F13CF"/>
    <w:rsid w:val="008F62B2"/>
    <w:rsid w:val="008F6E2E"/>
    <w:rsid w:val="0092605D"/>
    <w:rsid w:val="009376AC"/>
    <w:rsid w:val="00953921"/>
    <w:rsid w:val="0095753A"/>
    <w:rsid w:val="00970637"/>
    <w:rsid w:val="0098531F"/>
    <w:rsid w:val="009873D0"/>
    <w:rsid w:val="009A0C25"/>
    <w:rsid w:val="009D2F29"/>
    <w:rsid w:val="009D4BD3"/>
    <w:rsid w:val="009E29BF"/>
    <w:rsid w:val="009F5E03"/>
    <w:rsid w:val="00A06575"/>
    <w:rsid w:val="00A17009"/>
    <w:rsid w:val="00A22E7B"/>
    <w:rsid w:val="00A43262"/>
    <w:rsid w:val="00A46744"/>
    <w:rsid w:val="00A90565"/>
    <w:rsid w:val="00AA3D4D"/>
    <w:rsid w:val="00AB165C"/>
    <w:rsid w:val="00AB45E1"/>
    <w:rsid w:val="00AD0E13"/>
    <w:rsid w:val="00AD2B65"/>
    <w:rsid w:val="00AD6D1C"/>
    <w:rsid w:val="00AF72FE"/>
    <w:rsid w:val="00B05436"/>
    <w:rsid w:val="00B5063F"/>
    <w:rsid w:val="00B64E52"/>
    <w:rsid w:val="00B77457"/>
    <w:rsid w:val="00B800C3"/>
    <w:rsid w:val="00B86CB0"/>
    <w:rsid w:val="00B9501E"/>
    <w:rsid w:val="00B950E6"/>
    <w:rsid w:val="00B968F8"/>
    <w:rsid w:val="00BB1EC0"/>
    <w:rsid w:val="00BB3E90"/>
    <w:rsid w:val="00BC5C4B"/>
    <w:rsid w:val="00BD2A02"/>
    <w:rsid w:val="00BD2D5A"/>
    <w:rsid w:val="00BF3D38"/>
    <w:rsid w:val="00BF6018"/>
    <w:rsid w:val="00BF6394"/>
    <w:rsid w:val="00C145AD"/>
    <w:rsid w:val="00C21888"/>
    <w:rsid w:val="00C257E1"/>
    <w:rsid w:val="00C4024E"/>
    <w:rsid w:val="00C4764F"/>
    <w:rsid w:val="00C6328D"/>
    <w:rsid w:val="00C81C7A"/>
    <w:rsid w:val="00C82EC0"/>
    <w:rsid w:val="00C93501"/>
    <w:rsid w:val="00C94650"/>
    <w:rsid w:val="00CA0E3F"/>
    <w:rsid w:val="00CA6CE6"/>
    <w:rsid w:val="00CB235A"/>
    <w:rsid w:val="00CB5F72"/>
    <w:rsid w:val="00CD0B93"/>
    <w:rsid w:val="00CD4271"/>
    <w:rsid w:val="00CD72C5"/>
    <w:rsid w:val="00CE73E3"/>
    <w:rsid w:val="00D17CC8"/>
    <w:rsid w:val="00D2012A"/>
    <w:rsid w:val="00D207B2"/>
    <w:rsid w:val="00D30934"/>
    <w:rsid w:val="00D347B5"/>
    <w:rsid w:val="00D41098"/>
    <w:rsid w:val="00D44862"/>
    <w:rsid w:val="00D45759"/>
    <w:rsid w:val="00D5591C"/>
    <w:rsid w:val="00D66D13"/>
    <w:rsid w:val="00D76EF4"/>
    <w:rsid w:val="00DA0508"/>
    <w:rsid w:val="00DA79E9"/>
    <w:rsid w:val="00DB26F0"/>
    <w:rsid w:val="00DB692E"/>
    <w:rsid w:val="00DC2297"/>
    <w:rsid w:val="00DC4E00"/>
    <w:rsid w:val="00DC74D0"/>
    <w:rsid w:val="00DD27B9"/>
    <w:rsid w:val="00E0252B"/>
    <w:rsid w:val="00E42002"/>
    <w:rsid w:val="00E43FF3"/>
    <w:rsid w:val="00E56177"/>
    <w:rsid w:val="00E62F45"/>
    <w:rsid w:val="00E63079"/>
    <w:rsid w:val="00E968EE"/>
    <w:rsid w:val="00EA5679"/>
    <w:rsid w:val="00EB2E2A"/>
    <w:rsid w:val="00EB553F"/>
    <w:rsid w:val="00EB5A72"/>
    <w:rsid w:val="00EB66BB"/>
    <w:rsid w:val="00ED3323"/>
    <w:rsid w:val="00EE0BBC"/>
    <w:rsid w:val="00F11001"/>
    <w:rsid w:val="00F17BAB"/>
    <w:rsid w:val="00F229BC"/>
    <w:rsid w:val="00F42F19"/>
    <w:rsid w:val="00F43C13"/>
    <w:rsid w:val="00F44B13"/>
    <w:rsid w:val="00F45CCB"/>
    <w:rsid w:val="00F6383F"/>
    <w:rsid w:val="00F75139"/>
    <w:rsid w:val="00F84568"/>
    <w:rsid w:val="00F864F5"/>
    <w:rsid w:val="00FA4688"/>
    <w:rsid w:val="00FC37FF"/>
    <w:rsid w:val="00FC6034"/>
    <w:rsid w:val="00FC7078"/>
    <w:rsid w:val="00FE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592BD"/>
  <w14:defaultImageDpi w14:val="330"/>
  <w15:chartTrackingRefBased/>
  <w15:docId w15:val="{B9175BDF-7D8E-4C94-85D0-0141FE5C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59"/>
    <w:pPr>
      <w:spacing w:after="120" w:line="276" w:lineRule="auto"/>
    </w:pPr>
    <w:rPr>
      <w:rFonts w:ascii="Cambria" w:hAnsi="Cambria" w:cs="Arial"/>
      <w:sz w:val="22"/>
      <w:lang w:val="en-AU"/>
    </w:rPr>
  </w:style>
  <w:style w:type="paragraph" w:styleId="Heading1">
    <w:name w:val="heading 1"/>
    <w:basedOn w:val="Normal"/>
    <w:next w:val="Normal"/>
    <w:link w:val="Heading1Char"/>
    <w:uiPriority w:val="9"/>
    <w:qFormat/>
    <w:rsid w:val="00126E39"/>
    <w:pPr>
      <w:spacing w:before="240" w:after="60"/>
      <w:outlineLvl w:val="0"/>
    </w:pPr>
    <w:rPr>
      <w:b/>
      <w:color w:val="5F2A79" w:themeColor="accent1"/>
      <w:sz w:val="32"/>
      <w:szCs w:val="32"/>
    </w:rPr>
  </w:style>
  <w:style w:type="paragraph" w:styleId="Heading2">
    <w:name w:val="heading 2"/>
    <w:basedOn w:val="Heading1"/>
    <w:next w:val="Normal"/>
    <w:link w:val="Heading2Char"/>
    <w:uiPriority w:val="9"/>
    <w:unhideWhenUsed/>
    <w:qFormat/>
    <w:rsid w:val="00126E39"/>
    <w:pPr>
      <w:outlineLvl w:val="1"/>
    </w:pPr>
    <w:rPr>
      <w:color w:val="006D70" w:themeColor="accent2" w:themeShade="BF"/>
      <w:sz w:val="28"/>
      <w:szCs w:val="28"/>
    </w:rPr>
  </w:style>
  <w:style w:type="paragraph" w:styleId="Heading3">
    <w:name w:val="heading 3"/>
    <w:basedOn w:val="Normal"/>
    <w:next w:val="Normal"/>
    <w:link w:val="Heading3Char"/>
    <w:uiPriority w:val="9"/>
    <w:unhideWhenUsed/>
    <w:qFormat/>
    <w:rsid w:val="004A40B3"/>
    <w:pPr>
      <w:keepNext/>
      <w:keepLines/>
      <w:spacing w:before="120" w:after="6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4A40B3"/>
    <w:pPr>
      <w:keepNext/>
      <w:keepLines/>
      <w:spacing w:before="120" w:after="60"/>
      <w:outlineLvl w:val="3"/>
    </w:pPr>
    <w:rPr>
      <w:rFonts w:eastAsia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72"/>
    <w:rPr>
      <w:color w:val="3344DD" w:themeColor="hyperlink"/>
      <w:u w:val="single"/>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rsid w:val="006C1392"/>
    <w:pPr>
      <w:spacing w:after="200"/>
      <w:ind w:left="720"/>
      <w:contextualSpacing/>
    </w:p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link w:val="ListParagraph"/>
    <w:uiPriority w:val="34"/>
    <w:qFormat/>
    <w:rsid w:val="006C1392"/>
    <w:rPr>
      <w:rFonts w:ascii="Arial" w:hAnsi="Arial"/>
      <w:sz w:val="22"/>
      <w:szCs w:val="22"/>
      <w:lang w:val="en-AU"/>
    </w:rPr>
  </w:style>
  <w:style w:type="character" w:styleId="CommentReference">
    <w:name w:val="annotation reference"/>
    <w:basedOn w:val="DefaultParagraphFont"/>
    <w:uiPriority w:val="99"/>
    <w:semiHidden/>
    <w:unhideWhenUsed/>
    <w:rsid w:val="006C1392"/>
    <w:rPr>
      <w:sz w:val="16"/>
      <w:szCs w:val="16"/>
    </w:rPr>
  </w:style>
  <w:style w:type="paragraph" w:styleId="CommentText">
    <w:name w:val="annotation text"/>
    <w:basedOn w:val="Normal"/>
    <w:link w:val="CommentTextChar"/>
    <w:uiPriority w:val="99"/>
    <w:semiHidden/>
    <w:unhideWhenUsed/>
    <w:rsid w:val="006C1392"/>
    <w:rPr>
      <w:sz w:val="20"/>
      <w:szCs w:val="20"/>
    </w:rPr>
  </w:style>
  <w:style w:type="character" w:customStyle="1" w:styleId="CommentTextChar">
    <w:name w:val="Comment Text Char"/>
    <w:basedOn w:val="DefaultParagraphFont"/>
    <w:link w:val="CommentText"/>
    <w:uiPriority w:val="99"/>
    <w:semiHidden/>
    <w:rsid w:val="006C1392"/>
    <w:rPr>
      <w:sz w:val="20"/>
      <w:szCs w:val="20"/>
    </w:rPr>
  </w:style>
  <w:style w:type="paragraph" w:styleId="CommentSubject">
    <w:name w:val="annotation subject"/>
    <w:basedOn w:val="CommentText"/>
    <w:next w:val="CommentText"/>
    <w:link w:val="CommentSubjectChar"/>
    <w:uiPriority w:val="99"/>
    <w:semiHidden/>
    <w:unhideWhenUsed/>
    <w:rsid w:val="006C1392"/>
    <w:rPr>
      <w:b/>
      <w:bCs/>
    </w:rPr>
  </w:style>
  <w:style w:type="character" w:customStyle="1" w:styleId="CommentSubjectChar">
    <w:name w:val="Comment Subject Char"/>
    <w:basedOn w:val="CommentTextChar"/>
    <w:link w:val="CommentSubject"/>
    <w:uiPriority w:val="99"/>
    <w:semiHidden/>
    <w:rsid w:val="006C1392"/>
    <w:rPr>
      <w:b/>
      <w:bCs/>
      <w:sz w:val="20"/>
      <w:szCs w:val="20"/>
    </w:rPr>
  </w:style>
  <w:style w:type="paragraph" w:styleId="BalloonText">
    <w:name w:val="Balloon Text"/>
    <w:basedOn w:val="Normal"/>
    <w:link w:val="BalloonTextChar"/>
    <w:uiPriority w:val="99"/>
    <w:semiHidden/>
    <w:unhideWhenUsed/>
    <w:rsid w:val="006C13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392"/>
    <w:rPr>
      <w:rFonts w:ascii="Times New Roman" w:hAnsi="Times New Roman" w:cs="Times New Roman"/>
      <w:sz w:val="18"/>
      <w:szCs w:val="18"/>
    </w:rPr>
  </w:style>
  <w:style w:type="character" w:customStyle="1" w:styleId="Heading1Char">
    <w:name w:val="Heading 1 Char"/>
    <w:basedOn w:val="DefaultParagraphFont"/>
    <w:link w:val="Heading1"/>
    <w:uiPriority w:val="9"/>
    <w:rsid w:val="00126E39"/>
    <w:rPr>
      <w:rFonts w:ascii="Cambria" w:hAnsi="Cambria" w:cs="Arial"/>
      <w:b/>
      <w:color w:val="5F2A79" w:themeColor="accent1"/>
      <w:sz w:val="32"/>
      <w:szCs w:val="32"/>
      <w:lang w:val="en-AU"/>
    </w:rPr>
  </w:style>
  <w:style w:type="character" w:styleId="Strong">
    <w:name w:val="Strong"/>
    <w:uiPriority w:val="22"/>
    <w:qFormat/>
    <w:rsid w:val="000F7ED6"/>
    <w:rPr>
      <w:rFonts w:ascii="Arial" w:hAnsi="Arial"/>
      <w:b/>
      <w:bCs/>
    </w:rPr>
  </w:style>
  <w:style w:type="paragraph" w:styleId="Revision">
    <w:name w:val="Revision"/>
    <w:hidden/>
    <w:uiPriority w:val="99"/>
    <w:semiHidden/>
    <w:rsid w:val="00200475"/>
  </w:style>
  <w:style w:type="paragraph" w:styleId="Subtitle">
    <w:name w:val="Subtitle"/>
    <w:basedOn w:val="Normal"/>
    <w:next w:val="Normal"/>
    <w:link w:val="SubtitleChar"/>
    <w:rsid w:val="00C145AD"/>
    <w:pPr>
      <w:spacing w:before="200"/>
    </w:pPr>
    <w:rPr>
      <w:rFonts w:eastAsia="PT Sans Narrow" w:cs="PT Sans Narrow"/>
      <w:color w:val="000000"/>
      <w:sz w:val="28"/>
      <w:szCs w:val="28"/>
      <w:lang w:val="en" w:eastAsia="en-AU"/>
    </w:rPr>
  </w:style>
  <w:style w:type="character" w:customStyle="1" w:styleId="SubtitleChar">
    <w:name w:val="Subtitle Char"/>
    <w:basedOn w:val="DefaultParagraphFont"/>
    <w:link w:val="Subtitle"/>
    <w:rsid w:val="00C145AD"/>
    <w:rPr>
      <w:rFonts w:ascii="Cambria" w:eastAsia="PT Sans Narrow" w:hAnsi="Cambria" w:cs="PT Sans Narrow"/>
      <w:color w:val="000000"/>
      <w:sz w:val="28"/>
      <w:szCs w:val="28"/>
      <w:lang w:val="en" w:eastAsia="en-AU"/>
    </w:rPr>
  </w:style>
  <w:style w:type="paragraph" w:styleId="Header">
    <w:name w:val="header"/>
    <w:basedOn w:val="Normal"/>
    <w:link w:val="HeaderChar"/>
    <w:uiPriority w:val="99"/>
    <w:unhideWhenUsed/>
    <w:rsid w:val="00D76EF4"/>
    <w:pPr>
      <w:tabs>
        <w:tab w:val="center" w:pos="4680"/>
        <w:tab w:val="right" w:pos="9360"/>
      </w:tabs>
    </w:pPr>
  </w:style>
  <w:style w:type="character" w:customStyle="1" w:styleId="HeaderChar">
    <w:name w:val="Header Char"/>
    <w:basedOn w:val="DefaultParagraphFont"/>
    <w:link w:val="Header"/>
    <w:uiPriority w:val="99"/>
    <w:rsid w:val="00D76EF4"/>
  </w:style>
  <w:style w:type="paragraph" w:styleId="Footer">
    <w:name w:val="footer"/>
    <w:basedOn w:val="Normal"/>
    <w:link w:val="FooterChar"/>
    <w:uiPriority w:val="99"/>
    <w:unhideWhenUsed/>
    <w:rsid w:val="00DB26F0"/>
    <w:pPr>
      <w:tabs>
        <w:tab w:val="center" w:pos="4680"/>
        <w:tab w:val="right" w:pos="9360"/>
      </w:tabs>
    </w:pPr>
    <w:rPr>
      <w:sz w:val="21"/>
      <w:szCs w:val="21"/>
    </w:rPr>
  </w:style>
  <w:style w:type="character" w:customStyle="1" w:styleId="FooterChar">
    <w:name w:val="Footer Char"/>
    <w:basedOn w:val="DefaultParagraphFont"/>
    <w:link w:val="Footer"/>
    <w:uiPriority w:val="99"/>
    <w:rsid w:val="00DB26F0"/>
    <w:rPr>
      <w:rFonts w:ascii="Cambria" w:hAnsi="Cambria" w:cs="Arial"/>
      <w:sz w:val="21"/>
      <w:szCs w:val="21"/>
      <w:lang w:val="en-AU"/>
    </w:rPr>
  </w:style>
  <w:style w:type="paragraph" w:styleId="Title">
    <w:name w:val="Title"/>
    <w:basedOn w:val="Normal"/>
    <w:next w:val="Normal"/>
    <w:link w:val="TitleChar"/>
    <w:uiPriority w:val="10"/>
    <w:qFormat/>
    <w:rsid w:val="00126E39"/>
    <w:rPr>
      <w:rFonts w:cs="Times New Roman"/>
      <w:color w:val="5F2A79" w:themeColor="accent1"/>
      <w:sz w:val="44"/>
      <w:szCs w:val="40"/>
    </w:rPr>
  </w:style>
  <w:style w:type="character" w:customStyle="1" w:styleId="TitleChar">
    <w:name w:val="Title Char"/>
    <w:basedOn w:val="DefaultParagraphFont"/>
    <w:link w:val="Title"/>
    <w:uiPriority w:val="10"/>
    <w:rsid w:val="00126E39"/>
    <w:rPr>
      <w:rFonts w:ascii="Cambria" w:hAnsi="Cambria" w:cs="Times New Roman"/>
      <w:color w:val="5F2A79" w:themeColor="accent1"/>
      <w:sz w:val="44"/>
      <w:szCs w:val="40"/>
      <w:lang w:val="en-AU"/>
    </w:rPr>
  </w:style>
  <w:style w:type="character" w:customStyle="1" w:styleId="Heading2Char">
    <w:name w:val="Heading 2 Char"/>
    <w:basedOn w:val="DefaultParagraphFont"/>
    <w:link w:val="Heading2"/>
    <w:uiPriority w:val="9"/>
    <w:rsid w:val="00126E39"/>
    <w:rPr>
      <w:rFonts w:ascii="Cambria" w:hAnsi="Cambria" w:cs="Arial"/>
      <w:b/>
      <w:color w:val="006D70" w:themeColor="accent2" w:themeShade="BF"/>
      <w:sz w:val="28"/>
      <w:szCs w:val="28"/>
      <w:lang w:val="en-AU"/>
    </w:rPr>
  </w:style>
  <w:style w:type="character" w:customStyle="1" w:styleId="Heading3Char">
    <w:name w:val="Heading 3 Char"/>
    <w:basedOn w:val="DefaultParagraphFont"/>
    <w:link w:val="Heading3"/>
    <w:uiPriority w:val="9"/>
    <w:rsid w:val="004A40B3"/>
    <w:rPr>
      <w:rFonts w:ascii="Cambria" w:eastAsiaTheme="majorEastAsia" w:hAnsi="Cambria" w:cstheme="majorBidi"/>
      <w:b/>
      <w:bCs/>
      <w:color w:val="000000" w:themeColor="text1"/>
      <w:lang w:val="en-AU"/>
    </w:rPr>
  </w:style>
  <w:style w:type="character" w:styleId="PageNumber">
    <w:name w:val="page number"/>
    <w:basedOn w:val="DefaultParagraphFont"/>
    <w:uiPriority w:val="99"/>
    <w:semiHidden/>
    <w:unhideWhenUsed/>
    <w:rsid w:val="0001275E"/>
    <w:rPr>
      <w:rFonts w:ascii="Times New Roman" w:hAnsi="Times New Roman"/>
    </w:rPr>
  </w:style>
  <w:style w:type="character" w:styleId="IntenseEmphasis">
    <w:name w:val="Intense Emphasis"/>
    <w:basedOn w:val="DefaultParagraphFont"/>
    <w:uiPriority w:val="21"/>
    <w:qFormat/>
    <w:rsid w:val="000F7ED6"/>
    <w:rPr>
      <w:i/>
      <w:iCs/>
      <w:color w:val="5F2A79" w:themeColor="accent1"/>
    </w:rPr>
  </w:style>
  <w:style w:type="character" w:styleId="Emphasis">
    <w:name w:val="Emphasis"/>
    <w:basedOn w:val="DefaultParagraphFont"/>
    <w:uiPriority w:val="20"/>
    <w:qFormat/>
    <w:rsid w:val="00F42F19"/>
    <w:rPr>
      <w:i/>
      <w:iCs/>
    </w:rPr>
  </w:style>
  <w:style w:type="character" w:styleId="SubtleEmphasis">
    <w:name w:val="Subtle Emphasis"/>
    <w:basedOn w:val="DefaultParagraphFont"/>
    <w:uiPriority w:val="19"/>
    <w:qFormat/>
    <w:rsid w:val="000F7ED6"/>
    <w:rPr>
      <w:i/>
      <w:iCs/>
      <w:color w:val="404040" w:themeColor="text1" w:themeTint="BF"/>
    </w:rPr>
  </w:style>
  <w:style w:type="character" w:customStyle="1" w:styleId="Heading4Char">
    <w:name w:val="Heading 4 Char"/>
    <w:basedOn w:val="DefaultParagraphFont"/>
    <w:link w:val="Heading4"/>
    <w:uiPriority w:val="9"/>
    <w:rsid w:val="004A40B3"/>
    <w:rPr>
      <w:rFonts w:ascii="Cambria" w:eastAsiaTheme="majorEastAsia" w:hAnsi="Cambria" w:cs="Arial"/>
      <w:i/>
      <w:iCs/>
      <w:color w:val="595959" w:themeColor="text1" w:themeTint="A6"/>
      <w:lang w:val="en-AU"/>
    </w:rPr>
  </w:style>
  <w:style w:type="numbering" w:customStyle="1" w:styleId="CurrentList1">
    <w:name w:val="Current List1"/>
    <w:uiPriority w:val="99"/>
    <w:rsid w:val="000F7ED6"/>
    <w:pPr>
      <w:numPr>
        <w:numId w:val="15"/>
      </w:numPr>
    </w:pPr>
  </w:style>
  <w:style w:type="table" w:styleId="TableGrid">
    <w:name w:val="Table Grid"/>
    <w:basedOn w:val="TableNormal"/>
    <w:uiPriority w:val="39"/>
    <w:rsid w:val="0004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4215E"/>
    <w:tblPr>
      <w:tblStyleRowBandSize w:val="1"/>
      <w:tblStyleColBandSize w:val="1"/>
      <w:tblBorders>
        <w:top w:val="single" w:sz="4" w:space="0" w:color="C497DB" w:themeColor="accent1" w:themeTint="66"/>
        <w:left w:val="single" w:sz="4" w:space="0" w:color="C497DB" w:themeColor="accent1" w:themeTint="66"/>
        <w:bottom w:val="single" w:sz="4" w:space="0" w:color="C497DB" w:themeColor="accent1" w:themeTint="66"/>
        <w:right w:val="single" w:sz="4" w:space="0" w:color="C497DB" w:themeColor="accent1" w:themeTint="66"/>
        <w:insideH w:val="single" w:sz="4" w:space="0" w:color="C497DB" w:themeColor="accent1" w:themeTint="66"/>
        <w:insideV w:val="single" w:sz="4" w:space="0" w:color="C497DB" w:themeColor="accent1" w:themeTint="66"/>
      </w:tblBorders>
    </w:tblPr>
    <w:tblStylePr w:type="firstRow">
      <w:rPr>
        <w:b/>
        <w:bCs/>
      </w:rPr>
      <w:tblPr/>
      <w:tcPr>
        <w:tcBorders>
          <w:bottom w:val="single" w:sz="12" w:space="0" w:color="A864C9" w:themeColor="accent1" w:themeTint="99"/>
        </w:tcBorders>
      </w:tcPr>
    </w:tblStylePr>
    <w:tblStylePr w:type="lastRow">
      <w:rPr>
        <w:b/>
        <w:bCs/>
      </w:rPr>
      <w:tblPr/>
      <w:tcPr>
        <w:tcBorders>
          <w:top w:val="double" w:sz="2" w:space="0" w:color="A864C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215E"/>
    <w:tblPr>
      <w:tblStyleRowBandSize w:val="1"/>
      <w:tblStyleColBandSize w:val="1"/>
      <w:tblBorders>
        <w:top w:val="single" w:sz="4" w:space="0" w:color="F5BEB4" w:themeColor="accent3" w:themeTint="66"/>
        <w:left w:val="single" w:sz="4" w:space="0" w:color="F5BEB4" w:themeColor="accent3" w:themeTint="66"/>
        <w:bottom w:val="single" w:sz="4" w:space="0" w:color="F5BEB4" w:themeColor="accent3" w:themeTint="66"/>
        <w:right w:val="single" w:sz="4" w:space="0" w:color="F5BEB4" w:themeColor="accent3" w:themeTint="66"/>
        <w:insideH w:val="single" w:sz="4" w:space="0" w:color="F5BEB4" w:themeColor="accent3" w:themeTint="66"/>
        <w:insideV w:val="single" w:sz="4" w:space="0" w:color="F5BEB4" w:themeColor="accent3" w:themeTint="66"/>
      </w:tblBorders>
    </w:tblPr>
    <w:tblStylePr w:type="firstRow">
      <w:rPr>
        <w:b/>
        <w:bCs/>
      </w:rPr>
      <w:tblPr/>
      <w:tcPr>
        <w:tcBorders>
          <w:bottom w:val="single" w:sz="12" w:space="0" w:color="F09E8F" w:themeColor="accent3" w:themeTint="99"/>
        </w:tcBorders>
      </w:tcPr>
    </w:tblStylePr>
    <w:tblStylePr w:type="lastRow">
      <w:rPr>
        <w:b/>
        <w:bCs/>
      </w:rPr>
      <w:tblPr/>
      <w:tcPr>
        <w:tcBorders>
          <w:top w:val="double" w:sz="2" w:space="0" w:color="F09E8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215E"/>
    <w:tblPr>
      <w:tblStyleRowBandSize w:val="1"/>
      <w:tblStyleColBandSize w:val="1"/>
      <w:tblBorders>
        <w:top w:val="single" w:sz="4" w:space="0" w:color="FCD9A3" w:themeColor="accent4" w:themeTint="66"/>
        <w:left w:val="single" w:sz="4" w:space="0" w:color="FCD9A3" w:themeColor="accent4" w:themeTint="66"/>
        <w:bottom w:val="single" w:sz="4" w:space="0" w:color="FCD9A3" w:themeColor="accent4" w:themeTint="66"/>
        <w:right w:val="single" w:sz="4" w:space="0" w:color="FCD9A3" w:themeColor="accent4" w:themeTint="66"/>
        <w:insideH w:val="single" w:sz="4" w:space="0" w:color="FCD9A3" w:themeColor="accent4" w:themeTint="66"/>
        <w:insideV w:val="single" w:sz="4" w:space="0" w:color="FCD9A3" w:themeColor="accent4" w:themeTint="66"/>
      </w:tblBorders>
    </w:tblPr>
    <w:tblStylePr w:type="firstRow">
      <w:rPr>
        <w:b/>
        <w:bCs/>
      </w:rPr>
      <w:tblPr/>
      <w:tcPr>
        <w:tcBorders>
          <w:bottom w:val="single" w:sz="12" w:space="0" w:color="FAC775" w:themeColor="accent4" w:themeTint="99"/>
        </w:tcBorders>
      </w:tcPr>
    </w:tblStylePr>
    <w:tblStylePr w:type="lastRow">
      <w:rPr>
        <w:b/>
        <w:bCs/>
      </w:rPr>
      <w:tblPr/>
      <w:tcPr>
        <w:tcBorders>
          <w:top w:val="double" w:sz="2" w:space="0" w:color="FAC77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215E"/>
    <w:tblPr>
      <w:tblStyleRowBandSize w:val="1"/>
      <w:tblStyleColBandSize w:val="1"/>
      <w:tblBorders>
        <w:top w:val="single" w:sz="4" w:space="0" w:color="C4EAEA" w:themeColor="accent5" w:themeTint="66"/>
        <w:left w:val="single" w:sz="4" w:space="0" w:color="C4EAEA" w:themeColor="accent5" w:themeTint="66"/>
        <w:bottom w:val="single" w:sz="4" w:space="0" w:color="C4EAEA" w:themeColor="accent5" w:themeTint="66"/>
        <w:right w:val="single" w:sz="4" w:space="0" w:color="C4EAEA" w:themeColor="accent5" w:themeTint="66"/>
        <w:insideH w:val="single" w:sz="4" w:space="0" w:color="C4EAEA" w:themeColor="accent5" w:themeTint="66"/>
        <w:insideV w:val="single" w:sz="4" w:space="0" w:color="C4EAEA" w:themeColor="accent5" w:themeTint="66"/>
      </w:tblBorders>
    </w:tblPr>
    <w:tblStylePr w:type="firstRow">
      <w:rPr>
        <w:b/>
        <w:bCs/>
      </w:rPr>
      <w:tblPr/>
      <w:tcPr>
        <w:tcBorders>
          <w:bottom w:val="single" w:sz="12" w:space="0" w:color="A7E0E0" w:themeColor="accent5" w:themeTint="99"/>
        </w:tcBorders>
      </w:tcPr>
    </w:tblStylePr>
    <w:tblStylePr w:type="lastRow">
      <w:rPr>
        <w:b/>
        <w:bCs/>
      </w:rPr>
      <w:tblPr/>
      <w:tcPr>
        <w:tcBorders>
          <w:top w:val="double" w:sz="2" w:space="0" w:color="A7E0E0"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4215E"/>
    <w:tblPr>
      <w:tblStyleRowBandSize w:val="1"/>
      <w:tblStyleColBandSize w:val="1"/>
      <w:tblBorders>
        <w:top w:val="single" w:sz="4" w:space="0" w:color="27F9FF" w:themeColor="accent2" w:themeTint="99"/>
        <w:left w:val="single" w:sz="4" w:space="0" w:color="27F9FF" w:themeColor="accent2" w:themeTint="99"/>
        <w:bottom w:val="single" w:sz="4" w:space="0" w:color="27F9FF" w:themeColor="accent2" w:themeTint="99"/>
        <w:right w:val="single" w:sz="4" w:space="0" w:color="27F9FF" w:themeColor="accent2" w:themeTint="99"/>
        <w:insideH w:val="single" w:sz="4" w:space="0" w:color="27F9FF" w:themeColor="accent2" w:themeTint="99"/>
        <w:insideV w:val="single" w:sz="4" w:space="0" w:color="27F9FF" w:themeColor="accent2" w:themeTint="99"/>
      </w:tblBorders>
    </w:tblPr>
    <w:tblStylePr w:type="firstRow">
      <w:rPr>
        <w:b/>
        <w:bCs/>
        <w:color w:val="FFFFFF" w:themeColor="background1"/>
      </w:rPr>
      <w:tblPr/>
      <w:tcPr>
        <w:tcBorders>
          <w:top w:val="single" w:sz="4" w:space="0" w:color="009396" w:themeColor="accent2"/>
          <w:left w:val="single" w:sz="4" w:space="0" w:color="009396" w:themeColor="accent2"/>
          <w:bottom w:val="single" w:sz="4" w:space="0" w:color="009396" w:themeColor="accent2"/>
          <w:right w:val="single" w:sz="4" w:space="0" w:color="009396" w:themeColor="accent2"/>
          <w:insideH w:val="nil"/>
          <w:insideV w:val="nil"/>
        </w:tcBorders>
        <w:shd w:val="clear" w:color="auto" w:fill="009396" w:themeFill="accent2"/>
      </w:tcPr>
    </w:tblStylePr>
    <w:tblStylePr w:type="lastRow">
      <w:rPr>
        <w:b/>
        <w:bCs/>
      </w:rPr>
      <w:tblPr/>
      <w:tcPr>
        <w:tcBorders>
          <w:top w:val="double" w:sz="4" w:space="0" w:color="009396" w:themeColor="accent2"/>
        </w:tcBorders>
      </w:tcPr>
    </w:tblStylePr>
    <w:tblStylePr w:type="firstCol">
      <w:rPr>
        <w:b/>
        <w:bCs/>
      </w:rPr>
    </w:tblStylePr>
    <w:tblStylePr w:type="lastCol">
      <w:rPr>
        <w:b/>
        <w:bCs/>
      </w:rPr>
    </w:tblStylePr>
    <w:tblStylePr w:type="band1Vert">
      <w:tblPr/>
      <w:tcPr>
        <w:shd w:val="clear" w:color="auto" w:fill="B7FDFF" w:themeFill="accent2" w:themeFillTint="33"/>
      </w:tcPr>
    </w:tblStylePr>
    <w:tblStylePr w:type="band1Horz">
      <w:tblPr/>
      <w:tcPr>
        <w:shd w:val="clear" w:color="auto" w:fill="B7FDFF" w:themeFill="accent2" w:themeFillTint="33"/>
      </w:tcPr>
    </w:tblStylePr>
  </w:style>
  <w:style w:type="table" w:styleId="GridTable4-Accent1">
    <w:name w:val="Grid Table 4 Accent 1"/>
    <w:basedOn w:val="TableNormal"/>
    <w:uiPriority w:val="49"/>
    <w:rsid w:val="0004215E"/>
    <w:tblPr>
      <w:tblStyleRowBandSize w:val="1"/>
      <w:tblStyleColBandSize w:val="1"/>
      <w:tblBorders>
        <w:top w:val="single" w:sz="4" w:space="0" w:color="A864C9" w:themeColor="accent1" w:themeTint="99"/>
        <w:left w:val="single" w:sz="4" w:space="0" w:color="A864C9" w:themeColor="accent1" w:themeTint="99"/>
        <w:bottom w:val="single" w:sz="4" w:space="0" w:color="A864C9" w:themeColor="accent1" w:themeTint="99"/>
        <w:right w:val="single" w:sz="4" w:space="0" w:color="A864C9" w:themeColor="accent1" w:themeTint="99"/>
        <w:insideH w:val="single" w:sz="4" w:space="0" w:color="A864C9" w:themeColor="accent1" w:themeTint="99"/>
        <w:insideV w:val="single" w:sz="4" w:space="0" w:color="A864C9" w:themeColor="accent1" w:themeTint="99"/>
      </w:tblBorders>
    </w:tblPr>
    <w:tblStylePr w:type="firstRow">
      <w:rPr>
        <w:b/>
        <w:bCs/>
        <w:color w:val="FFFFFF" w:themeColor="background1"/>
      </w:rPr>
      <w:tblPr/>
      <w:tcPr>
        <w:tcBorders>
          <w:top w:val="single" w:sz="4" w:space="0" w:color="5F2A79" w:themeColor="accent1"/>
          <w:left w:val="single" w:sz="4" w:space="0" w:color="5F2A79" w:themeColor="accent1"/>
          <w:bottom w:val="single" w:sz="4" w:space="0" w:color="5F2A79" w:themeColor="accent1"/>
          <w:right w:val="single" w:sz="4" w:space="0" w:color="5F2A79" w:themeColor="accent1"/>
          <w:insideH w:val="nil"/>
          <w:insideV w:val="nil"/>
        </w:tcBorders>
        <w:shd w:val="clear" w:color="auto" w:fill="5F2A79" w:themeFill="accent1"/>
      </w:tcPr>
    </w:tblStylePr>
    <w:tblStylePr w:type="lastRow">
      <w:rPr>
        <w:b/>
        <w:bCs/>
      </w:rPr>
      <w:tblPr/>
      <w:tcPr>
        <w:tcBorders>
          <w:top w:val="double" w:sz="4" w:space="0" w:color="5F2A79" w:themeColor="accent1"/>
        </w:tcBorders>
      </w:tcPr>
    </w:tblStylePr>
    <w:tblStylePr w:type="firstCol">
      <w:rPr>
        <w:b/>
        <w:bCs/>
      </w:rPr>
    </w:tblStylePr>
    <w:tblStylePr w:type="lastCol">
      <w:rPr>
        <w:b/>
        <w:bCs/>
      </w:rPr>
    </w:tblStylePr>
    <w:tblStylePr w:type="band1Vert">
      <w:tblPr/>
      <w:tcPr>
        <w:shd w:val="clear" w:color="auto" w:fill="E1CBED" w:themeFill="accent1" w:themeFillTint="33"/>
      </w:tcPr>
    </w:tblStylePr>
    <w:tblStylePr w:type="band1Horz">
      <w:tblPr/>
      <w:tcPr>
        <w:shd w:val="clear" w:color="auto" w:fill="E1CBE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5492">
      <w:bodyDiv w:val="1"/>
      <w:marLeft w:val="0"/>
      <w:marRight w:val="0"/>
      <w:marTop w:val="0"/>
      <w:marBottom w:val="0"/>
      <w:divBdr>
        <w:top w:val="none" w:sz="0" w:space="0" w:color="auto"/>
        <w:left w:val="none" w:sz="0" w:space="0" w:color="auto"/>
        <w:bottom w:val="none" w:sz="0" w:space="0" w:color="auto"/>
        <w:right w:val="none" w:sz="0" w:space="0" w:color="auto"/>
      </w:divBdr>
    </w:div>
    <w:div w:id="17314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ss.gov.au/National-Autism%20Strategy"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AS Theme">
  <a:themeElements>
    <a:clrScheme name="NAS Colours">
      <a:dk1>
        <a:srgbClr val="000000"/>
      </a:dk1>
      <a:lt1>
        <a:srgbClr val="FFFFFF"/>
      </a:lt1>
      <a:dk2>
        <a:srgbClr val="5F2A79"/>
      </a:dk2>
      <a:lt2>
        <a:srgbClr val="EFEFEF"/>
      </a:lt2>
      <a:accent1>
        <a:srgbClr val="5F2A79"/>
      </a:accent1>
      <a:accent2>
        <a:srgbClr val="009396"/>
      </a:accent2>
      <a:accent3>
        <a:srgbClr val="E65E45"/>
      </a:accent3>
      <a:accent4>
        <a:srgbClr val="F8A21A"/>
      </a:accent4>
      <a:accent5>
        <a:srgbClr val="6ECCCC"/>
      </a:accent5>
      <a:accent6>
        <a:srgbClr val="DCDDDE"/>
      </a:accent6>
      <a:hlink>
        <a:srgbClr val="3344DD"/>
      </a:hlink>
      <a:folHlink>
        <a:srgbClr val="8041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D Theme1" id="{EA3F5025-A41F-CF41-AE38-F5E7C790B1E0}" vid="{9D0A77EF-B161-D44A-BA13-6423E67B7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8" ma:contentTypeDescription="Create a new document." ma:contentTypeScope="" ma:versionID="11128d3c16874ce202d17a06eb552864">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c4f001536ea6e44af041a83639fced8b"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31608-0AB4-4513-9B3D-ABD2E01E10DD}">
  <ds:schemaRefs>
    <ds:schemaRef ds:uri="http://schemas.microsoft.com/office/2006/metadata/properties"/>
    <ds:schemaRef ds:uri="http://schemas.microsoft.com/office/infopath/2007/PartnerControls"/>
    <ds:schemaRef ds:uri="942b0962-67b0-40b8-8bda-eb1e5336332e"/>
    <ds:schemaRef ds:uri="b87a0ca5-9692-42a6-8f4b-86b507af2eb0"/>
  </ds:schemaRefs>
</ds:datastoreItem>
</file>

<file path=customXml/itemProps2.xml><?xml version="1.0" encoding="utf-8"?>
<ds:datastoreItem xmlns:ds="http://schemas.openxmlformats.org/officeDocument/2006/customXml" ds:itemID="{BD9C8B65-4182-4DA7-AB8B-6A466B940ADF}">
  <ds:schemaRefs>
    <ds:schemaRef ds:uri="http://schemas.microsoft.com/sharepoint/v3/contenttype/forms"/>
  </ds:schemaRefs>
</ds:datastoreItem>
</file>

<file path=customXml/itemProps3.xml><?xml version="1.0" encoding="utf-8"?>
<ds:datastoreItem xmlns:ds="http://schemas.openxmlformats.org/officeDocument/2006/customXml" ds:itemID="{F7F8FC3A-06C1-40DE-B133-DFD772C04905}">
  <ds:schemaRefs>
    <ds:schemaRef ds:uri="http://schemas.openxmlformats.org/officeDocument/2006/bibliography"/>
  </ds:schemaRefs>
</ds:datastoreItem>
</file>

<file path=customXml/itemProps4.xml><?xml version="1.0" encoding="utf-8"?>
<ds:datastoreItem xmlns:ds="http://schemas.openxmlformats.org/officeDocument/2006/customXml" ds:itemID="{EC52C02E-A581-4A48-BE74-00666192E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1926</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[SEC=OFFICIAL]</cp:keywords>
  <dc:description/>
  <cp:lastModifiedBy>DERRICK, Monica</cp:lastModifiedBy>
  <cp:revision>2</cp:revision>
  <dcterms:created xsi:type="dcterms:W3CDTF">2024-11-19T12:08:00Z</dcterms:created>
  <dcterms:modified xsi:type="dcterms:W3CDTF">2024-11-19T12:08:00Z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MediaServiceImageTags">
    <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EB55B041202D43B7809E9E4EF0590E62</vt:lpwstr>
  </property>
  <property fmtid="{D5CDD505-2E9C-101B-9397-08002B2CF9AE}" pid="11" name="PM_ProtectiveMarkingValue_Footer">
    <vt:lpwstr>OFFICIAL</vt:lpwstr>
  </property>
  <property fmtid="{D5CDD505-2E9C-101B-9397-08002B2CF9AE}" pid="12" name="PM_Originator_Hash_SHA1">
    <vt:lpwstr>7EFF92D34B672233285DC85F24ED682353D2D594</vt:lpwstr>
  </property>
  <property fmtid="{D5CDD505-2E9C-101B-9397-08002B2CF9AE}" pid="13" name="PM_OriginationTimeStamp">
    <vt:lpwstr>2023-08-03T01:47:11Z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BB1CECDCB72C7A7B1BE3F06B56D9FE14</vt:lpwstr>
  </property>
  <property fmtid="{D5CDD505-2E9C-101B-9397-08002B2CF9AE}" pid="23" name="PM_Hash_Salt">
    <vt:lpwstr>4BAC5999BFC13FE81F6B2386158ECA43</vt:lpwstr>
  </property>
  <property fmtid="{D5CDD505-2E9C-101B-9397-08002B2CF9AE}" pid="24" name="PM_Hash_SHA1">
    <vt:lpwstr>F133B2826CC26A7D1D6E9520CA6A9A0DFC00D8A5</vt:lpwstr>
  </property>
  <property fmtid="{D5CDD505-2E9C-101B-9397-08002B2CF9AE}" pid="25" name="PM_OriginatorUserAccountName_SHA256">
    <vt:lpwstr>3258C15B431C1CE3706AD82D55735C3CDD3D5A11BD4A0E5EAC7F9F48580DEDD4</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v=2022.1;a=SHA256;h=5D38E3BCA123AA128AC1B2606A15F7A6DB9C492D735C654CBFDDB647E1A84426</vt:lpwstr>
  </property>
  <property fmtid="{D5CDD505-2E9C-101B-9397-08002B2CF9AE}" pid="28" name="MSIP_Label_eb34d90b-fc41-464d-af60-f74d721d0790_SetDate">
    <vt:lpwstr>2023-08-03T01:47:11Z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173920b1204b4c1fa30ba8a57e1956ec</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PMUuid">
    <vt:lpwstr>v=2022.2;d=gov.au;g=46DD6D7C-8107-577B-BC6E-F348953B2E44</vt:lpwstr>
  </property>
</Properties>
</file>