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5B2050F" w:rsidR="00220EA5" w:rsidRPr="00053BF9" w:rsidRDefault="00553D03" w:rsidP="00E00126">
            <w:pPr>
              <w:rPr>
                <w:b/>
                <w:bCs/>
                <w:color w:val="FFFFFF" w:themeColor="background1"/>
              </w:rPr>
            </w:pPr>
            <w:r w:rsidRPr="00553D03">
              <w:rPr>
                <w:b/>
                <w:bCs/>
                <w:color w:val="FFFFFF" w:themeColor="background1"/>
              </w:rPr>
              <w:t>Kimberley Personnel Inc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227E35F" w:rsidR="00220EA5" w:rsidRPr="00053BF9" w:rsidRDefault="00553D0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AB9548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C75599" w:rsidRPr="00C75599">
        <w:rPr>
          <w:b/>
          <w:bCs/>
          <w:color w:val="156A7E"/>
        </w:rPr>
        <w:t>Kimberley Personnel Inc</w:t>
      </w:r>
      <w:r w:rsidR="00C75599" w:rsidRPr="00C75599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53D03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595AF33" w:rsidR="00AF08A2" w:rsidRDefault="00553D03" w:rsidP="00553D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6F1808" wp14:editId="42F9E94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5C16373" w:rsidR="00AF08A2" w:rsidRDefault="00553D03" w:rsidP="00553D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0F0F8" wp14:editId="1FF92ACB">
                  <wp:extent cx="1076325" cy="1066800"/>
                  <wp:effectExtent l="0" t="0" r="9525" b="0"/>
                  <wp:docPr id="37441119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5C99248" w:rsidR="00AF08A2" w:rsidRDefault="00553D03" w:rsidP="00553D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D9C89" wp14:editId="4C6B1F71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524D6"/>
    <w:rsid w:val="003B2BB8"/>
    <w:rsid w:val="003B3E6E"/>
    <w:rsid w:val="003D34FF"/>
    <w:rsid w:val="004B54CA"/>
    <w:rsid w:val="004E5CBF"/>
    <w:rsid w:val="00504130"/>
    <w:rsid w:val="00553D03"/>
    <w:rsid w:val="0056588F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36703"/>
    <w:rsid w:val="00953795"/>
    <w:rsid w:val="00974189"/>
    <w:rsid w:val="009F5455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75599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1586B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KKDD Participant Scorecard - July 2024</dc:title>
  <dc:subject/>
  <dc:creator>COLE, Amber</dc:creator>
  <cp:keywords>[SEC=OFFICIAL]</cp:keywords>
  <dc:description/>
  <cp:lastModifiedBy>THAI, Rachael</cp:lastModifiedBy>
  <cp:revision>5</cp:revision>
  <dcterms:created xsi:type="dcterms:W3CDTF">2024-11-27T04:46:00Z</dcterms:created>
  <dcterms:modified xsi:type="dcterms:W3CDTF">2024-11-27T05:58:00Z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v=2022.1;a=SHA256;h=B577C7550E490FF1DBC596F48ADF1AC1BD805552D0205CCFE88B5CE45B7C0870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1b75fc93ebfd40daab740cc53040b7ee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C9222A33E9AD217EF2B0EF995F1AAB5A</vt:lpwstr>
  </property>
  <property fmtid="{D5CDD505-2E9C-101B-9397-08002B2CF9AE}" pid="32" name="PM_Hash_Salt">
    <vt:lpwstr>8B13C87DAC6316EF310EEB010051F882</vt:lpwstr>
  </property>
  <property fmtid="{D5CDD505-2E9C-101B-9397-08002B2CF9AE}" pid="33" name="PM_Hash_SHA1">
    <vt:lpwstr>9D828818778D16B4098C879F4190C0049927F61B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