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C9A3" w14:textId="33695EBB" w:rsidR="00F42BD2" w:rsidRDefault="00645617" w:rsidP="00F42BD2">
      <w:pPr>
        <w:pStyle w:val="Heading1"/>
      </w:pPr>
      <w:r>
        <w:t>The Joint Response to the Disability Royal Commission</w:t>
      </w:r>
    </w:p>
    <w:p w14:paraId="50AF1799" w14:textId="0F5C0515" w:rsidR="00645617" w:rsidRPr="00645617" w:rsidRDefault="00645617" w:rsidP="00645617">
      <w:pPr>
        <w:pStyle w:val="Heading3"/>
      </w:pPr>
      <w:r>
        <w:t>What the Australian, state and territory governments will work on together</w:t>
      </w:r>
    </w:p>
    <w:p w14:paraId="158E3009" w14:textId="7A5C3A9E" w:rsidR="00F42BD2" w:rsidRPr="004F51E4" w:rsidRDefault="004F51E4" w:rsidP="00645617">
      <w:pPr>
        <w:spacing w:before="360"/>
      </w:pPr>
      <w:r w:rsidRPr="004F51E4">
        <w:t xml:space="preserve">A text-only </w:t>
      </w:r>
      <w:r w:rsidR="00F42BD2" w:rsidRPr="004F51E4">
        <w:t>Easy Read version</w:t>
      </w:r>
    </w:p>
    <w:p w14:paraId="238C555D" w14:textId="77777777" w:rsidR="00AB5EBB" w:rsidRPr="004F51E4" w:rsidRDefault="00AB5EBB">
      <w:pPr>
        <w:spacing w:before="0" w:after="0" w:line="240" w:lineRule="auto"/>
      </w:pPr>
      <w:r w:rsidRPr="004F51E4">
        <w:br w:type="page"/>
      </w:r>
    </w:p>
    <w:p w14:paraId="0AD57721" w14:textId="6DB71422" w:rsidR="00F42BD2" w:rsidRPr="004F51E4" w:rsidRDefault="00F42BD2" w:rsidP="00716FF3">
      <w:pPr>
        <w:pStyle w:val="TOCHeading"/>
        <w:spacing w:after="960"/>
      </w:pPr>
      <w:r w:rsidRPr="004F51E4">
        <w:lastRenderedPageBreak/>
        <w:t>What’s in this document?</w:t>
      </w:r>
    </w:p>
    <w:p w14:paraId="3E08C6E0" w14:textId="3E40B16E" w:rsidR="00100AEF" w:rsidRDefault="00092AD9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4F51E4">
        <w:fldChar w:fldCharType="begin"/>
      </w:r>
      <w:r w:rsidRPr="004F51E4">
        <w:instrText xml:space="preserve"> TOC \h \z \u \t "Heading 2,1" </w:instrText>
      </w:r>
      <w:r w:rsidRPr="004F51E4">
        <w:fldChar w:fldCharType="separate"/>
      </w:r>
      <w:hyperlink w:anchor="_Toc173159729" w:history="1">
        <w:r w:rsidR="00100AEF" w:rsidRPr="00A0221C">
          <w:rPr>
            <w:rStyle w:val="Hyperlink"/>
          </w:rPr>
          <w:t>How to use this document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_Toc173159729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3</w:t>
        </w:r>
        <w:r w:rsidR="00100AEF">
          <w:rPr>
            <w:webHidden/>
          </w:rPr>
          <w:fldChar w:fldCharType="end"/>
        </w:r>
      </w:hyperlink>
    </w:p>
    <w:p w14:paraId="71C24535" w14:textId="28E67C55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0" w:history="1">
        <w:r w:rsidR="00100AEF" w:rsidRPr="00A0221C">
          <w:rPr>
            <w:rStyle w:val="Hyperlink"/>
          </w:rPr>
          <w:t>What was the Disability Royal Commission?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_Toc173159730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4</w:t>
        </w:r>
        <w:r w:rsidR="00100AEF">
          <w:rPr>
            <w:webHidden/>
          </w:rPr>
          <w:fldChar w:fldCharType="end"/>
        </w:r>
      </w:hyperlink>
    </w:p>
    <w:p w14:paraId="44E5FE2F" w14:textId="6EEF17EE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1" w:history="1">
        <w:r w:rsidR="00100AEF" w:rsidRPr="00A0221C">
          <w:rPr>
            <w:rStyle w:val="Hyperlink"/>
          </w:rPr>
          <w:t>What are the recommendations?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_Toc173159731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5</w:t>
        </w:r>
        <w:r w:rsidR="00100AEF">
          <w:rPr>
            <w:webHidden/>
          </w:rPr>
          <w:fldChar w:fldCharType="end"/>
        </w:r>
      </w:hyperlink>
    </w:p>
    <w:p w14:paraId="46553BB2" w14:textId="7AAED8C3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2" w:history="1">
        <w:r w:rsidR="00100AEF" w:rsidRPr="00A0221C">
          <w:rPr>
            <w:rStyle w:val="Hyperlink"/>
          </w:rPr>
          <w:t>What is the Joint Response?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_Toc173159732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6</w:t>
        </w:r>
        <w:r w:rsidR="00100AEF">
          <w:rPr>
            <w:webHidden/>
          </w:rPr>
          <w:fldChar w:fldCharType="end"/>
        </w:r>
      </w:hyperlink>
    </w:p>
    <w:p w14:paraId="4EE007B6" w14:textId="35FBEA73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3" w:history="1">
        <w:r w:rsidR="00100AEF" w:rsidRPr="00A0221C">
          <w:rPr>
            <w:rStyle w:val="Hyperlink"/>
          </w:rPr>
          <w:t>Part 4: The rights of people with disability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_Toc173159733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7</w:t>
        </w:r>
        <w:r w:rsidR="00100AEF">
          <w:rPr>
            <w:webHidden/>
          </w:rPr>
          <w:fldChar w:fldCharType="end"/>
        </w:r>
      </w:hyperlink>
    </w:p>
    <w:p w14:paraId="0394A81D" w14:textId="26F6EA34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4" w:history="1">
        <w:r w:rsidR="00100AEF" w:rsidRPr="00A0221C">
          <w:rPr>
            <w:rStyle w:val="Hyperlink"/>
          </w:rPr>
          <w:t>Part 5: Guiding government plans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_Toc173159734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8</w:t>
        </w:r>
        <w:r w:rsidR="00100AEF">
          <w:rPr>
            <w:webHidden/>
          </w:rPr>
          <w:fldChar w:fldCharType="end"/>
        </w:r>
      </w:hyperlink>
    </w:p>
    <w:p w14:paraId="79020F96" w14:textId="1C85D50D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5" w:history="1">
        <w:r w:rsidR="00100AEF" w:rsidRPr="00A0221C">
          <w:rPr>
            <w:rStyle w:val="Hyperlink"/>
          </w:rPr>
          <w:t>Part 6: Being accessible and people’s choices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_Toc173159735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9</w:t>
        </w:r>
        <w:r w:rsidR="00100AEF">
          <w:rPr>
            <w:webHidden/>
          </w:rPr>
          <w:fldChar w:fldCharType="end"/>
        </w:r>
      </w:hyperlink>
    </w:p>
    <w:p w14:paraId="5F1CF064" w14:textId="6083A7AC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6" w:history="1">
        <w:r w:rsidR="00100AEF" w:rsidRPr="00A0221C">
          <w:rPr>
            <w:rStyle w:val="Hyperlink"/>
          </w:rPr>
          <w:t>Part 7: Education, housing and employment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_Toc173159736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10</w:t>
        </w:r>
        <w:r w:rsidR="00100AEF">
          <w:rPr>
            <w:webHidden/>
          </w:rPr>
          <w:fldChar w:fldCharType="end"/>
        </w:r>
      </w:hyperlink>
    </w:p>
    <w:p w14:paraId="743F12C1" w14:textId="0B1312C2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7" w:history="1">
        <w:r w:rsidR="00100AEF" w:rsidRPr="00A0221C">
          <w:rPr>
            <w:rStyle w:val="Hyperlink"/>
          </w:rPr>
          <w:t>Part 8: The justice system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_Toc173159737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11</w:t>
        </w:r>
        <w:r w:rsidR="00100AEF">
          <w:rPr>
            <w:webHidden/>
          </w:rPr>
          <w:fldChar w:fldCharType="end"/>
        </w:r>
      </w:hyperlink>
    </w:p>
    <w:p w14:paraId="32BF5B91" w14:textId="4DE64FEA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8" w:history="1">
        <w:r w:rsidR="00100AEF" w:rsidRPr="00A0221C">
          <w:rPr>
            <w:rStyle w:val="Hyperlink"/>
          </w:rPr>
          <w:t>Part 9: First Nations people with disability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_Toc173159738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12</w:t>
        </w:r>
        <w:r w:rsidR="00100AEF">
          <w:rPr>
            <w:webHidden/>
          </w:rPr>
          <w:fldChar w:fldCharType="end"/>
        </w:r>
      </w:hyperlink>
    </w:p>
    <w:p w14:paraId="7228A16A" w14:textId="60325E8F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39" w:history="1">
        <w:r w:rsidR="00100AEF" w:rsidRPr="00A0221C">
          <w:rPr>
            <w:rStyle w:val="Hyperlink"/>
          </w:rPr>
          <w:t>Part 10: Safe services for people with disability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_Toc173159739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13</w:t>
        </w:r>
        <w:r w:rsidR="00100AEF">
          <w:rPr>
            <w:webHidden/>
          </w:rPr>
          <w:fldChar w:fldCharType="end"/>
        </w:r>
      </w:hyperlink>
    </w:p>
    <w:p w14:paraId="1BC55440" w14:textId="47CB97ED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40" w:history="1">
        <w:r w:rsidR="00100AEF" w:rsidRPr="00A0221C">
          <w:rPr>
            <w:rStyle w:val="Hyperlink"/>
          </w:rPr>
          <w:t>Part 11: Managing and reporting problems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_Toc173159740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14</w:t>
        </w:r>
        <w:r w:rsidR="00100AEF">
          <w:rPr>
            <w:webHidden/>
          </w:rPr>
          <w:fldChar w:fldCharType="end"/>
        </w:r>
      </w:hyperlink>
    </w:p>
    <w:p w14:paraId="7C3DCEB9" w14:textId="43A28773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41" w:history="1">
        <w:r w:rsidR="00100AEF" w:rsidRPr="00A0221C">
          <w:rPr>
            <w:rStyle w:val="Hyperlink"/>
          </w:rPr>
          <w:t>Part 12: What happens after the Disability Royal Commission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_Toc173159741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15</w:t>
        </w:r>
        <w:r w:rsidR="00100AEF">
          <w:rPr>
            <w:webHidden/>
          </w:rPr>
          <w:fldChar w:fldCharType="end"/>
        </w:r>
      </w:hyperlink>
    </w:p>
    <w:p w14:paraId="6A30873D" w14:textId="3006BC5C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42" w:history="1">
        <w:r w:rsidR="00100AEF" w:rsidRPr="00A0221C">
          <w:rPr>
            <w:rStyle w:val="Hyperlink"/>
          </w:rPr>
          <w:t>Where you can find support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_Toc173159742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16</w:t>
        </w:r>
        <w:r w:rsidR="00100AEF">
          <w:rPr>
            <w:webHidden/>
          </w:rPr>
          <w:fldChar w:fldCharType="end"/>
        </w:r>
      </w:hyperlink>
    </w:p>
    <w:p w14:paraId="62C12F10" w14:textId="3CBDF59E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43" w:history="1">
        <w:r w:rsidR="00100AEF" w:rsidRPr="00A0221C">
          <w:rPr>
            <w:rStyle w:val="Hyperlink"/>
          </w:rPr>
          <w:t>Word list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_Toc173159743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19</w:t>
        </w:r>
        <w:r w:rsidR="00100AEF">
          <w:rPr>
            <w:webHidden/>
          </w:rPr>
          <w:fldChar w:fldCharType="end"/>
        </w:r>
      </w:hyperlink>
    </w:p>
    <w:p w14:paraId="283754FA" w14:textId="7085A76A" w:rsidR="00100AEF" w:rsidRDefault="00D37FF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59744" w:history="1">
        <w:r w:rsidR="00100AEF" w:rsidRPr="00A0221C">
          <w:rPr>
            <w:rStyle w:val="Hyperlink"/>
          </w:rPr>
          <w:t>More information</w:t>
        </w:r>
        <w:r w:rsidR="00100AEF">
          <w:rPr>
            <w:webHidden/>
          </w:rPr>
          <w:tab/>
        </w:r>
        <w:r w:rsidR="00100AEF">
          <w:rPr>
            <w:webHidden/>
          </w:rPr>
          <w:fldChar w:fldCharType="begin"/>
        </w:r>
        <w:r w:rsidR="00100AEF">
          <w:rPr>
            <w:webHidden/>
          </w:rPr>
          <w:instrText xml:space="preserve"> PAGEREF _Toc173159744 \h </w:instrText>
        </w:r>
        <w:r w:rsidR="00100AEF">
          <w:rPr>
            <w:webHidden/>
          </w:rPr>
        </w:r>
        <w:r w:rsidR="00100AEF">
          <w:rPr>
            <w:webHidden/>
          </w:rPr>
          <w:fldChar w:fldCharType="separate"/>
        </w:r>
        <w:r w:rsidR="00100AEF">
          <w:rPr>
            <w:webHidden/>
          </w:rPr>
          <w:t>22</w:t>
        </w:r>
        <w:r w:rsidR="00100AEF">
          <w:rPr>
            <w:webHidden/>
          </w:rPr>
          <w:fldChar w:fldCharType="end"/>
        </w:r>
      </w:hyperlink>
    </w:p>
    <w:p w14:paraId="61907205" w14:textId="6DC3BE54" w:rsidR="00F42BD2" w:rsidRPr="004F51E4" w:rsidRDefault="00092AD9" w:rsidP="00716FF3">
      <w:pPr>
        <w:pStyle w:val="Heading2"/>
        <w:spacing w:before="240" w:after="0"/>
      </w:pPr>
      <w:r w:rsidRPr="004F51E4">
        <w:lastRenderedPageBreak/>
        <w:fldChar w:fldCharType="end"/>
      </w:r>
      <w:bookmarkStart w:id="0" w:name="_Toc173159729"/>
      <w:r w:rsidR="00F42BD2" w:rsidRPr="004F51E4">
        <w:t>How to use this document</w:t>
      </w:r>
      <w:bookmarkEnd w:id="0"/>
    </w:p>
    <w:p w14:paraId="432E42A1" w14:textId="4654DB42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The Australian, state and territory governments wrote this document</w:t>
      </w:r>
      <w:r w:rsidR="00F80349">
        <w:rPr>
          <w:lang w:val="en-GB"/>
        </w:rPr>
        <w:t> </w:t>
      </w:r>
      <w:r w:rsidRPr="00CB71D1">
        <w:rPr>
          <w:lang w:val="en-GB"/>
        </w:rPr>
        <w:t xml:space="preserve">together. </w:t>
      </w:r>
    </w:p>
    <w:p w14:paraId="60BEF779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When you read the word ‘we’, it means:</w:t>
      </w:r>
    </w:p>
    <w:p w14:paraId="1928C6C2" w14:textId="77777777" w:rsidR="00CB71D1" w:rsidRPr="00CB71D1" w:rsidRDefault="00CB71D1" w:rsidP="00063500">
      <w:pPr>
        <w:pStyle w:val="ListParagraph"/>
        <w:numPr>
          <w:ilvl w:val="0"/>
          <w:numId w:val="48"/>
        </w:numPr>
        <w:spacing w:line="336" w:lineRule="auto"/>
      </w:pPr>
      <w:r w:rsidRPr="00CB71D1">
        <w:rPr>
          <w:lang w:val="en-GB"/>
        </w:rPr>
        <w:t>the A</w:t>
      </w:r>
      <w:r w:rsidRPr="00CB71D1">
        <w:t>ustralian Government</w:t>
      </w:r>
    </w:p>
    <w:p w14:paraId="4C5DC63C" w14:textId="77777777" w:rsidR="00CB71D1" w:rsidRPr="00CB71D1" w:rsidRDefault="00CB71D1" w:rsidP="00063500">
      <w:pPr>
        <w:pStyle w:val="ListParagraph"/>
        <w:numPr>
          <w:ilvl w:val="0"/>
          <w:numId w:val="48"/>
        </w:numPr>
        <w:spacing w:line="336" w:lineRule="auto"/>
        <w:rPr>
          <w:lang w:val="en-GB"/>
        </w:rPr>
      </w:pPr>
      <w:r w:rsidRPr="00CB71D1">
        <w:t>state and t</w:t>
      </w:r>
      <w:r w:rsidRPr="00CB71D1">
        <w:rPr>
          <w:lang w:val="en-GB"/>
        </w:rPr>
        <w:t>erritory governments.</w:t>
      </w:r>
    </w:p>
    <w:p w14:paraId="1B6AE8C7" w14:textId="49671FFB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 xml:space="preserve">We wrote this document in an </w:t>
      </w:r>
      <w:proofErr w:type="gramStart"/>
      <w:r w:rsidRPr="00CB71D1">
        <w:rPr>
          <w:lang w:val="en-GB"/>
        </w:rPr>
        <w:t>easy to read</w:t>
      </w:r>
      <w:proofErr w:type="gramEnd"/>
      <w:r w:rsidRPr="00CB71D1">
        <w:rPr>
          <w:lang w:val="en-GB"/>
        </w:rPr>
        <w:t xml:space="preserve"> way.</w:t>
      </w:r>
    </w:p>
    <w:p w14:paraId="6F70D0D7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 xml:space="preserve">We wrote some important words in </w:t>
      </w:r>
      <w:r w:rsidRPr="00CB71D1">
        <w:rPr>
          <w:rStyle w:val="Strong"/>
          <w:lang w:val="en-GB"/>
        </w:rPr>
        <w:t>bold</w:t>
      </w:r>
      <w:r w:rsidRPr="00CB71D1">
        <w:rPr>
          <w:lang w:val="en-GB"/>
        </w:rPr>
        <w:t>.</w:t>
      </w:r>
    </w:p>
    <w:p w14:paraId="5608AAEF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This means the letters are thicker and darker.</w:t>
      </w:r>
    </w:p>
    <w:p w14:paraId="25928325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 xml:space="preserve">We explain what these words mean. </w:t>
      </w:r>
    </w:p>
    <w:p w14:paraId="00BDE0A3" w14:textId="388B7C85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 xml:space="preserve">There is a list of these words on page </w:t>
      </w:r>
      <w:r w:rsidR="005144DE" w:rsidRPr="005144DE">
        <w:rPr>
          <w:b/>
          <w:bCs/>
          <w:u w:val="single"/>
          <w:lang w:val="en-GB"/>
        </w:rPr>
        <w:fldChar w:fldCharType="begin"/>
      </w:r>
      <w:r w:rsidR="005144DE" w:rsidRPr="005144DE">
        <w:rPr>
          <w:b/>
          <w:bCs/>
          <w:u w:val="single"/>
          <w:lang w:val="en-GB"/>
        </w:rPr>
        <w:instrText xml:space="preserve"> PAGEREF _Ref172641253 \h </w:instrText>
      </w:r>
      <w:r w:rsidR="005144DE" w:rsidRPr="005144DE">
        <w:rPr>
          <w:b/>
          <w:bCs/>
          <w:u w:val="single"/>
          <w:lang w:val="en-GB"/>
        </w:rPr>
      </w:r>
      <w:r w:rsidR="005144DE" w:rsidRPr="005144DE">
        <w:rPr>
          <w:b/>
          <w:bCs/>
          <w:u w:val="single"/>
          <w:lang w:val="en-GB"/>
        </w:rPr>
        <w:fldChar w:fldCharType="separate"/>
      </w:r>
      <w:r w:rsidR="005144DE" w:rsidRPr="005144DE">
        <w:rPr>
          <w:b/>
          <w:bCs/>
          <w:noProof/>
          <w:u w:val="single"/>
          <w:lang w:val="en-GB"/>
        </w:rPr>
        <w:t>19</w:t>
      </w:r>
      <w:r w:rsidR="005144DE" w:rsidRPr="005144DE">
        <w:rPr>
          <w:b/>
          <w:bCs/>
          <w:u w:val="single"/>
          <w:lang w:val="en-GB"/>
        </w:rPr>
        <w:fldChar w:fldCharType="end"/>
      </w:r>
      <w:r w:rsidRPr="00CB71D1">
        <w:rPr>
          <w:lang w:val="en-GB"/>
        </w:rPr>
        <w:t>.</w:t>
      </w:r>
    </w:p>
    <w:p w14:paraId="0F5F778D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 xml:space="preserve">This is an Easy Read summary of another document. </w:t>
      </w:r>
    </w:p>
    <w:p w14:paraId="5C7A27C0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This means it only includes the most important ideas.</w:t>
      </w:r>
    </w:p>
    <w:p w14:paraId="5553D9B0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You can find the other document on our website.</w:t>
      </w:r>
    </w:p>
    <w:p w14:paraId="0CD30A82" w14:textId="5315D79C" w:rsidR="00CB71D1" w:rsidRPr="00D556CB" w:rsidRDefault="00D37FF6" w:rsidP="00063500">
      <w:pPr>
        <w:spacing w:line="336" w:lineRule="auto"/>
        <w:rPr>
          <w:b/>
          <w:bCs/>
          <w:u w:val="single"/>
          <w:lang w:val="en-GB"/>
        </w:rPr>
      </w:pPr>
      <w:hyperlink r:id="rId8" w:history="1">
        <w:r w:rsidR="00CB71D1" w:rsidRPr="00D556CB">
          <w:rPr>
            <w:rStyle w:val="Hyperlink"/>
            <w:bCs/>
            <w:lang w:val="en-GB"/>
          </w:rPr>
          <w:t>www.dss.gov.au/DRC-Joint-Response</w:t>
        </w:r>
      </w:hyperlink>
    </w:p>
    <w:p w14:paraId="1746E157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 xml:space="preserve">You can ask for help to read this document. </w:t>
      </w:r>
    </w:p>
    <w:p w14:paraId="153F7E5B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A friend, family member or support person might be able to help you.</w:t>
      </w:r>
    </w:p>
    <w:p w14:paraId="3FDF21EE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This is a long document.</w:t>
      </w:r>
    </w:p>
    <w:p w14:paraId="6E257C21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You don’t need to read it all at once.</w:t>
      </w:r>
    </w:p>
    <w:p w14:paraId="2F17E192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You can take your time.</w:t>
      </w:r>
    </w:p>
    <w:p w14:paraId="423560F3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We have a list of organisations you can use if you need support.</w:t>
      </w:r>
    </w:p>
    <w:p w14:paraId="14D52BFD" w14:textId="3A71A1B5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You can find this list of organisations on page </w:t>
      </w:r>
      <w:r w:rsidR="005144DE" w:rsidRPr="005144DE">
        <w:rPr>
          <w:b/>
          <w:bCs/>
          <w:u w:val="single"/>
          <w:lang w:val="en-GB"/>
        </w:rPr>
        <w:fldChar w:fldCharType="begin"/>
      </w:r>
      <w:r w:rsidR="005144DE" w:rsidRPr="005144DE">
        <w:rPr>
          <w:b/>
          <w:bCs/>
          <w:u w:val="single"/>
          <w:lang w:val="en-GB"/>
        </w:rPr>
        <w:instrText xml:space="preserve"> PAGEREF _Ref173153701 \h </w:instrText>
      </w:r>
      <w:r w:rsidR="005144DE" w:rsidRPr="005144DE">
        <w:rPr>
          <w:b/>
          <w:bCs/>
          <w:u w:val="single"/>
          <w:lang w:val="en-GB"/>
        </w:rPr>
      </w:r>
      <w:r w:rsidR="005144DE" w:rsidRPr="005144DE">
        <w:rPr>
          <w:b/>
          <w:bCs/>
          <w:u w:val="single"/>
          <w:lang w:val="en-GB"/>
        </w:rPr>
        <w:fldChar w:fldCharType="separate"/>
      </w:r>
      <w:r w:rsidR="005144DE" w:rsidRPr="005144DE">
        <w:rPr>
          <w:b/>
          <w:bCs/>
          <w:noProof/>
          <w:u w:val="single"/>
          <w:lang w:val="en-GB"/>
        </w:rPr>
        <w:t>16</w:t>
      </w:r>
      <w:r w:rsidR="005144DE" w:rsidRPr="005144DE">
        <w:rPr>
          <w:b/>
          <w:bCs/>
          <w:u w:val="single"/>
          <w:lang w:val="en-GB"/>
        </w:rPr>
        <w:fldChar w:fldCharType="end"/>
      </w:r>
      <w:r w:rsidRPr="00CB71D1">
        <w:rPr>
          <w:lang w:val="en-GB"/>
        </w:rPr>
        <w:t>.</w:t>
      </w:r>
    </w:p>
    <w:p w14:paraId="15CBBF9A" w14:textId="77777777" w:rsidR="00F80349" w:rsidRDefault="00F80349" w:rsidP="00063500">
      <w:pPr>
        <w:spacing w:before="0" w:after="0" w:line="336" w:lineRule="auto"/>
        <w:rPr>
          <w:lang w:val="en-GB"/>
        </w:rPr>
      </w:pPr>
      <w:r>
        <w:rPr>
          <w:lang w:val="en-GB"/>
        </w:rPr>
        <w:br w:type="page"/>
      </w:r>
    </w:p>
    <w:p w14:paraId="510536FE" w14:textId="406C4CD1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lastRenderedPageBreak/>
        <w:t>We recognise Aboriginal and Torres Strait Islander peoples as the traditional owners of the land we live on – Australia.</w:t>
      </w:r>
    </w:p>
    <w:p w14:paraId="501B7CF3" w14:textId="77777777" w:rsidR="00CB71D1" w:rsidRPr="00CB71D1" w:rsidRDefault="00CB71D1" w:rsidP="00063500">
      <w:pPr>
        <w:spacing w:line="336" w:lineRule="auto"/>
        <w:rPr>
          <w:lang w:val="en-GB"/>
        </w:rPr>
      </w:pPr>
      <w:r w:rsidRPr="00CB71D1">
        <w:rPr>
          <w:lang w:val="en-GB"/>
        </w:rPr>
        <w:t>They were the first people to live on and use the:</w:t>
      </w:r>
    </w:p>
    <w:p w14:paraId="4995457A" w14:textId="77777777" w:rsidR="00CB71D1" w:rsidRPr="00CB71D1" w:rsidRDefault="00CB71D1" w:rsidP="00063500">
      <w:pPr>
        <w:pStyle w:val="ListParagraph"/>
        <w:numPr>
          <w:ilvl w:val="0"/>
          <w:numId w:val="49"/>
        </w:numPr>
        <w:spacing w:line="336" w:lineRule="auto"/>
        <w:rPr>
          <w:lang w:val="en-GB"/>
        </w:rPr>
      </w:pPr>
      <w:r w:rsidRPr="00CB71D1">
        <w:rPr>
          <w:lang w:val="en-GB"/>
        </w:rPr>
        <w:t>land</w:t>
      </w:r>
    </w:p>
    <w:p w14:paraId="002570BE" w14:textId="362C4218" w:rsidR="00CB71D1" w:rsidRPr="00CB71D1" w:rsidRDefault="00CB71D1" w:rsidP="00063500">
      <w:pPr>
        <w:pStyle w:val="ListParagraph"/>
        <w:numPr>
          <w:ilvl w:val="0"/>
          <w:numId w:val="49"/>
        </w:numPr>
        <w:spacing w:line="336" w:lineRule="auto"/>
        <w:rPr>
          <w:lang w:val="en-GB"/>
        </w:rPr>
      </w:pPr>
      <w:r w:rsidRPr="00CB71D1">
        <w:rPr>
          <w:lang w:val="en-GB"/>
        </w:rPr>
        <w:t>waters</w:t>
      </w:r>
    </w:p>
    <w:p w14:paraId="3ABC32B5" w14:textId="3762D95A" w:rsidR="00F42BD2" w:rsidRPr="004F51E4" w:rsidRDefault="00F42BD2" w:rsidP="00063500">
      <w:pPr>
        <w:pStyle w:val="Heading2"/>
        <w:spacing w:before="600"/>
      </w:pPr>
      <w:bookmarkStart w:id="1" w:name="_Toc173159730"/>
      <w:r w:rsidRPr="004F51E4">
        <w:t>What was the Disability Royal Commission?</w:t>
      </w:r>
      <w:bookmarkEnd w:id="1"/>
    </w:p>
    <w:p w14:paraId="5DD8DADC" w14:textId="51168E7E" w:rsidR="00565AD1" w:rsidRPr="00565AD1" w:rsidRDefault="00565AD1" w:rsidP="00565AD1">
      <w:pPr>
        <w:rPr>
          <w:lang w:val="en-GB"/>
        </w:rPr>
      </w:pPr>
      <w:r w:rsidRPr="00565AD1">
        <w:rPr>
          <w:lang w:val="en-GB"/>
        </w:rPr>
        <w:t xml:space="preserve">The </w:t>
      </w:r>
      <w:r w:rsidRPr="00565AD1">
        <w:rPr>
          <w:rStyle w:val="Strong"/>
          <w:lang w:val="en-GB"/>
        </w:rPr>
        <w:t>Disability Royal Commission</w:t>
      </w:r>
      <w:r w:rsidRPr="00565AD1">
        <w:rPr>
          <w:lang w:val="en-GB"/>
        </w:rPr>
        <w:t xml:space="preserve"> </w:t>
      </w:r>
      <w:proofErr w:type="gramStart"/>
      <w:r w:rsidRPr="00565AD1">
        <w:rPr>
          <w:lang w:val="en-GB"/>
        </w:rPr>
        <w:t>looked into</w:t>
      </w:r>
      <w:proofErr w:type="gramEnd"/>
      <w:r w:rsidRPr="00565AD1">
        <w:rPr>
          <w:lang w:val="en-GB"/>
        </w:rPr>
        <w:t xml:space="preserve"> problems people</w:t>
      </w:r>
      <w:r w:rsidR="00F80349">
        <w:rPr>
          <w:lang w:val="en-GB"/>
        </w:rPr>
        <w:t> </w:t>
      </w:r>
      <w:r w:rsidRPr="00565AD1">
        <w:rPr>
          <w:lang w:val="en-GB"/>
        </w:rPr>
        <w:t>with</w:t>
      </w:r>
      <w:r w:rsidR="00F80349">
        <w:rPr>
          <w:lang w:val="en-GB"/>
        </w:rPr>
        <w:t> </w:t>
      </w:r>
      <w:r w:rsidRPr="00565AD1">
        <w:rPr>
          <w:lang w:val="en-GB"/>
        </w:rPr>
        <w:t xml:space="preserve">disability have experienced. </w:t>
      </w:r>
    </w:p>
    <w:p w14:paraId="635116F1" w14:textId="77777777" w:rsidR="00565AD1" w:rsidRPr="00565AD1" w:rsidRDefault="00565AD1" w:rsidP="00565AD1">
      <w:pPr>
        <w:rPr>
          <w:lang w:val="en-GB"/>
        </w:rPr>
      </w:pPr>
      <w:r w:rsidRPr="00565AD1">
        <w:rPr>
          <w:lang w:val="en-GB"/>
        </w:rPr>
        <w:t xml:space="preserve">It helped us find out: </w:t>
      </w:r>
    </w:p>
    <w:p w14:paraId="38EA0068" w14:textId="77777777" w:rsidR="00565AD1" w:rsidRPr="00565AD1" w:rsidRDefault="00565AD1" w:rsidP="00565AD1">
      <w:pPr>
        <w:pStyle w:val="ListParagraph"/>
        <w:rPr>
          <w:lang w:val="en-GB"/>
        </w:rPr>
      </w:pPr>
      <w:r w:rsidRPr="00565AD1">
        <w:rPr>
          <w:lang w:val="en-GB"/>
        </w:rPr>
        <w:t xml:space="preserve">what went wrong </w:t>
      </w:r>
    </w:p>
    <w:p w14:paraId="041E5BFE" w14:textId="77777777" w:rsidR="00565AD1" w:rsidRPr="00565AD1" w:rsidRDefault="00565AD1" w:rsidP="00565AD1">
      <w:pPr>
        <w:pStyle w:val="ListParagraph"/>
        <w:rPr>
          <w:lang w:val="en-GB"/>
        </w:rPr>
      </w:pPr>
      <w:r w:rsidRPr="00565AD1">
        <w:rPr>
          <w:lang w:val="en-GB"/>
        </w:rPr>
        <w:t>what we can improve.</w:t>
      </w:r>
    </w:p>
    <w:p w14:paraId="1BBBDA52" w14:textId="77777777" w:rsidR="00565AD1" w:rsidRPr="00565AD1" w:rsidRDefault="00565AD1" w:rsidP="00565AD1">
      <w:pPr>
        <w:rPr>
          <w:lang w:val="en-GB"/>
        </w:rPr>
      </w:pPr>
      <w:r w:rsidRPr="00565AD1">
        <w:rPr>
          <w:lang w:val="en-GB"/>
        </w:rPr>
        <w:t xml:space="preserve">It wanted to find ways to make Australia safer and more </w:t>
      </w:r>
      <w:r w:rsidRPr="00565AD1">
        <w:rPr>
          <w:rStyle w:val="Strong"/>
          <w:lang w:val="en-GB"/>
        </w:rPr>
        <w:t>inclusive</w:t>
      </w:r>
      <w:r w:rsidRPr="00565AD1">
        <w:rPr>
          <w:lang w:val="en-GB"/>
        </w:rPr>
        <w:t xml:space="preserve"> for people with disability.</w:t>
      </w:r>
    </w:p>
    <w:p w14:paraId="10B3345D" w14:textId="77777777" w:rsidR="00565AD1" w:rsidRPr="00565AD1" w:rsidRDefault="00565AD1" w:rsidP="00565AD1">
      <w:pPr>
        <w:rPr>
          <w:lang w:val="en-GB"/>
        </w:rPr>
      </w:pPr>
      <w:r w:rsidRPr="00565AD1">
        <w:rPr>
          <w:lang w:val="en-GB"/>
        </w:rPr>
        <w:t>When something is inclusive, everyone:</w:t>
      </w:r>
    </w:p>
    <w:p w14:paraId="45EC8C95" w14:textId="77777777" w:rsidR="00565AD1" w:rsidRPr="00565AD1" w:rsidRDefault="00565AD1" w:rsidP="00565AD1">
      <w:pPr>
        <w:pStyle w:val="ListParagraph"/>
        <w:rPr>
          <w:lang w:val="en-GB"/>
        </w:rPr>
      </w:pPr>
      <w:r w:rsidRPr="00565AD1">
        <w:rPr>
          <w:lang w:val="en-GB"/>
        </w:rPr>
        <w:t>can take part</w:t>
      </w:r>
    </w:p>
    <w:p w14:paraId="1ED9FDD5" w14:textId="77777777" w:rsidR="00565AD1" w:rsidRPr="00565AD1" w:rsidRDefault="00565AD1" w:rsidP="00565AD1">
      <w:pPr>
        <w:pStyle w:val="ListParagraph"/>
        <w:rPr>
          <w:lang w:val="en-GB"/>
        </w:rPr>
      </w:pPr>
      <w:r w:rsidRPr="00565AD1">
        <w:rPr>
          <w:lang w:val="en-GB"/>
        </w:rPr>
        <w:t>feels like they belong.</w:t>
      </w:r>
    </w:p>
    <w:p w14:paraId="2BEB95B8" w14:textId="77777777" w:rsidR="00565AD1" w:rsidRPr="00565AD1" w:rsidRDefault="00565AD1" w:rsidP="00565AD1">
      <w:pPr>
        <w:rPr>
          <w:lang w:val="en-GB"/>
        </w:rPr>
      </w:pPr>
      <w:r w:rsidRPr="00565AD1">
        <w:rPr>
          <w:lang w:val="en-GB"/>
        </w:rPr>
        <w:t>Lots of people with disability shared their views and experiences during the Disability Royal Commission.</w:t>
      </w:r>
    </w:p>
    <w:p w14:paraId="07DB764F" w14:textId="77777777" w:rsidR="00565AD1" w:rsidRPr="00565AD1" w:rsidRDefault="00565AD1" w:rsidP="00565AD1">
      <w:pPr>
        <w:rPr>
          <w:lang w:val="en-GB"/>
        </w:rPr>
      </w:pPr>
      <w:r w:rsidRPr="00565AD1">
        <w:rPr>
          <w:lang w:val="en-GB"/>
        </w:rPr>
        <w:t>The Disability Royal Commission:</w:t>
      </w:r>
    </w:p>
    <w:p w14:paraId="09566C99" w14:textId="77777777" w:rsidR="00565AD1" w:rsidRPr="00565AD1" w:rsidRDefault="00565AD1" w:rsidP="00565AD1">
      <w:pPr>
        <w:pStyle w:val="ListParagraph"/>
        <w:rPr>
          <w:lang w:val="en-GB"/>
        </w:rPr>
      </w:pPr>
      <w:r w:rsidRPr="00565AD1">
        <w:rPr>
          <w:lang w:val="en-GB"/>
        </w:rPr>
        <w:t xml:space="preserve">started in 2019 </w:t>
      </w:r>
    </w:p>
    <w:p w14:paraId="740E6721" w14:textId="3889C8CF" w:rsidR="00565AD1" w:rsidRDefault="00565AD1" w:rsidP="00565AD1">
      <w:pPr>
        <w:pStyle w:val="ListParagraph"/>
        <w:rPr>
          <w:lang w:val="en-GB"/>
        </w:rPr>
      </w:pPr>
      <w:r w:rsidRPr="00565AD1">
        <w:rPr>
          <w:lang w:val="en-GB"/>
        </w:rPr>
        <w:t>finished in 2023.</w:t>
      </w:r>
    </w:p>
    <w:p w14:paraId="30E84BAA" w14:textId="77777777" w:rsidR="00565AD1" w:rsidRDefault="00565AD1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5979A442" w14:textId="679742BD" w:rsidR="00F42BD2" w:rsidRPr="004F51E4" w:rsidRDefault="00F42BD2" w:rsidP="00565AD1">
      <w:pPr>
        <w:pStyle w:val="Heading2"/>
      </w:pPr>
      <w:bookmarkStart w:id="2" w:name="_Toc173159731"/>
      <w:r w:rsidRPr="004F51E4">
        <w:lastRenderedPageBreak/>
        <w:t>What are the recommendations?</w:t>
      </w:r>
      <w:bookmarkEnd w:id="2"/>
    </w:p>
    <w:p w14:paraId="2A9F5530" w14:textId="77777777" w:rsidR="00F42BD2" w:rsidRPr="004F51E4" w:rsidRDefault="00F42BD2" w:rsidP="00F42BD2">
      <w:r w:rsidRPr="004F51E4">
        <w:t>The Disability Royal Commission shared ideas about what governments and services can change.</w:t>
      </w:r>
    </w:p>
    <w:p w14:paraId="3D93EAC7" w14:textId="77777777" w:rsidR="00F42BD2" w:rsidRPr="004F51E4" w:rsidRDefault="00F42BD2" w:rsidP="00F42BD2">
      <w:r w:rsidRPr="004F51E4">
        <w:t xml:space="preserve">These ideas are called </w:t>
      </w:r>
      <w:r w:rsidRPr="002E278A">
        <w:rPr>
          <w:rStyle w:val="Strong"/>
        </w:rPr>
        <w:t>recommendations</w:t>
      </w:r>
      <w:r w:rsidRPr="004F51E4">
        <w:t>.</w:t>
      </w:r>
    </w:p>
    <w:p w14:paraId="6EA2B40C" w14:textId="7A63264B" w:rsidR="00F42BD2" w:rsidRPr="004F51E4" w:rsidRDefault="00F42BD2" w:rsidP="00F42BD2">
      <w:r w:rsidRPr="004F51E4">
        <w:t>They explained the</w:t>
      </w:r>
      <w:r w:rsidR="00FA1C55">
        <w:t>ir</w:t>
      </w:r>
      <w:r w:rsidRPr="004F51E4">
        <w:t xml:space="preserve"> recommendations in their final report.</w:t>
      </w:r>
    </w:p>
    <w:p w14:paraId="72E235CE" w14:textId="77777777" w:rsidR="00F42BD2" w:rsidRPr="004F51E4" w:rsidRDefault="00F42BD2" w:rsidP="00F42BD2">
      <w:r w:rsidRPr="004F51E4">
        <w:t>The final report has 12 parts.</w:t>
      </w:r>
    </w:p>
    <w:p w14:paraId="6B370D01" w14:textId="77777777" w:rsidR="00F42BD2" w:rsidRPr="004F51E4" w:rsidRDefault="00F42BD2" w:rsidP="00F42BD2">
      <w:r w:rsidRPr="004F51E4">
        <w:t>In the final report, they call the parts ‘</w:t>
      </w:r>
      <w:proofErr w:type="gramStart"/>
      <w:r w:rsidRPr="004F51E4">
        <w:t>volumes’</w:t>
      </w:r>
      <w:proofErr w:type="gramEnd"/>
      <w:r w:rsidRPr="004F51E4">
        <w:t xml:space="preserve">. </w:t>
      </w:r>
    </w:p>
    <w:p w14:paraId="39FAD23B" w14:textId="07BC7AF9" w:rsidR="00F42BD2" w:rsidRPr="004F51E4" w:rsidRDefault="00F42BD2" w:rsidP="00F42BD2">
      <w:r w:rsidRPr="004F51E4">
        <w:t>Parts 4 to 12 of the final report include all the</w:t>
      </w:r>
      <w:r w:rsidR="00FA1C55">
        <w:t xml:space="preserve"> </w:t>
      </w:r>
      <w:r w:rsidR="00FA1C55" w:rsidRPr="004F51E4">
        <w:t>Disability Royal Commission</w:t>
      </w:r>
      <w:r w:rsidR="00FA1C55">
        <w:t xml:space="preserve">’s </w:t>
      </w:r>
      <w:r w:rsidR="00FA1C55" w:rsidRPr="004F51E4">
        <w:t>recommendations</w:t>
      </w:r>
      <w:r w:rsidRPr="004F51E4">
        <w:t>.</w:t>
      </w:r>
    </w:p>
    <w:p w14:paraId="665FE671" w14:textId="77777777" w:rsidR="00F42BD2" w:rsidRPr="004F51E4" w:rsidRDefault="00F42BD2" w:rsidP="00F42BD2">
      <w:r w:rsidRPr="004F51E4">
        <w:t>You can find the final report on the Disability Royal Commission website.</w:t>
      </w:r>
    </w:p>
    <w:p w14:paraId="0818620F" w14:textId="780DF122" w:rsidR="00F42BD2" w:rsidRPr="008A5112" w:rsidRDefault="00D37FF6" w:rsidP="00F42BD2">
      <w:pPr>
        <w:rPr>
          <w:rStyle w:val="Hyperlink"/>
        </w:rPr>
      </w:pPr>
      <w:hyperlink r:id="rId9" w:history="1">
        <w:r w:rsidR="00F42BD2" w:rsidRPr="008A5112">
          <w:rPr>
            <w:rStyle w:val="Hyperlink"/>
          </w:rPr>
          <w:t>www.disability.royalcommission.gov.au/publications/final-report</w:t>
        </w:r>
      </w:hyperlink>
    </w:p>
    <w:p w14:paraId="23BB2F13" w14:textId="77777777" w:rsidR="000B79B3" w:rsidRDefault="000B79B3">
      <w:pPr>
        <w:spacing w:before="0" w:after="0" w:line="240" w:lineRule="auto"/>
      </w:pPr>
      <w:bookmarkStart w:id="3" w:name="_Where_you_can"/>
      <w:bookmarkStart w:id="4" w:name="_Ref172641269"/>
      <w:bookmarkEnd w:id="3"/>
      <w:r>
        <w:br w:type="page"/>
      </w:r>
    </w:p>
    <w:p w14:paraId="685420DC" w14:textId="77777777" w:rsidR="000B79B3" w:rsidRDefault="000B79B3" w:rsidP="000B79B3">
      <w:pPr>
        <w:pStyle w:val="Heading2"/>
      </w:pPr>
      <w:bookmarkStart w:id="5" w:name="_Toc173159732"/>
      <w:r w:rsidRPr="000B79B3">
        <w:lastRenderedPageBreak/>
        <w:t>What is the Joint Response?</w:t>
      </w:r>
      <w:bookmarkEnd w:id="5"/>
    </w:p>
    <w:p w14:paraId="651E0B49" w14:textId="7006F98C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The final report had some recommendations for governments to work on</w:t>
      </w:r>
      <w:r w:rsidR="00F80349">
        <w:rPr>
          <w:lang w:val="en-GB"/>
        </w:rPr>
        <w:t> </w:t>
      </w:r>
      <w:r w:rsidRPr="000B79B3">
        <w:rPr>
          <w:lang w:val="en-GB"/>
        </w:rPr>
        <w:t xml:space="preserve">together. </w:t>
      </w:r>
    </w:p>
    <w:p w14:paraId="4CA3DE1D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This includes:</w:t>
      </w:r>
    </w:p>
    <w:p w14:paraId="458CDC45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the Australian Government</w:t>
      </w:r>
    </w:p>
    <w:p w14:paraId="47EB25D2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state and territory governments.</w:t>
      </w:r>
    </w:p>
    <w:p w14:paraId="2316D291" w14:textId="6356EECD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The Joint Response explains how governments responded to these</w:t>
      </w:r>
      <w:r w:rsidR="00F80349">
        <w:rPr>
          <w:lang w:val="en-GB"/>
        </w:rPr>
        <w:t> </w:t>
      </w:r>
      <w:r w:rsidRPr="000B79B3">
        <w:rPr>
          <w:lang w:val="en-GB"/>
        </w:rPr>
        <w:t xml:space="preserve">recommendations. </w:t>
      </w:r>
    </w:p>
    <w:p w14:paraId="11D98CB8" w14:textId="77777777" w:rsidR="000B79B3" w:rsidRPr="000B79B3" w:rsidRDefault="000B79B3" w:rsidP="000B79B3">
      <w:pPr>
        <w:rPr>
          <w:spacing w:val="-4"/>
          <w:lang w:val="en-GB"/>
        </w:rPr>
      </w:pPr>
      <w:r w:rsidRPr="000B79B3">
        <w:rPr>
          <w:spacing w:val="-4"/>
          <w:lang w:val="en-GB"/>
        </w:rPr>
        <w:t>The Joint Response is a document that explains the recommendations we:</w:t>
      </w:r>
    </w:p>
    <w:p w14:paraId="61F81D13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agree with</w:t>
      </w:r>
    </w:p>
    <w:p w14:paraId="06803E84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mostly agree with</w:t>
      </w:r>
    </w:p>
    <w:p w14:paraId="00EB14EA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need to think about more</w:t>
      </w:r>
    </w:p>
    <w:p w14:paraId="558E0902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cannot respond to.</w:t>
      </w:r>
    </w:p>
    <w:p w14:paraId="5631DF9C" w14:textId="6909EC0E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The Joint Response also explains the work we are doing to help make Australia more inclusive.</w:t>
      </w:r>
    </w:p>
    <w:p w14:paraId="12DD80D1" w14:textId="144B319E" w:rsidR="000B79B3" w:rsidRDefault="000B79B3">
      <w:pPr>
        <w:spacing w:before="0" w:after="0" w:line="240" w:lineRule="auto"/>
      </w:pPr>
      <w:r>
        <w:br w:type="page"/>
      </w:r>
    </w:p>
    <w:p w14:paraId="670E7936" w14:textId="77777777" w:rsidR="000B79B3" w:rsidRPr="000B79B3" w:rsidRDefault="000B79B3" w:rsidP="000B79B3">
      <w:pPr>
        <w:pStyle w:val="Heading2"/>
      </w:pPr>
      <w:bookmarkStart w:id="6" w:name="_Toc173159733"/>
      <w:r w:rsidRPr="000B79B3">
        <w:lastRenderedPageBreak/>
        <w:t>Part 4: The rights of people with disability</w:t>
      </w:r>
      <w:bookmarkEnd w:id="6"/>
    </w:p>
    <w:p w14:paraId="5EC99B6B" w14:textId="31A0CA73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Part 4 includes recommendations about supporting the </w:t>
      </w:r>
      <w:r w:rsidRPr="000B79B3">
        <w:rPr>
          <w:rStyle w:val="Strong"/>
          <w:lang w:val="en-GB"/>
        </w:rPr>
        <w:t>rights</w:t>
      </w:r>
      <w:r w:rsidRPr="000B79B3">
        <w:rPr>
          <w:lang w:val="en-GB"/>
        </w:rPr>
        <w:t xml:space="preserve"> of people</w:t>
      </w:r>
      <w:r w:rsidR="00F80349">
        <w:rPr>
          <w:lang w:val="en-GB"/>
        </w:rPr>
        <w:t> </w:t>
      </w:r>
      <w:r w:rsidRPr="000B79B3">
        <w:rPr>
          <w:lang w:val="en-GB"/>
        </w:rPr>
        <w:t>with disability.</w:t>
      </w:r>
    </w:p>
    <w:p w14:paraId="775C3CB9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Rights are rules about how people must treat you:</w:t>
      </w:r>
    </w:p>
    <w:p w14:paraId="289271C8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fairly</w:t>
      </w:r>
    </w:p>
    <w:p w14:paraId="1523C0C7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equally.</w:t>
      </w:r>
    </w:p>
    <w:p w14:paraId="17A751D6" w14:textId="57E8687C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This includes making sure laws protect people with disability from</w:t>
      </w:r>
      <w:r w:rsidR="006D1B3B">
        <w:rPr>
          <w:lang w:val="en-GB"/>
        </w:rPr>
        <w:t> </w:t>
      </w:r>
      <w:r w:rsidRPr="000B79B3">
        <w:rPr>
          <w:rStyle w:val="Strong"/>
          <w:lang w:val="en-GB"/>
        </w:rPr>
        <w:t>discrimination</w:t>
      </w:r>
      <w:r w:rsidRPr="000B79B3">
        <w:rPr>
          <w:lang w:val="en-GB"/>
        </w:rPr>
        <w:t xml:space="preserve">. </w:t>
      </w:r>
    </w:p>
    <w:p w14:paraId="08FB336C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Discrimination is when someone treats you unfairly because of a part of who you are.</w:t>
      </w:r>
    </w:p>
    <w:p w14:paraId="5C1804E5" w14:textId="77777777" w:rsidR="000B79B3" w:rsidRDefault="000B79B3" w:rsidP="000B79B3">
      <w:pPr>
        <w:rPr>
          <w:lang w:val="en-GB"/>
        </w:rPr>
      </w:pPr>
      <w:r w:rsidRPr="000B79B3">
        <w:rPr>
          <w:lang w:val="en-GB"/>
        </w:rPr>
        <w:t>Most of these recommendations are for the Australian Government.</w:t>
      </w:r>
    </w:p>
    <w:p w14:paraId="3D3B0707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But we all want to keep working together to find the best ways to protect the rights of people with disability. </w:t>
      </w:r>
    </w:p>
    <w:p w14:paraId="359FDC3D" w14:textId="77777777" w:rsidR="000B79B3" w:rsidRDefault="000B79B3" w:rsidP="000B79B3">
      <w:pPr>
        <w:rPr>
          <w:lang w:val="en-GB"/>
        </w:rPr>
      </w:pPr>
      <w:r w:rsidRPr="000B79B3">
        <w:rPr>
          <w:lang w:val="en-GB"/>
        </w:rPr>
        <w:t>And we will keep working with people with disability to do this.</w:t>
      </w:r>
    </w:p>
    <w:p w14:paraId="52239F94" w14:textId="381FC39B" w:rsidR="000B79B3" w:rsidRDefault="000B79B3" w:rsidP="000B79B3">
      <w:pPr>
        <w:rPr>
          <w:rFonts w:cs="Times New Roman"/>
          <w:color w:val="005568"/>
          <w:sz w:val="40"/>
          <w:szCs w:val="26"/>
          <w:lang w:val="x-none" w:eastAsia="x-none"/>
        </w:rPr>
      </w:pPr>
      <w:r>
        <w:br w:type="page"/>
      </w:r>
    </w:p>
    <w:p w14:paraId="33654315" w14:textId="77777777" w:rsidR="000B79B3" w:rsidRPr="000B79B3" w:rsidRDefault="000B79B3" w:rsidP="000B79B3">
      <w:pPr>
        <w:pStyle w:val="Heading2"/>
      </w:pPr>
      <w:bookmarkStart w:id="7" w:name="_Toc173159734"/>
      <w:r w:rsidRPr="000B79B3">
        <w:lastRenderedPageBreak/>
        <w:t>Part 5: Guiding government plans</w:t>
      </w:r>
      <w:bookmarkEnd w:id="7"/>
    </w:p>
    <w:p w14:paraId="16A6C0D9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5 includes recommendations about helping governments work together to support people with disability.</w:t>
      </w:r>
    </w:p>
    <w:p w14:paraId="16410652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It has 4 recommendations for governments to work on together.</w:t>
      </w:r>
    </w:p>
    <w:p w14:paraId="579C4830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mostly agree with the goals of these recommendations.</w:t>
      </w:r>
    </w:p>
    <w:p w14:paraId="218A2F75" w14:textId="3207F611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There is a recommendation about making a new national agreement on</w:t>
      </w:r>
      <w:r w:rsidR="00F80349">
        <w:rPr>
          <w:lang w:val="en-GB"/>
        </w:rPr>
        <w:t> </w:t>
      </w:r>
      <w:r w:rsidRPr="000B79B3">
        <w:rPr>
          <w:lang w:val="en-GB"/>
        </w:rPr>
        <w:t>disability.</w:t>
      </w:r>
    </w:p>
    <w:p w14:paraId="1739B314" w14:textId="698B3770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This agreement would change the way governments work together to</w:t>
      </w:r>
      <w:r w:rsidR="00F80349">
        <w:rPr>
          <w:lang w:val="en-GB"/>
        </w:rPr>
        <w:t> </w:t>
      </w:r>
      <w:r w:rsidRPr="000B79B3">
        <w:rPr>
          <w:lang w:val="en-GB"/>
        </w:rPr>
        <w:t>support people with disability.</w:t>
      </w:r>
    </w:p>
    <w:p w14:paraId="1B97C090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The Australian Government needs to think more about this recommendation.</w:t>
      </w:r>
    </w:p>
    <w:p w14:paraId="27C313EE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State and territories agree with the goals of this recommendation. </w:t>
      </w:r>
    </w:p>
    <w:p w14:paraId="01E04D1C" w14:textId="100C2E91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There is also a recommendation about improving</w:t>
      </w:r>
      <w:r w:rsidR="00F80349">
        <w:rPr>
          <w:lang w:val="en-GB"/>
        </w:rPr>
        <w:t xml:space="preserve"> </w:t>
      </w:r>
      <w:r w:rsidRPr="000B79B3">
        <w:rPr>
          <w:lang w:val="en-GB"/>
        </w:rPr>
        <w:t>Australia’s</w:t>
      </w:r>
      <w:r w:rsidR="00F80349">
        <w:rPr>
          <w:lang w:val="en-GB"/>
        </w:rPr>
        <w:t> </w:t>
      </w:r>
      <w:r w:rsidRPr="000B79B3">
        <w:rPr>
          <w:lang w:val="en-GB"/>
        </w:rPr>
        <w:t>Disability</w:t>
      </w:r>
      <w:r w:rsidR="00F80349">
        <w:rPr>
          <w:lang w:val="en-GB"/>
        </w:rPr>
        <w:t> </w:t>
      </w:r>
      <w:r w:rsidRPr="000B79B3">
        <w:rPr>
          <w:lang w:val="en-GB"/>
        </w:rPr>
        <w:t>Strategy.</w:t>
      </w:r>
    </w:p>
    <w:p w14:paraId="14FACEC4" w14:textId="7ED8C208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Australia’s Disability Strategy is a plan to support people with disability in</w:t>
      </w:r>
      <w:r w:rsidR="00F80349">
        <w:rPr>
          <w:lang w:val="en-GB"/>
        </w:rPr>
        <w:t> </w:t>
      </w:r>
      <w:r w:rsidRPr="000B79B3">
        <w:rPr>
          <w:lang w:val="en-GB"/>
        </w:rPr>
        <w:t>all areas of their lives.</w:t>
      </w:r>
    </w:p>
    <w:p w14:paraId="74DAF365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all agree with this recommendation.</w:t>
      </w:r>
    </w:p>
    <w:p w14:paraId="0EB85165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We will </w:t>
      </w:r>
      <w:r w:rsidRPr="000B79B3">
        <w:rPr>
          <w:rStyle w:val="Strong"/>
          <w:lang w:val="en-GB"/>
        </w:rPr>
        <w:t>review</w:t>
      </w:r>
      <w:r w:rsidRPr="000B79B3">
        <w:rPr>
          <w:lang w:val="en-GB"/>
        </w:rPr>
        <w:t xml:space="preserve"> Australia’s Disability Strategy in 2024.</w:t>
      </w:r>
    </w:p>
    <w:p w14:paraId="50175227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When we review something, we check to see what: </w:t>
      </w:r>
    </w:p>
    <w:p w14:paraId="29B7806E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works well </w:t>
      </w:r>
    </w:p>
    <w:p w14:paraId="07F1E0CF" w14:textId="77777777" w:rsid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needs to be better.</w:t>
      </w:r>
    </w:p>
    <w:p w14:paraId="6B818604" w14:textId="26A0F55E" w:rsidR="000B79B3" w:rsidRDefault="000B79B3" w:rsidP="000B79B3">
      <w:pPr>
        <w:rPr>
          <w:rFonts w:cs="Times New Roman"/>
          <w:color w:val="005568"/>
          <w:sz w:val="40"/>
          <w:szCs w:val="26"/>
          <w:lang w:val="x-none" w:eastAsia="x-none"/>
        </w:rPr>
      </w:pPr>
      <w:r>
        <w:br w:type="page"/>
      </w:r>
    </w:p>
    <w:p w14:paraId="74BFFFE5" w14:textId="77777777" w:rsidR="000B79B3" w:rsidRPr="000B79B3" w:rsidRDefault="000B79B3" w:rsidP="000B79B3">
      <w:pPr>
        <w:pStyle w:val="Heading2"/>
        <w:rPr>
          <w:rStyle w:val="Heading2Char"/>
          <w:lang w:val="en-GB"/>
        </w:rPr>
      </w:pPr>
      <w:bookmarkStart w:id="8" w:name="_Toc173159735"/>
      <w:r w:rsidRPr="000B79B3">
        <w:lastRenderedPageBreak/>
        <w:t>Part 6: Being accessible and people’s choices</w:t>
      </w:r>
      <w:bookmarkEnd w:id="8"/>
    </w:p>
    <w:p w14:paraId="4EF1B626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6 includes recommendations about:</w:t>
      </w:r>
    </w:p>
    <w:p w14:paraId="29E59D95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supporting people with disability to make their own decisions</w:t>
      </w:r>
    </w:p>
    <w:p w14:paraId="68DB256F" w14:textId="351541FF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making sure healthcare workers have the skills to help people</w:t>
      </w:r>
      <w:r w:rsidR="00F80349">
        <w:rPr>
          <w:lang w:val="en-GB"/>
        </w:rPr>
        <w:t> </w:t>
      </w:r>
      <w:r w:rsidRPr="000B79B3">
        <w:rPr>
          <w:lang w:val="en-GB"/>
        </w:rPr>
        <w:t>with</w:t>
      </w:r>
      <w:r w:rsidR="00F80349">
        <w:rPr>
          <w:lang w:val="en-GB"/>
        </w:rPr>
        <w:t> </w:t>
      </w:r>
      <w:r w:rsidRPr="000B79B3">
        <w:rPr>
          <w:lang w:val="en-GB"/>
        </w:rPr>
        <w:t>disability</w:t>
      </w:r>
    </w:p>
    <w:p w14:paraId="3A37F807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making services and information more </w:t>
      </w:r>
      <w:r w:rsidRPr="005042F4">
        <w:rPr>
          <w:rStyle w:val="Strong"/>
        </w:rPr>
        <w:t>accessible</w:t>
      </w:r>
      <w:r w:rsidRPr="000B79B3">
        <w:rPr>
          <w:lang w:val="en-GB"/>
        </w:rPr>
        <w:t>.</w:t>
      </w:r>
    </w:p>
    <w:p w14:paraId="1033032E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When services and information are accessible, they are easy to:</w:t>
      </w:r>
    </w:p>
    <w:p w14:paraId="100DBF00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find and use</w:t>
      </w:r>
    </w:p>
    <w:p w14:paraId="7A651AD1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understand.</w:t>
      </w:r>
    </w:p>
    <w:p w14:paraId="13C2D07F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6 has 14 recommendations for governments to work on together.</w:t>
      </w:r>
    </w:p>
    <w:p w14:paraId="33C54253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are starting work on a new plan to improve accessible information.</w:t>
      </w:r>
    </w:p>
    <w:p w14:paraId="318E27BF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will work with people with disability to make this plan.</w:t>
      </w:r>
    </w:p>
    <w:p w14:paraId="359789B4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6 also includes recommendations about:</w:t>
      </w:r>
    </w:p>
    <w:p w14:paraId="118A8487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supporting people with disability to have their say</w:t>
      </w:r>
    </w:p>
    <w:p w14:paraId="0A0AE31F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using </w:t>
      </w:r>
      <w:r w:rsidRPr="005042F4">
        <w:rPr>
          <w:rStyle w:val="Strong"/>
        </w:rPr>
        <w:t>restrictive practices</w:t>
      </w:r>
      <w:r w:rsidRPr="000B79B3">
        <w:rPr>
          <w:b/>
          <w:bCs/>
          <w:lang w:val="en-GB"/>
        </w:rPr>
        <w:t xml:space="preserve"> </w:t>
      </w:r>
      <w:r w:rsidRPr="000B79B3">
        <w:rPr>
          <w:lang w:val="en-GB"/>
        </w:rPr>
        <w:t>less.</w:t>
      </w:r>
    </w:p>
    <w:p w14:paraId="3ED3F381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Restrictive practices are actions that stop people from: </w:t>
      </w:r>
    </w:p>
    <w:p w14:paraId="64315F12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moving </w:t>
      </w:r>
    </w:p>
    <w:p w14:paraId="5519331E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doing what they want. </w:t>
      </w:r>
    </w:p>
    <w:p w14:paraId="42CAF039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For example, when someone locks a door to stop you leaving a room. </w:t>
      </w:r>
    </w:p>
    <w:p w14:paraId="7E6E8AE0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mostly agree with the goals of these recommendations.</w:t>
      </w:r>
    </w:p>
    <w:p w14:paraId="3A58F4E7" w14:textId="71D2C136" w:rsidR="000B79B3" w:rsidRDefault="000B79B3" w:rsidP="000B79B3">
      <w:r w:rsidRPr="000B79B3">
        <w:rPr>
          <w:lang w:val="en-GB"/>
        </w:rPr>
        <w:t>But we need to think more about some of them.</w:t>
      </w:r>
    </w:p>
    <w:p w14:paraId="4D009DAC" w14:textId="36DC3E90" w:rsidR="000B79B3" w:rsidRDefault="000B79B3">
      <w:pPr>
        <w:spacing w:before="0" w:after="0" w:line="240" w:lineRule="auto"/>
        <w:rPr>
          <w:rFonts w:cs="Times New Roman"/>
          <w:b/>
          <w:bCs/>
          <w:color w:val="005568"/>
          <w:sz w:val="40"/>
          <w:szCs w:val="26"/>
          <w:lang w:val="x-none" w:eastAsia="x-none"/>
        </w:rPr>
      </w:pPr>
      <w:r>
        <w:br w:type="page"/>
      </w:r>
    </w:p>
    <w:p w14:paraId="1C483EB9" w14:textId="77777777" w:rsidR="000B79B3" w:rsidRPr="000B79B3" w:rsidRDefault="000B79B3" w:rsidP="000B79B3">
      <w:pPr>
        <w:pStyle w:val="Heading2"/>
      </w:pPr>
      <w:bookmarkStart w:id="9" w:name="_Toc173159736"/>
      <w:r w:rsidRPr="000B79B3">
        <w:lastRenderedPageBreak/>
        <w:t>Part 7: Education, housing and employment</w:t>
      </w:r>
      <w:bookmarkEnd w:id="9"/>
    </w:p>
    <w:p w14:paraId="5AD56C90" w14:textId="273F7678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7 includes recommendations about how to support people</w:t>
      </w:r>
      <w:r w:rsidR="00F80349">
        <w:rPr>
          <w:lang w:val="en-GB"/>
        </w:rPr>
        <w:t> </w:t>
      </w:r>
      <w:r w:rsidRPr="000B79B3">
        <w:rPr>
          <w:lang w:val="en-GB"/>
        </w:rPr>
        <w:t>with</w:t>
      </w:r>
      <w:r w:rsidR="00F80349">
        <w:rPr>
          <w:lang w:val="en-GB"/>
        </w:rPr>
        <w:t> </w:t>
      </w:r>
      <w:r w:rsidRPr="000B79B3">
        <w:rPr>
          <w:lang w:val="en-GB"/>
        </w:rPr>
        <w:t>disability in:</w:t>
      </w:r>
    </w:p>
    <w:p w14:paraId="48B2BBE9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housing</w:t>
      </w:r>
    </w:p>
    <w:p w14:paraId="0BDFAD31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education, like schools</w:t>
      </w:r>
    </w:p>
    <w:p w14:paraId="1F03F896" w14:textId="77777777" w:rsidR="000B79B3" w:rsidRPr="000B79B3" w:rsidRDefault="000B79B3" w:rsidP="005042F4">
      <w:pPr>
        <w:pStyle w:val="ListParagraph"/>
        <w:rPr>
          <w:lang w:val="en-GB"/>
        </w:rPr>
      </w:pPr>
      <w:r w:rsidRPr="005042F4">
        <w:rPr>
          <w:rStyle w:val="Strong"/>
        </w:rPr>
        <w:t>employment</w:t>
      </w:r>
      <w:r w:rsidRPr="000B79B3">
        <w:rPr>
          <w:lang w:val="en-GB"/>
        </w:rPr>
        <w:t>.</w:t>
      </w:r>
    </w:p>
    <w:p w14:paraId="7664466A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Employment means you:</w:t>
      </w:r>
    </w:p>
    <w:p w14:paraId="7FEE4BFC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have a job</w:t>
      </w:r>
    </w:p>
    <w:p w14:paraId="73E60FEF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go to work</w:t>
      </w:r>
    </w:p>
    <w:p w14:paraId="5BFE3ABC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get paid.</w:t>
      </w:r>
    </w:p>
    <w:p w14:paraId="43202254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7 has 23 recommendations for governments to work on together.</w:t>
      </w:r>
    </w:p>
    <w:p w14:paraId="42D1B6CC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mostly agree with the goals of these recommendations.</w:t>
      </w:r>
    </w:p>
    <w:p w14:paraId="025E987D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But we will need to think more about some of them.</w:t>
      </w:r>
    </w:p>
    <w:p w14:paraId="020CA7DD" w14:textId="3B7676CD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Some of the recommendations are about places that are just for people</w:t>
      </w:r>
      <w:r w:rsidR="00F80349">
        <w:rPr>
          <w:lang w:val="en-GB"/>
        </w:rPr>
        <w:t> </w:t>
      </w:r>
      <w:r w:rsidRPr="000B79B3">
        <w:rPr>
          <w:lang w:val="en-GB"/>
        </w:rPr>
        <w:t>with disability.</w:t>
      </w:r>
    </w:p>
    <w:p w14:paraId="3A908275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For example, places where only people with disability live, study or work.</w:t>
      </w:r>
    </w:p>
    <w:p w14:paraId="54E9A3AE" w14:textId="434765E2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People have different ideas about places that are just for people</w:t>
      </w:r>
      <w:r w:rsidR="00F80349">
        <w:rPr>
          <w:lang w:val="en-GB"/>
        </w:rPr>
        <w:t> </w:t>
      </w:r>
      <w:r w:rsidRPr="000B79B3">
        <w:rPr>
          <w:lang w:val="en-GB"/>
        </w:rPr>
        <w:t>with</w:t>
      </w:r>
      <w:r w:rsidR="00F80349">
        <w:rPr>
          <w:lang w:val="en-GB"/>
        </w:rPr>
        <w:t> </w:t>
      </w:r>
      <w:r w:rsidRPr="000B79B3">
        <w:rPr>
          <w:lang w:val="en-GB"/>
        </w:rPr>
        <w:t>disability.</w:t>
      </w:r>
    </w:p>
    <w:p w14:paraId="223932F6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will keep working with people in the community who are affected by the ideas in these recommendations.</w:t>
      </w:r>
    </w:p>
    <w:p w14:paraId="0764DEAA" w14:textId="77777777" w:rsidR="000B79B3" w:rsidRPr="000B79B3" w:rsidRDefault="000B79B3" w:rsidP="000B79B3">
      <w:pPr>
        <w:rPr>
          <w:spacing w:val="-4"/>
          <w:lang w:val="en-GB"/>
        </w:rPr>
      </w:pPr>
      <w:r w:rsidRPr="000B79B3">
        <w:rPr>
          <w:spacing w:val="-4"/>
          <w:lang w:val="en-GB"/>
        </w:rPr>
        <w:t>State and territory governments will keep making decisions about schools.</w:t>
      </w:r>
    </w:p>
    <w:p w14:paraId="64CBEA9C" w14:textId="43BEC453" w:rsidR="000B79B3" w:rsidRDefault="000B79B3" w:rsidP="000B79B3">
      <w:r w:rsidRPr="000B79B3">
        <w:rPr>
          <w:lang w:val="en-GB"/>
        </w:rPr>
        <w:t>But we will all keep working together with people with disability to help make schools more inclusive.</w:t>
      </w:r>
    </w:p>
    <w:p w14:paraId="3DBD2CB8" w14:textId="4E210BBB" w:rsidR="000B79B3" w:rsidRDefault="000B79B3">
      <w:pPr>
        <w:spacing w:before="0" w:after="0" w:line="240" w:lineRule="auto"/>
        <w:rPr>
          <w:rFonts w:cs="Times New Roman"/>
          <w:b/>
          <w:bCs/>
          <w:color w:val="005568"/>
          <w:sz w:val="40"/>
          <w:szCs w:val="26"/>
          <w:lang w:val="x-none" w:eastAsia="x-none"/>
        </w:rPr>
      </w:pPr>
      <w:r>
        <w:br w:type="page"/>
      </w:r>
    </w:p>
    <w:p w14:paraId="4D0432E0" w14:textId="77777777" w:rsidR="000B79B3" w:rsidRDefault="000B79B3" w:rsidP="000B79B3">
      <w:pPr>
        <w:pStyle w:val="Heading2"/>
      </w:pPr>
      <w:bookmarkStart w:id="10" w:name="_Toc173159737"/>
      <w:r w:rsidRPr="000B79B3">
        <w:lastRenderedPageBreak/>
        <w:t>Part 8: The justice system</w:t>
      </w:r>
      <w:bookmarkEnd w:id="10"/>
    </w:p>
    <w:p w14:paraId="1FAF34B3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8 includes recommendations about supporting people with disability who have contact with the</w:t>
      </w:r>
      <w:r w:rsidRPr="000B79B3">
        <w:rPr>
          <w:rStyle w:val="Strong"/>
          <w:lang w:val="en-GB"/>
        </w:rPr>
        <w:t xml:space="preserve"> justice system</w:t>
      </w:r>
      <w:r w:rsidRPr="000B79B3">
        <w:rPr>
          <w:lang w:val="en-GB"/>
        </w:rPr>
        <w:t>.</w:t>
      </w:r>
    </w:p>
    <w:p w14:paraId="1F857CDD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The justice system includes: </w:t>
      </w:r>
    </w:p>
    <w:p w14:paraId="5F13E8D9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police </w:t>
      </w:r>
    </w:p>
    <w:p w14:paraId="19D8C060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the courts </w:t>
      </w:r>
    </w:p>
    <w:p w14:paraId="2B58D9CD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the law</w:t>
      </w:r>
    </w:p>
    <w:p w14:paraId="0AA8466C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prisons.</w:t>
      </w:r>
    </w:p>
    <w:p w14:paraId="74A25281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8 also includes recommendations about the safety of women and children with disability.</w:t>
      </w:r>
    </w:p>
    <w:p w14:paraId="124424B0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8 has 8 recommendations for governments to work on together.</w:t>
      </w:r>
    </w:p>
    <w:p w14:paraId="5B40374C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mostly agree with the goals of these recommendations.</w:t>
      </w:r>
    </w:p>
    <w:p w14:paraId="499643C3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But we need to think more about one of the recommendations.</w:t>
      </w:r>
    </w:p>
    <w:p w14:paraId="24B271EC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want to make sure the justice system:</w:t>
      </w:r>
    </w:p>
    <w:p w14:paraId="6CC93BA8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is fair</w:t>
      </w:r>
    </w:p>
    <w:p w14:paraId="7F027C76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works well for people with disability.</w:t>
      </w:r>
    </w:p>
    <w:p w14:paraId="61A9376A" w14:textId="0AD52AB8" w:rsidR="000B79B3" w:rsidRPr="00F80349" w:rsidRDefault="000B79B3" w:rsidP="000B79B3">
      <w:pPr>
        <w:rPr>
          <w:spacing w:val="-4"/>
          <w:lang w:val="en-GB"/>
        </w:rPr>
      </w:pPr>
      <w:r w:rsidRPr="000B79B3">
        <w:rPr>
          <w:spacing w:val="-4"/>
          <w:lang w:val="en-GB"/>
        </w:rPr>
        <w:t>We also want to improve the safety of women and children with disability.</w:t>
      </w:r>
    </w:p>
    <w:p w14:paraId="2C82666E" w14:textId="77777777" w:rsidR="000B79B3" w:rsidRDefault="000B79B3">
      <w:pPr>
        <w:spacing w:before="0" w:after="0" w:line="240" w:lineRule="auto"/>
      </w:pPr>
      <w:r>
        <w:br w:type="page"/>
      </w:r>
    </w:p>
    <w:p w14:paraId="60822262" w14:textId="77777777" w:rsidR="000B79B3" w:rsidRPr="000B79B3" w:rsidRDefault="000B79B3" w:rsidP="000B79B3">
      <w:pPr>
        <w:pStyle w:val="Heading2"/>
      </w:pPr>
      <w:bookmarkStart w:id="11" w:name="_Toc173159738"/>
      <w:r w:rsidRPr="000B79B3">
        <w:lastRenderedPageBreak/>
        <w:t>Part 9: First Nations people with disability</w:t>
      </w:r>
      <w:bookmarkEnd w:id="11"/>
    </w:p>
    <w:p w14:paraId="3105F406" w14:textId="4C23EC0B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9 includes recommendations about supporting First Nations people</w:t>
      </w:r>
      <w:r w:rsidR="00F80349">
        <w:rPr>
          <w:lang w:val="en-GB"/>
        </w:rPr>
        <w:t> </w:t>
      </w:r>
      <w:r w:rsidRPr="000B79B3">
        <w:rPr>
          <w:lang w:val="en-GB"/>
        </w:rPr>
        <w:t>with disability.</w:t>
      </w:r>
    </w:p>
    <w:p w14:paraId="4C6F5721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This includes:</w:t>
      </w:r>
    </w:p>
    <w:p w14:paraId="666E7BBB" w14:textId="12380455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making sure services work well for First Nations people</w:t>
      </w:r>
      <w:r w:rsidR="00F80349">
        <w:rPr>
          <w:lang w:val="en-GB"/>
        </w:rPr>
        <w:t> </w:t>
      </w:r>
      <w:r w:rsidRPr="000B79B3">
        <w:rPr>
          <w:lang w:val="en-GB"/>
        </w:rPr>
        <w:t>with</w:t>
      </w:r>
      <w:r w:rsidR="00F80349">
        <w:rPr>
          <w:lang w:val="en-GB"/>
        </w:rPr>
        <w:t> </w:t>
      </w:r>
      <w:r w:rsidRPr="000B79B3">
        <w:rPr>
          <w:lang w:val="en-GB"/>
        </w:rPr>
        <w:t>disability</w:t>
      </w:r>
    </w:p>
    <w:p w14:paraId="378DA09B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listening to First Nations peoples.</w:t>
      </w:r>
    </w:p>
    <w:p w14:paraId="4F5734D2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9 has 3 recommendations for governments to work on together.</w:t>
      </w:r>
    </w:p>
    <w:p w14:paraId="5F924650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mostly agree with the goals of these recommendations.</w:t>
      </w:r>
    </w:p>
    <w:p w14:paraId="31764717" w14:textId="09A045BB" w:rsidR="000B79B3" w:rsidRDefault="000B79B3" w:rsidP="000B79B3">
      <w:r w:rsidRPr="000B79B3">
        <w:rPr>
          <w:lang w:val="en-GB"/>
        </w:rPr>
        <w:t>We will listen to First Nations communities to learn about the best ways to work together to support First Nations people with disability.</w:t>
      </w:r>
    </w:p>
    <w:p w14:paraId="2052D01E" w14:textId="5D5C1AA0" w:rsidR="000B79B3" w:rsidRDefault="000B79B3">
      <w:pPr>
        <w:spacing w:before="0" w:after="0" w:line="240" w:lineRule="auto"/>
      </w:pPr>
      <w:r>
        <w:br w:type="page"/>
      </w:r>
    </w:p>
    <w:p w14:paraId="0CA2D522" w14:textId="77777777" w:rsidR="000B79B3" w:rsidRPr="000B79B3" w:rsidRDefault="000B79B3" w:rsidP="000B79B3">
      <w:pPr>
        <w:pStyle w:val="Heading2"/>
      </w:pPr>
      <w:bookmarkStart w:id="12" w:name="_Toc173159739"/>
      <w:r w:rsidRPr="000B79B3">
        <w:lastRenderedPageBreak/>
        <w:t>Part 10: Safe services for people with disability</w:t>
      </w:r>
      <w:bookmarkEnd w:id="12"/>
    </w:p>
    <w:p w14:paraId="0375227D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10 includes recommendations about making sure disability services are safe.</w:t>
      </w:r>
    </w:p>
    <w:p w14:paraId="3FB8C54A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This includes recommendations that might help disability service </w:t>
      </w:r>
      <w:r w:rsidRPr="000B79B3">
        <w:rPr>
          <w:rStyle w:val="Strong"/>
          <w:lang w:val="en-GB"/>
        </w:rPr>
        <w:t>providers</w:t>
      </w:r>
      <w:r w:rsidRPr="000B79B3">
        <w:rPr>
          <w:lang w:val="en-GB"/>
        </w:rPr>
        <w:t xml:space="preserve"> do a better job of keeping people with disability safe.</w:t>
      </w:r>
    </w:p>
    <w:p w14:paraId="2E758459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Providers support people with disability by delivering a service.</w:t>
      </w:r>
    </w:p>
    <w:p w14:paraId="6D63035A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Part 10 is also about the </w:t>
      </w:r>
      <w:r w:rsidRPr="000B79B3">
        <w:rPr>
          <w:rStyle w:val="Strong"/>
          <w:lang w:val="en-GB"/>
        </w:rPr>
        <w:t>NDIS Quality and Safeguards Commission (NDIS Commission)</w:t>
      </w:r>
      <w:r w:rsidRPr="000B79B3">
        <w:rPr>
          <w:lang w:val="en-GB"/>
        </w:rPr>
        <w:t>.</w:t>
      </w:r>
    </w:p>
    <w:p w14:paraId="0A84764E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The NDIS Commission makes sure people with disability who take part in the NDIS: </w:t>
      </w:r>
    </w:p>
    <w:p w14:paraId="16BB4350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are safe </w:t>
      </w:r>
    </w:p>
    <w:p w14:paraId="291217A6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get good services. </w:t>
      </w:r>
    </w:p>
    <w:p w14:paraId="36220F00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10 has 14 recommendations for governments to work on together.</w:t>
      </w:r>
    </w:p>
    <w:p w14:paraId="53A648B8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mostly agree with the goals of these recommendations.</w:t>
      </w:r>
    </w:p>
    <w:p w14:paraId="2D408CE4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But we need to think more about some of them.</w:t>
      </w:r>
    </w:p>
    <w:p w14:paraId="4C51B7E5" w14:textId="2069DCB3" w:rsidR="000B79B3" w:rsidRDefault="000B79B3" w:rsidP="000B79B3">
      <w:r w:rsidRPr="000B79B3">
        <w:rPr>
          <w:lang w:val="en-GB"/>
        </w:rPr>
        <w:t>We will work together to find the best ways to make services safe for people with disability.</w:t>
      </w:r>
    </w:p>
    <w:p w14:paraId="4AF86E69" w14:textId="3963FF9B" w:rsidR="000B79B3" w:rsidRDefault="000B79B3">
      <w:pPr>
        <w:spacing w:before="0" w:after="0" w:line="240" w:lineRule="auto"/>
        <w:rPr>
          <w:rFonts w:cs="Times New Roman"/>
          <w:b/>
          <w:bCs/>
          <w:color w:val="005568"/>
          <w:sz w:val="40"/>
          <w:szCs w:val="26"/>
          <w:lang w:val="x-none" w:eastAsia="x-none"/>
        </w:rPr>
      </w:pPr>
      <w:r>
        <w:br w:type="page"/>
      </w:r>
    </w:p>
    <w:p w14:paraId="59DDC0B8" w14:textId="77777777" w:rsidR="000B79B3" w:rsidRPr="000B79B3" w:rsidRDefault="000B79B3" w:rsidP="000B79B3">
      <w:pPr>
        <w:pStyle w:val="Heading2"/>
      </w:pPr>
      <w:bookmarkStart w:id="13" w:name="_Toc173159740"/>
      <w:r w:rsidRPr="000B79B3">
        <w:lastRenderedPageBreak/>
        <w:t>Part 11: Managing and reporting problems</w:t>
      </w:r>
      <w:bookmarkEnd w:id="13"/>
    </w:p>
    <w:p w14:paraId="61132F71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11 includes recommendations about making sure:</w:t>
      </w:r>
    </w:p>
    <w:p w14:paraId="380FEC86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we know when things go wrong or aren’t working well</w:t>
      </w:r>
    </w:p>
    <w:p w14:paraId="55F1AECA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there are ways to report and fix these problems.</w:t>
      </w:r>
    </w:p>
    <w:p w14:paraId="33CB5A9E" w14:textId="62D83B56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This includes making sure that people with disability can make a</w:t>
      </w:r>
      <w:r w:rsidR="00F80349">
        <w:rPr>
          <w:lang w:val="en-GB"/>
        </w:rPr>
        <w:t> </w:t>
      </w:r>
      <w:r w:rsidRPr="000B79B3">
        <w:rPr>
          <w:rStyle w:val="Strong"/>
          <w:lang w:val="en-GB"/>
        </w:rPr>
        <w:t>complaint</w:t>
      </w:r>
      <w:r w:rsidRPr="000B79B3">
        <w:rPr>
          <w:lang w:val="en-GB"/>
        </w:rPr>
        <w:t>.</w:t>
      </w:r>
    </w:p>
    <w:p w14:paraId="1B603412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When you make a complaint, you tell someone that something: </w:t>
      </w:r>
    </w:p>
    <w:p w14:paraId="54BA53C1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has gone wrong </w:t>
      </w:r>
    </w:p>
    <w:p w14:paraId="0B2BFC51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isn’t working well.</w:t>
      </w:r>
    </w:p>
    <w:p w14:paraId="317B63CD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11 has 10 recommendations for governments to work on together.</w:t>
      </w:r>
    </w:p>
    <w:p w14:paraId="65B08809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mostly agree with the goals of these recommendations.</w:t>
      </w:r>
    </w:p>
    <w:p w14:paraId="39726EE8" w14:textId="77777777" w:rsidR="000B79B3" w:rsidRDefault="000B79B3" w:rsidP="000B79B3">
      <w:pPr>
        <w:rPr>
          <w:lang w:val="en-GB"/>
        </w:rPr>
      </w:pPr>
      <w:r w:rsidRPr="000B79B3">
        <w:rPr>
          <w:lang w:val="en-GB"/>
        </w:rPr>
        <w:t>But we need to think more about some of them.</w:t>
      </w:r>
    </w:p>
    <w:p w14:paraId="2B6E59E2" w14:textId="4741915D" w:rsidR="000B79B3" w:rsidRDefault="000B79B3" w:rsidP="000B79B3">
      <w:pPr>
        <w:rPr>
          <w:rFonts w:cs="Times New Roman"/>
          <w:color w:val="005568"/>
          <w:sz w:val="40"/>
          <w:szCs w:val="26"/>
          <w:lang w:val="x-none" w:eastAsia="x-none"/>
        </w:rPr>
      </w:pPr>
      <w:r>
        <w:br w:type="page"/>
      </w:r>
    </w:p>
    <w:p w14:paraId="7D31FA41" w14:textId="77777777" w:rsidR="000B79B3" w:rsidRPr="000B79B3" w:rsidRDefault="000B79B3" w:rsidP="000B79B3">
      <w:pPr>
        <w:pStyle w:val="Heading2"/>
      </w:pPr>
      <w:bookmarkStart w:id="14" w:name="_Toc173159741"/>
      <w:r w:rsidRPr="000B79B3">
        <w:lastRenderedPageBreak/>
        <w:t>Part 12: What happens after the Disability Royal Commission</w:t>
      </w:r>
      <w:bookmarkEnd w:id="14"/>
    </w:p>
    <w:p w14:paraId="56CD8BE8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12 includes recommendations about reporting on how changes are going after the Disability Royal Commission.</w:t>
      </w:r>
    </w:p>
    <w:p w14:paraId="267D16C1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It also includes recommendations about making sure we have good information about disability.</w:t>
      </w:r>
    </w:p>
    <w:p w14:paraId="27DEAAEE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Part 12 has 7 recommendations for governments to work on together.</w:t>
      </w:r>
    </w:p>
    <w:p w14:paraId="24502482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mostly agree with the goals of these recommendations.</w:t>
      </w:r>
    </w:p>
    <w:p w14:paraId="319563F9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We want to improve the way we collect information about what:</w:t>
      </w:r>
    </w:p>
    <w:p w14:paraId="4B290BA4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is working</w:t>
      </w:r>
    </w:p>
    <w:p w14:paraId="00B077A9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needs to change.</w:t>
      </w:r>
    </w:p>
    <w:p w14:paraId="0CEB4326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We also want to share reports with the community about our work to deliver the recommendations. </w:t>
      </w:r>
    </w:p>
    <w:p w14:paraId="47A120D7" w14:textId="387BB77D" w:rsidR="000B79B3" w:rsidRDefault="000B79B3" w:rsidP="005042F4">
      <w:pPr>
        <w:spacing w:line="324" w:lineRule="auto"/>
      </w:pPr>
      <w:r w:rsidRPr="000B79B3">
        <w:rPr>
          <w:lang w:val="en-GB"/>
        </w:rPr>
        <w:t xml:space="preserve">We will publish </w:t>
      </w:r>
      <w:r w:rsidRPr="005042F4">
        <w:rPr>
          <w:rStyle w:val="Emphasis"/>
        </w:rPr>
        <w:t>2</w:t>
      </w:r>
      <w:r w:rsidRPr="000B79B3">
        <w:rPr>
          <w:lang w:val="en-GB"/>
        </w:rPr>
        <w:t xml:space="preserve"> of these reports each year.</w:t>
      </w:r>
    </w:p>
    <w:p w14:paraId="2DD38E70" w14:textId="014B7A58" w:rsidR="000B79B3" w:rsidRDefault="000B79B3">
      <w:pPr>
        <w:spacing w:before="0" w:after="0" w:line="240" w:lineRule="auto"/>
        <w:rPr>
          <w:rFonts w:cs="Times New Roman"/>
          <w:b/>
          <w:bCs/>
          <w:color w:val="005568"/>
          <w:sz w:val="40"/>
          <w:szCs w:val="26"/>
          <w:lang w:val="x-none" w:eastAsia="x-none"/>
        </w:rPr>
      </w:pPr>
      <w:r>
        <w:br w:type="page"/>
      </w:r>
    </w:p>
    <w:p w14:paraId="3EFD59C5" w14:textId="03354638" w:rsidR="00F42BD2" w:rsidRPr="004F51E4" w:rsidRDefault="00F42BD2" w:rsidP="00F01672">
      <w:pPr>
        <w:pStyle w:val="Heading2"/>
      </w:pPr>
      <w:bookmarkStart w:id="15" w:name="_Ref173153701"/>
      <w:bookmarkStart w:id="16" w:name="_Toc173159742"/>
      <w:r w:rsidRPr="004F51E4">
        <w:lastRenderedPageBreak/>
        <w:t>Where you can find support</w:t>
      </w:r>
      <w:bookmarkEnd w:id="4"/>
      <w:bookmarkEnd w:id="15"/>
      <w:bookmarkEnd w:id="16"/>
    </w:p>
    <w:p w14:paraId="1869BA41" w14:textId="77777777" w:rsidR="00F42BD2" w:rsidRPr="004F51E4" w:rsidRDefault="00F42BD2" w:rsidP="000E3B3C">
      <w:r w:rsidRPr="004F51E4">
        <w:t>There are different organisations you can contact for support.</w:t>
      </w:r>
    </w:p>
    <w:p w14:paraId="2B1B015E" w14:textId="77777777" w:rsidR="00F42BD2" w:rsidRPr="004F51E4" w:rsidRDefault="00F42BD2" w:rsidP="00F80349">
      <w:pPr>
        <w:pStyle w:val="Heading3"/>
        <w:spacing w:before="600" w:line="336" w:lineRule="auto"/>
      </w:pPr>
      <w:r w:rsidRPr="004F51E4">
        <w:t>National Disability Abuse and Neglect Hotline</w:t>
      </w:r>
    </w:p>
    <w:p w14:paraId="46103E00" w14:textId="77777777" w:rsidR="00F42BD2" w:rsidRPr="004F51E4" w:rsidRDefault="00F42BD2" w:rsidP="00F80349">
      <w:pPr>
        <w:spacing w:line="336" w:lineRule="auto"/>
      </w:pPr>
      <w:r w:rsidRPr="004F51E4">
        <w:t>You can contact the National Disability Abuse and Neglect Hotline.</w:t>
      </w:r>
    </w:p>
    <w:p w14:paraId="78277172" w14:textId="77777777" w:rsidR="00F42BD2" w:rsidRPr="004F51E4" w:rsidRDefault="00F42BD2" w:rsidP="00F80349">
      <w:pPr>
        <w:spacing w:line="336" w:lineRule="auto"/>
      </w:pPr>
      <w:r w:rsidRPr="004F51E4">
        <w:t>They can give you advice if someone:</w:t>
      </w:r>
    </w:p>
    <w:p w14:paraId="1C380E63" w14:textId="77777777" w:rsidR="00F42BD2" w:rsidRPr="004F51E4" w:rsidRDefault="00F42BD2" w:rsidP="00F80349">
      <w:pPr>
        <w:pStyle w:val="ListParagraph"/>
        <w:numPr>
          <w:ilvl w:val="0"/>
          <w:numId w:val="28"/>
        </w:numPr>
        <w:spacing w:line="336" w:lineRule="auto"/>
      </w:pPr>
      <w:r w:rsidRPr="004F51E4">
        <w:t>hurt you</w:t>
      </w:r>
    </w:p>
    <w:p w14:paraId="2D8CBC11" w14:textId="3E72F0AE" w:rsidR="00F42BD2" w:rsidRPr="004F51E4" w:rsidRDefault="00F42BD2" w:rsidP="00F80349">
      <w:pPr>
        <w:pStyle w:val="ListParagraph"/>
        <w:numPr>
          <w:ilvl w:val="0"/>
          <w:numId w:val="28"/>
        </w:numPr>
        <w:spacing w:line="336" w:lineRule="auto"/>
      </w:pPr>
      <w:r w:rsidRPr="004F51E4">
        <w:t>is not helping you the way they are supposed to help you</w:t>
      </w:r>
      <w:r w:rsidR="002261AF">
        <w:t>.</w:t>
      </w:r>
    </w:p>
    <w:p w14:paraId="0B179253" w14:textId="77777777" w:rsidR="00F42BD2" w:rsidRPr="004F51E4" w:rsidRDefault="00F42BD2" w:rsidP="002261AF">
      <w:pPr>
        <w:spacing w:line="336" w:lineRule="auto"/>
      </w:pPr>
      <w:r w:rsidRPr="004F51E4">
        <w:t>They will keep what you say private.</w:t>
      </w:r>
    </w:p>
    <w:p w14:paraId="22552BD5" w14:textId="77777777" w:rsidR="00F42BD2" w:rsidRPr="004F51E4" w:rsidRDefault="00F42BD2" w:rsidP="00F80349">
      <w:pPr>
        <w:spacing w:line="336" w:lineRule="auto"/>
      </w:pPr>
      <w:r w:rsidRPr="004F51E4">
        <w:t>You can call them.</w:t>
      </w:r>
    </w:p>
    <w:p w14:paraId="387F4E44" w14:textId="77777777" w:rsidR="00F42BD2" w:rsidRPr="00BB737D" w:rsidRDefault="00F42BD2" w:rsidP="00F80349">
      <w:pPr>
        <w:spacing w:line="336" w:lineRule="auto"/>
        <w:rPr>
          <w:b/>
          <w:bCs/>
        </w:rPr>
      </w:pPr>
      <w:r w:rsidRPr="00BB737D">
        <w:rPr>
          <w:b/>
          <w:bCs/>
        </w:rPr>
        <w:t>1800 880 052</w:t>
      </w:r>
    </w:p>
    <w:p w14:paraId="06EA4FE9" w14:textId="77777777" w:rsidR="00F42BD2" w:rsidRPr="004F51E4" w:rsidRDefault="00F42BD2" w:rsidP="00F80349">
      <w:pPr>
        <w:pStyle w:val="Heading3"/>
        <w:spacing w:before="600" w:after="0" w:line="336" w:lineRule="auto"/>
      </w:pPr>
      <w:r w:rsidRPr="004F51E4">
        <w:t>1800RESPECT</w:t>
      </w:r>
    </w:p>
    <w:p w14:paraId="660862E0" w14:textId="77777777" w:rsidR="00F42BD2" w:rsidRPr="004F51E4" w:rsidRDefault="00F42BD2" w:rsidP="00F80349">
      <w:pPr>
        <w:spacing w:line="336" w:lineRule="auto"/>
      </w:pPr>
      <w:r w:rsidRPr="004F51E4">
        <w:t xml:space="preserve">You can contact 1800RESPECT for support if someone close to you hurts you, such as: </w:t>
      </w:r>
    </w:p>
    <w:p w14:paraId="6AC62548" w14:textId="77777777" w:rsidR="00F42BD2" w:rsidRPr="004F51E4" w:rsidRDefault="00F42BD2" w:rsidP="00F80349">
      <w:pPr>
        <w:pStyle w:val="ListParagraph"/>
        <w:numPr>
          <w:ilvl w:val="0"/>
          <w:numId w:val="34"/>
        </w:numPr>
        <w:spacing w:line="336" w:lineRule="auto"/>
      </w:pPr>
      <w:r w:rsidRPr="004F51E4">
        <w:t xml:space="preserve">your partner, like your boyfriend, girlfriend, husband or wife </w:t>
      </w:r>
    </w:p>
    <w:p w14:paraId="4E91294D" w14:textId="77777777" w:rsidR="00F42BD2" w:rsidRPr="004F51E4" w:rsidRDefault="00F42BD2" w:rsidP="00F80349">
      <w:pPr>
        <w:pStyle w:val="ListParagraph"/>
        <w:numPr>
          <w:ilvl w:val="0"/>
          <w:numId w:val="29"/>
        </w:numPr>
        <w:spacing w:line="336" w:lineRule="auto"/>
      </w:pPr>
      <w:r w:rsidRPr="004F51E4">
        <w:t xml:space="preserve">a member of your family </w:t>
      </w:r>
    </w:p>
    <w:p w14:paraId="31EA496A" w14:textId="77777777" w:rsidR="00F42BD2" w:rsidRPr="004F51E4" w:rsidRDefault="00F42BD2" w:rsidP="00F80349">
      <w:pPr>
        <w:pStyle w:val="ListParagraph"/>
        <w:numPr>
          <w:ilvl w:val="0"/>
          <w:numId w:val="29"/>
        </w:numPr>
        <w:spacing w:line="336" w:lineRule="auto"/>
      </w:pPr>
      <w:r w:rsidRPr="004F51E4">
        <w:t xml:space="preserve">someone who takes care of you </w:t>
      </w:r>
    </w:p>
    <w:p w14:paraId="040F2434" w14:textId="77777777" w:rsidR="00F42BD2" w:rsidRPr="004F51E4" w:rsidRDefault="00F42BD2" w:rsidP="00F80349">
      <w:pPr>
        <w:pStyle w:val="ListParagraph"/>
        <w:numPr>
          <w:ilvl w:val="0"/>
          <w:numId w:val="29"/>
        </w:numPr>
        <w:spacing w:line="336" w:lineRule="auto"/>
      </w:pPr>
      <w:r w:rsidRPr="004F51E4">
        <w:t>someone you live with.</w:t>
      </w:r>
    </w:p>
    <w:p w14:paraId="53EC9750" w14:textId="77777777" w:rsidR="00F42BD2" w:rsidRPr="004F51E4" w:rsidRDefault="00F42BD2" w:rsidP="00F80349">
      <w:pPr>
        <w:spacing w:line="336" w:lineRule="auto"/>
      </w:pPr>
      <w:r w:rsidRPr="004F51E4">
        <w:t xml:space="preserve">For example, they can get you </w:t>
      </w:r>
      <w:r w:rsidRPr="00B2393B">
        <w:rPr>
          <w:rStyle w:val="Strong"/>
        </w:rPr>
        <w:t>counselling</w:t>
      </w:r>
      <w:r w:rsidRPr="004F51E4">
        <w:t xml:space="preserve">. </w:t>
      </w:r>
    </w:p>
    <w:p w14:paraId="3675A949" w14:textId="22382AB9" w:rsidR="00F42BD2" w:rsidRPr="004F51E4" w:rsidRDefault="00F42BD2" w:rsidP="00F80349">
      <w:pPr>
        <w:spacing w:line="336" w:lineRule="auto"/>
      </w:pPr>
      <w:r w:rsidRPr="004F51E4">
        <w:t>Counselling is when you work with someone to explore how you think</w:t>
      </w:r>
      <w:r w:rsidR="001F3F07" w:rsidRPr="004F51E4">
        <w:t> </w:t>
      </w:r>
      <w:r w:rsidRPr="004F51E4">
        <w:t>and feel.</w:t>
      </w:r>
    </w:p>
    <w:p w14:paraId="5AEC2B76" w14:textId="77777777" w:rsidR="00F42BD2" w:rsidRPr="004F51E4" w:rsidRDefault="00F42BD2" w:rsidP="00F80349">
      <w:pPr>
        <w:spacing w:line="336" w:lineRule="auto"/>
      </w:pPr>
      <w:r w:rsidRPr="004F51E4">
        <w:t>This can help you:</w:t>
      </w:r>
    </w:p>
    <w:p w14:paraId="314C34D2" w14:textId="77777777" w:rsidR="00F42BD2" w:rsidRPr="004F51E4" w:rsidRDefault="00F42BD2" w:rsidP="00F80349">
      <w:pPr>
        <w:pStyle w:val="ListParagraph"/>
        <w:numPr>
          <w:ilvl w:val="0"/>
          <w:numId w:val="30"/>
        </w:numPr>
        <w:spacing w:line="336" w:lineRule="auto"/>
      </w:pPr>
      <w:r w:rsidRPr="004F51E4">
        <w:t>reach goals</w:t>
      </w:r>
    </w:p>
    <w:p w14:paraId="539325CB" w14:textId="77777777" w:rsidR="00F42BD2" w:rsidRPr="004F51E4" w:rsidRDefault="00F42BD2" w:rsidP="00F80349">
      <w:pPr>
        <w:pStyle w:val="ListParagraph"/>
        <w:numPr>
          <w:ilvl w:val="0"/>
          <w:numId w:val="30"/>
        </w:numPr>
        <w:spacing w:line="336" w:lineRule="auto"/>
      </w:pPr>
      <w:r w:rsidRPr="004F51E4">
        <w:t>feel safe</w:t>
      </w:r>
    </w:p>
    <w:p w14:paraId="4F1DBDDA" w14:textId="77777777" w:rsidR="00F42BD2" w:rsidRPr="004F51E4" w:rsidRDefault="00F42BD2" w:rsidP="00F80349">
      <w:pPr>
        <w:pStyle w:val="ListParagraph"/>
        <w:numPr>
          <w:ilvl w:val="0"/>
          <w:numId w:val="30"/>
        </w:numPr>
        <w:spacing w:line="336" w:lineRule="auto"/>
      </w:pPr>
      <w:r w:rsidRPr="004F51E4">
        <w:t>learn skills</w:t>
      </w:r>
    </w:p>
    <w:p w14:paraId="43093D9F" w14:textId="77777777" w:rsidR="00F42BD2" w:rsidRPr="004F51E4" w:rsidRDefault="00F42BD2" w:rsidP="00F80349">
      <w:pPr>
        <w:pStyle w:val="ListParagraph"/>
        <w:numPr>
          <w:ilvl w:val="0"/>
          <w:numId w:val="30"/>
        </w:numPr>
        <w:spacing w:line="336" w:lineRule="auto"/>
      </w:pPr>
      <w:r w:rsidRPr="004F51E4">
        <w:lastRenderedPageBreak/>
        <w:t>understand what happened to you.</w:t>
      </w:r>
    </w:p>
    <w:p w14:paraId="548DC60A" w14:textId="77777777" w:rsidR="00F42BD2" w:rsidRPr="004F51E4" w:rsidRDefault="00F42BD2" w:rsidP="000E3B3C">
      <w:r w:rsidRPr="004F51E4">
        <w:t>You can call 1800RESPECT.</w:t>
      </w:r>
    </w:p>
    <w:p w14:paraId="5DF36032" w14:textId="77777777" w:rsidR="00F42BD2" w:rsidRPr="00BB737D" w:rsidRDefault="00F42BD2" w:rsidP="000E3B3C">
      <w:pPr>
        <w:rPr>
          <w:b/>
          <w:bCs/>
        </w:rPr>
      </w:pPr>
      <w:r w:rsidRPr="00BB737D">
        <w:rPr>
          <w:b/>
          <w:bCs/>
        </w:rPr>
        <w:t>1800 737 732</w:t>
      </w:r>
    </w:p>
    <w:p w14:paraId="5CBE53F3" w14:textId="77777777" w:rsidR="00F42BD2" w:rsidRPr="004F51E4" w:rsidRDefault="00F42BD2" w:rsidP="000E3B3C">
      <w:r w:rsidRPr="004F51E4">
        <w:t>You can send them a text message.</w:t>
      </w:r>
    </w:p>
    <w:p w14:paraId="0CA77FCD" w14:textId="77777777" w:rsidR="00F42BD2" w:rsidRPr="004F51E4" w:rsidRDefault="00F42BD2" w:rsidP="000E3B3C">
      <w:r w:rsidRPr="004F51E4">
        <w:t>If you do, you can just send the word ‘HELLO’.</w:t>
      </w:r>
    </w:p>
    <w:p w14:paraId="10DE8BE1" w14:textId="77777777" w:rsidR="00F42BD2" w:rsidRPr="00BB737D" w:rsidRDefault="00F42BD2" w:rsidP="000E3B3C">
      <w:pPr>
        <w:rPr>
          <w:b/>
          <w:bCs/>
        </w:rPr>
      </w:pPr>
      <w:r w:rsidRPr="00BB737D">
        <w:rPr>
          <w:b/>
          <w:bCs/>
        </w:rPr>
        <w:t>0458 737 732</w:t>
      </w:r>
    </w:p>
    <w:p w14:paraId="44A8F740" w14:textId="0523582B" w:rsidR="00F42BD2" w:rsidRPr="004F51E4" w:rsidRDefault="00F42BD2" w:rsidP="000E3B3C">
      <w:pPr>
        <w:pStyle w:val="Heading3"/>
        <w:spacing w:before="600" w:after="0"/>
      </w:pPr>
      <w:r w:rsidRPr="004F51E4">
        <w:t>Disability Advocacy Support Helpline</w:t>
      </w:r>
    </w:p>
    <w:p w14:paraId="21223B27" w14:textId="77777777" w:rsidR="00F42BD2" w:rsidRPr="004F51E4" w:rsidRDefault="00F42BD2" w:rsidP="000E3B3C">
      <w:r w:rsidRPr="004F51E4">
        <w:t>You can contact the Disability Advocacy Support Helpline.</w:t>
      </w:r>
    </w:p>
    <w:p w14:paraId="39440609" w14:textId="77777777" w:rsidR="00F42BD2" w:rsidRPr="004F51E4" w:rsidRDefault="00F42BD2" w:rsidP="000E3B3C">
      <w:r w:rsidRPr="004F51E4">
        <w:t xml:space="preserve">They can: </w:t>
      </w:r>
    </w:p>
    <w:p w14:paraId="01A849F6" w14:textId="77777777" w:rsidR="00F42BD2" w:rsidRPr="004F51E4" w:rsidRDefault="00F42BD2" w:rsidP="00565AD1">
      <w:pPr>
        <w:pStyle w:val="ListParagraph"/>
        <w:numPr>
          <w:ilvl w:val="0"/>
          <w:numId w:val="31"/>
        </w:numPr>
      </w:pPr>
      <w:r w:rsidRPr="004F51E4">
        <w:t xml:space="preserve">support you </w:t>
      </w:r>
    </w:p>
    <w:p w14:paraId="302A08CF" w14:textId="77777777" w:rsidR="00F42BD2" w:rsidRPr="004F51E4" w:rsidRDefault="00F42BD2" w:rsidP="00565AD1">
      <w:pPr>
        <w:pStyle w:val="ListParagraph"/>
        <w:numPr>
          <w:ilvl w:val="0"/>
          <w:numId w:val="31"/>
        </w:numPr>
      </w:pPr>
      <w:r w:rsidRPr="004F51E4">
        <w:t xml:space="preserve">help you have your say </w:t>
      </w:r>
    </w:p>
    <w:p w14:paraId="57A0A7A5" w14:textId="77777777" w:rsidR="00F42BD2" w:rsidRPr="004F51E4" w:rsidRDefault="00F42BD2" w:rsidP="00565AD1">
      <w:pPr>
        <w:pStyle w:val="ListParagraph"/>
        <w:numPr>
          <w:ilvl w:val="0"/>
          <w:numId w:val="31"/>
        </w:numPr>
      </w:pPr>
      <w:r w:rsidRPr="004F51E4">
        <w:t>give you information and advice.</w:t>
      </w:r>
    </w:p>
    <w:p w14:paraId="494C3DFE" w14:textId="77777777" w:rsidR="00F42BD2" w:rsidRPr="004F51E4" w:rsidRDefault="00F42BD2" w:rsidP="000E3B3C">
      <w:r w:rsidRPr="004F51E4">
        <w:t>You can call them.</w:t>
      </w:r>
    </w:p>
    <w:p w14:paraId="0CF321BA" w14:textId="77777777" w:rsidR="00F42BD2" w:rsidRPr="00BB737D" w:rsidRDefault="00F42BD2" w:rsidP="000E3B3C">
      <w:pPr>
        <w:rPr>
          <w:b/>
          <w:bCs/>
        </w:rPr>
      </w:pPr>
      <w:r w:rsidRPr="00BB737D">
        <w:rPr>
          <w:b/>
          <w:bCs/>
        </w:rPr>
        <w:t>1800 643 787</w:t>
      </w:r>
    </w:p>
    <w:p w14:paraId="666197FD" w14:textId="77777777" w:rsidR="00F42BD2" w:rsidRPr="004F51E4" w:rsidRDefault="00F42BD2" w:rsidP="000E3B3C">
      <w:pPr>
        <w:pStyle w:val="Heading3"/>
        <w:spacing w:before="600"/>
      </w:pPr>
      <w:r w:rsidRPr="004F51E4">
        <w:t>Disability Advocacy Finder</w:t>
      </w:r>
    </w:p>
    <w:p w14:paraId="4910A053" w14:textId="77777777" w:rsidR="00F42BD2" w:rsidRPr="004F51E4" w:rsidRDefault="00F42BD2" w:rsidP="000E3B3C">
      <w:r w:rsidRPr="004F51E4">
        <w:t>You can use a tool called the Disability Advocacy Finder to find someone who can:</w:t>
      </w:r>
    </w:p>
    <w:p w14:paraId="1DE35AB5" w14:textId="77777777" w:rsidR="00F42BD2" w:rsidRPr="004F51E4" w:rsidRDefault="00F42BD2" w:rsidP="00565AD1">
      <w:pPr>
        <w:pStyle w:val="ListParagraph"/>
        <w:numPr>
          <w:ilvl w:val="0"/>
          <w:numId w:val="32"/>
        </w:numPr>
      </w:pPr>
      <w:r w:rsidRPr="004F51E4">
        <w:t xml:space="preserve">support you </w:t>
      </w:r>
    </w:p>
    <w:p w14:paraId="361BA154" w14:textId="77777777" w:rsidR="00F42BD2" w:rsidRPr="004F51E4" w:rsidRDefault="00F42BD2" w:rsidP="00565AD1">
      <w:pPr>
        <w:pStyle w:val="ListParagraph"/>
        <w:numPr>
          <w:ilvl w:val="0"/>
          <w:numId w:val="32"/>
        </w:numPr>
      </w:pPr>
      <w:r w:rsidRPr="004F51E4">
        <w:t xml:space="preserve">help you have your say </w:t>
      </w:r>
    </w:p>
    <w:p w14:paraId="5D08E99B" w14:textId="77777777" w:rsidR="00F42BD2" w:rsidRPr="004F51E4" w:rsidRDefault="00F42BD2" w:rsidP="00565AD1">
      <w:pPr>
        <w:pStyle w:val="ListParagraph"/>
        <w:numPr>
          <w:ilvl w:val="0"/>
          <w:numId w:val="32"/>
        </w:numPr>
      </w:pPr>
      <w:r w:rsidRPr="004F51E4">
        <w:t>give you information and advice.</w:t>
      </w:r>
    </w:p>
    <w:p w14:paraId="39F6D433" w14:textId="77777777" w:rsidR="00F42BD2" w:rsidRPr="004F51E4" w:rsidRDefault="00F42BD2" w:rsidP="000E3B3C">
      <w:r w:rsidRPr="004F51E4">
        <w:t xml:space="preserve">You can find the tool on the Ask Izzy website. </w:t>
      </w:r>
    </w:p>
    <w:p w14:paraId="4D3769CA" w14:textId="375A028B" w:rsidR="00B2393B" w:rsidRDefault="00D37FF6" w:rsidP="000E3B3C">
      <w:hyperlink r:id="rId10" w:history="1">
        <w:r w:rsidR="00BB737D" w:rsidRPr="00D212D3">
          <w:rPr>
            <w:rStyle w:val="Hyperlink"/>
          </w:rPr>
          <w:t>www.askizzy.org.au/disability-advocacy-finder</w:t>
        </w:r>
      </w:hyperlink>
      <w:r w:rsidR="00BB737D">
        <w:t xml:space="preserve"> </w:t>
      </w:r>
    </w:p>
    <w:p w14:paraId="61E24C3D" w14:textId="77777777" w:rsidR="00F42BD2" w:rsidRPr="004F51E4" w:rsidRDefault="00F42BD2" w:rsidP="000E3B3C">
      <w:pPr>
        <w:pStyle w:val="Heading3"/>
        <w:spacing w:before="600"/>
      </w:pPr>
      <w:r w:rsidRPr="004F51E4">
        <w:lastRenderedPageBreak/>
        <w:t>Beyond Blue</w:t>
      </w:r>
    </w:p>
    <w:p w14:paraId="4193A28B" w14:textId="5C00360B" w:rsidR="00F42BD2" w:rsidRPr="004F51E4" w:rsidRDefault="00F42BD2" w:rsidP="000E3B3C">
      <w:r w:rsidRPr="004F51E4">
        <w:t>Beyond Blue is a service that can support people with their mental</w:t>
      </w:r>
      <w:r w:rsidR="00BB737D">
        <w:t> </w:t>
      </w:r>
      <w:r w:rsidRPr="004F51E4">
        <w:t>health.</w:t>
      </w:r>
    </w:p>
    <w:p w14:paraId="57CF74ED" w14:textId="77777777" w:rsidR="00F42BD2" w:rsidRPr="004F51E4" w:rsidRDefault="00F42BD2" w:rsidP="000E3B3C">
      <w:r w:rsidRPr="004F51E4">
        <w:t>You can call them any time.</w:t>
      </w:r>
    </w:p>
    <w:p w14:paraId="4CC59E69" w14:textId="77777777" w:rsidR="00F42BD2" w:rsidRPr="00BB737D" w:rsidRDefault="00F42BD2" w:rsidP="000E3B3C">
      <w:pPr>
        <w:rPr>
          <w:b/>
          <w:bCs/>
        </w:rPr>
      </w:pPr>
      <w:r w:rsidRPr="00BB737D">
        <w:rPr>
          <w:b/>
          <w:bCs/>
        </w:rPr>
        <w:t>1300 224 636</w:t>
      </w:r>
    </w:p>
    <w:p w14:paraId="545AF4B7" w14:textId="4617F055" w:rsidR="00F42BD2" w:rsidRPr="004F51E4" w:rsidRDefault="00F42BD2" w:rsidP="000E3B3C">
      <w:pPr>
        <w:pStyle w:val="Heading3"/>
        <w:spacing w:before="600"/>
      </w:pPr>
      <w:r w:rsidRPr="004F51E4">
        <w:t>Lifeline</w:t>
      </w:r>
    </w:p>
    <w:p w14:paraId="406AF0C3" w14:textId="77777777" w:rsidR="00F42BD2" w:rsidRPr="004F51E4" w:rsidRDefault="00F42BD2" w:rsidP="000E3B3C">
      <w:r w:rsidRPr="004F51E4">
        <w:t>Lifeline is a service for people at risk of:</w:t>
      </w:r>
    </w:p>
    <w:p w14:paraId="61A35256" w14:textId="77777777" w:rsidR="00F42BD2" w:rsidRPr="004F51E4" w:rsidRDefault="00F42BD2" w:rsidP="00565AD1">
      <w:pPr>
        <w:pStyle w:val="ListParagraph"/>
        <w:numPr>
          <w:ilvl w:val="0"/>
          <w:numId w:val="33"/>
        </w:numPr>
      </w:pPr>
      <w:r w:rsidRPr="004F51E4">
        <w:t>hurting themself because of their mental health</w:t>
      </w:r>
    </w:p>
    <w:p w14:paraId="519AA3DA" w14:textId="77777777" w:rsidR="00F42BD2" w:rsidRPr="004F51E4" w:rsidRDefault="00F42BD2" w:rsidP="00565AD1">
      <w:pPr>
        <w:pStyle w:val="ListParagraph"/>
        <w:numPr>
          <w:ilvl w:val="0"/>
          <w:numId w:val="33"/>
        </w:numPr>
      </w:pPr>
      <w:r w:rsidRPr="004F51E4">
        <w:t>ending their own life.</w:t>
      </w:r>
    </w:p>
    <w:p w14:paraId="348CD0A4" w14:textId="77777777" w:rsidR="00F42BD2" w:rsidRPr="004F51E4" w:rsidRDefault="00F42BD2" w:rsidP="000E3B3C">
      <w:r w:rsidRPr="004F51E4">
        <w:t>You can call Lifeline any time.</w:t>
      </w:r>
    </w:p>
    <w:p w14:paraId="192CF361" w14:textId="77777777" w:rsidR="00F42BD2" w:rsidRPr="00BB737D" w:rsidRDefault="00F42BD2" w:rsidP="000E3B3C">
      <w:pPr>
        <w:rPr>
          <w:b/>
          <w:bCs/>
        </w:rPr>
      </w:pPr>
      <w:r w:rsidRPr="00BB737D">
        <w:rPr>
          <w:b/>
          <w:bCs/>
        </w:rPr>
        <w:t>13 11 14</w:t>
      </w:r>
    </w:p>
    <w:p w14:paraId="6C8194DF" w14:textId="77777777" w:rsidR="00F42BD2" w:rsidRPr="004F51E4" w:rsidRDefault="00F42BD2" w:rsidP="000E3B3C">
      <w:r w:rsidRPr="004F51E4">
        <w:t>You can send them a text message.</w:t>
      </w:r>
    </w:p>
    <w:p w14:paraId="42391789" w14:textId="77777777" w:rsidR="00F42BD2" w:rsidRPr="004F51E4" w:rsidRDefault="00F42BD2" w:rsidP="000E3B3C">
      <w:r w:rsidRPr="004F51E4">
        <w:t>If you do, you can just send the word ‘HELLO’.</w:t>
      </w:r>
    </w:p>
    <w:p w14:paraId="2348CB99" w14:textId="77777777" w:rsidR="00F42BD2" w:rsidRPr="00BB737D" w:rsidRDefault="00F42BD2" w:rsidP="000E3B3C">
      <w:pPr>
        <w:rPr>
          <w:b/>
          <w:bCs/>
        </w:rPr>
      </w:pPr>
      <w:r w:rsidRPr="00BB737D">
        <w:rPr>
          <w:b/>
          <w:bCs/>
        </w:rPr>
        <w:t>0477 13 11 14</w:t>
      </w:r>
    </w:p>
    <w:p w14:paraId="3AB7647B" w14:textId="77777777" w:rsidR="00F42BD2" w:rsidRPr="004F51E4" w:rsidRDefault="00F42BD2" w:rsidP="000E3B3C">
      <w:r w:rsidRPr="004F51E4">
        <w:t>They will get you counselling straight away.</w:t>
      </w:r>
    </w:p>
    <w:p w14:paraId="58331DBA" w14:textId="77777777" w:rsidR="007E19EE" w:rsidRPr="004F51E4" w:rsidRDefault="007E19EE">
      <w:pPr>
        <w:spacing w:before="0" w:after="0" w:line="240" w:lineRule="auto"/>
      </w:pPr>
      <w:r w:rsidRPr="004F51E4">
        <w:br w:type="page"/>
      </w:r>
    </w:p>
    <w:p w14:paraId="2896897E" w14:textId="6B0C76B6" w:rsidR="00F42BD2" w:rsidRPr="004F51E4" w:rsidRDefault="00F42BD2" w:rsidP="00F857F2">
      <w:pPr>
        <w:pStyle w:val="Heading2"/>
      </w:pPr>
      <w:bookmarkStart w:id="17" w:name="_Word_list"/>
      <w:bookmarkStart w:id="18" w:name="_Ref172641253"/>
      <w:bookmarkStart w:id="19" w:name="_Toc173159743"/>
      <w:bookmarkEnd w:id="17"/>
      <w:r w:rsidRPr="004F51E4">
        <w:lastRenderedPageBreak/>
        <w:t>Word list</w:t>
      </w:r>
      <w:bookmarkEnd w:id="18"/>
      <w:bookmarkEnd w:id="19"/>
    </w:p>
    <w:p w14:paraId="32257334" w14:textId="77777777" w:rsidR="00F42BD2" w:rsidRPr="004F51E4" w:rsidRDefault="00F42BD2" w:rsidP="00F42BD2">
      <w:r w:rsidRPr="004F51E4">
        <w:t xml:space="preserve">This list explains what the </w:t>
      </w:r>
      <w:r w:rsidRPr="00B2393B">
        <w:rPr>
          <w:rStyle w:val="Strong"/>
        </w:rPr>
        <w:t>bold</w:t>
      </w:r>
      <w:r w:rsidRPr="004F51E4">
        <w:t xml:space="preserve"> words in this document mean.</w:t>
      </w:r>
    </w:p>
    <w:p w14:paraId="61C14FDB" w14:textId="77777777" w:rsidR="00F42BD2" w:rsidRPr="004F51E4" w:rsidRDefault="00F42BD2" w:rsidP="00B2393B">
      <w:pPr>
        <w:pStyle w:val="Wordlistterm"/>
        <w:spacing w:before="360"/>
      </w:pPr>
      <w:r w:rsidRPr="004F51E4">
        <w:t>Accessible</w:t>
      </w:r>
    </w:p>
    <w:p w14:paraId="502166B7" w14:textId="77777777" w:rsidR="00F42BD2" w:rsidRPr="004F51E4" w:rsidRDefault="00F42BD2" w:rsidP="00B2393B">
      <w:r w:rsidRPr="004F51E4">
        <w:t>When services and information are accessible, they are easy to:</w:t>
      </w:r>
    </w:p>
    <w:p w14:paraId="2C6E525F" w14:textId="77777777" w:rsidR="00F42BD2" w:rsidRPr="004F51E4" w:rsidRDefault="00F42BD2" w:rsidP="00565AD1">
      <w:pPr>
        <w:pStyle w:val="ListParagraph"/>
        <w:numPr>
          <w:ilvl w:val="0"/>
          <w:numId w:val="35"/>
        </w:numPr>
      </w:pPr>
      <w:r w:rsidRPr="004F51E4">
        <w:t>find and use</w:t>
      </w:r>
    </w:p>
    <w:p w14:paraId="1F5AE2D3" w14:textId="77777777" w:rsidR="00F42BD2" w:rsidRPr="004F51E4" w:rsidRDefault="00F42BD2" w:rsidP="00565AD1">
      <w:pPr>
        <w:pStyle w:val="ListParagraph"/>
        <w:numPr>
          <w:ilvl w:val="0"/>
          <w:numId w:val="35"/>
        </w:numPr>
      </w:pPr>
      <w:r w:rsidRPr="004F51E4">
        <w:t>understand.</w:t>
      </w:r>
    </w:p>
    <w:p w14:paraId="026E4549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Complaint</w:t>
      </w:r>
    </w:p>
    <w:p w14:paraId="5B64AF13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When you make a complaint, you tell someone that something: </w:t>
      </w:r>
    </w:p>
    <w:p w14:paraId="409D5687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has gone wrong </w:t>
      </w:r>
    </w:p>
    <w:p w14:paraId="6F0D55BA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isn’t working well.</w:t>
      </w:r>
    </w:p>
    <w:p w14:paraId="6D9EB4DB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Counselling</w:t>
      </w:r>
    </w:p>
    <w:p w14:paraId="7C8D3229" w14:textId="0DD0655A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Counselling is when you work with someone to explore how you think</w:t>
      </w:r>
      <w:r w:rsidR="00F80349">
        <w:rPr>
          <w:lang w:val="en-GB"/>
        </w:rPr>
        <w:t> </w:t>
      </w:r>
      <w:r w:rsidRPr="000B79B3">
        <w:rPr>
          <w:lang w:val="en-GB"/>
        </w:rPr>
        <w:t>and feel.</w:t>
      </w:r>
    </w:p>
    <w:p w14:paraId="4FCA51CB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This can help you:</w:t>
      </w:r>
    </w:p>
    <w:p w14:paraId="1FB0BF2D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reach goals</w:t>
      </w:r>
    </w:p>
    <w:p w14:paraId="5AA2E070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feel safe</w:t>
      </w:r>
    </w:p>
    <w:p w14:paraId="35890048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learn skills</w:t>
      </w:r>
    </w:p>
    <w:p w14:paraId="63DC8A98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understand what happened to you.</w:t>
      </w:r>
    </w:p>
    <w:p w14:paraId="1EBDCB27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 xml:space="preserve">Disability Royal Commission </w:t>
      </w:r>
    </w:p>
    <w:p w14:paraId="72275A27" w14:textId="4366E794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The Disability Royal Commission </w:t>
      </w:r>
      <w:proofErr w:type="gramStart"/>
      <w:r w:rsidRPr="000B79B3">
        <w:rPr>
          <w:lang w:val="en-GB"/>
        </w:rPr>
        <w:t>looked into</w:t>
      </w:r>
      <w:proofErr w:type="gramEnd"/>
      <w:r w:rsidRPr="000B79B3">
        <w:rPr>
          <w:lang w:val="en-GB"/>
        </w:rPr>
        <w:t xml:space="preserve"> problems people</w:t>
      </w:r>
      <w:r w:rsidR="00F80349">
        <w:rPr>
          <w:lang w:val="en-GB"/>
        </w:rPr>
        <w:t> </w:t>
      </w:r>
      <w:r w:rsidRPr="000B79B3">
        <w:rPr>
          <w:lang w:val="en-GB"/>
        </w:rPr>
        <w:t>with</w:t>
      </w:r>
      <w:r w:rsidR="00F80349">
        <w:rPr>
          <w:lang w:val="en-GB"/>
        </w:rPr>
        <w:t> </w:t>
      </w:r>
      <w:r w:rsidRPr="000B79B3">
        <w:rPr>
          <w:lang w:val="en-GB"/>
        </w:rPr>
        <w:t xml:space="preserve">disability have experienced. </w:t>
      </w:r>
    </w:p>
    <w:p w14:paraId="6ABA72D7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It helped the Australian Government find out: </w:t>
      </w:r>
    </w:p>
    <w:p w14:paraId="0DD498DF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what went wrong </w:t>
      </w:r>
    </w:p>
    <w:p w14:paraId="2FF952AB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what we can improve.</w:t>
      </w:r>
    </w:p>
    <w:p w14:paraId="0AE531AE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lastRenderedPageBreak/>
        <w:t>Discrimination</w:t>
      </w:r>
    </w:p>
    <w:p w14:paraId="15AFA599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Discrimination is when someone treats you unfairly because of a part of who you are.</w:t>
      </w:r>
    </w:p>
    <w:p w14:paraId="0E7099B4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Employment</w:t>
      </w:r>
    </w:p>
    <w:p w14:paraId="10C54DEF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Employment means you:</w:t>
      </w:r>
    </w:p>
    <w:p w14:paraId="7C4B7E7F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have a job</w:t>
      </w:r>
    </w:p>
    <w:p w14:paraId="7740C292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go to work</w:t>
      </w:r>
    </w:p>
    <w:p w14:paraId="0A7565BC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get paid.</w:t>
      </w:r>
    </w:p>
    <w:p w14:paraId="54CC992A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Justice system</w:t>
      </w:r>
    </w:p>
    <w:p w14:paraId="481CBF1E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The justice system includes: </w:t>
      </w:r>
    </w:p>
    <w:p w14:paraId="11DCBA18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police </w:t>
      </w:r>
    </w:p>
    <w:p w14:paraId="5BDBD62D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the courts </w:t>
      </w:r>
    </w:p>
    <w:p w14:paraId="1BB463AD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the law</w:t>
      </w:r>
    </w:p>
    <w:p w14:paraId="7260A9D4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prisons.</w:t>
      </w:r>
    </w:p>
    <w:p w14:paraId="01601CE3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Inclusive</w:t>
      </w:r>
    </w:p>
    <w:p w14:paraId="5F40CF1C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When something is inclusive, everyone: </w:t>
      </w:r>
    </w:p>
    <w:p w14:paraId="54564A2D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can take part </w:t>
      </w:r>
    </w:p>
    <w:p w14:paraId="0D687FF6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feels like they belong. </w:t>
      </w:r>
    </w:p>
    <w:p w14:paraId="7D01AB26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NDIS Quality and Safeguards Commission (NDIS Commission)</w:t>
      </w:r>
    </w:p>
    <w:p w14:paraId="440FC624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The NDIS Commission makes sure people with disability who take part in the NDIS: </w:t>
      </w:r>
    </w:p>
    <w:p w14:paraId="2C313E4D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are safe </w:t>
      </w:r>
    </w:p>
    <w:p w14:paraId="782FE709" w14:textId="50309703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get good services</w:t>
      </w:r>
      <w:r w:rsidR="001501F5">
        <w:rPr>
          <w:lang w:val="en-GB"/>
        </w:rPr>
        <w:t>.</w:t>
      </w:r>
    </w:p>
    <w:p w14:paraId="60BF4705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Providers</w:t>
      </w:r>
    </w:p>
    <w:p w14:paraId="2514634F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Providers support people with disability by delivering a service.</w:t>
      </w:r>
    </w:p>
    <w:p w14:paraId="1A329509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lastRenderedPageBreak/>
        <w:t>Recommendations</w:t>
      </w:r>
    </w:p>
    <w:p w14:paraId="218C2AC0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The Disability Royal Commission shared ideas about what governments and services can change.</w:t>
      </w:r>
    </w:p>
    <w:p w14:paraId="1950CF3C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These ideas are called recommendations.</w:t>
      </w:r>
    </w:p>
    <w:p w14:paraId="4C2AEF36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Restrictive practices</w:t>
      </w:r>
    </w:p>
    <w:p w14:paraId="2627D039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Restrictive practices are actions that stop people from: </w:t>
      </w:r>
    </w:p>
    <w:p w14:paraId="606BD9DF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moving </w:t>
      </w:r>
    </w:p>
    <w:p w14:paraId="24921E93" w14:textId="77777777" w:rsid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doing what they want.</w:t>
      </w:r>
    </w:p>
    <w:p w14:paraId="3F63D013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Review</w:t>
      </w:r>
    </w:p>
    <w:p w14:paraId="73323F38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 xml:space="preserve">When we review something, we check to see what: </w:t>
      </w:r>
    </w:p>
    <w:p w14:paraId="69B02AC5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 xml:space="preserve">works well </w:t>
      </w:r>
    </w:p>
    <w:p w14:paraId="448A4501" w14:textId="2665C945" w:rsid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needs to be better.</w:t>
      </w:r>
    </w:p>
    <w:p w14:paraId="76CF6AB1" w14:textId="77777777" w:rsidR="000B79B3" w:rsidRPr="000B79B3" w:rsidRDefault="000B79B3" w:rsidP="005042F4">
      <w:pPr>
        <w:pStyle w:val="Wordlistterm"/>
        <w:rPr>
          <w:lang w:val="en-GB"/>
        </w:rPr>
      </w:pPr>
      <w:r w:rsidRPr="000B79B3">
        <w:rPr>
          <w:lang w:val="en-GB"/>
        </w:rPr>
        <w:t>Rights</w:t>
      </w:r>
    </w:p>
    <w:p w14:paraId="0E3CFCBF" w14:textId="77777777" w:rsidR="000B79B3" w:rsidRPr="000B79B3" w:rsidRDefault="000B79B3" w:rsidP="000B79B3">
      <w:pPr>
        <w:rPr>
          <w:lang w:val="en-GB"/>
        </w:rPr>
      </w:pPr>
      <w:r w:rsidRPr="000B79B3">
        <w:rPr>
          <w:lang w:val="en-GB"/>
        </w:rPr>
        <w:t>Rights are rules about how people must treat you:</w:t>
      </w:r>
    </w:p>
    <w:p w14:paraId="54B8D9EB" w14:textId="77777777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fairly</w:t>
      </w:r>
    </w:p>
    <w:p w14:paraId="53118E6D" w14:textId="528CDE7E" w:rsidR="000B79B3" w:rsidRPr="000B79B3" w:rsidRDefault="000B79B3" w:rsidP="005042F4">
      <w:pPr>
        <w:pStyle w:val="ListParagraph"/>
        <w:rPr>
          <w:lang w:val="en-GB"/>
        </w:rPr>
      </w:pPr>
      <w:r w:rsidRPr="000B79B3">
        <w:rPr>
          <w:lang w:val="en-GB"/>
        </w:rPr>
        <w:t>equally.</w:t>
      </w:r>
    </w:p>
    <w:p w14:paraId="6465C15C" w14:textId="77777777" w:rsidR="000B79B3" w:rsidRDefault="000B79B3" w:rsidP="000B79B3">
      <w:pPr>
        <w:rPr>
          <w:rFonts w:cs="Times New Roman"/>
          <w:color w:val="005568"/>
          <w:sz w:val="40"/>
          <w:szCs w:val="26"/>
          <w:lang w:val="x-none" w:eastAsia="x-none"/>
        </w:rPr>
      </w:pPr>
      <w:r>
        <w:br w:type="page"/>
      </w:r>
    </w:p>
    <w:p w14:paraId="1043962A" w14:textId="32B6B793" w:rsidR="00F42BD2" w:rsidRPr="004F51E4" w:rsidRDefault="00100AEF" w:rsidP="00BB737D">
      <w:pPr>
        <w:pStyle w:val="Heading2"/>
        <w:spacing w:before="360"/>
      </w:pPr>
      <w:bookmarkStart w:id="20" w:name="_Toc173159744"/>
      <w:r>
        <w:lastRenderedPageBreak/>
        <w:t>More information</w:t>
      </w:r>
      <w:bookmarkEnd w:id="20"/>
    </w:p>
    <w:p w14:paraId="0BE478FE" w14:textId="77777777" w:rsidR="00F42BD2" w:rsidRPr="004F51E4" w:rsidRDefault="00F42BD2" w:rsidP="00F42BD2">
      <w:r w:rsidRPr="004F51E4">
        <w:t>You can find more information on our website.</w:t>
      </w:r>
    </w:p>
    <w:p w14:paraId="5702506F" w14:textId="0FF5EB40" w:rsidR="00F42BD2" w:rsidRPr="004F51E4" w:rsidRDefault="00D37FF6" w:rsidP="00F42BD2">
      <w:hyperlink r:id="rId11" w:history="1">
        <w:r w:rsidR="00BB737D" w:rsidRPr="00D212D3">
          <w:rPr>
            <w:rStyle w:val="Hyperlink"/>
          </w:rPr>
          <w:t>www.dss.gov.au/DRC-Aus-Gov-Response</w:t>
        </w:r>
      </w:hyperlink>
      <w:r w:rsidR="00BB737D">
        <w:t xml:space="preserve"> </w:t>
      </w:r>
    </w:p>
    <w:p w14:paraId="0ED499F4" w14:textId="77777777" w:rsidR="00F42BD2" w:rsidRPr="004F51E4" w:rsidRDefault="00F42BD2" w:rsidP="00F42BD2">
      <w:r w:rsidRPr="004F51E4">
        <w:t>You can send us an email.</w:t>
      </w:r>
    </w:p>
    <w:p w14:paraId="0D22E123" w14:textId="2BA5AEF2" w:rsidR="00F42BD2" w:rsidRPr="004F51E4" w:rsidRDefault="00D37FF6" w:rsidP="00F42BD2">
      <w:hyperlink r:id="rId12" w:history="1">
        <w:r w:rsidR="00BB737D" w:rsidRPr="00D212D3">
          <w:rPr>
            <w:rStyle w:val="Hyperlink"/>
          </w:rPr>
          <w:t>DRCResponseConsultation@dss.gov.au</w:t>
        </w:r>
      </w:hyperlink>
      <w:r w:rsidR="00BB737D">
        <w:t xml:space="preserve"> </w:t>
      </w:r>
    </w:p>
    <w:p w14:paraId="0E23B7BC" w14:textId="77777777" w:rsidR="00F42BD2" w:rsidRPr="004F51E4" w:rsidRDefault="00F42BD2" w:rsidP="00F42BD2">
      <w:r w:rsidRPr="004F51E4">
        <w:t>You can write to us.</w:t>
      </w:r>
    </w:p>
    <w:p w14:paraId="0B4C6DBC" w14:textId="77777777" w:rsidR="00F42BD2" w:rsidRPr="00BB737D" w:rsidRDefault="00F42BD2" w:rsidP="00F42BD2">
      <w:pPr>
        <w:rPr>
          <w:b/>
          <w:bCs/>
        </w:rPr>
      </w:pPr>
      <w:r w:rsidRPr="00BB737D">
        <w:rPr>
          <w:b/>
          <w:bCs/>
        </w:rPr>
        <w:t>GPO Box 9820</w:t>
      </w:r>
    </w:p>
    <w:p w14:paraId="18683D95" w14:textId="720F353F" w:rsidR="00D37FF6" w:rsidRPr="00BB737D" w:rsidRDefault="00F42BD2" w:rsidP="00F42BD2">
      <w:pPr>
        <w:rPr>
          <w:b/>
          <w:bCs/>
        </w:rPr>
      </w:pPr>
      <w:r w:rsidRPr="00BB737D">
        <w:rPr>
          <w:b/>
          <w:bCs/>
        </w:rPr>
        <w:t>Canberra ACT 2601</w:t>
      </w:r>
    </w:p>
    <w:p w14:paraId="75802DCB" w14:textId="4FBB9D4C" w:rsidR="00DB0295" w:rsidRPr="004F51E4" w:rsidRDefault="00F42BD2" w:rsidP="00F80349">
      <w:pPr>
        <w:spacing w:before="7800"/>
      </w:pPr>
      <w:r w:rsidRPr="00107CBC">
        <w:rPr>
          <w:spacing w:val="-4"/>
        </w:rPr>
        <w:t xml:space="preserve">The Information Access Group created this </w:t>
      </w:r>
      <w:r w:rsidR="000860E5" w:rsidRPr="00107CBC">
        <w:rPr>
          <w:spacing w:val="-4"/>
        </w:rPr>
        <w:t xml:space="preserve">text-only </w:t>
      </w:r>
      <w:r w:rsidRPr="00107CBC">
        <w:rPr>
          <w:spacing w:val="-4"/>
        </w:rPr>
        <w:t xml:space="preserve">Easy Read document. For any enquiries, please visit </w:t>
      </w:r>
      <w:hyperlink r:id="rId13" w:history="1">
        <w:r w:rsidR="000860E5" w:rsidRPr="00107CBC">
          <w:rPr>
            <w:rStyle w:val="Hyperlink"/>
            <w:spacing w:val="-4"/>
          </w:rPr>
          <w:t>www.informationaccessgroup.com</w:t>
        </w:r>
      </w:hyperlink>
      <w:r w:rsidR="00BB737D" w:rsidRPr="00107CBC">
        <w:rPr>
          <w:spacing w:val="-4"/>
        </w:rPr>
        <w:t>.</w:t>
      </w:r>
      <w:r w:rsidR="000860E5" w:rsidRPr="00107CBC">
        <w:rPr>
          <w:spacing w:val="-4"/>
        </w:rPr>
        <w:t xml:space="preserve"> </w:t>
      </w:r>
      <w:r w:rsidRPr="00107CBC">
        <w:rPr>
          <w:spacing w:val="-4"/>
        </w:rPr>
        <w:t>Quote job number 5808–</w:t>
      </w:r>
      <w:r w:rsidR="000B79B3" w:rsidRPr="00107CBC">
        <w:rPr>
          <w:spacing w:val="-4"/>
        </w:rPr>
        <w:t>B</w:t>
      </w:r>
      <w:r w:rsidRPr="004F51E4">
        <w:t>.</w:t>
      </w:r>
    </w:p>
    <w:sectPr w:rsidR="00DB0295" w:rsidRPr="004F51E4" w:rsidSect="00124CB6">
      <w:footerReference w:type="even" r:id="rId14"/>
      <w:footerReference w:type="default" r:id="rId15"/>
      <w:footerReference w:type="first" r:id="rId16"/>
      <w:pgSz w:w="11906" w:h="16838"/>
      <w:pgMar w:top="1134" w:right="1440" w:bottom="1134" w:left="1440" w:header="62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F11C" w14:textId="77777777" w:rsidR="00E17D7D" w:rsidRDefault="00E17D7D" w:rsidP="00134CC3">
      <w:pPr>
        <w:spacing w:before="0" w:after="0" w:line="240" w:lineRule="auto"/>
      </w:pPr>
      <w:r>
        <w:separator/>
      </w:r>
    </w:p>
    <w:p w14:paraId="1FA08B27" w14:textId="77777777" w:rsidR="00E17D7D" w:rsidRDefault="00E17D7D"/>
  </w:endnote>
  <w:endnote w:type="continuationSeparator" w:id="0">
    <w:p w14:paraId="433E6175" w14:textId="77777777" w:rsidR="00E17D7D" w:rsidRDefault="00E17D7D" w:rsidP="00134CC3">
      <w:pPr>
        <w:spacing w:before="0" w:after="0" w:line="240" w:lineRule="auto"/>
      </w:pPr>
      <w:r>
        <w:continuationSeparator/>
      </w:r>
    </w:p>
    <w:p w14:paraId="4B2D9B26" w14:textId="77777777" w:rsidR="00E17D7D" w:rsidRDefault="00E17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charset w:val="00"/>
    <w:family w:val="auto"/>
    <w:pitch w:val="variable"/>
    <w:sig w:usb0="A00000AF" w:usb1="40000048" w:usb2="00000000" w:usb3="00000000" w:csb0="000001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19BF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55A095" w14:textId="77777777" w:rsidR="003C25FD" w:rsidRDefault="003C25FD" w:rsidP="003C25FD">
    <w:pPr>
      <w:pStyle w:val="Footer"/>
      <w:ind w:right="360"/>
    </w:pPr>
  </w:p>
  <w:p w14:paraId="423FE500" w14:textId="77777777" w:rsidR="0003433C" w:rsidRDefault="00034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61A0" w14:textId="58105A45" w:rsidR="003C25FD" w:rsidRPr="00764CB4" w:rsidRDefault="003C25FD" w:rsidP="003741CF">
    <w:pPr>
      <w:pStyle w:val="Footer"/>
      <w:framePr w:wrap="around" w:vAnchor="text" w:hAnchor="page" w:x="5221" w:y="124"/>
      <w:rPr>
        <w:rStyle w:val="PageNumber"/>
        <w:b/>
        <w:bCs/>
        <w:color w:val="035568"/>
      </w:rPr>
    </w:pPr>
    <w:r w:rsidRPr="00764CB4">
      <w:rPr>
        <w:rStyle w:val="PageNumber"/>
        <w:b/>
        <w:bCs/>
        <w:color w:val="035568"/>
      </w:rPr>
      <w:t xml:space="preserve"> Page </w:t>
    </w:r>
    <w:r w:rsidRPr="00764CB4">
      <w:rPr>
        <w:rStyle w:val="PageNumber"/>
        <w:b/>
        <w:bCs/>
        <w:color w:val="035568"/>
      </w:rPr>
      <w:fldChar w:fldCharType="begin"/>
    </w:r>
    <w:r w:rsidRPr="00764CB4">
      <w:rPr>
        <w:rStyle w:val="PageNumber"/>
        <w:b/>
        <w:bCs/>
        <w:color w:val="035568"/>
      </w:rPr>
      <w:instrText xml:space="preserve">PAGE  </w:instrText>
    </w:r>
    <w:r w:rsidRPr="00764CB4">
      <w:rPr>
        <w:rStyle w:val="PageNumber"/>
        <w:b/>
        <w:bCs/>
        <w:color w:val="035568"/>
      </w:rPr>
      <w:fldChar w:fldCharType="separate"/>
    </w:r>
    <w:r w:rsidR="006230F6" w:rsidRPr="00764CB4">
      <w:rPr>
        <w:rStyle w:val="PageNumber"/>
        <w:b/>
        <w:bCs/>
        <w:noProof/>
        <w:color w:val="035568"/>
      </w:rPr>
      <w:t>9</w:t>
    </w:r>
    <w:r w:rsidRPr="00764CB4">
      <w:rPr>
        <w:rStyle w:val="PageNumber"/>
        <w:b/>
        <w:bCs/>
        <w:color w:val="035568"/>
      </w:rPr>
      <w:fldChar w:fldCharType="end"/>
    </w:r>
    <w:r w:rsidR="00D34DAB" w:rsidRPr="00764CB4">
      <w:rPr>
        <w:rStyle w:val="PageNumber"/>
        <w:b/>
        <w:bCs/>
        <w:color w:val="035568"/>
      </w:rPr>
      <w:t xml:space="preserve"> of </w:t>
    </w:r>
    <w:r w:rsidR="00D34DAB" w:rsidRPr="00764CB4">
      <w:rPr>
        <w:rStyle w:val="PageNumber"/>
        <w:b/>
        <w:bCs/>
        <w:color w:val="035568"/>
      </w:rPr>
      <w:fldChar w:fldCharType="begin"/>
    </w:r>
    <w:r w:rsidR="00D34DAB" w:rsidRPr="00764CB4">
      <w:rPr>
        <w:rStyle w:val="PageNumber"/>
        <w:b/>
        <w:bCs/>
        <w:color w:val="035568"/>
      </w:rPr>
      <w:instrText xml:space="preserve"> NUMPAGES   \* MERGEFORMAT </w:instrText>
    </w:r>
    <w:r w:rsidR="00D34DAB" w:rsidRPr="00764CB4">
      <w:rPr>
        <w:rStyle w:val="PageNumber"/>
        <w:b/>
        <w:bCs/>
        <w:color w:val="035568"/>
      </w:rPr>
      <w:fldChar w:fldCharType="separate"/>
    </w:r>
    <w:r w:rsidR="00D34DAB" w:rsidRPr="00764CB4">
      <w:rPr>
        <w:rStyle w:val="PageNumber"/>
        <w:b/>
        <w:bCs/>
        <w:noProof/>
        <w:color w:val="035568"/>
      </w:rPr>
      <w:t>10</w:t>
    </w:r>
    <w:r w:rsidR="00D34DAB" w:rsidRPr="00764CB4">
      <w:rPr>
        <w:rStyle w:val="PageNumber"/>
        <w:b/>
        <w:bCs/>
        <w:color w:val="035568"/>
      </w:rPr>
      <w:fldChar w:fldCharType="end"/>
    </w:r>
  </w:p>
  <w:p w14:paraId="0246123C" w14:textId="77777777" w:rsidR="0003433C" w:rsidRDefault="0003433C" w:rsidP="002E27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0CFE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D340" w14:textId="77777777" w:rsidR="00E17D7D" w:rsidRDefault="00E17D7D" w:rsidP="00134CC3">
      <w:pPr>
        <w:spacing w:before="0" w:after="0" w:line="240" w:lineRule="auto"/>
      </w:pPr>
      <w:r>
        <w:separator/>
      </w:r>
    </w:p>
    <w:p w14:paraId="5A3A322A" w14:textId="77777777" w:rsidR="00E17D7D" w:rsidRDefault="00E17D7D"/>
  </w:footnote>
  <w:footnote w:type="continuationSeparator" w:id="0">
    <w:p w14:paraId="651E43C0" w14:textId="77777777" w:rsidR="00E17D7D" w:rsidRDefault="00E17D7D" w:rsidP="00134CC3">
      <w:pPr>
        <w:spacing w:before="0" w:after="0" w:line="240" w:lineRule="auto"/>
      </w:pPr>
      <w:r>
        <w:continuationSeparator/>
      </w:r>
    </w:p>
    <w:p w14:paraId="551A1C80" w14:textId="77777777" w:rsidR="00E17D7D" w:rsidRDefault="00E17D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A41"/>
    <w:multiLevelType w:val="hybridMultilevel"/>
    <w:tmpl w:val="C0864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427"/>
    <w:multiLevelType w:val="hybridMultilevel"/>
    <w:tmpl w:val="BA04D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9F2"/>
    <w:multiLevelType w:val="hybridMultilevel"/>
    <w:tmpl w:val="85E29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276"/>
    <w:multiLevelType w:val="hybridMultilevel"/>
    <w:tmpl w:val="B3F0A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52B0"/>
    <w:multiLevelType w:val="hybridMultilevel"/>
    <w:tmpl w:val="DF72D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31A"/>
    <w:multiLevelType w:val="hybridMultilevel"/>
    <w:tmpl w:val="75A6E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107"/>
    <w:multiLevelType w:val="hybridMultilevel"/>
    <w:tmpl w:val="8266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B7E7C"/>
    <w:multiLevelType w:val="hybridMultilevel"/>
    <w:tmpl w:val="5FC6C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7B1E"/>
    <w:multiLevelType w:val="hybridMultilevel"/>
    <w:tmpl w:val="EF762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14F3"/>
    <w:multiLevelType w:val="hybridMultilevel"/>
    <w:tmpl w:val="C96E3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A2116"/>
    <w:multiLevelType w:val="hybridMultilevel"/>
    <w:tmpl w:val="18DE4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42A4B"/>
    <w:multiLevelType w:val="hybridMultilevel"/>
    <w:tmpl w:val="71F07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51867"/>
    <w:multiLevelType w:val="hybridMultilevel"/>
    <w:tmpl w:val="B1324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5EC4"/>
    <w:multiLevelType w:val="hybridMultilevel"/>
    <w:tmpl w:val="B2920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D45BC"/>
    <w:multiLevelType w:val="hybridMultilevel"/>
    <w:tmpl w:val="1CF41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95A6F"/>
    <w:multiLevelType w:val="hybridMultilevel"/>
    <w:tmpl w:val="161A6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722C8"/>
    <w:multiLevelType w:val="hybridMultilevel"/>
    <w:tmpl w:val="2E5AA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A286C"/>
    <w:multiLevelType w:val="hybridMultilevel"/>
    <w:tmpl w:val="DC52C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44205"/>
    <w:multiLevelType w:val="hybridMultilevel"/>
    <w:tmpl w:val="D2268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55BA"/>
    <w:multiLevelType w:val="hybridMultilevel"/>
    <w:tmpl w:val="F432A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55F2"/>
    <w:multiLevelType w:val="hybridMultilevel"/>
    <w:tmpl w:val="C56A1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A0901"/>
    <w:multiLevelType w:val="hybridMultilevel"/>
    <w:tmpl w:val="246A3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A20BD"/>
    <w:multiLevelType w:val="hybridMultilevel"/>
    <w:tmpl w:val="424C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7EAA"/>
    <w:multiLevelType w:val="hybridMultilevel"/>
    <w:tmpl w:val="22F22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4A8A"/>
    <w:multiLevelType w:val="hybridMultilevel"/>
    <w:tmpl w:val="8912E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71A9F"/>
    <w:multiLevelType w:val="hybridMultilevel"/>
    <w:tmpl w:val="0D68C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F04C4"/>
    <w:multiLevelType w:val="hybridMultilevel"/>
    <w:tmpl w:val="025A8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327C4"/>
    <w:multiLevelType w:val="hybridMultilevel"/>
    <w:tmpl w:val="8FD43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A616E"/>
    <w:multiLevelType w:val="hybridMultilevel"/>
    <w:tmpl w:val="06CA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D5012"/>
    <w:multiLevelType w:val="hybridMultilevel"/>
    <w:tmpl w:val="16A62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929D3"/>
    <w:multiLevelType w:val="hybridMultilevel"/>
    <w:tmpl w:val="68AAB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F79D3"/>
    <w:multiLevelType w:val="hybridMultilevel"/>
    <w:tmpl w:val="C9B49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B67B8"/>
    <w:multiLevelType w:val="hybridMultilevel"/>
    <w:tmpl w:val="945AC1E6"/>
    <w:lvl w:ilvl="0" w:tplc="090C88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C2407"/>
    <w:multiLevelType w:val="hybridMultilevel"/>
    <w:tmpl w:val="D7464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50387"/>
    <w:multiLevelType w:val="hybridMultilevel"/>
    <w:tmpl w:val="1634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A5CA6"/>
    <w:multiLevelType w:val="hybridMultilevel"/>
    <w:tmpl w:val="0720C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16D24"/>
    <w:multiLevelType w:val="hybridMultilevel"/>
    <w:tmpl w:val="B9F2E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4ACB"/>
    <w:multiLevelType w:val="hybridMultilevel"/>
    <w:tmpl w:val="122EF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E37F1"/>
    <w:multiLevelType w:val="hybridMultilevel"/>
    <w:tmpl w:val="B3AEC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C0A18"/>
    <w:multiLevelType w:val="hybridMultilevel"/>
    <w:tmpl w:val="FBDE2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E200B"/>
    <w:multiLevelType w:val="hybridMultilevel"/>
    <w:tmpl w:val="01660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926E7"/>
    <w:multiLevelType w:val="hybridMultilevel"/>
    <w:tmpl w:val="36E43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2643B"/>
    <w:multiLevelType w:val="hybridMultilevel"/>
    <w:tmpl w:val="CD327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2763B"/>
    <w:multiLevelType w:val="hybridMultilevel"/>
    <w:tmpl w:val="F2728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10D5C"/>
    <w:multiLevelType w:val="hybridMultilevel"/>
    <w:tmpl w:val="82F69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2744A"/>
    <w:multiLevelType w:val="hybridMultilevel"/>
    <w:tmpl w:val="38C41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B4D96"/>
    <w:multiLevelType w:val="hybridMultilevel"/>
    <w:tmpl w:val="62E20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7054E"/>
    <w:multiLevelType w:val="hybridMultilevel"/>
    <w:tmpl w:val="4992D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361B0"/>
    <w:multiLevelType w:val="hybridMultilevel"/>
    <w:tmpl w:val="BD2A9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099305">
    <w:abstractNumId w:val="23"/>
  </w:num>
  <w:num w:numId="2" w16cid:durableId="86123166">
    <w:abstractNumId w:val="32"/>
  </w:num>
  <w:num w:numId="3" w16cid:durableId="1205749126">
    <w:abstractNumId w:val="18"/>
  </w:num>
  <w:num w:numId="4" w16cid:durableId="1932817288">
    <w:abstractNumId w:val="35"/>
  </w:num>
  <w:num w:numId="5" w16cid:durableId="1055352674">
    <w:abstractNumId w:val="15"/>
  </w:num>
  <w:num w:numId="6" w16cid:durableId="898638005">
    <w:abstractNumId w:val="3"/>
  </w:num>
  <w:num w:numId="7" w16cid:durableId="1213274473">
    <w:abstractNumId w:val="24"/>
  </w:num>
  <w:num w:numId="8" w16cid:durableId="1852716011">
    <w:abstractNumId w:val="36"/>
  </w:num>
  <w:num w:numId="9" w16cid:durableId="1544949726">
    <w:abstractNumId w:val="33"/>
  </w:num>
  <w:num w:numId="10" w16cid:durableId="1529566765">
    <w:abstractNumId w:val="11"/>
  </w:num>
  <w:num w:numId="11" w16cid:durableId="1348750483">
    <w:abstractNumId w:val="43"/>
  </w:num>
  <w:num w:numId="12" w16cid:durableId="853498971">
    <w:abstractNumId w:val="27"/>
  </w:num>
  <w:num w:numId="13" w16cid:durableId="933367675">
    <w:abstractNumId w:val="48"/>
  </w:num>
  <w:num w:numId="14" w16cid:durableId="179974918">
    <w:abstractNumId w:val="41"/>
  </w:num>
  <w:num w:numId="15" w16cid:durableId="1652715398">
    <w:abstractNumId w:val="46"/>
  </w:num>
  <w:num w:numId="16" w16cid:durableId="2068140402">
    <w:abstractNumId w:val="2"/>
  </w:num>
  <w:num w:numId="17" w16cid:durableId="809202976">
    <w:abstractNumId w:val="19"/>
  </w:num>
  <w:num w:numId="18" w16cid:durableId="72505958">
    <w:abstractNumId w:val="10"/>
  </w:num>
  <w:num w:numId="19" w16cid:durableId="1129788112">
    <w:abstractNumId w:val="28"/>
  </w:num>
  <w:num w:numId="20" w16cid:durableId="1524054429">
    <w:abstractNumId w:val="47"/>
  </w:num>
  <w:num w:numId="21" w16cid:durableId="864757018">
    <w:abstractNumId w:val="22"/>
  </w:num>
  <w:num w:numId="22" w16cid:durableId="1795562807">
    <w:abstractNumId w:val="21"/>
  </w:num>
  <w:num w:numId="23" w16cid:durableId="694312178">
    <w:abstractNumId w:val="34"/>
  </w:num>
  <w:num w:numId="24" w16cid:durableId="913734443">
    <w:abstractNumId w:val="20"/>
  </w:num>
  <w:num w:numId="25" w16cid:durableId="307902697">
    <w:abstractNumId w:val="31"/>
  </w:num>
  <w:num w:numId="26" w16cid:durableId="1849906008">
    <w:abstractNumId w:val="44"/>
  </w:num>
  <w:num w:numId="27" w16cid:durableId="614674052">
    <w:abstractNumId w:val="25"/>
  </w:num>
  <w:num w:numId="28" w16cid:durableId="1708874758">
    <w:abstractNumId w:val="30"/>
  </w:num>
  <w:num w:numId="29" w16cid:durableId="595137806">
    <w:abstractNumId w:val="39"/>
  </w:num>
  <w:num w:numId="30" w16cid:durableId="989098426">
    <w:abstractNumId w:val="29"/>
  </w:num>
  <w:num w:numId="31" w16cid:durableId="1724132301">
    <w:abstractNumId w:val="6"/>
  </w:num>
  <w:num w:numId="32" w16cid:durableId="392462185">
    <w:abstractNumId w:val="26"/>
  </w:num>
  <w:num w:numId="33" w16cid:durableId="1619139800">
    <w:abstractNumId w:val="9"/>
  </w:num>
  <w:num w:numId="34" w16cid:durableId="393236475">
    <w:abstractNumId w:val="13"/>
  </w:num>
  <w:num w:numId="35" w16cid:durableId="35471180">
    <w:abstractNumId w:val="16"/>
  </w:num>
  <w:num w:numId="36" w16cid:durableId="214514759">
    <w:abstractNumId w:val="17"/>
  </w:num>
  <w:num w:numId="37" w16cid:durableId="313804430">
    <w:abstractNumId w:val="14"/>
  </w:num>
  <w:num w:numId="38" w16cid:durableId="1893225962">
    <w:abstractNumId w:val="42"/>
  </w:num>
  <w:num w:numId="39" w16cid:durableId="8064445">
    <w:abstractNumId w:val="45"/>
  </w:num>
  <w:num w:numId="40" w16cid:durableId="1646663298">
    <w:abstractNumId w:val="8"/>
  </w:num>
  <w:num w:numId="41" w16cid:durableId="761608404">
    <w:abstractNumId w:val="4"/>
  </w:num>
  <w:num w:numId="42" w16cid:durableId="1401488222">
    <w:abstractNumId w:val="5"/>
  </w:num>
  <w:num w:numId="43" w16cid:durableId="248857505">
    <w:abstractNumId w:val="37"/>
  </w:num>
  <w:num w:numId="44" w16cid:durableId="2038580913">
    <w:abstractNumId w:val="38"/>
  </w:num>
  <w:num w:numId="45" w16cid:durableId="889345380">
    <w:abstractNumId w:val="7"/>
  </w:num>
  <w:num w:numId="46" w16cid:durableId="700134960">
    <w:abstractNumId w:val="12"/>
  </w:num>
  <w:num w:numId="47" w16cid:durableId="1082067530">
    <w:abstractNumId w:val="1"/>
  </w:num>
  <w:num w:numId="48" w16cid:durableId="1762144613">
    <w:abstractNumId w:val="0"/>
  </w:num>
  <w:num w:numId="49" w16cid:durableId="79838041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FD"/>
    <w:rsid w:val="000029B2"/>
    <w:rsid w:val="00003F3E"/>
    <w:rsid w:val="00005C84"/>
    <w:rsid w:val="0000729C"/>
    <w:rsid w:val="00010060"/>
    <w:rsid w:val="00010966"/>
    <w:rsid w:val="00012DC0"/>
    <w:rsid w:val="000131A3"/>
    <w:rsid w:val="00015633"/>
    <w:rsid w:val="00017C44"/>
    <w:rsid w:val="00017F10"/>
    <w:rsid w:val="00020CAC"/>
    <w:rsid w:val="00025085"/>
    <w:rsid w:val="00025CB8"/>
    <w:rsid w:val="00026D9B"/>
    <w:rsid w:val="000276DA"/>
    <w:rsid w:val="0003212C"/>
    <w:rsid w:val="000322B4"/>
    <w:rsid w:val="000323C2"/>
    <w:rsid w:val="0003433C"/>
    <w:rsid w:val="00034C79"/>
    <w:rsid w:val="00035D95"/>
    <w:rsid w:val="00037158"/>
    <w:rsid w:val="00037534"/>
    <w:rsid w:val="00037C24"/>
    <w:rsid w:val="0004229E"/>
    <w:rsid w:val="00042A5E"/>
    <w:rsid w:val="000432B1"/>
    <w:rsid w:val="00044183"/>
    <w:rsid w:val="00044A60"/>
    <w:rsid w:val="00046373"/>
    <w:rsid w:val="000464C1"/>
    <w:rsid w:val="00051741"/>
    <w:rsid w:val="00060614"/>
    <w:rsid w:val="00060E3E"/>
    <w:rsid w:val="000617FE"/>
    <w:rsid w:val="00061F9F"/>
    <w:rsid w:val="00061FF6"/>
    <w:rsid w:val="00062C9F"/>
    <w:rsid w:val="0006339E"/>
    <w:rsid w:val="00063500"/>
    <w:rsid w:val="00065443"/>
    <w:rsid w:val="00067033"/>
    <w:rsid w:val="000672F2"/>
    <w:rsid w:val="0007014C"/>
    <w:rsid w:val="0007213A"/>
    <w:rsid w:val="00073579"/>
    <w:rsid w:val="00074F07"/>
    <w:rsid w:val="00077149"/>
    <w:rsid w:val="00080002"/>
    <w:rsid w:val="0008151D"/>
    <w:rsid w:val="00081601"/>
    <w:rsid w:val="00081CF6"/>
    <w:rsid w:val="000831B7"/>
    <w:rsid w:val="000860E5"/>
    <w:rsid w:val="000906AA"/>
    <w:rsid w:val="00092AD9"/>
    <w:rsid w:val="00094684"/>
    <w:rsid w:val="000A1A5A"/>
    <w:rsid w:val="000A508F"/>
    <w:rsid w:val="000A627C"/>
    <w:rsid w:val="000B3F08"/>
    <w:rsid w:val="000B4D35"/>
    <w:rsid w:val="000B6C30"/>
    <w:rsid w:val="000B79B3"/>
    <w:rsid w:val="000C0A88"/>
    <w:rsid w:val="000C0F54"/>
    <w:rsid w:val="000C3B9B"/>
    <w:rsid w:val="000C3D30"/>
    <w:rsid w:val="000C5778"/>
    <w:rsid w:val="000D02BE"/>
    <w:rsid w:val="000D07D6"/>
    <w:rsid w:val="000D1B6A"/>
    <w:rsid w:val="000D282A"/>
    <w:rsid w:val="000D2C19"/>
    <w:rsid w:val="000D4AD8"/>
    <w:rsid w:val="000D4E1C"/>
    <w:rsid w:val="000D4E8C"/>
    <w:rsid w:val="000D668C"/>
    <w:rsid w:val="000D7DE3"/>
    <w:rsid w:val="000D7F04"/>
    <w:rsid w:val="000E2BBD"/>
    <w:rsid w:val="000E3952"/>
    <w:rsid w:val="000E3B3C"/>
    <w:rsid w:val="000E55B2"/>
    <w:rsid w:val="000E5BE9"/>
    <w:rsid w:val="000F0695"/>
    <w:rsid w:val="000F52F4"/>
    <w:rsid w:val="00100AEF"/>
    <w:rsid w:val="00102954"/>
    <w:rsid w:val="00103D45"/>
    <w:rsid w:val="0010561C"/>
    <w:rsid w:val="001066AD"/>
    <w:rsid w:val="00107CBC"/>
    <w:rsid w:val="00110B5B"/>
    <w:rsid w:val="001110D2"/>
    <w:rsid w:val="00111635"/>
    <w:rsid w:val="001131E0"/>
    <w:rsid w:val="001139BF"/>
    <w:rsid w:val="001156E7"/>
    <w:rsid w:val="00117AEC"/>
    <w:rsid w:val="00117BBD"/>
    <w:rsid w:val="00120A79"/>
    <w:rsid w:val="00120EEC"/>
    <w:rsid w:val="00124CB6"/>
    <w:rsid w:val="00124F36"/>
    <w:rsid w:val="00126C0C"/>
    <w:rsid w:val="00126DFA"/>
    <w:rsid w:val="001316FD"/>
    <w:rsid w:val="0013418B"/>
    <w:rsid w:val="00134CC3"/>
    <w:rsid w:val="0013535A"/>
    <w:rsid w:val="00136151"/>
    <w:rsid w:val="001427B6"/>
    <w:rsid w:val="00143EEF"/>
    <w:rsid w:val="0014402F"/>
    <w:rsid w:val="001446D1"/>
    <w:rsid w:val="00145DCD"/>
    <w:rsid w:val="00146314"/>
    <w:rsid w:val="001501F5"/>
    <w:rsid w:val="00151817"/>
    <w:rsid w:val="00152D16"/>
    <w:rsid w:val="0015329D"/>
    <w:rsid w:val="00153E51"/>
    <w:rsid w:val="0015499E"/>
    <w:rsid w:val="00155794"/>
    <w:rsid w:val="00157830"/>
    <w:rsid w:val="00157964"/>
    <w:rsid w:val="001600B3"/>
    <w:rsid w:val="00160698"/>
    <w:rsid w:val="0016446B"/>
    <w:rsid w:val="001644F6"/>
    <w:rsid w:val="00170F4B"/>
    <w:rsid w:val="001711FF"/>
    <w:rsid w:val="0017351B"/>
    <w:rsid w:val="00173B3A"/>
    <w:rsid w:val="0017656D"/>
    <w:rsid w:val="00176798"/>
    <w:rsid w:val="00176D7E"/>
    <w:rsid w:val="0018024C"/>
    <w:rsid w:val="001826B2"/>
    <w:rsid w:val="00182E3C"/>
    <w:rsid w:val="00183663"/>
    <w:rsid w:val="001913A3"/>
    <w:rsid w:val="0019631C"/>
    <w:rsid w:val="001A20D1"/>
    <w:rsid w:val="001A2E5E"/>
    <w:rsid w:val="001A375B"/>
    <w:rsid w:val="001A4B9E"/>
    <w:rsid w:val="001A57A0"/>
    <w:rsid w:val="001A5C7B"/>
    <w:rsid w:val="001B1446"/>
    <w:rsid w:val="001B1575"/>
    <w:rsid w:val="001B1E57"/>
    <w:rsid w:val="001B4580"/>
    <w:rsid w:val="001B573D"/>
    <w:rsid w:val="001B659E"/>
    <w:rsid w:val="001C28AC"/>
    <w:rsid w:val="001C326A"/>
    <w:rsid w:val="001C3A8C"/>
    <w:rsid w:val="001C3CDE"/>
    <w:rsid w:val="001C6408"/>
    <w:rsid w:val="001C742F"/>
    <w:rsid w:val="001C7796"/>
    <w:rsid w:val="001D0608"/>
    <w:rsid w:val="001D116F"/>
    <w:rsid w:val="001D3FF9"/>
    <w:rsid w:val="001D5A81"/>
    <w:rsid w:val="001D6915"/>
    <w:rsid w:val="001D721F"/>
    <w:rsid w:val="001E0B48"/>
    <w:rsid w:val="001E0FAE"/>
    <w:rsid w:val="001E2EE7"/>
    <w:rsid w:val="001E543B"/>
    <w:rsid w:val="001E57AD"/>
    <w:rsid w:val="001E773F"/>
    <w:rsid w:val="001E77EF"/>
    <w:rsid w:val="001E7A5F"/>
    <w:rsid w:val="001F2E6D"/>
    <w:rsid w:val="001F38D7"/>
    <w:rsid w:val="001F3F07"/>
    <w:rsid w:val="001F49FC"/>
    <w:rsid w:val="001F4A59"/>
    <w:rsid w:val="001F7D75"/>
    <w:rsid w:val="00201B8A"/>
    <w:rsid w:val="00203FDC"/>
    <w:rsid w:val="00207AD0"/>
    <w:rsid w:val="00207BFE"/>
    <w:rsid w:val="00212E78"/>
    <w:rsid w:val="0021361E"/>
    <w:rsid w:val="002165F4"/>
    <w:rsid w:val="00217241"/>
    <w:rsid w:val="00217CB2"/>
    <w:rsid w:val="002212B6"/>
    <w:rsid w:val="00221CED"/>
    <w:rsid w:val="002220D4"/>
    <w:rsid w:val="00224E49"/>
    <w:rsid w:val="0022574F"/>
    <w:rsid w:val="002261AF"/>
    <w:rsid w:val="00230213"/>
    <w:rsid w:val="00230257"/>
    <w:rsid w:val="00233D38"/>
    <w:rsid w:val="00235D23"/>
    <w:rsid w:val="00236622"/>
    <w:rsid w:val="0024172A"/>
    <w:rsid w:val="00241A33"/>
    <w:rsid w:val="0024536C"/>
    <w:rsid w:val="00245B01"/>
    <w:rsid w:val="00245C14"/>
    <w:rsid w:val="00247289"/>
    <w:rsid w:val="0025072B"/>
    <w:rsid w:val="00253145"/>
    <w:rsid w:val="00253EAC"/>
    <w:rsid w:val="00255D28"/>
    <w:rsid w:val="00256E86"/>
    <w:rsid w:val="002612DB"/>
    <w:rsid w:val="00261FB4"/>
    <w:rsid w:val="002634CA"/>
    <w:rsid w:val="0026402D"/>
    <w:rsid w:val="00265B75"/>
    <w:rsid w:val="00267B5B"/>
    <w:rsid w:val="00270553"/>
    <w:rsid w:val="00272714"/>
    <w:rsid w:val="00276DF0"/>
    <w:rsid w:val="00281094"/>
    <w:rsid w:val="00281440"/>
    <w:rsid w:val="0028164A"/>
    <w:rsid w:val="00281D33"/>
    <w:rsid w:val="00282145"/>
    <w:rsid w:val="002825A9"/>
    <w:rsid w:val="0028367F"/>
    <w:rsid w:val="002875DD"/>
    <w:rsid w:val="0029060F"/>
    <w:rsid w:val="00290F99"/>
    <w:rsid w:val="00293EE0"/>
    <w:rsid w:val="00294B2E"/>
    <w:rsid w:val="00295BFF"/>
    <w:rsid w:val="00297D88"/>
    <w:rsid w:val="002A02BB"/>
    <w:rsid w:val="002A3384"/>
    <w:rsid w:val="002A4A0F"/>
    <w:rsid w:val="002A7658"/>
    <w:rsid w:val="002B0820"/>
    <w:rsid w:val="002B0F8E"/>
    <w:rsid w:val="002B1273"/>
    <w:rsid w:val="002B1E87"/>
    <w:rsid w:val="002B3589"/>
    <w:rsid w:val="002B5278"/>
    <w:rsid w:val="002B6FB1"/>
    <w:rsid w:val="002C0403"/>
    <w:rsid w:val="002C55A6"/>
    <w:rsid w:val="002C79AC"/>
    <w:rsid w:val="002C7FB6"/>
    <w:rsid w:val="002D459A"/>
    <w:rsid w:val="002D482D"/>
    <w:rsid w:val="002D48EE"/>
    <w:rsid w:val="002D5893"/>
    <w:rsid w:val="002D6314"/>
    <w:rsid w:val="002D6EC8"/>
    <w:rsid w:val="002D78DD"/>
    <w:rsid w:val="002E100F"/>
    <w:rsid w:val="002E1AE8"/>
    <w:rsid w:val="002E1D45"/>
    <w:rsid w:val="002E2328"/>
    <w:rsid w:val="002E278A"/>
    <w:rsid w:val="002E38B5"/>
    <w:rsid w:val="002E535B"/>
    <w:rsid w:val="002E5B2D"/>
    <w:rsid w:val="002E5D89"/>
    <w:rsid w:val="002E6015"/>
    <w:rsid w:val="002F1895"/>
    <w:rsid w:val="002F33CE"/>
    <w:rsid w:val="002F4984"/>
    <w:rsid w:val="00300FF6"/>
    <w:rsid w:val="00301D76"/>
    <w:rsid w:val="00302D64"/>
    <w:rsid w:val="0030594A"/>
    <w:rsid w:val="00306390"/>
    <w:rsid w:val="00307AEC"/>
    <w:rsid w:val="0031045B"/>
    <w:rsid w:val="00311255"/>
    <w:rsid w:val="0031131C"/>
    <w:rsid w:val="003173EC"/>
    <w:rsid w:val="00320559"/>
    <w:rsid w:val="00321077"/>
    <w:rsid w:val="00322784"/>
    <w:rsid w:val="003232EF"/>
    <w:rsid w:val="00324A9C"/>
    <w:rsid w:val="00325A30"/>
    <w:rsid w:val="00325DF4"/>
    <w:rsid w:val="0033269A"/>
    <w:rsid w:val="00332A20"/>
    <w:rsid w:val="003332F3"/>
    <w:rsid w:val="00333868"/>
    <w:rsid w:val="00334EEB"/>
    <w:rsid w:val="003376F8"/>
    <w:rsid w:val="00337C79"/>
    <w:rsid w:val="0034139F"/>
    <w:rsid w:val="00343869"/>
    <w:rsid w:val="0034488F"/>
    <w:rsid w:val="003456EF"/>
    <w:rsid w:val="00345859"/>
    <w:rsid w:val="003459D4"/>
    <w:rsid w:val="00350DA1"/>
    <w:rsid w:val="00352102"/>
    <w:rsid w:val="003523D6"/>
    <w:rsid w:val="003561AB"/>
    <w:rsid w:val="00356A05"/>
    <w:rsid w:val="00357305"/>
    <w:rsid w:val="00363590"/>
    <w:rsid w:val="0036372B"/>
    <w:rsid w:val="00365437"/>
    <w:rsid w:val="00365F18"/>
    <w:rsid w:val="003661EF"/>
    <w:rsid w:val="003741CF"/>
    <w:rsid w:val="003741D2"/>
    <w:rsid w:val="0037449D"/>
    <w:rsid w:val="0038327A"/>
    <w:rsid w:val="0038473A"/>
    <w:rsid w:val="00387013"/>
    <w:rsid w:val="00387652"/>
    <w:rsid w:val="00387F27"/>
    <w:rsid w:val="00392C15"/>
    <w:rsid w:val="00396378"/>
    <w:rsid w:val="00397314"/>
    <w:rsid w:val="00397682"/>
    <w:rsid w:val="003978EE"/>
    <w:rsid w:val="003A3106"/>
    <w:rsid w:val="003A3608"/>
    <w:rsid w:val="003A5211"/>
    <w:rsid w:val="003A52BE"/>
    <w:rsid w:val="003A610B"/>
    <w:rsid w:val="003A6991"/>
    <w:rsid w:val="003A6E62"/>
    <w:rsid w:val="003A7F0D"/>
    <w:rsid w:val="003B0746"/>
    <w:rsid w:val="003B0D9D"/>
    <w:rsid w:val="003B1130"/>
    <w:rsid w:val="003B3832"/>
    <w:rsid w:val="003B5944"/>
    <w:rsid w:val="003B5FD8"/>
    <w:rsid w:val="003B6F09"/>
    <w:rsid w:val="003B77FF"/>
    <w:rsid w:val="003C0CDC"/>
    <w:rsid w:val="003C1FCE"/>
    <w:rsid w:val="003C25FD"/>
    <w:rsid w:val="003C38A6"/>
    <w:rsid w:val="003C481A"/>
    <w:rsid w:val="003C4A3D"/>
    <w:rsid w:val="003C51B5"/>
    <w:rsid w:val="003E0E59"/>
    <w:rsid w:val="003E1C0E"/>
    <w:rsid w:val="003E1DAD"/>
    <w:rsid w:val="003E37CC"/>
    <w:rsid w:val="003F12F9"/>
    <w:rsid w:val="003F1C1D"/>
    <w:rsid w:val="003F282A"/>
    <w:rsid w:val="003F28E8"/>
    <w:rsid w:val="003F437C"/>
    <w:rsid w:val="004000C4"/>
    <w:rsid w:val="0040085F"/>
    <w:rsid w:val="004019A6"/>
    <w:rsid w:val="00401FA0"/>
    <w:rsid w:val="0040202F"/>
    <w:rsid w:val="004029A2"/>
    <w:rsid w:val="00404A0E"/>
    <w:rsid w:val="00404A21"/>
    <w:rsid w:val="004052C5"/>
    <w:rsid w:val="0040742E"/>
    <w:rsid w:val="00407E58"/>
    <w:rsid w:val="0041017A"/>
    <w:rsid w:val="00411E66"/>
    <w:rsid w:val="00414EF7"/>
    <w:rsid w:val="00414FE8"/>
    <w:rsid w:val="00415C29"/>
    <w:rsid w:val="00417410"/>
    <w:rsid w:val="00417DD4"/>
    <w:rsid w:val="00422428"/>
    <w:rsid w:val="00423CAE"/>
    <w:rsid w:val="00425227"/>
    <w:rsid w:val="00427142"/>
    <w:rsid w:val="004273B8"/>
    <w:rsid w:val="0043104F"/>
    <w:rsid w:val="004317FD"/>
    <w:rsid w:val="004361F0"/>
    <w:rsid w:val="00437638"/>
    <w:rsid w:val="0043789D"/>
    <w:rsid w:val="00440AB3"/>
    <w:rsid w:val="00441B81"/>
    <w:rsid w:val="0044279F"/>
    <w:rsid w:val="004428D8"/>
    <w:rsid w:val="00443E4B"/>
    <w:rsid w:val="00446AF8"/>
    <w:rsid w:val="0045069E"/>
    <w:rsid w:val="0045208A"/>
    <w:rsid w:val="0045280B"/>
    <w:rsid w:val="0045283B"/>
    <w:rsid w:val="00452FE1"/>
    <w:rsid w:val="00453297"/>
    <w:rsid w:val="004544B0"/>
    <w:rsid w:val="00457021"/>
    <w:rsid w:val="0046085A"/>
    <w:rsid w:val="00461461"/>
    <w:rsid w:val="00461B6A"/>
    <w:rsid w:val="00463323"/>
    <w:rsid w:val="004642EB"/>
    <w:rsid w:val="00467EE1"/>
    <w:rsid w:val="00470848"/>
    <w:rsid w:val="00476DDA"/>
    <w:rsid w:val="00477924"/>
    <w:rsid w:val="00480012"/>
    <w:rsid w:val="00482C02"/>
    <w:rsid w:val="00483B2A"/>
    <w:rsid w:val="00491930"/>
    <w:rsid w:val="00491B04"/>
    <w:rsid w:val="004938F4"/>
    <w:rsid w:val="0049417A"/>
    <w:rsid w:val="00494D54"/>
    <w:rsid w:val="00494FB2"/>
    <w:rsid w:val="00495C4F"/>
    <w:rsid w:val="0049616A"/>
    <w:rsid w:val="004A257D"/>
    <w:rsid w:val="004A48BB"/>
    <w:rsid w:val="004A776E"/>
    <w:rsid w:val="004B0454"/>
    <w:rsid w:val="004B6AFE"/>
    <w:rsid w:val="004C0606"/>
    <w:rsid w:val="004C1860"/>
    <w:rsid w:val="004C2D97"/>
    <w:rsid w:val="004C3A6A"/>
    <w:rsid w:val="004C47C1"/>
    <w:rsid w:val="004C78E2"/>
    <w:rsid w:val="004D0DA1"/>
    <w:rsid w:val="004D0DF7"/>
    <w:rsid w:val="004D2142"/>
    <w:rsid w:val="004D28ED"/>
    <w:rsid w:val="004D2B11"/>
    <w:rsid w:val="004D2CFB"/>
    <w:rsid w:val="004D2EC1"/>
    <w:rsid w:val="004D3546"/>
    <w:rsid w:val="004D37CE"/>
    <w:rsid w:val="004D3BD3"/>
    <w:rsid w:val="004D438C"/>
    <w:rsid w:val="004D4888"/>
    <w:rsid w:val="004D4BD8"/>
    <w:rsid w:val="004E1F16"/>
    <w:rsid w:val="004E2588"/>
    <w:rsid w:val="004E277B"/>
    <w:rsid w:val="004E30B1"/>
    <w:rsid w:val="004F5039"/>
    <w:rsid w:val="004F51E4"/>
    <w:rsid w:val="00501490"/>
    <w:rsid w:val="005020C1"/>
    <w:rsid w:val="00502156"/>
    <w:rsid w:val="00502302"/>
    <w:rsid w:val="0050252C"/>
    <w:rsid w:val="005042F4"/>
    <w:rsid w:val="00506EE4"/>
    <w:rsid w:val="00510AA0"/>
    <w:rsid w:val="00510B73"/>
    <w:rsid w:val="00511373"/>
    <w:rsid w:val="005117DB"/>
    <w:rsid w:val="005142B0"/>
    <w:rsid w:val="005144DE"/>
    <w:rsid w:val="00516FB7"/>
    <w:rsid w:val="00517E66"/>
    <w:rsid w:val="00520927"/>
    <w:rsid w:val="00521440"/>
    <w:rsid w:val="0052434D"/>
    <w:rsid w:val="005243C9"/>
    <w:rsid w:val="005243E2"/>
    <w:rsid w:val="00527BC5"/>
    <w:rsid w:val="00527D52"/>
    <w:rsid w:val="0053383D"/>
    <w:rsid w:val="00535603"/>
    <w:rsid w:val="0054416C"/>
    <w:rsid w:val="00544D53"/>
    <w:rsid w:val="00546CAA"/>
    <w:rsid w:val="0055235E"/>
    <w:rsid w:val="00554C98"/>
    <w:rsid w:val="00555029"/>
    <w:rsid w:val="00555650"/>
    <w:rsid w:val="00557BFF"/>
    <w:rsid w:val="005607DE"/>
    <w:rsid w:val="0056091D"/>
    <w:rsid w:val="005611C2"/>
    <w:rsid w:val="005611E8"/>
    <w:rsid w:val="00562E4E"/>
    <w:rsid w:val="00564A1A"/>
    <w:rsid w:val="00565AD1"/>
    <w:rsid w:val="00566BCE"/>
    <w:rsid w:val="00570D4B"/>
    <w:rsid w:val="00571307"/>
    <w:rsid w:val="0057186D"/>
    <w:rsid w:val="00571B6E"/>
    <w:rsid w:val="00572836"/>
    <w:rsid w:val="00574728"/>
    <w:rsid w:val="00574752"/>
    <w:rsid w:val="005750BF"/>
    <w:rsid w:val="00575155"/>
    <w:rsid w:val="005751BE"/>
    <w:rsid w:val="00576476"/>
    <w:rsid w:val="00577D2B"/>
    <w:rsid w:val="00580DCD"/>
    <w:rsid w:val="00582517"/>
    <w:rsid w:val="00582A8E"/>
    <w:rsid w:val="00583D3F"/>
    <w:rsid w:val="00585266"/>
    <w:rsid w:val="00585580"/>
    <w:rsid w:val="00585D63"/>
    <w:rsid w:val="0059050B"/>
    <w:rsid w:val="0059275C"/>
    <w:rsid w:val="005937F4"/>
    <w:rsid w:val="00593DDF"/>
    <w:rsid w:val="00594D50"/>
    <w:rsid w:val="0059584A"/>
    <w:rsid w:val="00596775"/>
    <w:rsid w:val="005A0F0A"/>
    <w:rsid w:val="005A6211"/>
    <w:rsid w:val="005B29EA"/>
    <w:rsid w:val="005B3E7D"/>
    <w:rsid w:val="005B5A68"/>
    <w:rsid w:val="005C0EFF"/>
    <w:rsid w:val="005C1C0E"/>
    <w:rsid w:val="005C2873"/>
    <w:rsid w:val="005C3A36"/>
    <w:rsid w:val="005C568E"/>
    <w:rsid w:val="005C590C"/>
    <w:rsid w:val="005D05D8"/>
    <w:rsid w:val="005D31AB"/>
    <w:rsid w:val="005D469B"/>
    <w:rsid w:val="005D5F72"/>
    <w:rsid w:val="005D618E"/>
    <w:rsid w:val="005D6396"/>
    <w:rsid w:val="005D7F7E"/>
    <w:rsid w:val="005E11E4"/>
    <w:rsid w:val="005E1857"/>
    <w:rsid w:val="005E3984"/>
    <w:rsid w:val="005E3E3A"/>
    <w:rsid w:val="005E4623"/>
    <w:rsid w:val="005E4D12"/>
    <w:rsid w:val="005E5FEA"/>
    <w:rsid w:val="005E664A"/>
    <w:rsid w:val="005E6A39"/>
    <w:rsid w:val="005E7299"/>
    <w:rsid w:val="005F08D9"/>
    <w:rsid w:val="005F194E"/>
    <w:rsid w:val="005F1D18"/>
    <w:rsid w:val="005F31BA"/>
    <w:rsid w:val="005F3A6E"/>
    <w:rsid w:val="005F3E1A"/>
    <w:rsid w:val="005F41FC"/>
    <w:rsid w:val="005F48EF"/>
    <w:rsid w:val="005F6C42"/>
    <w:rsid w:val="00601027"/>
    <w:rsid w:val="0060568C"/>
    <w:rsid w:val="0061211C"/>
    <w:rsid w:val="0061235E"/>
    <w:rsid w:val="0061693D"/>
    <w:rsid w:val="00617AA0"/>
    <w:rsid w:val="006202C6"/>
    <w:rsid w:val="00622022"/>
    <w:rsid w:val="006230F6"/>
    <w:rsid w:val="00623177"/>
    <w:rsid w:val="006239B1"/>
    <w:rsid w:val="00626B72"/>
    <w:rsid w:val="0063074C"/>
    <w:rsid w:val="00631E7D"/>
    <w:rsid w:val="00632C81"/>
    <w:rsid w:val="0063452F"/>
    <w:rsid w:val="006355FB"/>
    <w:rsid w:val="006379F6"/>
    <w:rsid w:val="006400F3"/>
    <w:rsid w:val="006403A6"/>
    <w:rsid w:val="00640B15"/>
    <w:rsid w:val="00643974"/>
    <w:rsid w:val="00644449"/>
    <w:rsid w:val="00644964"/>
    <w:rsid w:val="00644C39"/>
    <w:rsid w:val="00645617"/>
    <w:rsid w:val="00647623"/>
    <w:rsid w:val="00650B9A"/>
    <w:rsid w:val="00652114"/>
    <w:rsid w:val="0065228B"/>
    <w:rsid w:val="00654F1F"/>
    <w:rsid w:val="006570A7"/>
    <w:rsid w:val="00660C3D"/>
    <w:rsid w:val="00660C93"/>
    <w:rsid w:val="00666C33"/>
    <w:rsid w:val="006677A7"/>
    <w:rsid w:val="00670F45"/>
    <w:rsid w:val="00674568"/>
    <w:rsid w:val="006752A2"/>
    <w:rsid w:val="00675AC4"/>
    <w:rsid w:val="00677161"/>
    <w:rsid w:val="006776F4"/>
    <w:rsid w:val="00677D3B"/>
    <w:rsid w:val="00680403"/>
    <w:rsid w:val="00681899"/>
    <w:rsid w:val="00686C3F"/>
    <w:rsid w:val="00686F57"/>
    <w:rsid w:val="00687EE5"/>
    <w:rsid w:val="006904B6"/>
    <w:rsid w:val="00690AF8"/>
    <w:rsid w:val="0069401B"/>
    <w:rsid w:val="006947F8"/>
    <w:rsid w:val="0069575B"/>
    <w:rsid w:val="006A0FC5"/>
    <w:rsid w:val="006A1125"/>
    <w:rsid w:val="006A54BC"/>
    <w:rsid w:val="006A5DE6"/>
    <w:rsid w:val="006A7AC8"/>
    <w:rsid w:val="006B1888"/>
    <w:rsid w:val="006B3A52"/>
    <w:rsid w:val="006B6025"/>
    <w:rsid w:val="006B708B"/>
    <w:rsid w:val="006B7F7C"/>
    <w:rsid w:val="006C03D8"/>
    <w:rsid w:val="006C1258"/>
    <w:rsid w:val="006C2D57"/>
    <w:rsid w:val="006C6077"/>
    <w:rsid w:val="006C6EE9"/>
    <w:rsid w:val="006C75DD"/>
    <w:rsid w:val="006D1B3B"/>
    <w:rsid w:val="006D2C71"/>
    <w:rsid w:val="006D39F3"/>
    <w:rsid w:val="006D3EA5"/>
    <w:rsid w:val="006D62D8"/>
    <w:rsid w:val="006D7C6D"/>
    <w:rsid w:val="006E04D5"/>
    <w:rsid w:val="006E142A"/>
    <w:rsid w:val="006E2818"/>
    <w:rsid w:val="006E2B32"/>
    <w:rsid w:val="006E384A"/>
    <w:rsid w:val="006E4EA0"/>
    <w:rsid w:val="006E6184"/>
    <w:rsid w:val="006E77A3"/>
    <w:rsid w:val="006F1C70"/>
    <w:rsid w:val="006F28B7"/>
    <w:rsid w:val="006F43AC"/>
    <w:rsid w:val="006F4A9D"/>
    <w:rsid w:val="00701CBA"/>
    <w:rsid w:val="007028D3"/>
    <w:rsid w:val="00704CE2"/>
    <w:rsid w:val="00705F8B"/>
    <w:rsid w:val="0070777A"/>
    <w:rsid w:val="00710501"/>
    <w:rsid w:val="00711A25"/>
    <w:rsid w:val="007126B8"/>
    <w:rsid w:val="0071273C"/>
    <w:rsid w:val="00713B9C"/>
    <w:rsid w:val="007141F0"/>
    <w:rsid w:val="00714AF3"/>
    <w:rsid w:val="007162A8"/>
    <w:rsid w:val="00716B39"/>
    <w:rsid w:val="00716FF3"/>
    <w:rsid w:val="0071703F"/>
    <w:rsid w:val="00720293"/>
    <w:rsid w:val="00720DDD"/>
    <w:rsid w:val="00722AEB"/>
    <w:rsid w:val="007248CE"/>
    <w:rsid w:val="007249C9"/>
    <w:rsid w:val="007259A9"/>
    <w:rsid w:val="00725E3E"/>
    <w:rsid w:val="00726490"/>
    <w:rsid w:val="00726816"/>
    <w:rsid w:val="00726AC0"/>
    <w:rsid w:val="007308D7"/>
    <w:rsid w:val="00730DB3"/>
    <w:rsid w:val="007329D1"/>
    <w:rsid w:val="007358E6"/>
    <w:rsid w:val="00736304"/>
    <w:rsid w:val="007372D5"/>
    <w:rsid w:val="00737409"/>
    <w:rsid w:val="00737E31"/>
    <w:rsid w:val="007415E6"/>
    <w:rsid w:val="00741D42"/>
    <w:rsid w:val="00742C89"/>
    <w:rsid w:val="007446D1"/>
    <w:rsid w:val="00750611"/>
    <w:rsid w:val="00750D2C"/>
    <w:rsid w:val="00752829"/>
    <w:rsid w:val="00753BC6"/>
    <w:rsid w:val="00754A62"/>
    <w:rsid w:val="007563AD"/>
    <w:rsid w:val="0075749A"/>
    <w:rsid w:val="00761AE0"/>
    <w:rsid w:val="00764CB4"/>
    <w:rsid w:val="007666BA"/>
    <w:rsid w:val="00770CE9"/>
    <w:rsid w:val="00770D7E"/>
    <w:rsid w:val="00771717"/>
    <w:rsid w:val="00771DF5"/>
    <w:rsid w:val="00771E76"/>
    <w:rsid w:val="0077366F"/>
    <w:rsid w:val="00774294"/>
    <w:rsid w:val="007742FC"/>
    <w:rsid w:val="00776E94"/>
    <w:rsid w:val="00777036"/>
    <w:rsid w:val="007801AD"/>
    <w:rsid w:val="00781ED3"/>
    <w:rsid w:val="00785FE2"/>
    <w:rsid w:val="00790246"/>
    <w:rsid w:val="007914E8"/>
    <w:rsid w:val="007919DB"/>
    <w:rsid w:val="00793549"/>
    <w:rsid w:val="007977BD"/>
    <w:rsid w:val="0079791B"/>
    <w:rsid w:val="007A0397"/>
    <w:rsid w:val="007A35E8"/>
    <w:rsid w:val="007A3FE1"/>
    <w:rsid w:val="007A62C1"/>
    <w:rsid w:val="007B1389"/>
    <w:rsid w:val="007B1582"/>
    <w:rsid w:val="007B6D36"/>
    <w:rsid w:val="007B7087"/>
    <w:rsid w:val="007B7293"/>
    <w:rsid w:val="007B7572"/>
    <w:rsid w:val="007D0C8D"/>
    <w:rsid w:val="007D3195"/>
    <w:rsid w:val="007D330C"/>
    <w:rsid w:val="007D3F8F"/>
    <w:rsid w:val="007D4743"/>
    <w:rsid w:val="007D56DA"/>
    <w:rsid w:val="007D6772"/>
    <w:rsid w:val="007D6CCC"/>
    <w:rsid w:val="007D73EB"/>
    <w:rsid w:val="007E075D"/>
    <w:rsid w:val="007E19EE"/>
    <w:rsid w:val="007E1D8D"/>
    <w:rsid w:val="007E2171"/>
    <w:rsid w:val="007E29CC"/>
    <w:rsid w:val="007E2A65"/>
    <w:rsid w:val="007E39E2"/>
    <w:rsid w:val="007E5C2F"/>
    <w:rsid w:val="007E7207"/>
    <w:rsid w:val="007F1DE7"/>
    <w:rsid w:val="007F238F"/>
    <w:rsid w:val="007F2AE3"/>
    <w:rsid w:val="007F459E"/>
    <w:rsid w:val="007F4C48"/>
    <w:rsid w:val="007F6129"/>
    <w:rsid w:val="00800787"/>
    <w:rsid w:val="00802B4D"/>
    <w:rsid w:val="00802F10"/>
    <w:rsid w:val="008034E6"/>
    <w:rsid w:val="00805162"/>
    <w:rsid w:val="00806AB9"/>
    <w:rsid w:val="0081027F"/>
    <w:rsid w:val="00810F0F"/>
    <w:rsid w:val="00811FC6"/>
    <w:rsid w:val="00814108"/>
    <w:rsid w:val="00815653"/>
    <w:rsid w:val="008176E0"/>
    <w:rsid w:val="008212FE"/>
    <w:rsid w:val="00821667"/>
    <w:rsid w:val="0082211B"/>
    <w:rsid w:val="00822D95"/>
    <w:rsid w:val="00824443"/>
    <w:rsid w:val="00825046"/>
    <w:rsid w:val="00826B83"/>
    <w:rsid w:val="00827A8E"/>
    <w:rsid w:val="008309EB"/>
    <w:rsid w:val="00834C0D"/>
    <w:rsid w:val="008355CE"/>
    <w:rsid w:val="00837602"/>
    <w:rsid w:val="0084047F"/>
    <w:rsid w:val="00843433"/>
    <w:rsid w:val="00843DA2"/>
    <w:rsid w:val="00844AA2"/>
    <w:rsid w:val="0084628A"/>
    <w:rsid w:val="008462BC"/>
    <w:rsid w:val="00847C34"/>
    <w:rsid w:val="00850665"/>
    <w:rsid w:val="00852206"/>
    <w:rsid w:val="00853D8F"/>
    <w:rsid w:val="008542B6"/>
    <w:rsid w:val="00857329"/>
    <w:rsid w:val="00857436"/>
    <w:rsid w:val="00857E74"/>
    <w:rsid w:val="008603EA"/>
    <w:rsid w:val="00863615"/>
    <w:rsid w:val="00863EA0"/>
    <w:rsid w:val="00864A57"/>
    <w:rsid w:val="008714B8"/>
    <w:rsid w:val="00872684"/>
    <w:rsid w:val="00872E9D"/>
    <w:rsid w:val="008748B2"/>
    <w:rsid w:val="00880CC7"/>
    <w:rsid w:val="0088421A"/>
    <w:rsid w:val="00884790"/>
    <w:rsid w:val="00886F7E"/>
    <w:rsid w:val="008879C9"/>
    <w:rsid w:val="008918D5"/>
    <w:rsid w:val="00891D61"/>
    <w:rsid w:val="008921F5"/>
    <w:rsid w:val="00892737"/>
    <w:rsid w:val="00894DD8"/>
    <w:rsid w:val="00896644"/>
    <w:rsid w:val="008A0763"/>
    <w:rsid w:val="008A149D"/>
    <w:rsid w:val="008A4F2F"/>
    <w:rsid w:val="008A5112"/>
    <w:rsid w:val="008A6F57"/>
    <w:rsid w:val="008A706B"/>
    <w:rsid w:val="008A798F"/>
    <w:rsid w:val="008B3A24"/>
    <w:rsid w:val="008B4330"/>
    <w:rsid w:val="008B43CB"/>
    <w:rsid w:val="008B5448"/>
    <w:rsid w:val="008B5EF8"/>
    <w:rsid w:val="008B687D"/>
    <w:rsid w:val="008B72D3"/>
    <w:rsid w:val="008B7BF2"/>
    <w:rsid w:val="008C2A8A"/>
    <w:rsid w:val="008C4DF4"/>
    <w:rsid w:val="008C54D0"/>
    <w:rsid w:val="008C5C0E"/>
    <w:rsid w:val="008C61C7"/>
    <w:rsid w:val="008D05AC"/>
    <w:rsid w:val="008D0EFF"/>
    <w:rsid w:val="008D282D"/>
    <w:rsid w:val="008D3795"/>
    <w:rsid w:val="008D4746"/>
    <w:rsid w:val="008D6104"/>
    <w:rsid w:val="008D7408"/>
    <w:rsid w:val="008D7517"/>
    <w:rsid w:val="008D7672"/>
    <w:rsid w:val="008E0107"/>
    <w:rsid w:val="008E0C9F"/>
    <w:rsid w:val="008E140E"/>
    <w:rsid w:val="008E4D85"/>
    <w:rsid w:val="008E67B9"/>
    <w:rsid w:val="008E6CE1"/>
    <w:rsid w:val="008F0F52"/>
    <w:rsid w:val="008F1A40"/>
    <w:rsid w:val="008F21F0"/>
    <w:rsid w:val="008F2C27"/>
    <w:rsid w:val="008F41B5"/>
    <w:rsid w:val="008F42A3"/>
    <w:rsid w:val="008F49B5"/>
    <w:rsid w:val="008F4E08"/>
    <w:rsid w:val="008F5DB0"/>
    <w:rsid w:val="008F5EDD"/>
    <w:rsid w:val="008F6E21"/>
    <w:rsid w:val="008F7EBA"/>
    <w:rsid w:val="00903585"/>
    <w:rsid w:val="009105E4"/>
    <w:rsid w:val="00911623"/>
    <w:rsid w:val="00914FC7"/>
    <w:rsid w:val="00915212"/>
    <w:rsid w:val="0091541D"/>
    <w:rsid w:val="0091553D"/>
    <w:rsid w:val="0091679A"/>
    <w:rsid w:val="00917139"/>
    <w:rsid w:val="00920418"/>
    <w:rsid w:val="009254DF"/>
    <w:rsid w:val="00926CA1"/>
    <w:rsid w:val="0093070E"/>
    <w:rsid w:val="00934D22"/>
    <w:rsid w:val="00934D33"/>
    <w:rsid w:val="00936990"/>
    <w:rsid w:val="00936AAF"/>
    <w:rsid w:val="00936C37"/>
    <w:rsid w:val="00937762"/>
    <w:rsid w:val="0094137F"/>
    <w:rsid w:val="009415CA"/>
    <w:rsid w:val="00941718"/>
    <w:rsid w:val="00944126"/>
    <w:rsid w:val="00946523"/>
    <w:rsid w:val="0094784E"/>
    <w:rsid w:val="0095087C"/>
    <w:rsid w:val="00952FD2"/>
    <w:rsid w:val="00953CC9"/>
    <w:rsid w:val="00954C91"/>
    <w:rsid w:val="00954FC6"/>
    <w:rsid w:val="00955C0A"/>
    <w:rsid w:val="009575CB"/>
    <w:rsid w:val="00957D2A"/>
    <w:rsid w:val="009608BF"/>
    <w:rsid w:val="0096131E"/>
    <w:rsid w:val="0096324E"/>
    <w:rsid w:val="009632DE"/>
    <w:rsid w:val="00963E19"/>
    <w:rsid w:val="00967B6F"/>
    <w:rsid w:val="00970061"/>
    <w:rsid w:val="00970AB5"/>
    <w:rsid w:val="009715B5"/>
    <w:rsid w:val="00971900"/>
    <w:rsid w:val="00973118"/>
    <w:rsid w:val="00973581"/>
    <w:rsid w:val="0097523B"/>
    <w:rsid w:val="00976ED9"/>
    <w:rsid w:val="00976F33"/>
    <w:rsid w:val="009778B9"/>
    <w:rsid w:val="00981C91"/>
    <w:rsid w:val="0098389D"/>
    <w:rsid w:val="00984089"/>
    <w:rsid w:val="009843B4"/>
    <w:rsid w:val="009847E9"/>
    <w:rsid w:val="009870D3"/>
    <w:rsid w:val="00996A8C"/>
    <w:rsid w:val="009A280F"/>
    <w:rsid w:val="009A2D26"/>
    <w:rsid w:val="009A416E"/>
    <w:rsid w:val="009A4776"/>
    <w:rsid w:val="009A5071"/>
    <w:rsid w:val="009A72C5"/>
    <w:rsid w:val="009B259F"/>
    <w:rsid w:val="009B2984"/>
    <w:rsid w:val="009B2E1E"/>
    <w:rsid w:val="009B3499"/>
    <w:rsid w:val="009B3DBC"/>
    <w:rsid w:val="009B5DCD"/>
    <w:rsid w:val="009B642E"/>
    <w:rsid w:val="009B7026"/>
    <w:rsid w:val="009B7413"/>
    <w:rsid w:val="009C04B1"/>
    <w:rsid w:val="009C21FB"/>
    <w:rsid w:val="009C22B7"/>
    <w:rsid w:val="009C3137"/>
    <w:rsid w:val="009C363B"/>
    <w:rsid w:val="009C5B29"/>
    <w:rsid w:val="009C7532"/>
    <w:rsid w:val="009D2DBC"/>
    <w:rsid w:val="009D5AA3"/>
    <w:rsid w:val="009E03D2"/>
    <w:rsid w:val="009E14A0"/>
    <w:rsid w:val="009E3FBF"/>
    <w:rsid w:val="009E450E"/>
    <w:rsid w:val="009E592B"/>
    <w:rsid w:val="009F05A2"/>
    <w:rsid w:val="009F1282"/>
    <w:rsid w:val="009F26B1"/>
    <w:rsid w:val="009F2F14"/>
    <w:rsid w:val="009F4721"/>
    <w:rsid w:val="009F51FB"/>
    <w:rsid w:val="009F624A"/>
    <w:rsid w:val="009F6F6F"/>
    <w:rsid w:val="009F7C3B"/>
    <w:rsid w:val="00A002A3"/>
    <w:rsid w:val="00A0404A"/>
    <w:rsid w:val="00A04142"/>
    <w:rsid w:val="00A057E6"/>
    <w:rsid w:val="00A063CF"/>
    <w:rsid w:val="00A1485A"/>
    <w:rsid w:val="00A1498A"/>
    <w:rsid w:val="00A152B3"/>
    <w:rsid w:val="00A15A25"/>
    <w:rsid w:val="00A21435"/>
    <w:rsid w:val="00A2170B"/>
    <w:rsid w:val="00A24F0B"/>
    <w:rsid w:val="00A25BBD"/>
    <w:rsid w:val="00A25E34"/>
    <w:rsid w:val="00A26378"/>
    <w:rsid w:val="00A30010"/>
    <w:rsid w:val="00A301B3"/>
    <w:rsid w:val="00A31FE3"/>
    <w:rsid w:val="00A33000"/>
    <w:rsid w:val="00A34D64"/>
    <w:rsid w:val="00A36E19"/>
    <w:rsid w:val="00A403F3"/>
    <w:rsid w:val="00A413D8"/>
    <w:rsid w:val="00A4301B"/>
    <w:rsid w:val="00A43AE7"/>
    <w:rsid w:val="00A44C2C"/>
    <w:rsid w:val="00A4562C"/>
    <w:rsid w:val="00A45A07"/>
    <w:rsid w:val="00A46060"/>
    <w:rsid w:val="00A478ED"/>
    <w:rsid w:val="00A51B4F"/>
    <w:rsid w:val="00A53082"/>
    <w:rsid w:val="00A55A60"/>
    <w:rsid w:val="00A56B8B"/>
    <w:rsid w:val="00A575D6"/>
    <w:rsid w:val="00A57B45"/>
    <w:rsid w:val="00A57FFE"/>
    <w:rsid w:val="00A6007F"/>
    <w:rsid w:val="00A64EE5"/>
    <w:rsid w:val="00A66D1F"/>
    <w:rsid w:val="00A70D47"/>
    <w:rsid w:val="00A7121A"/>
    <w:rsid w:val="00A741D3"/>
    <w:rsid w:val="00A74A74"/>
    <w:rsid w:val="00A7676E"/>
    <w:rsid w:val="00A807D8"/>
    <w:rsid w:val="00A807EC"/>
    <w:rsid w:val="00A811E3"/>
    <w:rsid w:val="00A84C5C"/>
    <w:rsid w:val="00A85A55"/>
    <w:rsid w:val="00A85C74"/>
    <w:rsid w:val="00A85CB0"/>
    <w:rsid w:val="00A87AA7"/>
    <w:rsid w:val="00A9232D"/>
    <w:rsid w:val="00A93F39"/>
    <w:rsid w:val="00A94CA5"/>
    <w:rsid w:val="00A958E6"/>
    <w:rsid w:val="00A95922"/>
    <w:rsid w:val="00A967BC"/>
    <w:rsid w:val="00AA0A0E"/>
    <w:rsid w:val="00AA2B31"/>
    <w:rsid w:val="00AA4DC4"/>
    <w:rsid w:val="00AA5870"/>
    <w:rsid w:val="00AA6C55"/>
    <w:rsid w:val="00AB1AB8"/>
    <w:rsid w:val="00AB39AA"/>
    <w:rsid w:val="00AB5AFC"/>
    <w:rsid w:val="00AB5EBB"/>
    <w:rsid w:val="00AC0924"/>
    <w:rsid w:val="00AC18E6"/>
    <w:rsid w:val="00AC71D2"/>
    <w:rsid w:val="00AC7525"/>
    <w:rsid w:val="00AC770E"/>
    <w:rsid w:val="00AD027F"/>
    <w:rsid w:val="00AD1127"/>
    <w:rsid w:val="00AD1162"/>
    <w:rsid w:val="00AD1337"/>
    <w:rsid w:val="00AD2924"/>
    <w:rsid w:val="00AD383A"/>
    <w:rsid w:val="00AD3B62"/>
    <w:rsid w:val="00AD5FEA"/>
    <w:rsid w:val="00AD6655"/>
    <w:rsid w:val="00AD6E3F"/>
    <w:rsid w:val="00AD7F15"/>
    <w:rsid w:val="00AE008F"/>
    <w:rsid w:val="00AE0555"/>
    <w:rsid w:val="00AE08A8"/>
    <w:rsid w:val="00AE2FF6"/>
    <w:rsid w:val="00AF00F4"/>
    <w:rsid w:val="00AF236B"/>
    <w:rsid w:val="00AF3B05"/>
    <w:rsid w:val="00AF4A16"/>
    <w:rsid w:val="00AF6816"/>
    <w:rsid w:val="00AF6844"/>
    <w:rsid w:val="00AF7F1D"/>
    <w:rsid w:val="00AF7FE2"/>
    <w:rsid w:val="00B0006E"/>
    <w:rsid w:val="00B01DB4"/>
    <w:rsid w:val="00B0243C"/>
    <w:rsid w:val="00B028D7"/>
    <w:rsid w:val="00B04DAF"/>
    <w:rsid w:val="00B05872"/>
    <w:rsid w:val="00B058BB"/>
    <w:rsid w:val="00B05934"/>
    <w:rsid w:val="00B069C4"/>
    <w:rsid w:val="00B1023D"/>
    <w:rsid w:val="00B1047A"/>
    <w:rsid w:val="00B10C7B"/>
    <w:rsid w:val="00B11B8C"/>
    <w:rsid w:val="00B11BC4"/>
    <w:rsid w:val="00B11ECA"/>
    <w:rsid w:val="00B125EF"/>
    <w:rsid w:val="00B12AE0"/>
    <w:rsid w:val="00B15539"/>
    <w:rsid w:val="00B161B1"/>
    <w:rsid w:val="00B16200"/>
    <w:rsid w:val="00B17021"/>
    <w:rsid w:val="00B17C5E"/>
    <w:rsid w:val="00B20619"/>
    <w:rsid w:val="00B22F30"/>
    <w:rsid w:val="00B23321"/>
    <w:rsid w:val="00B2393B"/>
    <w:rsid w:val="00B23DEB"/>
    <w:rsid w:val="00B23E3C"/>
    <w:rsid w:val="00B2477C"/>
    <w:rsid w:val="00B27183"/>
    <w:rsid w:val="00B271F2"/>
    <w:rsid w:val="00B2722C"/>
    <w:rsid w:val="00B316EE"/>
    <w:rsid w:val="00B3258F"/>
    <w:rsid w:val="00B34C8D"/>
    <w:rsid w:val="00B34E95"/>
    <w:rsid w:val="00B354E5"/>
    <w:rsid w:val="00B3583C"/>
    <w:rsid w:val="00B36721"/>
    <w:rsid w:val="00B3786C"/>
    <w:rsid w:val="00B42D36"/>
    <w:rsid w:val="00B4496D"/>
    <w:rsid w:val="00B50322"/>
    <w:rsid w:val="00B51CAC"/>
    <w:rsid w:val="00B52C0C"/>
    <w:rsid w:val="00B56CA9"/>
    <w:rsid w:val="00B609E5"/>
    <w:rsid w:val="00B60B97"/>
    <w:rsid w:val="00B64C02"/>
    <w:rsid w:val="00B65789"/>
    <w:rsid w:val="00B6701E"/>
    <w:rsid w:val="00B70169"/>
    <w:rsid w:val="00B71692"/>
    <w:rsid w:val="00B723E2"/>
    <w:rsid w:val="00B738C5"/>
    <w:rsid w:val="00B73A87"/>
    <w:rsid w:val="00B77683"/>
    <w:rsid w:val="00B776C3"/>
    <w:rsid w:val="00B80CA6"/>
    <w:rsid w:val="00B82062"/>
    <w:rsid w:val="00B8336A"/>
    <w:rsid w:val="00B837DF"/>
    <w:rsid w:val="00B839DD"/>
    <w:rsid w:val="00B83F29"/>
    <w:rsid w:val="00B90EB8"/>
    <w:rsid w:val="00B91BE5"/>
    <w:rsid w:val="00B96B22"/>
    <w:rsid w:val="00B96F33"/>
    <w:rsid w:val="00BA155C"/>
    <w:rsid w:val="00BA29C2"/>
    <w:rsid w:val="00BA2DC8"/>
    <w:rsid w:val="00BA47E5"/>
    <w:rsid w:val="00BA630A"/>
    <w:rsid w:val="00BB2CBA"/>
    <w:rsid w:val="00BB3095"/>
    <w:rsid w:val="00BB6BAD"/>
    <w:rsid w:val="00BB737D"/>
    <w:rsid w:val="00BB77F6"/>
    <w:rsid w:val="00BC3982"/>
    <w:rsid w:val="00BC6D2A"/>
    <w:rsid w:val="00BC78C0"/>
    <w:rsid w:val="00BD0440"/>
    <w:rsid w:val="00BD0511"/>
    <w:rsid w:val="00BD210F"/>
    <w:rsid w:val="00BD39B7"/>
    <w:rsid w:val="00BD4A41"/>
    <w:rsid w:val="00BD5642"/>
    <w:rsid w:val="00BD6BA3"/>
    <w:rsid w:val="00BD722E"/>
    <w:rsid w:val="00BE00AA"/>
    <w:rsid w:val="00BE3039"/>
    <w:rsid w:val="00BE4C96"/>
    <w:rsid w:val="00BF1FB1"/>
    <w:rsid w:val="00BF60AC"/>
    <w:rsid w:val="00BF6C84"/>
    <w:rsid w:val="00BF7617"/>
    <w:rsid w:val="00BF7FB7"/>
    <w:rsid w:val="00C00AE6"/>
    <w:rsid w:val="00C021C9"/>
    <w:rsid w:val="00C022B6"/>
    <w:rsid w:val="00C022CE"/>
    <w:rsid w:val="00C0297D"/>
    <w:rsid w:val="00C0378C"/>
    <w:rsid w:val="00C053D3"/>
    <w:rsid w:val="00C05D41"/>
    <w:rsid w:val="00C05F45"/>
    <w:rsid w:val="00C068BF"/>
    <w:rsid w:val="00C070C7"/>
    <w:rsid w:val="00C07E89"/>
    <w:rsid w:val="00C102E8"/>
    <w:rsid w:val="00C10711"/>
    <w:rsid w:val="00C11420"/>
    <w:rsid w:val="00C1248F"/>
    <w:rsid w:val="00C156C6"/>
    <w:rsid w:val="00C1637A"/>
    <w:rsid w:val="00C20299"/>
    <w:rsid w:val="00C20423"/>
    <w:rsid w:val="00C2308E"/>
    <w:rsid w:val="00C23C12"/>
    <w:rsid w:val="00C2400D"/>
    <w:rsid w:val="00C24D4E"/>
    <w:rsid w:val="00C27345"/>
    <w:rsid w:val="00C27A00"/>
    <w:rsid w:val="00C32342"/>
    <w:rsid w:val="00C3461E"/>
    <w:rsid w:val="00C3696A"/>
    <w:rsid w:val="00C36BA2"/>
    <w:rsid w:val="00C36C35"/>
    <w:rsid w:val="00C411E4"/>
    <w:rsid w:val="00C425B6"/>
    <w:rsid w:val="00C4375A"/>
    <w:rsid w:val="00C43C97"/>
    <w:rsid w:val="00C458C8"/>
    <w:rsid w:val="00C47D2F"/>
    <w:rsid w:val="00C51B4A"/>
    <w:rsid w:val="00C57D1B"/>
    <w:rsid w:val="00C61BE3"/>
    <w:rsid w:val="00C62032"/>
    <w:rsid w:val="00C636ED"/>
    <w:rsid w:val="00C66695"/>
    <w:rsid w:val="00C71FD0"/>
    <w:rsid w:val="00C72E3A"/>
    <w:rsid w:val="00C75E7F"/>
    <w:rsid w:val="00C77A3A"/>
    <w:rsid w:val="00C82446"/>
    <w:rsid w:val="00C82FF6"/>
    <w:rsid w:val="00C8377B"/>
    <w:rsid w:val="00C83D3A"/>
    <w:rsid w:val="00C864AA"/>
    <w:rsid w:val="00C86929"/>
    <w:rsid w:val="00C877B1"/>
    <w:rsid w:val="00C8791D"/>
    <w:rsid w:val="00C9190D"/>
    <w:rsid w:val="00C924D2"/>
    <w:rsid w:val="00C93D40"/>
    <w:rsid w:val="00C93F4D"/>
    <w:rsid w:val="00C95A05"/>
    <w:rsid w:val="00C96642"/>
    <w:rsid w:val="00C971A2"/>
    <w:rsid w:val="00CA33C2"/>
    <w:rsid w:val="00CA4A58"/>
    <w:rsid w:val="00CA4B0B"/>
    <w:rsid w:val="00CA4E5A"/>
    <w:rsid w:val="00CA6D20"/>
    <w:rsid w:val="00CA71DA"/>
    <w:rsid w:val="00CA795F"/>
    <w:rsid w:val="00CB10F7"/>
    <w:rsid w:val="00CB39FD"/>
    <w:rsid w:val="00CB47C9"/>
    <w:rsid w:val="00CB4E58"/>
    <w:rsid w:val="00CB55A6"/>
    <w:rsid w:val="00CB6000"/>
    <w:rsid w:val="00CB6EF1"/>
    <w:rsid w:val="00CB71D1"/>
    <w:rsid w:val="00CB76E4"/>
    <w:rsid w:val="00CC248A"/>
    <w:rsid w:val="00CC617C"/>
    <w:rsid w:val="00CC651F"/>
    <w:rsid w:val="00CD1FDB"/>
    <w:rsid w:val="00CD36CB"/>
    <w:rsid w:val="00CD4480"/>
    <w:rsid w:val="00CD4530"/>
    <w:rsid w:val="00CD4A58"/>
    <w:rsid w:val="00CD53F2"/>
    <w:rsid w:val="00CD5A93"/>
    <w:rsid w:val="00CD5C6E"/>
    <w:rsid w:val="00CD72BE"/>
    <w:rsid w:val="00CE0786"/>
    <w:rsid w:val="00CE3FF4"/>
    <w:rsid w:val="00CE558A"/>
    <w:rsid w:val="00CE5F1A"/>
    <w:rsid w:val="00CE6995"/>
    <w:rsid w:val="00CE6D9D"/>
    <w:rsid w:val="00CE7081"/>
    <w:rsid w:val="00CE733E"/>
    <w:rsid w:val="00CF0788"/>
    <w:rsid w:val="00CF4E8B"/>
    <w:rsid w:val="00CF5169"/>
    <w:rsid w:val="00CF5FE2"/>
    <w:rsid w:val="00CF66FD"/>
    <w:rsid w:val="00CF6CDD"/>
    <w:rsid w:val="00D02288"/>
    <w:rsid w:val="00D06111"/>
    <w:rsid w:val="00D0708F"/>
    <w:rsid w:val="00D07A85"/>
    <w:rsid w:val="00D16641"/>
    <w:rsid w:val="00D16C91"/>
    <w:rsid w:val="00D17736"/>
    <w:rsid w:val="00D21A59"/>
    <w:rsid w:val="00D22023"/>
    <w:rsid w:val="00D233BC"/>
    <w:rsid w:val="00D25B84"/>
    <w:rsid w:val="00D25E9E"/>
    <w:rsid w:val="00D2757D"/>
    <w:rsid w:val="00D27F2C"/>
    <w:rsid w:val="00D324C0"/>
    <w:rsid w:val="00D32929"/>
    <w:rsid w:val="00D3321D"/>
    <w:rsid w:val="00D34A2A"/>
    <w:rsid w:val="00D34DAB"/>
    <w:rsid w:val="00D375A6"/>
    <w:rsid w:val="00D37FF6"/>
    <w:rsid w:val="00D412CB"/>
    <w:rsid w:val="00D44EB8"/>
    <w:rsid w:val="00D47FE6"/>
    <w:rsid w:val="00D52A99"/>
    <w:rsid w:val="00D556CB"/>
    <w:rsid w:val="00D5655E"/>
    <w:rsid w:val="00D60827"/>
    <w:rsid w:val="00D619AC"/>
    <w:rsid w:val="00D62706"/>
    <w:rsid w:val="00D627CE"/>
    <w:rsid w:val="00D63208"/>
    <w:rsid w:val="00D634CF"/>
    <w:rsid w:val="00D63D5A"/>
    <w:rsid w:val="00D63D96"/>
    <w:rsid w:val="00D647A0"/>
    <w:rsid w:val="00D647D5"/>
    <w:rsid w:val="00D64E17"/>
    <w:rsid w:val="00D65DE8"/>
    <w:rsid w:val="00D720A3"/>
    <w:rsid w:val="00D736C9"/>
    <w:rsid w:val="00D75EC3"/>
    <w:rsid w:val="00D82715"/>
    <w:rsid w:val="00D82EA2"/>
    <w:rsid w:val="00D8374E"/>
    <w:rsid w:val="00D83796"/>
    <w:rsid w:val="00D85062"/>
    <w:rsid w:val="00D8506F"/>
    <w:rsid w:val="00D85FBF"/>
    <w:rsid w:val="00D908FA"/>
    <w:rsid w:val="00D90ACF"/>
    <w:rsid w:val="00D9107D"/>
    <w:rsid w:val="00D93856"/>
    <w:rsid w:val="00D95A97"/>
    <w:rsid w:val="00D96046"/>
    <w:rsid w:val="00D967BF"/>
    <w:rsid w:val="00D96AC0"/>
    <w:rsid w:val="00DA1994"/>
    <w:rsid w:val="00DA1DBA"/>
    <w:rsid w:val="00DB0295"/>
    <w:rsid w:val="00DB2062"/>
    <w:rsid w:val="00DB2C58"/>
    <w:rsid w:val="00DB41E5"/>
    <w:rsid w:val="00DB45ED"/>
    <w:rsid w:val="00DB495A"/>
    <w:rsid w:val="00DB721D"/>
    <w:rsid w:val="00DC176E"/>
    <w:rsid w:val="00DC205F"/>
    <w:rsid w:val="00DC2D52"/>
    <w:rsid w:val="00DC3FEA"/>
    <w:rsid w:val="00DC4CE8"/>
    <w:rsid w:val="00DC561D"/>
    <w:rsid w:val="00DC6715"/>
    <w:rsid w:val="00DC794C"/>
    <w:rsid w:val="00DC7A65"/>
    <w:rsid w:val="00DD13C3"/>
    <w:rsid w:val="00DD2261"/>
    <w:rsid w:val="00DD45F7"/>
    <w:rsid w:val="00DD4C62"/>
    <w:rsid w:val="00DD556B"/>
    <w:rsid w:val="00DD56DB"/>
    <w:rsid w:val="00DD5C2A"/>
    <w:rsid w:val="00DE0ED4"/>
    <w:rsid w:val="00DE0EDC"/>
    <w:rsid w:val="00DE106C"/>
    <w:rsid w:val="00DE113D"/>
    <w:rsid w:val="00DE29B3"/>
    <w:rsid w:val="00DE350C"/>
    <w:rsid w:val="00DE47C8"/>
    <w:rsid w:val="00DE7127"/>
    <w:rsid w:val="00DF145B"/>
    <w:rsid w:val="00DF1CB1"/>
    <w:rsid w:val="00DF1F10"/>
    <w:rsid w:val="00DF3B83"/>
    <w:rsid w:val="00DF44E8"/>
    <w:rsid w:val="00DF45D8"/>
    <w:rsid w:val="00DF46F6"/>
    <w:rsid w:val="00DF558D"/>
    <w:rsid w:val="00E00E04"/>
    <w:rsid w:val="00E01311"/>
    <w:rsid w:val="00E04562"/>
    <w:rsid w:val="00E05057"/>
    <w:rsid w:val="00E067ED"/>
    <w:rsid w:val="00E0681B"/>
    <w:rsid w:val="00E112ED"/>
    <w:rsid w:val="00E11530"/>
    <w:rsid w:val="00E1181C"/>
    <w:rsid w:val="00E11AAC"/>
    <w:rsid w:val="00E12E82"/>
    <w:rsid w:val="00E13183"/>
    <w:rsid w:val="00E14536"/>
    <w:rsid w:val="00E14A1B"/>
    <w:rsid w:val="00E14D7E"/>
    <w:rsid w:val="00E15ECF"/>
    <w:rsid w:val="00E17D7D"/>
    <w:rsid w:val="00E206ED"/>
    <w:rsid w:val="00E25323"/>
    <w:rsid w:val="00E25720"/>
    <w:rsid w:val="00E25F80"/>
    <w:rsid w:val="00E27C97"/>
    <w:rsid w:val="00E36177"/>
    <w:rsid w:val="00E3701E"/>
    <w:rsid w:val="00E377C5"/>
    <w:rsid w:val="00E446C1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09BF"/>
    <w:rsid w:val="00E62893"/>
    <w:rsid w:val="00E65441"/>
    <w:rsid w:val="00E65F37"/>
    <w:rsid w:val="00E666D4"/>
    <w:rsid w:val="00E66D2B"/>
    <w:rsid w:val="00E7121D"/>
    <w:rsid w:val="00E75F77"/>
    <w:rsid w:val="00E81988"/>
    <w:rsid w:val="00E845A5"/>
    <w:rsid w:val="00E84F5A"/>
    <w:rsid w:val="00E86888"/>
    <w:rsid w:val="00E9048F"/>
    <w:rsid w:val="00E904BB"/>
    <w:rsid w:val="00E90F97"/>
    <w:rsid w:val="00E914B0"/>
    <w:rsid w:val="00E93D9D"/>
    <w:rsid w:val="00E95911"/>
    <w:rsid w:val="00EA16F3"/>
    <w:rsid w:val="00EA3525"/>
    <w:rsid w:val="00EA3795"/>
    <w:rsid w:val="00EA52B8"/>
    <w:rsid w:val="00EA66E7"/>
    <w:rsid w:val="00EB0784"/>
    <w:rsid w:val="00EB0BB2"/>
    <w:rsid w:val="00EB157F"/>
    <w:rsid w:val="00EB2AF1"/>
    <w:rsid w:val="00EB54B7"/>
    <w:rsid w:val="00EB78A0"/>
    <w:rsid w:val="00EC17EB"/>
    <w:rsid w:val="00EC2642"/>
    <w:rsid w:val="00EC486D"/>
    <w:rsid w:val="00EC609A"/>
    <w:rsid w:val="00EC6227"/>
    <w:rsid w:val="00ED0C9A"/>
    <w:rsid w:val="00EE5670"/>
    <w:rsid w:val="00EE57E0"/>
    <w:rsid w:val="00EE66C4"/>
    <w:rsid w:val="00EE67E1"/>
    <w:rsid w:val="00EF1701"/>
    <w:rsid w:val="00EF1B51"/>
    <w:rsid w:val="00EF69D8"/>
    <w:rsid w:val="00F01672"/>
    <w:rsid w:val="00F03488"/>
    <w:rsid w:val="00F03F2F"/>
    <w:rsid w:val="00F042AE"/>
    <w:rsid w:val="00F0707F"/>
    <w:rsid w:val="00F07345"/>
    <w:rsid w:val="00F1206E"/>
    <w:rsid w:val="00F13630"/>
    <w:rsid w:val="00F1436B"/>
    <w:rsid w:val="00F14685"/>
    <w:rsid w:val="00F14C70"/>
    <w:rsid w:val="00F14E8C"/>
    <w:rsid w:val="00F158B9"/>
    <w:rsid w:val="00F164CE"/>
    <w:rsid w:val="00F168B7"/>
    <w:rsid w:val="00F20391"/>
    <w:rsid w:val="00F227EB"/>
    <w:rsid w:val="00F25808"/>
    <w:rsid w:val="00F26E00"/>
    <w:rsid w:val="00F31FE4"/>
    <w:rsid w:val="00F32412"/>
    <w:rsid w:val="00F356E5"/>
    <w:rsid w:val="00F3587E"/>
    <w:rsid w:val="00F36194"/>
    <w:rsid w:val="00F40364"/>
    <w:rsid w:val="00F40399"/>
    <w:rsid w:val="00F40ADA"/>
    <w:rsid w:val="00F422F3"/>
    <w:rsid w:val="00F42BD2"/>
    <w:rsid w:val="00F43ACF"/>
    <w:rsid w:val="00F47542"/>
    <w:rsid w:val="00F503A5"/>
    <w:rsid w:val="00F53BB3"/>
    <w:rsid w:val="00F54A9B"/>
    <w:rsid w:val="00F608D7"/>
    <w:rsid w:val="00F619ED"/>
    <w:rsid w:val="00F62252"/>
    <w:rsid w:val="00F62E37"/>
    <w:rsid w:val="00F64870"/>
    <w:rsid w:val="00F65BCE"/>
    <w:rsid w:val="00F664B0"/>
    <w:rsid w:val="00F7058A"/>
    <w:rsid w:val="00F72368"/>
    <w:rsid w:val="00F72B08"/>
    <w:rsid w:val="00F72BF4"/>
    <w:rsid w:val="00F73AD6"/>
    <w:rsid w:val="00F80349"/>
    <w:rsid w:val="00F80514"/>
    <w:rsid w:val="00F80BC7"/>
    <w:rsid w:val="00F82A98"/>
    <w:rsid w:val="00F839CC"/>
    <w:rsid w:val="00F84877"/>
    <w:rsid w:val="00F84E0F"/>
    <w:rsid w:val="00F8508D"/>
    <w:rsid w:val="00F857F2"/>
    <w:rsid w:val="00F8659E"/>
    <w:rsid w:val="00F8776D"/>
    <w:rsid w:val="00F90F49"/>
    <w:rsid w:val="00F942D7"/>
    <w:rsid w:val="00F94C76"/>
    <w:rsid w:val="00F95291"/>
    <w:rsid w:val="00F96950"/>
    <w:rsid w:val="00FA08D9"/>
    <w:rsid w:val="00FA0A62"/>
    <w:rsid w:val="00FA0BB4"/>
    <w:rsid w:val="00FA1199"/>
    <w:rsid w:val="00FA181A"/>
    <w:rsid w:val="00FA1C55"/>
    <w:rsid w:val="00FA3403"/>
    <w:rsid w:val="00FA351A"/>
    <w:rsid w:val="00FA4560"/>
    <w:rsid w:val="00FA47F1"/>
    <w:rsid w:val="00FA506B"/>
    <w:rsid w:val="00FA5B3E"/>
    <w:rsid w:val="00FA5C2E"/>
    <w:rsid w:val="00FA6427"/>
    <w:rsid w:val="00FA6DF6"/>
    <w:rsid w:val="00FA6F3B"/>
    <w:rsid w:val="00FB0CEA"/>
    <w:rsid w:val="00FB1D21"/>
    <w:rsid w:val="00FB449B"/>
    <w:rsid w:val="00FB6A6A"/>
    <w:rsid w:val="00FB77C2"/>
    <w:rsid w:val="00FC0CE5"/>
    <w:rsid w:val="00FC13BF"/>
    <w:rsid w:val="00FC1F95"/>
    <w:rsid w:val="00FC2079"/>
    <w:rsid w:val="00FD0FC9"/>
    <w:rsid w:val="00FD3221"/>
    <w:rsid w:val="00FD4046"/>
    <w:rsid w:val="00FD4DD7"/>
    <w:rsid w:val="00FD4FDD"/>
    <w:rsid w:val="00FD5455"/>
    <w:rsid w:val="00FD6321"/>
    <w:rsid w:val="00FD6DBD"/>
    <w:rsid w:val="00FD771E"/>
    <w:rsid w:val="00FE0E17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DCDE429"/>
  <w15:docId w15:val="{97798F6F-CD63-4B9B-A17B-FA2CB2F3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6CD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816"/>
    <w:pPr>
      <w:keepNext/>
      <w:keepLines/>
      <w:spacing w:before="240" w:after="240"/>
      <w:outlineLvl w:val="0"/>
    </w:pPr>
    <w:rPr>
      <w:rFonts w:cs="Times New Roman"/>
      <w:b/>
      <w:bCs/>
      <w:color w:val="03556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367F"/>
    <w:pPr>
      <w:keepNext/>
      <w:keepLines/>
      <w:spacing w:line="288" w:lineRule="auto"/>
      <w:outlineLvl w:val="1"/>
    </w:pPr>
    <w:rPr>
      <w:rFonts w:cs="Times New Roman"/>
      <w:b/>
      <w:bCs/>
      <w:color w:val="005568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278A"/>
    <w:pPr>
      <w:keepNext/>
      <w:spacing w:before="360"/>
      <w:outlineLvl w:val="2"/>
    </w:pPr>
    <w:rPr>
      <w:rFonts w:cs="Times New Roman"/>
      <w:b/>
      <w:bCs/>
      <w:color w:val="035568"/>
      <w:sz w:val="3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8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6816"/>
    <w:rPr>
      <w:rFonts w:ascii="Arial" w:hAnsi="Arial"/>
      <w:b/>
      <w:bCs/>
      <w:color w:val="03556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8367F"/>
    <w:rPr>
      <w:rFonts w:ascii="Arial" w:hAnsi="Arial"/>
      <w:b/>
      <w:bCs/>
      <w:color w:val="005568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65AD1"/>
    <w:rPr>
      <w:b/>
      <w:bCs/>
      <w:color w:val="03556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860E5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28367F"/>
    <w:rPr>
      <w:color w:val="035568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2E278A"/>
    <w:rPr>
      <w:rFonts w:ascii="Arial" w:hAnsi="Arial"/>
      <w:b/>
      <w:bCs/>
      <w:color w:val="035568"/>
      <w:sz w:val="34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16FF3"/>
    <w:pPr>
      <w:pBdr>
        <w:bottom w:val="single" w:sz="6" w:space="1" w:color="005568"/>
        <w:between w:val="single" w:sz="6" w:space="1" w:color="005568"/>
      </w:pBdr>
      <w:tabs>
        <w:tab w:val="right" w:pos="9016"/>
      </w:tabs>
      <w:spacing w:before="2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E3B3C"/>
    <w:pPr>
      <w:numPr>
        <w:numId w:val="2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52206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52206"/>
    <w:rPr>
      <w:rFonts w:ascii="Arial" w:hAnsi="Arial"/>
      <w:b/>
      <w:bCs/>
      <w:sz w:val="32"/>
      <w:szCs w:val="26"/>
      <w:lang w:eastAsia="x-none"/>
    </w:rPr>
  </w:style>
  <w:style w:type="character" w:styleId="UnresolvedMention">
    <w:name w:val="Unresolved Mention"/>
    <w:basedOn w:val="DefaultParagraphFont"/>
    <w:uiPriority w:val="99"/>
    <w:rsid w:val="00DE0ED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F194E"/>
  </w:style>
  <w:style w:type="paragraph" w:styleId="Revision">
    <w:name w:val="Revision"/>
    <w:hidden/>
    <w:uiPriority w:val="99"/>
    <w:semiHidden/>
    <w:rsid w:val="001E543B"/>
    <w:rPr>
      <w:rFonts w:ascii="Arial" w:hAnsi="Arial" w:cs="Tahoma"/>
      <w:sz w:val="28"/>
      <w:szCs w:val="22"/>
      <w:lang w:eastAsia="en-US"/>
    </w:rPr>
  </w:style>
  <w:style w:type="paragraph" w:customStyle="1" w:styleId="HeadingSubtitle">
    <w:name w:val="Heading Subtitle"/>
    <w:basedOn w:val="Heading2"/>
    <w:qFormat/>
    <w:rsid w:val="00EE57E0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0617FE"/>
    <w:rPr>
      <w:color w:val="800080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5E1857"/>
    <w:pPr>
      <w:spacing w:before="0" w:after="0" w:line="240" w:lineRule="auto"/>
    </w:pPr>
    <w:rPr>
      <w:rFonts w:eastAsia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E1857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A48BB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0E3B3C"/>
    <w:rPr>
      <w:rFonts w:ascii="Arial" w:hAnsi="Arial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7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Wordlistterm">
    <w:name w:val="Word list term"/>
    <w:basedOn w:val="Heading3"/>
    <w:qFormat/>
    <w:rsid w:val="000E3B3C"/>
    <w:pPr>
      <w:spacing w:before="240"/>
    </w:pPr>
    <w:rPr>
      <w:sz w:val="28"/>
    </w:rPr>
  </w:style>
  <w:style w:type="character" w:customStyle="1" w:styleId="Numberhighlightstyle">
    <w:name w:val="Number highlight style"/>
    <w:basedOn w:val="DefaultParagraphFont"/>
    <w:uiPriority w:val="1"/>
    <w:qFormat/>
    <w:rsid w:val="008C2A8A"/>
    <w:rPr>
      <w:rFonts w:ascii="Open Sans" w:hAnsi="Open Sans"/>
      <w:b/>
      <w:bCs/>
      <w:color w:val="005568"/>
      <w:sz w:val="32"/>
      <w:u w:val="none"/>
    </w:rPr>
  </w:style>
  <w:style w:type="character" w:styleId="Emphasis">
    <w:name w:val="Emphasis"/>
    <w:basedOn w:val="Strong"/>
    <w:uiPriority w:val="20"/>
    <w:qFormat/>
    <w:rsid w:val="005042F4"/>
    <w:rPr>
      <w:b/>
      <w:bCs/>
      <w:color w:val="035568"/>
      <w:position w:val="-2"/>
      <w:sz w:val="36"/>
      <w:lang w:val="en-GB"/>
    </w:rPr>
  </w:style>
  <w:style w:type="paragraph" w:customStyle="1" w:styleId="Reducedspacingbodystyle-forEmphasisstyle">
    <w:name w:val="Reduced spacing body style - for Emphasis style"/>
    <w:basedOn w:val="Normal"/>
    <w:qFormat/>
    <w:rsid w:val="00A70D47"/>
    <w:pPr>
      <w:spacing w:line="312" w:lineRule="auto"/>
    </w:pPr>
  </w:style>
  <w:style w:type="paragraph" w:customStyle="1" w:styleId="TableParagraph">
    <w:name w:val="Table Paragraph"/>
    <w:basedOn w:val="Normal"/>
    <w:uiPriority w:val="1"/>
    <w:qFormat/>
    <w:rsid w:val="00777036"/>
    <w:pPr>
      <w:widowControl w:val="0"/>
      <w:autoSpaceDE w:val="0"/>
      <w:autoSpaceDN w:val="0"/>
      <w:spacing w:before="0" w:after="0" w:line="240" w:lineRule="auto"/>
    </w:pPr>
    <w:rPr>
      <w:rFonts w:ascii="Segoe UI" w:eastAsia="Segoe UI" w:hAnsi="Segoe UI" w:cs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RC-Joint-Response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CResponseConsultation@dss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gov.au/DRC-Aus-Gov-Respon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kizzy.org.au/disability-advocacy-fin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bility.royalcommission.gov.au/publications/final-repor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22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Joint Response to the Disability Royal Commission - What the Australian, state and territory governments will work on together</vt:lpstr>
    </vt:vector>
  </TitlesOfParts>
  <Company>Hewlett-Packard</Company>
  <LinksUpToDate>false</LinksUpToDate>
  <CharactersWithSpaces>15396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Joint Response to the Disability Royal Commission - What the Australian, state and territory governments will work on together</dc:title>
  <dc:creator>Australian Government Department of Social Services (DSS)</dc:creator>
  <cp:lastModifiedBy>Myriam Khalil</cp:lastModifiedBy>
  <cp:revision>30</cp:revision>
  <cp:lastPrinted>2011-12-12T01:40:00Z</cp:lastPrinted>
  <dcterms:created xsi:type="dcterms:W3CDTF">2024-07-23T04:01:00Z</dcterms:created>
  <dcterms:modified xsi:type="dcterms:W3CDTF">2024-07-30T00:59:00Z</dcterms:modified>
</cp:coreProperties>
</file>