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2CAD7409" w:rsidR="00220EA5" w:rsidRPr="00053BF9" w:rsidRDefault="009B00C3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Autism Association of Western Australia (Inc)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689EBC5F" w:rsidR="00220EA5" w:rsidRPr="00053BF9" w:rsidRDefault="009B00C3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6D4BC23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354D6A" w:rsidRPr="00354D6A">
        <w:rPr>
          <w:b/>
          <w:bCs/>
          <w:color w:val="156A7E"/>
        </w:rPr>
        <w:t>Autism Association of Western Australia (Inc)</w:t>
      </w:r>
      <w:r w:rsidR="00354D6A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9B00C3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BECAF63" w:rsidR="00AF08A2" w:rsidRDefault="009B00C3" w:rsidP="009B0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115F6C" wp14:editId="1F86B92F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ED58349" w:rsidR="00AF08A2" w:rsidRDefault="009B00C3" w:rsidP="009B0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1A725D" wp14:editId="41A25ABD">
                  <wp:extent cx="1076325" cy="1066800"/>
                  <wp:effectExtent l="0" t="0" r="9525" b="0"/>
                  <wp:docPr id="195048402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31F12753" w:rsidR="00AF08A2" w:rsidRDefault="009B00C3" w:rsidP="009B0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7E6423" wp14:editId="0AD4430C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75AB1"/>
    <w:rsid w:val="001E630D"/>
    <w:rsid w:val="00220EA5"/>
    <w:rsid w:val="0027055B"/>
    <w:rsid w:val="00284DC9"/>
    <w:rsid w:val="00354D6A"/>
    <w:rsid w:val="003B2BB8"/>
    <w:rsid w:val="003B3E6E"/>
    <w:rsid w:val="003D34FF"/>
    <w:rsid w:val="00435CC0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6E37FC"/>
    <w:rsid w:val="007260DD"/>
    <w:rsid w:val="00784DA4"/>
    <w:rsid w:val="00785261"/>
    <w:rsid w:val="007B0256"/>
    <w:rsid w:val="007F4EC6"/>
    <w:rsid w:val="0083177B"/>
    <w:rsid w:val="009158A8"/>
    <w:rsid w:val="009225F0"/>
    <w:rsid w:val="0093462C"/>
    <w:rsid w:val="00947D54"/>
    <w:rsid w:val="00953795"/>
    <w:rsid w:val="00974189"/>
    <w:rsid w:val="009B00C3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BBMG Participant Scorecard - July 2024</dc:title>
  <dc:subject/>
  <dc:creator>GOLLEDGE, Melissa</dc:creator>
  <cp:keywords>[SEC=OFFICIAL]</cp:keywords>
  <dc:description/>
  <cp:lastModifiedBy>THAI, Rachael</cp:lastModifiedBy>
  <cp:revision>5</cp:revision>
  <dcterms:created xsi:type="dcterms:W3CDTF">2024-11-27T05:32:00Z</dcterms:created>
  <dcterms:modified xsi:type="dcterms:W3CDTF">2024-11-27T05:56:00Z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v=2022.1;a=SHA256;h=04EEB741FCA1E2D37884D6C149A3FF8E455688DC4D008FCB2BE08B97B4D1D97B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b136ed0ee42d4b0ba50ce723b4b892ee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97FAB45C176733CC49FBBCF9D86232C785AA6633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EF49A4E5E28590F895137DC2C546D50E012574B1C872F25E71278193A1EAAD71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02C0A0E570D324105C41FB2B99C367F5</vt:lpwstr>
  </property>
  <property fmtid="{D5CDD505-2E9C-101B-9397-08002B2CF9AE}" pid="32" name="PM_Hash_Salt">
    <vt:lpwstr>B67EA6D27EDAC5CA61CEC2B1FAA18310</vt:lpwstr>
  </property>
  <property fmtid="{D5CDD505-2E9C-101B-9397-08002B2CF9AE}" pid="33" name="PM_Hash_SHA1">
    <vt:lpwstr>E76035AC56EE1B1401F48095E83262B434CE35AD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