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E2128" w14:textId="27CD4248" w:rsidR="00FC36F5" w:rsidRPr="00687D76" w:rsidRDefault="00262E3F" w:rsidP="00687D76">
      <w:pPr>
        <w:pStyle w:val="Heading1"/>
        <w:rPr>
          <w:sz w:val="48"/>
          <w:szCs w:val="44"/>
        </w:rPr>
      </w:pPr>
      <w:r w:rsidRPr="00687D76">
        <w:rPr>
          <w:sz w:val="48"/>
          <w:szCs w:val="44"/>
        </w:rPr>
        <w:t>Housing and Homelessness</w:t>
      </w:r>
      <w:r w:rsidR="00687D76" w:rsidRPr="00687D76">
        <w:rPr>
          <w:sz w:val="48"/>
          <w:szCs w:val="44"/>
        </w:rPr>
        <w:t xml:space="preserve"> </w:t>
      </w:r>
      <w:r w:rsidRPr="00687D76">
        <w:rPr>
          <w:sz w:val="48"/>
          <w:szCs w:val="44"/>
        </w:rPr>
        <w:t xml:space="preserve">Ministerial Council </w:t>
      </w:r>
      <w:r w:rsidR="00FC36F5" w:rsidRPr="00687D76">
        <w:rPr>
          <w:sz w:val="48"/>
          <w:szCs w:val="44"/>
        </w:rPr>
        <w:t>Terms of Reference</w:t>
      </w:r>
    </w:p>
    <w:p w14:paraId="68AAF1B1" w14:textId="77777777" w:rsidR="003A689B" w:rsidRDefault="003A689B" w:rsidP="003A689B">
      <w:pPr>
        <w:pStyle w:val="Default"/>
        <w:rPr>
          <w:sz w:val="48"/>
          <w:szCs w:val="48"/>
        </w:rPr>
      </w:pPr>
      <w:r>
        <w:rPr>
          <w:noProof/>
          <w:sz w:val="48"/>
          <w:szCs w:val="48"/>
          <w:lang w:eastAsia="en-AU"/>
        </w:rPr>
        <mc:AlternateContent>
          <mc:Choice Requires="wps">
            <w:drawing>
              <wp:anchor distT="0" distB="0" distL="114300" distR="114300" simplePos="0" relativeHeight="251658240" behindDoc="0" locked="0" layoutInCell="1" allowOverlap="1" wp14:anchorId="05E15912" wp14:editId="1A5CF7F6">
                <wp:simplePos x="0" y="0"/>
                <wp:positionH relativeFrom="column">
                  <wp:posOffset>83128</wp:posOffset>
                </wp:positionH>
                <wp:positionV relativeFrom="paragraph">
                  <wp:posOffset>126117</wp:posOffset>
                </wp:positionV>
                <wp:extent cx="5677104" cy="19559"/>
                <wp:effectExtent l="0" t="0" r="1905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677104" cy="1955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44492B" id="Straight Connector 1" o:spid="_x0000_s1026" alt="&quot;&quot;"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9.95pt" to="453.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" strokecolor="#4579b8 [3044]"/>
            </w:pict>
          </mc:Fallback>
        </mc:AlternateContent>
      </w:r>
    </w:p>
    <w:p w14:paraId="04569223" w14:textId="79BAF0AB" w:rsidR="006B7FB2" w:rsidRPr="00471A2A" w:rsidRDefault="003A689B" w:rsidP="00471A2A">
      <w:pPr>
        <w:pStyle w:val="Heading2"/>
        <w:rPr>
          <w:sz w:val="32"/>
          <w:szCs w:val="32"/>
        </w:rPr>
      </w:pPr>
      <w:r w:rsidRPr="00687D76">
        <w:rPr>
          <w:sz w:val="32"/>
          <w:szCs w:val="32"/>
        </w:rPr>
        <w:t xml:space="preserve">Purpose </w:t>
      </w:r>
    </w:p>
    <w:p w14:paraId="08310B1B" w14:textId="13DA0916" w:rsidR="00FC36F5" w:rsidRPr="00B57411" w:rsidRDefault="00FC36F5" w:rsidP="00F4218E">
      <w:pPr>
        <w:pStyle w:val="Default"/>
        <w:numPr>
          <w:ilvl w:val="0"/>
          <w:numId w:val="5"/>
        </w:numPr>
        <w:rPr>
          <w:sz w:val="22"/>
          <w:szCs w:val="22"/>
        </w:rPr>
      </w:pPr>
      <w:r w:rsidRPr="00B57411">
        <w:rPr>
          <w:sz w:val="22"/>
          <w:szCs w:val="22"/>
        </w:rPr>
        <w:t xml:space="preserve">The purpose of the </w:t>
      </w:r>
      <w:r w:rsidR="00262E3F" w:rsidRPr="00B57411">
        <w:rPr>
          <w:sz w:val="22"/>
          <w:szCs w:val="22"/>
        </w:rPr>
        <w:t xml:space="preserve">Housing and Homelessness Ministerial Council (the </w:t>
      </w:r>
      <w:r w:rsidR="00537E78" w:rsidRPr="00B57411">
        <w:rPr>
          <w:sz w:val="22"/>
          <w:szCs w:val="22"/>
        </w:rPr>
        <w:t xml:space="preserve">Ministerial </w:t>
      </w:r>
      <w:r w:rsidR="00262E3F" w:rsidRPr="00B57411">
        <w:rPr>
          <w:sz w:val="22"/>
          <w:szCs w:val="22"/>
        </w:rPr>
        <w:t xml:space="preserve">Council) </w:t>
      </w:r>
      <w:r w:rsidR="00703BED" w:rsidRPr="00B57411">
        <w:rPr>
          <w:sz w:val="22"/>
          <w:szCs w:val="22"/>
        </w:rPr>
        <w:t>is</w:t>
      </w:r>
      <w:r w:rsidR="003C19FE" w:rsidRPr="00B57411">
        <w:rPr>
          <w:sz w:val="22"/>
          <w:szCs w:val="22"/>
        </w:rPr>
        <w:t xml:space="preserve"> </w:t>
      </w:r>
      <w:r w:rsidRPr="00B57411">
        <w:rPr>
          <w:sz w:val="22"/>
          <w:szCs w:val="22"/>
        </w:rPr>
        <w:t xml:space="preserve">to </w:t>
      </w:r>
      <w:r w:rsidR="00537E78" w:rsidRPr="00B57411">
        <w:rPr>
          <w:sz w:val="22"/>
          <w:szCs w:val="22"/>
        </w:rPr>
        <w:t xml:space="preserve">provide a forum to progress critical housing </w:t>
      </w:r>
      <w:r w:rsidR="000F4770" w:rsidRPr="00B57411">
        <w:rPr>
          <w:sz w:val="22"/>
          <w:szCs w:val="22"/>
        </w:rPr>
        <w:t xml:space="preserve">and homelessness </w:t>
      </w:r>
      <w:r w:rsidR="00537E78" w:rsidRPr="00B57411">
        <w:rPr>
          <w:sz w:val="22"/>
          <w:szCs w:val="22"/>
        </w:rPr>
        <w:t>reforms, including improving housing supply,</w:t>
      </w:r>
      <w:r w:rsidR="004F7B59">
        <w:rPr>
          <w:sz w:val="22"/>
          <w:szCs w:val="22"/>
        </w:rPr>
        <w:t xml:space="preserve"> affordability and accessibility, and pathways out of homelessness</w:t>
      </w:r>
      <w:r w:rsidR="00537E78" w:rsidRPr="00B57411">
        <w:rPr>
          <w:sz w:val="22"/>
          <w:szCs w:val="22"/>
        </w:rPr>
        <w:t>.</w:t>
      </w:r>
      <w:r w:rsidR="003C19FE" w:rsidRPr="00B57411">
        <w:rPr>
          <w:sz w:val="22"/>
          <w:szCs w:val="22"/>
        </w:rPr>
        <w:t xml:space="preserve"> </w:t>
      </w:r>
    </w:p>
    <w:p w14:paraId="5C83C73B" w14:textId="77777777" w:rsidR="00FC36F5" w:rsidRPr="00B57411" w:rsidRDefault="00FC36F5" w:rsidP="003A689B">
      <w:pPr>
        <w:pStyle w:val="Default"/>
        <w:rPr>
          <w:sz w:val="22"/>
          <w:szCs w:val="22"/>
        </w:rPr>
      </w:pPr>
    </w:p>
    <w:p w14:paraId="391C6673" w14:textId="6FDB82C4" w:rsidR="00EC5BD3" w:rsidRPr="00B57411" w:rsidRDefault="00537E78" w:rsidP="00AF399E">
      <w:pPr>
        <w:pStyle w:val="Default"/>
        <w:numPr>
          <w:ilvl w:val="0"/>
          <w:numId w:val="5"/>
        </w:numPr>
        <w:rPr>
          <w:sz w:val="22"/>
          <w:szCs w:val="22"/>
        </w:rPr>
      </w:pPr>
      <w:r w:rsidRPr="00B57411">
        <w:rPr>
          <w:sz w:val="22"/>
          <w:szCs w:val="22"/>
        </w:rPr>
        <w:t>The Ministerial Council will work closely with the Council o</w:t>
      </w:r>
      <w:r w:rsidR="00782C17">
        <w:rPr>
          <w:sz w:val="22"/>
          <w:szCs w:val="22"/>
        </w:rPr>
        <w:t>n</w:t>
      </w:r>
      <w:r w:rsidRPr="00B57411">
        <w:rPr>
          <w:sz w:val="22"/>
          <w:szCs w:val="22"/>
        </w:rPr>
        <w:t xml:space="preserve"> Federal Financial Relations to pursue short and long term housing policy reforms to improve housing affordability.</w:t>
      </w:r>
      <w:r w:rsidR="00AF399E" w:rsidRPr="00B57411">
        <w:rPr>
          <w:sz w:val="22"/>
          <w:szCs w:val="22"/>
        </w:rPr>
        <w:t xml:space="preserve"> </w:t>
      </w:r>
    </w:p>
    <w:p w14:paraId="1A812BD5" w14:textId="77777777" w:rsidR="00EC6D7C" w:rsidRDefault="00EC6D7C" w:rsidP="00EC6D7C">
      <w:pPr>
        <w:pStyle w:val="Default"/>
        <w:ind w:left="720"/>
        <w:rPr>
          <w:sz w:val="22"/>
          <w:szCs w:val="22"/>
        </w:rPr>
      </w:pPr>
    </w:p>
    <w:p w14:paraId="11F438B4" w14:textId="7B007650" w:rsidR="006B7FB2" w:rsidRPr="00471A2A" w:rsidRDefault="00FC36F5" w:rsidP="00471A2A">
      <w:pPr>
        <w:pStyle w:val="Heading2"/>
        <w:rPr>
          <w:sz w:val="32"/>
          <w:szCs w:val="32"/>
        </w:rPr>
      </w:pPr>
      <w:r w:rsidRPr="00687D76">
        <w:rPr>
          <w:sz w:val="32"/>
          <w:szCs w:val="32"/>
        </w:rPr>
        <w:t>Members</w:t>
      </w:r>
      <w:r w:rsidR="00871004" w:rsidRPr="00687D76">
        <w:rPr>
          <w:sz w:val="32"/>
          <w:szCs w:val="32"/>
        </w:rPr>
        <w:t>hip</w:t>
      </w:r>
    </w:p>
    <w:p w14:paraId="61300AEF" w14:textId="35D59FA7" w:rsidR="00EC5BD3" w:rsidRPr="00537E78" w:rsidRDefault="004F7B59" w:rsidP="00F4218E">
      <w:pPr>
        <w:pStyle w:val="Default"/>
        <w:numPr>
          <w:ilvl w:val="0"/>
          <w:numId w:val="5"/>
        </w:numPr>
        <w:rPr>
          <w:sz w:val="22"/>
          <w:szCs w:val="22"/>
        </w:rPr>
      </w:pPr>
      <w:r>
        <w:rPr>
          <w:sz w:val="22"/>
          <w:szCs w:val="22"/>
        </w:rPr>
        <w:t>State and T</w:t>
      </w:r>
      <w:r w:rsidR="00EC5BD3" w:rsidRPr="00537E78">
        <w:rPr>
          <w:sz w:val="22"/>
          <w:szCs w:val="22"/>
        </w:rPr>
        <w:t>errito</w:t>
      </w:r>
      <w:r w:rsidR="002E58A5">
        <w:rPr>
          <w:sz w:val="22"/>
          <w:szCs w:val="22"/>
        </w:rPr>
        <w:t>ry M</w:t>
      </w:r>
      <w:r w:rsidR="00871004" w:rsidRPr="00537E78">
        <w:rPr>
          <w:sz w:val="22"/>
          <w:szCs w:val="22"/>
        </w:rPr>
        <w:t xml:space="preserve">inisters </w:t>
      </w:r>
      <w:r w:rsidR="00EC5BD3" w:rsidRPr="00537E78">
        <w:rPr>
          <w:sz w:val="22"/>
          <w:szCs w:val="22"/>
        </w:rPr>
        <w:t>responsible for housing and homelessness</w:t>
      </w:r>
      <w:r w:rsidR="002E58A5">
        <w:rPr>
          <w:sz w:val="22"/>
          <w:szCs w:val="22"/>
        </w:rPr>
        <w:t xml:space="preserve"> and</w:t>
      </w:r>
      <w:r>
        <w:rPr>
          <w:sz w:val="22"/>
          <w:szCs w:val="22"/>
        </w:rPr>
        <w:t xml:space="preserve"> the Commonwealth</w:t>
      </w:r>
      <w:r w:rsidR="00EC5BD3" w:rsidRPr="00537E78">
        <w:rPr>
          <w:sz w:val="22"/>
          <w:szCs w:val="22"/>
        </w:rPr>
        <w:t xml:space="preserve"> Minister for Housing and Minister </w:t>
      </w:r>
      <w:r w:rsidR="008F3C87">
        <w:rPr>
          <w:sz w:val="22"/>
          <w:szCs w:val="22"/>
        </w:rPr>
        <w:t>for Homelessness are members of </w:t>
      </w:r>
      <w:r w:rsidR="00EC5BD3" w:rsidRPr="00537E78">
        <w:rPr>
          <w:sz w:val="22"/>
          <w:szCs w:val="22"/>
        </w:rPr>
        <w:t>the</w:t>
      </w:r>
      <w:r w:rsidR="003C19FE" w:rsidRPr="00537E78">
        <w:rPr>
          <w:sz w:val="22"/>
          <w:szCs w:val="22"/>
        </w:rPr>
        <w:t xml:space="preserve"> </w:t>
      </w:r>
      <w:r w:rsidR="00537E78" w:rsidRPr="00537E78">
        <w:rPr>
          <w:sz w:val="22"/>
          <w:szCs w:val="22"/>
        </w:rPr>
        <w:t xml:space="preserve">Ministerial </w:t>
      </w:r>
      <w:r w:rsidR="00262E3F" w:rsidRPr="00537E78">
        <w:rPr>
          <w:sz w:val="22"/>
          <w:szCs w:val="22"/>
        </w:rPr>
        <w:t>Council.</w:t>
      </w:r>
      <w:r w:rsidR="008548C9">
        <w:rPr>
          <w:sz w:val="22"/>
          <w:szCs w:val="22"/>
        </w:rPr>
        <w:t xml:space="preserve"> Current members are listed at </w:t>
      </w:r>
      <w:r w:rsidR="008548C9" w:rsidRPr="008548C9">
        <w:rPr>
          <w:i/>
          <w:sz w:val="22"/>
          <w:szCs w:val="22"/>
        </w:rPr>
        <w:t>Attachment A</w:t>
      </w:r>
      <w:r w:rsidR="008548C9">
        <w:rPr>
          <w:sz w:val="22"/>
          <w:szCs w:val="22"/>
        </w:rPr>
        <w:t>.</w:t>
      </w:r>
    </w:p>
    <w:p w14:paraId="0B205FD9" w14:textId="77777777" w:rsidR="00EC5BD3" w:rsidRPr="00537E78" w:rsidRDefault="00EC5BD3" w:rsidP="003A689B">
      <w:pPr>
        <w:pStyle w:val="Default"/>
        <w:rPr>
          <w:sz w:val="22"/>
          <w:szCs w:val="22"/>
        </w:rPr>
      </w:pPr>
    </w:p>
    <w:p w14:paraId="2DE4D644" w14:textId="77777777" w:rsidR="00537054" w:rsidRDefault="00EC5BD3" w:rsidP="00F4218E">
      <w:pPr>
        <w:pStyle w:val="Default"/>
        <w:numPr>
          <w:ilvl w:val="0"/>
          <w:numId w:val="5"/>
        </w:numPr>
        <w:rPr>
          <w:sz w:val="22"/>
          <w:szCs w:val="22"/>
        </w:rPr>
      </w:pPr>
      <w:r w:rsidRPr="00537E78">
        <w:rPr>
          <w:sz w:val="22"/>
          <w:szCs w:val="22"/>
        </w:rPr>
        <w:t>T</w:t>
      </w:r>
      <w:r w:rsidR="003A689B" w:rsidRPr="00537E78">
        <w:rPr>
          <w:sz w:val="22"/>
          <w:szCs w:val="22"/>
        </w:rPr>
        <w:t xml:space="preserve">he </w:t>
      </w:r>
      <w:r w:rsidR="00FC36F5" w:rsidRPr="00537E78">
        <w:rPr>
          <w:sz w:val="22"/>
          <w:szCs w:val="22"/>
        </w:rPr>
        <w:t>Co</w:t>
      </w:r>
      <w:r w:rsidR="00537E78" w:rsidRPr="00537E78">
        <w:rPr>
          <w:sz w:val="22"/>
          <w:szCs w:val="22"/>
        </w:rPr>
        <w:t xml:space="preserve">mmonwealth Minister </w:t>
      </w:r>
      <w:r w:rsidR="00FC36F5" w:rsidRPr="00537E78">
        <w:rPr>
          <w:sz w:val="22"/>
          <w:szCs w:val="22"/>
        </w:rPr>
        <w:t>for Housing and</w:t>
      </w:r>
      <w:r w:rsidR="00871004" w:rsidRPr="00537E78">
        <w:rPr>
          <w:sz w:val="22"/>
          <w:szCs w:val="22"/>
        </w:rPr>
        <w:t xml:space="preserve"> Minister for</w:t>
      </w:r>
      <w:r w:rsidR="00FC36F5" w:rsidRPr="00537E78">
        <w:rPr>
          <w:sz w:val="22"/>
          <w:szCs w:val="22"/>
        </w:rPr>
        <w:t xml:space="preserve"> H</w:t>
      </w:r>
      <w:r w:rsidRPr="00537E78">
        <w:rPr>
          <w:sz w:val="22"/>
          <w:szCs w:val="22"/>
        </w:rPr>
        <w:t>omelessness is the Chair.</w:t>
      </w:r>
    </w:p>
    <w:p w14:paraId="649502EB" w14:textId="77777777" w:rsidR="00537054" w:rsidRDefault="00537054" w:rsidP="00537054">
      <w:pPr>
        <w:pStyle w:val="ListParagraph"/>
        <w:spacing w:after="0"/>
      </w:pPr>
    </w:p>
    <w:p w14:paraId="2EBF7901" w14:textId="21718631" w:rsidR="00537054" w:rsidRPr="00537E78" w:rsidRDefault="00537054" w:rsidP="00537054">
      <w:pPr>
        <w:pStyle w:val="Default"/>
        <w:numPr>
          <w:ilvl w:val="0"/>
          <w:numId w:val="5"/>
        </w:numPr>
        <w:rPr>
          <w:sz w:val="22"/>
          <w:szCs w:val="22"/>
        </w:rPr>
      </w:pPr>
      <w:r>
        <w:rPr>
          <w:sz w:val="22"/>
          <w:szCs w:val="22"/>
        </w:rPr>
        <w:t xml:space="preserve">Ministers may </w:t>
      </w:r>
      <w:r w:rsidR="002E58A5">
        <w:rPr>
          <w:sz w:val="22"/>
          <w:szCs w:val="22"/>
        </w:rPr>
        <w:t>be supported by a limited number of off</w:t>
      </w:r>
      <w:r w:rsidR="00B57411">
        <w:rPr>
          <w:sz w:val="22"/>
          <w:szCs w:val="22"/>
        </w:rPr>
        <w:t>icials (for example, a chief of </w:t>
      </w:r>
      <w:r w:rsidR="002E58A5">
        <w:rPr>
          <w:sz w:val="22"/>
          <w:szCs w:val="22"/>
        </w:rPr>
        <w:t>staff and relevant senior official/s), with additional attendees kept to a minimum</w:t>
      </w:r>
      <w:r w:rsidR="00341894">
        <w:rPr>
          <w:sz w:val="22"/>
          <w:szCs w:val="22"/>
        </w:rPr>
        <w:t xml:space="preserve"> to</w:t>
      </w:r>
      <w:r w:rsidR="00B57411">
        <w:rPr>
          <w:sz w:val="22"/>
          <w:szCs w:val="22"/>
        </w:rPr>
        <w:t> </w:t>
      </w:r>
      <w:r w:rsidR="00341894">
        <w:rPr>
          <w:sz w:val="22"/>
          <w:szCs w:val="22"/>
        </w:rPr>
        <w:t>facilitate open and frank discussion at meetings</w:t>
      </w:r>
      <w:r w:rsidR="002E58A5">
        <w:rPr>
          <w:sz w:val="22"/>
          <w:szCs w:val="22"/>
        </w:rPr>
        <w:t>.</w:t>
      </w:r>
    </w:p>
    <w:p w14:paraId="0C257FC1" w14:textId="77777777" w:rsidR="00537E78" w:rsidRPr="00537E78" w:rsidRDefault="00537E78" w:rsidP="00537E78">
      <w:pPr>
        <w:spacing w:after="0"/>
      </w:pPr>
    </w:p>
    <w:p w14:paraId="7409C652" w14:textId="5729F6E3" w:rsidR="00FC36F5" w:rsidRPr="00537E78" w:rsidRDefault="00537E78" w:rsidP="00F4218E">
      <w:pPr>
        <w:pStyle w:val="Default"/>
        <w:numPr>
          <w:ilvl w:val="0"/>
          <w:numId w:val="5"/>
        </w:numPr>
        <w:rPr>
          <w:sz w:val="22"/>
          <w:szCs w:val="22"/>
        </w:rPr>
      </w:pPr>
      <w:r w:rsidRPr="00537E78">
        <w:rPr>
          <w:sz w:val="22"/>
          <w:szCs w:val="22"/>
        </w:rPr>
        <w:t>Expert advisers</w:t>
      </w:r>
      <w:r w:rsidR="0021523E" w:rsidRPr="00537E78">
        <w:rPr>
          <w:sz w:val="22"/>
          <w:szCs w:val="22"/>
        </w:rPr>
        <w:t xml:space="preserve"> </w:t>
      </w:r>
      <w:r w:rsidRPr="00537E78">
        <w:rPr>
          <w:sz w:val="22"/>
          <w:szCs w:val="22"/>
        </w:rPr>
        <w:t xml:space="preserve">may be co-opted to </w:t>
      </w:r>
      <w:r w:rsidR="00537054">
        <w:rPr>
          <w:sz w:val="22"/>
          <w:szCs w:val="22"/>
        </w:rPr>
        <w:t xml:space="preserve">relevant agenda items to </w:t>
      </w:r>
      <w:r w:rsidRPr="00537E78">
        <w:rPr>
          <w:sz w:val="22"/>
          <w:szCs w:val="22"/>
        </w:rPr>
        <w:t>inform Ministerial Council deliberations as appropriate.</w:t>
      </w:r>
    </w:p>
    <w:p w14:paraId="360A245C" w14:textId="77777777" w:rsidR="00871004" w:rsidRPr="00537E78" w:rsidRDefault="00871004" w:rsidP="003A689B">
      <w:pPr>
        <w:pStyle w:val="Default"/>
        <w:rPr>
          <w:sz w:val="22"/>
          <w:szCs w:val="22"/>
        </w:rPr>
      </w:pPr>
    </w:p>
    <w:p w14:paraId="608CB12F" w14:textId="717BEB9F" w:rsidR="00E32386" w:rsidRPr="00471A2A" w:rsidRDefault="00EC6D7C" w:rsidP="00471A2A">
      <w:pPr>
        <w:pStyle w:val="Heading2"/>
        <w:rPr>
          <w:sz w:val="32"/>
          <w:szCs w:val="32"/>
        </w:rPr>
      </w:pPr>
      <w:r w:rsidRPr="00687D76">
        <w:rPr>
          <w:sz w:val="32"/>
          <w:szCs w:val="32"/>
        </w:rPr>
        <w:t>Governance Framework</w:t>
      </w:r>
    </w:p>
    <w:p w14:paraId="5E11231B" w14:textId="776E240E" w:rsidR="002E58A5" w:rsidRDefault="002E58A5" w:rsidP="00F4218E">
      <w:pPr>
        <w:pStyle w:val="Default"/>
        <w:numPr>
          <w:ilvl w:val="0"/>
          <w:numId w:val="5"/>
        </w:numPr>
        <w:rPr>
          <w:bCs/>
          <w:sz w:val="22"/>
          <w:szCs w:val="22"/>
        </w:rPr>
      </w:pPr>
      <w:r>
        <w:rPr>
          <w:bCs/>
          <w:sz w:val="22"/>
          <w:szCs w:val="22"/>
        </w:rPr>
        <w:t xml:space="preserve">The governance of the Ministerial Council reflects the </w:t>
      </w:r>
      <w:r w:rsidRPr="002E58A5">
        <w:rPr>
          <w:bCs/>
          <w:i/>
          <w:sz w:val="22"/>
          <w:szCs w:val="22"/>
        </w:rPr>
        <w:t xml:space="preserve">Guidance </w:t>
      </w:r>
      <w:r w:rsidR="00573C5F" w:rsidRPr="002E58A5">
        <w:rPr>
          <w:bCs/>
          <w:i/>
          <w:sz w:val="22"/>
          <w:szCs w:val="22"/>
        </w:rPr>
        <w:t>for Intergove</w:t>
      </w:r>
      <w:r w:rsidR="00573C5F">
        <w:rPr>
          <w:bCs/>
          <w:i/>
          <w:sz w:val="22"/>
          <w:szCs w:val="22"/>
        </w:rPr>
        <w:t>r</w:t>
      </w:r>
      <w:r w:rsidR="00573C5F" w:rsidRPr="002E58A5">
        <w:rPr>
          <w:bCs/>
          <w:i/>
          <w:sz w:val="22"/>
          <w:szCs w:val="22"/>
        </w:rPr>
        <w:t>nmental</w:t>
      </w:r>
      <w:r w:rsidRPr="002E58A5">
        <w:rPr>
          <w:bCs/>
          <w:i/>
          <w:sz w:val="22"/>
          <w:szCs w:val="22"/>
        </w:rPr>
        <w:t xml:space="preserve"> </w:t>
      </w:r>
      <w:r w:rsidR="00782C17">
        <w:rPr>
          <w:bCs/>
          <w:i/>
          <w:sz w:val="22"/>
          <w:szCs w:val="22"/>
        </w:rPr>
        <w:t>M</w:t>
      </w:r>
      <w:r w:rsidRPr="002E58A5">
        <w:rPr>
          <w:bCs/>
          <w:i/>
          <w:sz w:val="22"/>
          <w:szCs w:val="22"/>
        </w:rPr>
        <w:t>eetings</w:t>
      </w:r>
      <w:r>
        <w:rPr>
          <w:bCs/>
          <w:sz w:val="22"/>
          <w:szCs w:val="22"/>
        </w:rPr>
        <w:t xml:space="preserve"> as agreed by National</w:t>
      </w:r>
      <w:r w:rsidR="00AF399E" w:rsidRPr="00AF399E">
        <w:rPr>
          <w:bCs/>
          <w:sz w:val="22"/>
          <w:szCs w:val="22"/>
        </w:rPr>
        <w:t xml:space="preserve"> </w:t>
      </w:r>
      <w:r w:rsidR="00AF399E">
        <w:rPr>
          <w:bCs/>
          <w:sz w:val="22"/>
          <w:szCs w:val="22"/>
        </w:rPr>
        <w:t>Cabinet in November 2022.</w:t>
      </w:r>
    </w:p>
    <w:p w14:paraId="5B193CCB" w14:textId="77777777" w:rsidR="00DD3197" w:rsidRPr="002E58A5" w:rsidRDefault="00DD3197" w:rsidP="00DD3197">
      <w:pPr>
        <w:pStyle w:val="Default"/>
        <w:rPr>
          <w:bCs/>
          <w:sz w:val="22"/>
          <w:szCs w:val="22"/>
        </w:rPr>
      </w:pPr>
    </w:p>
    <w:p w14:paraId="63BE91E0" w14:textId="55DBDEAB" w:rsidR="00895CA0" w:rsidRDefault="00895CA0" w:rsidP="00A33A2C">
      <w:pPr>
        <w:pStyle w:val="ListParagraph"/>
        <w:numPr>
          <w:ilvl w:val="0"/>
          <w:numId w:val="5"/>
        </w:numPr>
        <w:spacing w:line="240" w:lineRule="auto"/>
        <w:ind w:left="714" w:hanging="357"/>
        <w:rPr>
          <w:rFonts w:cs="Arial"/>
          <w:bCs/>
          <w:color w:val="000000"/>
        </w:rPr>
      </w:pPr>
      <w:r w:rsidRPr="00895CA0">
        <w:rPr>
          <w:rFonts w:cs="Arial"/>
          <w:bCs/>
          <w:color w:val="000000"/>
        </w:rPr>
        <w:t xml:space="preserve">The Ministerial Council will agree key priorities </w:t>
      </w:r>
      <w:r w:rsidR="00397D23">
        <w:rPr>
          <w:rFonts w:cs="Arial"/>
          <w:bCs/>
          <w:color w:val="000000"/>
        </w:rPr>
        <w:t>as part of the Annual Report to</w:t>
      </w:r>
      <w:r w:rsidR="008F3C87">
        <w:rPr>
          <w:rFonts w:cs="Arial"/>
          <w:bCs/>
          <w:color w:val="000000"/>
        </w:rPr>
        <w:t> </w:t>
      </w:r>
      <w:r w:rsidR="00397D23">
        <w:rPr>
          <w:rFonts w:cs="Arial"/>
          <w:bCs/>
          <w:color w:val="000000"/>
        </w:rPr>
        <w:t xml:space="preserve">National Cabinet </w:t>
      </w:r>
      <w:r w:rsidRPr="00895CA0">
        <w:rPr>
          <w:rFonts w:cs="Arial"/>
          <w:bCs/>
          <w:color w:val="000000"/>
        </w:rPr>
        <w:t xml:space="preserve">and </w:t>
      </w:r>
      <w:r w:rsidR="00397D23">
        <w:rPr>
          <w:rFonts w:cs="Arial"/>
          <w:bCs/>
          <w:color w:val="000000"/>
        </w:rPr>
        <w:t xml:space="preserve">develop </w:t>
      </w:r>
      <w:r>
        <w:rPr>
          <w:rFonts w:cs="Arial"/>
          <w:bCs/>
          <w:color w:val="000000"/>
        </w:rPr>
        <w:t xml:space="preserve">a </w:t>
      </w:r>
      <w:r w:rsidRPr="00895CA0">
        <w:rPr>
          <w:rFonts w:cs="Arial"/>
          <w:bCs/>
          <w:color w:val="000000"/>
        </w:rPr>
        <w:t>work plan</w:t>
      </w:r>
      <w:r w:rsidR="008F3C87">
        <w:rPr>
          <w:rFonts w:cs="Arial"/>
          <w:bCs/>
          <w:color w:val="000000"/>
        </w:rPr>
        <w:t xml:space="preserve"> as an addendum to the Terms of </w:t>
      </w:r>
      <w:r w:rsidRPr="00895CA0">
        <w:rPr>
          <w:rFonts w:cs="Arial"/>
          <w:bCs/>
          <w:color w:val="000000"/>
        </w:rPr>
        <w:t xml:space="preserve">Reference, with the document to be reviewed and updated on </w:t>
      </w:r>
      <w:r w:rsidR="00397D23">
        <w:rPr>
          <w:rFonts w:cs="Arial"/>
          <w:bCs/>
          <w:color w:val="000000"/>
        </w:rPr>
        <w:t>an</w:t>
      </w:r>
      <w:r w:rsidR="001354F0">
        <w:rPr>
          <w:rFonts w:cs="Arial"/>
          <w:bCs/>
          <w:color w:val="000000"/>
        </w:rPr>
        <w:t xml:space="preserve"> annual</w:t>
      </w:r>
      <w:r w:rsidRPr="00895CA0">
        <w:rPr>
          <w:rFonts w:cs="Arial"/>
          <w:bCs/>
          <w:color w:val="000000"/>
        </w:rPr>
        <w:t xml:space="preserve"> basis.</w:t>
      </w:r>
    </w:p>
    <w:p w14:paraId="5E820440" w14:textId="77777777" w:rsidR="00895CA0" w:rsidRPr="00895CA0" w:rsidRDefault="00895CA0" w:rsidP="00C567EA">
      <w:pPr>
        <w:pStyle w:val="ListParagraph"/>
        <w:spacing w:after="0"/>
        <w:rPr>
          <w:rFonts w:cs="Arial"/>
          <w:bCs/>
          <w:color w:val="000000"/>
        </w:rPr>
      </w:pPr>
    </w:p>
    <w:p w14:paraId="0956B49D" w14:textId="576A17A2" w:rsidR="00895CA0" w:rsidRPr="00AF399E" w:rsidRDefault="00895CA0" w:rsidP="00A33A2C">
      <w:pPr>
        <w:pStyle w:val="Default"/>
        <w:numPr>
          <w:ilvl w:val="0"/>
          <w:numId w:val="5"/>
        </w:numPr>
        <w:ind w:left="714" w:hanging="357"/>
        <w:rPr>
          <w:sz w:val="22"/>
          <w:szCs w:val="22"/>
        </w:rPr>
      </w:pPr>
      <w:r>
        <w:rPr>
          <w:bCs/>
          <w:sz w:val="22"/>
          <w:szCs w:val="22"/>
        </w:rPr>
        <w:t xml:space="preserve">The </w:t>
      </w:r>
      <w:r w:rsidRPr="00537E78">
        <w:rPr>
          <w:bCs/>
          <w:sz w:val="22"/>
          <w:szCs w:val="22"/>
        </w:rPr>
        <w:t>Minister</w:t>
      </w:r>
      <w:r>
        <w:rPr>
          <w:bCs/>
          <w:sz w:val="22"/>
          <w:szCs w:val="22"/>
        </w:rPr>
        <w:t>ial Council</w:t>
      </w:r>
      <w:r w:rsidRPr="00537E78">
        <w:rPr>
          <w:bCs/>
          <w:sz w:val="22"/>
          <w:szCs w:val="22"/>
        </w:rPr>
        <w:t xml:space="preserve"> will report </w:t>
      </w:r>
      <w:r>
        <w:rPr>
          <w:bCs/>
          <w:sz w:val="22"/>
          <w:szCs w:val="22"/>
        </w:rPr>
        <w:t xml:space="preserve">on progress </w:t>
      </w:r>
      <w:r w:rsidRPr="00537E78">
        <w:rPr>
          <w:bCs/>
          <w:sz w:val="22"/>
          <w:szCs w:val="22"/>
        </w:rPr>
        <w:t xml:space="preserve">to National </w:t>
      </w:r>
      <w:r w:rsidRPr="00AF399E">
        <w:rPr>
          <w:bCs/>
          <w:sz w:val="22"/>
          <w:szCs w:val="22"/>
        </w:rPr>
        <w:t>Cabinet</w:t>
      </w:r>
      <w:r w:rsidR="00AF399E" w:rsidRPr="00AF399E">
        <w:rPr>
          <w:bCs/>
          <w:sz w:val="22"/>
          <w:szCs w:val="22"/>
        </w:rPr>
        <w:t xml:space="preserve"> </w:t>
      </w:r>
      <w:r w:rsidR="00AF399E" w:rsidRPr="00DE5130">
        <w:rPr>
          <w:bCs/>
          <w:sz w:val="22"/>
          <w:szCs w:val="22"/>
        </w:rPr>
        <w:t>in the first quarter of each calendar year</w:t>
      </w:r>
      <w:r w:rsidR="00AF399E" w:rsidRPr="00AF399E">
        <w:rPr>
          <w:bCs/>
          <w:sz w:val="22"/>
          <w:szCs w:val="22"/>
        </w:rPr>
        <w:t xml:space="preserve"> and when requested</w:t>
      </w:r>
      <w:r w:rsidRPr="00AF399E">
        <w:rPr>
          <w:bCs/>
          <w:sz w:val="22"/>
          <w:szCs w:val="22"/>
        </w:rPr>
        <w:t xml:space="preserve">, consistent </w:t>
      </w:r>
      <w:r w:rsidRPr="00B57411">
        <w:rPr>
          <w:bCs/>
          <w:sz w:val="22"/>
          <w:szCs w:val="22"/>
        </w:rPr>
        <w:t xml:space="preserve">with the </w:t>
      </w:r>
      <w:r w:rsidRPr="00B57411">
        <w:rPr>
          <w:i/>
          <w:sz w:val="22"/>
          <w:szCs w:val="22"/>
        </w:rPr>
        <w:t xml:space="preserve">Guidance </w:t>
      </w:r>
      <w:r w:rsidR="00782C17">
        <w:rPr>
          <w:i/>
          <w:sz w:val="22"/>
          <w:szCs w:val="22"/>
        </w:rPr>
        <w:t>for</w:t>
      </w:r>
      <w:r w:rsidR="008F3C87">
        <w:rPr>
          <w:i/>
          <w:sz w:val="22"/>
          <w:szCs w:val="22"/>
        </w:rPr>
        <w:t> </w:t>
      </w:r>
      <w:r w:rsidRPr="00B57411">
        <w:rPr>
          <w:i/>
          <w:sz w:val="22"/>
          <w:szCs w:val="22"/>
        </w:rPr>
        <w:t>Intergovernmental Meetings</w:t>
      </w:r>
      <w:r w:rsidR="00C567EA" w:rsidRPr="00B57411">
        <w:rPr>
          <w:bCs/>
          <w:sz w:val="22"/>
          <w:szCs w:val="22"/>
        </w:rPr>
        <w:t>.</w:t>
      </w:r>
    </w:p>
    <w:p w14:paraId="57C5E5F4" w14:textId="282DBA58" w:rsidR="00B57411" w:rsidRDefault="00B57411">
      <w:r>
        <w:br w:type="page"/>
      </w:r>
    </w:p>
    <w:p w14:paraId="4664654F" w14:textId="29B84D87" w:rsidR="00D16897" w:rsidRPr="00471A2A" w:rsidRDefault="00D16897" w:rsidP="00471A2A">
      <w:pPr>
        <w:pStyle w:val="Heading2"/>
        <w:rPr>
          <w:sz w:val="32"/>
          <w:szCs w:val="32"/>
        </w:rPr>
      </w:pPr>
      <w:r w:rsidRPr="00687D76">
        <w:rPr>
          <w:sz w:val="32"/>
          <w:szCs w:val="32"/>
        </w:rPr>
        <w:lastRenderedPageBreak/>
        <w:t>Meetings</w:t>
      </w:r>
    </w:p>
    <w:p w14:paraId="1ED84EA9" w14:textId="1C198715" w:rsidR="00D16897" w:rsidRPr="00D16897" w:rsidRDefault="00262E3F" w:rsidP="00F4218E">
      <w:pPr>
        <w:pStyle w:val="Default"/>
        <w:numPr>
          <w:ilvl w:val="0"/>
          <w:numId w:val="5"/>
        </w:numPr>
        <w:rPr>
          <w:bCs/>
          <w:sz w:val="22"/>
          <w:szCs w:val="22"/>
        </w:rPr>
      </w:pPr>
      <w:r w:rsidRPr="00537E78">
        <w:rPr>
          <w:sz w:val="22"/>
          <w:szCs w:val="22"/>
        </w:rPr>
        <w:t xml:space="preserve">The </w:t>
      </w:r>
      <w:r w:rsidR="001F2592">
        <w:rPr>
          <w:sz w:val="22"/>
          <w:szCs w:val="22"/>
        </w:rPr>
        <w:t xml:space="preserve">Ministerial </w:t>
      </w:r>
      <w:r w:rsidRPr="00537E78">
        <w:rPr>
          <w:sz w:val="22"/>
          <w:szCs w:val="22"/>
        </w:rPr>
        <w:t xml:space="preserve">Council </w:t>
      </w:r>
      <w:r w:rsidR="00EC5BD3" w:rsidRPr="00537E78">
        <w:rPr>
          <w:sz w:val="22"/>
          <w:szCs w:val="22"/>
        </w:rPr>
        <w:t xml:space="preserve">will meet </w:t>
      </w:r>
      <w:r w:rsidR="00B4272E">
        <w:rPr>
          <w:sz w:val="22"/>
          <w:szCs w:val="22"/>
        </w:rPr>
        <w:t>at least twice</w:t>
      </w:r>
      <w:r w:rsidRPr="00537E78">
        <w:rPr>
          <w:sz w:val="22"/>
          <w:szCs w:val="22"/>
        </w:rPr>
        <w:t xml:space="preserve"> </w:t>
      </w:r>
      <w:r w:rsidR="00D81EB6" w:rsidRPr="00537E78">
        <w:rPr>
          <w:sz w:val="22"/>
          <w:szCs w:val="22"/>
        </w:rPr>
        <w:t>within</w:t>
      </w:r>
      <w:r w:rsidRPr="00537E78">
        <w:rPr>
          <w:sz w:val="22"/>
          <w:szCs w:val="22"/>
        </w:rPr>
        <w:t xml:space="preserve"> the first 12 months</w:t>
      </w:r>
      <w:r w:rsidR="00F4218E" w:rsidRPr="00537E78">
        <w:rPr>
          <w:sz w:val="22"/>
          <w:szCs w:val="22"/>
        </w:rPr>
        <w:t xml:space="preserve"> to</w:t>
      </w:r>
      <w:r w:rsidR="00140968">
        <w:rPr>
          <w:sz w:val="22"/>
          <w:szCs w:val="22"/>
        </w:rPr>
        <w:t> </w:t>
      </w:r>
      <w:r w:rsidR="00F4218E" w:rsidRPr="00537E78">
        <w:rPr>
          <w:sz w:val="22"/>
          <w:szCs w:val="22"/>
        </w:rPr>
        <w:t>progress key priorities identified within the work plan</w:t>
      </w:r>
      <w:r w:rsidRPr="00537E78">
        <w:rPr>
          <w:sz w:val="22"/>
          <w:szCs w:val="22"/>
        </w:rPr>
        <w:t>.</w:t>
      </w:r>
      <w:r w:rsidR="003C19FE" w:rsidRPr="00537E78">
        <w:rPr>
          <w:sz w:val="22"/>
          <w:szCs w:val="22"/>
        </w:rPr>
        <w:t xml:space="preserve"> </w:t>
      </w:r>
    </w:p>
    <w:p w14:paraId="3287CEAF" w14:textId="77777777" w:rsidR="00D16897" w:rsidRPr="00D16897" w:rsidRDefault="00D16897" w:rsidP="00D16897">
      <w:pPr>
        <w:pStyle w:val="Default"/>
        <w:ind w:left="720"/>
        <w:rPr>
          <w:bCs/>
          <w:sz w:val="22"/>
          <w:szCs w:val="22"/>
        </w:rPr>
      </w:pPr>
    </w:p>
    <w:p w14:paraId="10763A3C" w14:textId="28764260" w:rsidR="00E13F4D" w:rsidRPr="00D16897" w:rsidRDefault="003C19FE" w:rsidP="00F4218E">
      <w:pPr>
        <w:pStyle w:val="Default"/>
        <w:numPr>
          <w:ilvl w:val="0"/>
          <w:numId w:val="5"/>
        </w:numPr>
        <w:rPr>
          <w:bCs/>
          <w:sz w:val="22"/>
          <w:szCs w:val="22"/>
        </w:rPr>
      </w:pPr>
      <w:r w:rsidRPr="00537E78">
        <w:rPr>
          <w:sz w:val="22"/>
          <w:szCs w:val="22"/>
        </w:rPr>
        <w:t xml:space="preserve">Meetings will be </w:t>
      </w:r>
      <w:r w:rsidR="00EC6D7C" w:rsidRPr="00537E78">
        <w:rPr>
          <w:sz w:val="22"/>
          <w:szCs w:val="22"/>
        </w:rPr>
        <w:t xml:space="preserve">face-to-face </w:t>
      </w:r>
      <w:r w:rsidR="00EC6D7C">
        <w:rPr>
          <w:sz w:val="22"/>
          <w:szCs w:val="22"/>
        </w:rPr>
        <w:t>whe</w:t>
      </w:r>
      <w:r w:rsidR="00644301">
        <w:rPr>
          <w:sz w:val="22"/>
          <w:szCs w:val="22"/>
        </w:rPr>
        <w:t>n necessary</w:t>
      </w:r>
      <w:r w:rsidR="00EC6D7C">
        <w:rPr>
          <w:sz w:val="22"/>
          <w:szCs w:val="22"/>
        </w:rPr>
        <w:t xml:space="preserve">, </w:t>
      </w:r>
      <w:r w:rsidR="00644301">
        <w:rPr>
          <w:sz w:val="22"/>
          <w:szCs w:val="22"/>
        </w:rPr>
        <w:t>with videoconferencing or</w:t>
      </w:r>
      <w:r w:rsidR="00140968">
        <w:rPr>
          <w:sz w:val="22"/>
          <w:szCs w:val="22"/>
        </w:rPr>
        <w:t> </w:t>
      </w:r>
      <w:r w:rsidR="00644301">
        <w:rPr>
          <w:sz w:val="22"/>
          <w:szCs w:val="22"/>
        </w:rPr>
        <w:t>telepresenc</w:t>
      </w:r>
      <w:r w:rsidR="00EC6D7C">
        <w:rPr>
          <w:sz w:val="22"/>
          <w:szCs w:val="22"/>
        </w:rPr>
        <w:t>e</w:t>
      </w:r>
      <w:r w:rsidR="00924E7D">
        <w:rPr>
          <w:sz w:val="22"/>
          <w:szCs w:val="22"/>
        </w:rPr>
        <w:t xml:space="preserve"> for other meetings to assist with time management and costs for members</w:t>
      </w:r>
      <w:r w:rsidR="00F4218E" w:rsidRPr="00537E78">
        <w:rPr>
          <w:sz w:val="22"/>
          <w:szCs w:val="22"/>
        </w:rPr>
        <w:t>.</w:t>
      </w:r>
    </w:p>
    <w:p w14:paraId="20A58E91" w14:textId="77777777" w:rsidR="00D16897" w:rsidRPr="00D16897" w:rsidRDefault="00D16897" w:rsidP="00D16897">
      <w:pPr>
        <w:pStyle w:val="Default"/>
        <w:ind w:left="720"/>
        <w:rPr>
          <w:bCs/>
          <w:sz w:val="22"/>
          <w:szCs w:val="22"/>
        </w:rPr>
      </w:pPr>
    </w:p>
    <w:p w14:paraId="13A5F281" w14:textId="631BED19" w:rsidR="00924E7D" w:rsidRPr="00B57411" w:rsidRDefault="00D16897" w:rsidP="00B57411">
      <w:pPr>
        <w:pStyle w:val="Default"/>
        <w:numPr>
          <w:ilvl w:val="0"/>
          <w:numId w:val="5"/>
        </w:numPr>
        <w:spacing w:after="240"/>
        <w:rPr>
          <w:bCs/>
          <w:sz w:val="22"/>
          <w:szCs w:val="22"/>
        </w:rPr>
      </w:pPr>
      <w:r>
        <w:rPr>
          <w:bCs/>
          <w:sz w:val="22"/>
          <w:szCs w:val="22"/>
        </w:rPr>
        <w:t>Ministers must set, control and review meeting agendas and not delegate these responsibilities to officials</w:t>
      </w:r>
      <w:r w:rsidR="00C61CF5">
        <w:rPr>
          <w:bCs/>
          <w:sz w:val="22"/>
          <w:szCs w:val="22"/>
        </w:rPr>
        <w:t>, with the Chair approving the final agenda for meetings</w:t>
      </w:r>
      <w:r>
        <w:rPr>
          <w:bCs/>
          <w:sz w:val="22"/>
          <w:szCs w:val="22"/>
        </w:rPr>
        <w:t>.</w:t>
      </w:r>
    </w:p>
    <w:p w14:paraId="131A019A" w14:textId="6BB911C6" w:rsidR="00924E7D" w:rsidRPr="00537E78" w:rsidRDefault="00924E7D" w:rsidP="00B57411">
      <w:pPr>
        <w:pStyle w:val="Default"/>
        <w:numPr>
          <w:ilvl w:val="1"/>
          <w:numId w:val="5"/>
        </w:numPr>
        <w:rPr>
          <w:bCs/>
          <w:sz w:val="22"/>
          <w:szCs w:val="22"/>
        </w:rPr>
      </w:pPr>
      <w:r>
        <w:rPr>
          <w:bCs/>
          <w:sz w:val="22"/>
          <w:szCs w:val="22"/>
        </w:rPr>
        <w:t>T</w:t>
      </w:r>
      <w:r w:rsidRPr="00D16897">
        <w:rPr>
          <w:bCs/>
          <w:sz w:val="22"/>
          <w:szCs w:val="22"/>
        </w:rPr>
        <w:t xml:space="preserve">he Chair should not deny any reasonable request by </w:t>
      </w:r>
      <w:r w:rsidR="004F7B59">
        <w:rPr>
          <w:bCs/>
          <w:sz w:val="22"/>
          <w:szCs w:val="22"/>
        </w:rPr>
        <w:t>M</w:t>
      </w:r>
      <w:r w:rsidRPr="00D16897">
        <w:rPr>
          <w:bCs/>
          <w:sz w:val="22"/>
          <w:szCs w:val="22"/>
        </w:rPr>
        <w:t>inisters to include an</w:t>
      </w:r>
      <w:r w:rsidR="00140968">
        <w:rPr>
          <w:bCs/>
          <w:sz w:val="22"/>
          <w:szCs w:val="22"/>
        </w:rPr>
        <w:t> </w:t>
      </w:r>
      <w:r w:rsidRPr="00D16897">
        <w:rPr>
          <w:bCs/>
          <w:sz w:val="22"/>
          <w:szCs w:val="22"/>
        </w:rPr>
        <w:t>item on the agenda.</w:t>
      </w:r>
    </w:p>
    <w:p w14:paraId="0BC40B38" w14:textId="77777777" w:rsidR="00D16897" w:rsidRDefault="00D16897" w:rsidP="00D16897">
      <w:pPr>
        <w:pStyle w:val="ListParagraph"/>
        <w:spacing w:after="0"/>
        <w:rPr>
          <w:bCs/>
        </w:rPr>
      </w:pPr>
    </w:p>
    <w:p w14:paraId="6BA12C2A" w14:textId="10B7672F" w:rsidR="00D16897" w:rsidRDefault="00D16897" w:rsidP="00F4218E">
      <w:pPr>
        <w:pStyle w:val="Default"/>
        <w:numPr>
          <w:ilvl w:val="0"/>
          <w:numId w:val="5"/>
        </w:numPr>
        <w:rPr>
          <w:bCs/>
          <w:sz w:val="22"/>
          <w:szCs w:val="22"/>
        </w:rPr>
      </w:pPr>
      <w:r>
        <w:rPr>
          <w:bCs/>
          <w:sz w:val="22"/>
          <w:szCs w:val="22"/>
        </w:rPr>
        <w:t xml:space="preserve">Commonwealth, State and </w:t>
      </w:r>
      <w:r w:rsidRPr="00644301">
        <w:rPr>
          <w:bCs/>
          <w:sz w:val="22"/>
          <w:szCs w:val="22"/>
        </w:rPr>
        <w:t xml:space="preserve">Territory </w:t>
      </w:r>
      <w:r w:rsidR="004F7B59">
        <w:rPr>
          <w:bCs/>
          <w:sz w:val="22"/>
          <w:szCs w:val="22"/>
        </w:rPr>
        <w:t>M</w:t>
      </w:r>
      <w:r w:rsidRPr="00B57411">
        <w:rPr>
          <w:bCs/>
          <w:sz w:val="22"/>
          <w:szCs w:val="22"/>
        </w:rPr>
        <w:t>inisters may initiate agenda items sufficiently in</w:t>
      </w:r>
      <w:r w:rsidR="00140968">
        <w:rPr>
          <w:bCs/>
          <w:sz w:val="22"/>
          <w:szCs w:val="22"/>
        </w:rPr>
        <w:t> </w:t>
      </w:r>
      <w:r w:rsidRPr="00B57411">
        <w:rPr>
          <w:bCs/>
          <w:sz w:val="22"/>
          <w:szCs w:val="22"/>
        </w:rPr>
        <w:t>advance of a meeting taking place</w:t>
      </w:r>
      <w:r w:rsidRPr="00644301">
        <w:rPr>
          <w:bCs/>
          <w:sz w:val="22"/>
          <w:szCs w:val="22"/>
        </w:rPr>
        <w:t>, to</w:t>
      </w:r>
      <w:r>
        <w:rPr>
          <w:bCs/>
          <w:sz w:val="22"/>
          <w:szCs w:val="22"/>
        </w:rPr>
        <w:t xml:space="preserve"> allow time for agenda items to be circulated to members (and relevant jurisdictional Cabinet consideration to occur if necessary). Timeframes may be flexible to allow the inclusion of urgent or emerging issues as</w:t>
      </w:r>
      <w:r w:rsidR="00140968">
        <w:rPr>
          <w:bCs/>
          <w:sz w:val="22"/>
          <w:szCs w:val="22"/>
        </w:rPr>
        <w:t> </w:t>
      </w:r>
      <w:r>
        <w:rPr>
          <w:bCs/>
          <w:sz w:val="22"/>
          <w:szCs w:val="22"/>
        </w:rPr>
        <w:t>required.</w:t>
      </w:r>
    </w:p>
    <w:p w14:paraId="2368C71E" w14:textId="77777777" w:rsidR="00D16897" w:rsidRDefault="00D16897" w:rsidP="00D16897">
      <w:pPr>
        <w:spacing w:after="0"/>
        <w:ind w:left="360"/>
        <w:rPr>
          <w:rFonts w:cs="Arial"/>
          <w:bCs/>
          <w:color w:val="000000"/>
        </w:rPr>
      </w:pPr>
    </w:p>
    <w:p w14:paraId="4DE3D7EA" w14:textId="005C0501" w:rsidR="00924E7D" w:rsidRDefault="00140968" w:rsidP="00B57411">
      <w:pPr>
        <w:pStyle w:val="Default"/>
        <w:numPr>
          <w:ilvl w:val="0"/>
          <w:numId w:val="5"/>
        </w:numPr>
        <w:spacing w:after="240"/>
        <w:rPr>
          <w:bCs/>
          <w:sz w:val="22"/>
          <w:szCs w:val="22"/>
        </w:rPr>
      </w:pPr>
      <w:r w:rsidRPr="00B57411">
        <w:rPr>
          <w:bCs/>
          <w:sz w:val="22"/>
          <w:szCs w:val="22"/>
        </w:rPr>
        <w:t>Where required to facilitate discussion, a</w:t>
      </w:r>
      <w:r w:rsidR="00D16897" w:rsidRPr="00B57411">
        <w:rPr>
          <w:bCs/>
          <w:sz w:val="22"/>
          <w:szCs w:val="22"/>
        </w:rPr>
        <w:t xml:space="preserve">genda papers </w:t>
      </w:r>
      <w:r w:rsidR="00924E7D" w:rsidRPr="00B57411">
        <w:rPr>
          <w:bCs/>
          <w:sz w:val="22"/>
          <w:szCs w:val="22"/>
        </w:rPr>
        <w:t xml:space="preserve">or presentations </w:t>
      </w:r>
      <w:r w:rsidR="00D16897" w:rsidRPr="00B57411">
        <w:rPr>
          <w:bCs/>
          <w:sz w:val="22"/>
          <w:szCs w:val="22"/>
        </w:rPr>
        <w:t>should be</w:t>
      </w:r>
      <w:r w:rsidRPr="00B57411">
        <w:rPr>
          <w:bCs/>
          <w:sz w:val="22"/>
          <w:szCs w:val="22"/>
        </w:rPr>
        <w:t> </w:t>
      </w:r>
      <w:r w:rsidR="00D16897" w:rsidRPr="00B57411">
        <w:rPr>
          <w:bCs/>
          <w:sz w:val="22"/>
          <w:szCs w:val="22"/>
        </w:rPr>
        <w:t>drafted by the jurisdiction leading on the item and circulated in a timely manner</w:t>
      </w:r>
      <w:r w:rsidR="00714A84" w:rsidRPr="00B57411">
        <w:rPr>
          <w:bCs/>
          <w:sz w:val="22"/>
          <w:szCs w:val="22"/>
        </w:rPr>
        <w:t xml:space="preserve"> (at</w:t>
      </w:r>
      <w:r w:rsidRPr="00B57411">
        <w:rPr>
          <w:bCs/>
          <w:sz w:val="22"/>
          <w:szCs w:val="22"/>
        </w:rPr>
        <w:t> </w:t>
      </w:r>
      <w:r w:rsidR="00714A84" w:rsidRPr="00B57411">
        <w:rPr>
          <w:bCs/>
          <w:sz w:val="22"/>
          <w:szCs w:val="22"/>
        </w:rPr>
        <w:t>least five business days prior to the meeting and earlier, where possible, for major decisions)</w:t>
      </w:r>
      <w:r w:rsidR="00D16897" w:rsidRPr="00B57411">
        <w:rPr>
          <w:bCs/>
          <w:sz w:val="22"/>
          <w:szCs w:val="22"/>
        </w:rPr>
        <w:t>. Consensus</w:t>
      </w:r>
      <w:r w:rsidR="00D16897" w:rsidRPr="001354F0">
        <w:rPr>
          <w:bCs/>
          <w:sz w:val="22"/>
          <w:szCs w:val="22"/>
        </w:rPr>
        <w:t xml:space="preserve"> by officials is not required before papers proceed to Ministers.</w:t>
      </w:r>
    </w:p>
    <w:p w14:paraId="667CB4A2" w14:textId="5A6ACA68" w:rsidR="00924E7D" w:rsidRPr="00B57411" w:rsidRDefault="00924E7D" w:rsidP="00B57411">
      <w:pPr>
        <w:pStyle w:val="Default"/>
        <w:numPr>
          <w:ilvl w:val="1"/>
          <w:numId w:val="5"/>
        </w:numPr>
        <w:rPr>
          <w:bCs/>
          <w:sz w:val="22"/>
          <w:szCs w:val="22"/>
        </w:rPr>
      </w:pPr>
      <w:r w:rsidRPr="00B57411">
        <w:rPr>
          <w:bCs/>
          <w:sz w:val="22"/>
          <w:szCs w:val="22"/>
        </w:rPr>
        <w:t>The secretariat can facilitate circulation of papers to jurisdictions.</w:t>
      </w:r>
    </w:p>
    <w:p w14:paraId="1563BEA0" w14:textId="77777777" w:rsidR="00D16897" w:rsidRDefault="00D16897" w:rsidP="00D16897">
      <w:pPr>
        <w:pStyle w:val="ListParagraph"/>
        <w:spacing w:after="0"/>
        <w:rPr>
          <w:bCs/>
        </w:rPr>
      </w:pPr>
    </w:p>
    <w:p w14:paraId="2E85DDA0" w14:textId="77777777" w:rsidR="00F4218E" w:rsidRPr="00537E78" w:rsidRDefault="00F4218E" w:rsidP="00EC5BD3">
      <w:pPr>
        <w:pStyle w:val="Default"/>
        <w:rPr>
          <w:bCs/>
          <w:sz w:val="22"/>
          <w:szCs w:val="22"/>
        </w:rPr>
      </w:pPr>
    </w:p>
    <w:p w14:paraId="541E35A1" w14:textId="3E857EDE" w:rsidR="001F5AB7" w:rsidRPr="00471A2A" w:rsidRDefault="00D16897" w:rsidP="00471A2A">
      <w:pPr>
        <w:pStyle w:val="Heading2"/>
        <w:rPr>
          <w:sz w:val="32"/>
          <w:szCs w:val="32"/>
        </w:rPr>
      </w:pPr>
      <w:r w:rsidRPr="00687D76">
        <w:rPr>
          <w:sz w:val="32"/>
          <w:szCs w:val="32"/>
        </w:rPr>
        <w:t>Decision</w:t>
      </w:r>
      <w:r w:rsidR="000869B7" w:rsidRPr="00687D76">
        <w:rPr>
          <w:sz w:val="32"/>
          <w:szCs w:val="32"/>
        </w:rPr>
        <w:t xml:space="preserve"> </w:t>
      </w:r>
      <w:r w:rsidRPr="00687D76">
        <w:rPr>
          <w:sz w:val="32"/>
          <w:szCs w:val="32"/>
        </w:rPr>
        <w:t>making</w:t>
      </w:r>
    </w:p>
    <w:p w14:paraId="23715D8C" w14:textId="213A4964" w:rsidR="001F5AB7" w:rsidRPr="00537E78" w:rsidRDefault="001F5AB7" w:rsidP="00F4218E">
      <w:pPr>
        <w:pStyle w:val="Default"/>
        <w:numPr>
          <w:ilvl w:val="0"/>
          <w:numId w:val="5"/>
        </w:numPr>
        <w:rPr>
          <w:sz w:val="22"/>
          <w:szCs w:val="22"/>
        </w:rPr>
      </w:pPr>
      <w:r w:rsidRPr="00537E78">
        <w:rPr>
          <w:sz w:val="22"/>
          <w:szCs w:val="22"/>
        </w:rPr>
        <w:t>Where appropriate, decisions should be principle based and allow individual jurisdictions to determine the best way to achieve agreed outcomes.</w:t>
      </w:r>
    </w:p>
    <w:p w14:paraId="5CB313D8" w14:textId="74647E5E" w:rsidR="001F5AB7" w:rsidRPr="00537E78" w:rsidRDefault="001F5AB7" w:rsidP="001F5AB7">
      <w:pPr>
        <w:pStyle w:val="Default"/>
        <w:ind w:left="720"/>
        <w:rPr>
          <w:sz w:val="22"/>
          <w:szCs w:val="22"/>
        </w:rPr>
      </w:pPr>
    </w:p>
    <w:p w14:paraId="70D2EE6E" w14:textId="3A5BAD21" w:rsidR="001F5AB7" w:rsidRPr="00537E78" w:rsidRDefault="001F5AB7" w:rsidP="00F4218E">
      <w:pPr>
        <w:pStyle w:val="Default"/>
        <w:numPr>
          <w:ilvl w:val="0"/>
          <w:numId w:val="5"/>
        </w:numPr>
        <w:rPr>
          <w:sz w:val="22"/>
          <w:szCs w:val="22"/>
        </w:rPr>
      </w:pPr>
      <w:r w:rsidRPr="00537E78">
        <w:rPr>
          <w:sz w:val="22"/>
          <w:szCs w:val="22"/>
        </w:rPr>
        <w:t>Where possible, decisions should be consensus based</w:t>
      </w:r>
      <w:r w:rsidR="002E58A5">
        <w:rPr>
          <w:sz w:val="22"/>
          <w:szCs w:val="22"/>
        </w:rPr>
        <w:t>.</w:t>
      </w:r>
    </w:p>
    <w:p w14:paraId="086EE77F" w14:textId="77777777" w:rsidR="001F5AB7" w:rsidRPr="00537E78" w:rsidRDefault="001F5AB7" w:rsidP="002E58A5">
      <w:pPr>
        <w:pStyle w:val="ListParagraph"/>
        <w:spacing w:after="0"/>
      </w:pPr>
    </w:p>
    <w:p w14:paraId="0148C33B" w14:textId="331359E6" w:rsidR="001F5AB7" w:rsidRDefault="001F5AB7" w:rsidP="00F4218E">
      <w:pPr>
        <w:pStyle w:val="Default"/>
        <w:numPr>
          <w:ilvl w:val="0"/>
          <w:numId w:val="5"/>
        </w:numPr>
        <w:rPr>
          <w:sz w:val="22"/>
          <w:szCs w:val="22"/>
        </w:rPr>
      </w:pPr>
      <w:r w:rsidRPr="00537E78">
        <w:rPr>
          <w:sz w:val="22"/>
          <w:szCs w:val="22"/>
        </w:rPr>
        <w:t>Where consensus or resolution cannot be reached on an agenda item within the established timeframe, consideration should be given to progressing an item through agreement between the Comm</w:t>
      </w:r>
      <w:r w:rsidR="004F7B59">
        <w:rPr>
          <w:sz w:val="22"/>
          <w:szCs w:val="22"/>
        </w:rPr>
        <w:t>onwealth and smaller groups of States and T</w:t>
      </w:r>
      <w:r w:rsidRPr="00537E78">
        <w:rPr>
          <w:sz w:val="22"/>
          <w:szCs w:val="22"/>
        </w:rPr>
        <w:t>erritories.</w:t>
      </w:r>
    </w:p>
    <w:p w14:paraId="1975FC23" w14:textId="77777777" w:rsidR="00895CA0" w:rsidRDefault="00895CA0" w:rsidP="00895CA0">
      <w:pPr>
        <w:pStyle w:val="ListParagraph"/>
        <w:spacing w:after="0"/>
      </w:pPr>
    </w:p>
    <w:p w14:paraId="5A405195" w14:textId="0053A905" w:rsidR="00895CA0" w:rsidRDefault="00895CA0" w:rsidP="00895CA0">
      <w:pPr>
        <w:pStyle w:val="Default"/>
        <w:numPr>
          <w:ilvl w:val="0"/>
          <w:numId w:val="5"/>
        </w:numPr>
        <w:rPr>
          <w:sz w:val="22"/>
          <w:szCs w:val="22"/>
        </w:rPr>
      </w:pPr>
      <w:r w:rsidRPr="00537E78">
        <w:rPr>
          <w:sz w:val="22"/>
          <w:szCs w:val="22"/>
        </w:rPr>
        <w:t>Routine, non-controversial or technical matters will be progressed out-of-session or</w:t>
      </w:r>
      <w:r w:rsidR="008F3C87">
        <w:rPr>
          <w:sz w:val="22"/>
          <w:szCs w:val="22"/>
        </w:rPr>
        <w:t> </w:t>
      </w:r>
      <w:r w:rsidRPr="00537E78">
        <w:rPr>
          <w:sz w:val="22"/>
          <w:szCs w:val="22"/>
        </w:rPr>
        <w:t>be delegated to senior officials.</w:t>
      </w:r>
      <w:r w:rsidR="000869B7">
        <w:rPr>
          <w:sz w:val="22"/>
          <w:szCs w:val="22"/>
        </w:rPr>
        <w:t xml:space="preserve">  Arrangements for these matters shall be determined on an as needs basis.</w:t>
      </w:r>
    </w:p>
    <w:p w14:paraId="60EAC5D1" w14:textId="77777777" w:rsidR="00E43939" w:rsidRDefault="00E43939" w:rsidP="000869B7">
      <w:pPr>
        <w:pStyle w:val="ListParagraph"/>
        <w:spacing w:after="0"/>
      </w:pPr>
    </w:p>
    <w:p w14:paraId="2D39752A" w14:textId="2CC6A65C" w:rsidR="00E43939" w:rsidRPr="00E43939" w:rsidRDefault="00E43939" w:rsidP="00895CA0">
      <w:pPr>
        <w:pStyle w:val="Default"/>
        <w:numPr>
          <w:ilvl w:val="0"/>
          <w:numId w:val="5"/>
        </w:numPr>
        <w:rPr>
          <w:sz w:val="22"/>
          <w:szCs w:val="22"/>
        </w:rPr>
      </w:pPr>
      <w:r>
        <w:rPr>
          <w:sz w:val="22"/>
          <w:szCs w:val="22"/>
        </w:rPr>
        <w:t>Where major decisions of the Ministerial Council affect business, individuals and/or community organisations, a Regulatory Impact Statement will be undertaken, consistent with the Office for Best Practice Regul</w:t>
      </w:r>
      <w:r w:rsidR="005A5B67">
        <w:rPr>
          <w:sz w:val="22"/>
          <w:szCs w:val="22"/>
        </w:rPr>
        <w:t>a</w:t>
      </w:r>
      <w:r>
        <w:rPr>
          <w:sz w:val="22"/>
          <w:szCs w:val="22"/>
        </w:rPr>
        <w:t xml:space="preserve">tion’s </w:t>
      </w:r>
      <w:r w:rsidRPr="00E43939">
        <w:rPr>
          <w:i/>
          <w:sz w:val="22"/>
          <w:szCs w:val="22"/>
        </w:rPr>
        <w:t xml:space="preserve">Regulatory Impact Analysis Guide </w:t>
      </w:r>
      <w:r w:rsidR="00924E7D">
        <w:rPr>
          <w:i/>
          <w:sz w:val="22"/>
          <w:szCs w:val="22"/>
        </w:rPr>
        <w:t>f</w:t>
      </w:r>
      <w:r w:rsidRPr="00E43939">
        <w:rPr>
          <w:i/>
          <w:sz w:val="22"/>
          <w:szCs w:val="22"/>
        </w:rPr>
        <w:t xml:space="preserve">or Ministers’ Meetings </w:t>
      </w:r>
      <w:r w:rsidR="007C4781">
        <w:rPr>
          <w:i/>
          <w:sz w:val="22"/>
          <w:szCs w:val="22"/>
        </w:rPr>
        <w:t>a</w:t>
      </w:r>
      <w:r w:rsidRPr="00E43939">
        <w:rPr>
          <w:i/>
          <w:sz w:val="22"/>
          <w:szCs w:val="22"/>
        </w:rPr>
        <w:t>nd National Standard Setting Bodies</w:t>
      </w:r>
      <w:r>
        <w:rPr>
          <w:i/>
          <w:sz w:val="22"/>
          <w:szCs w:val="22"/>
        </w:rPr>
        <w:t>.</w:t>
      </w:r>
    </w:p>
    <w:p w14:paraId="1187F3DA" w14:textId="387781F1" w:rsidR="00E43939" w:rsidRDefault="00E43939" w:rsidP="00E43939">
      <w:pPr>
        <w:pStyle w:val="ListParagraph"/>
        <w:spacing w:after="0"/>
      </w:pPr>
    </w:p>
    <w:p w14:paraId="5BC0BC09" w14:textId="1704C762" w:rsidR="00B57411" w:rsidRDefault="00B57411" w:rsidP="00E43939">
      <w:pPr>
        <w:pStyle w:val="ListParagraph"/>
        <w:spacing w:after="0"/>
      </w:pPr>
    </w:p>
    <w:p w14:paraId="2D61A7A3" w14:textId="613B2E8F" w:rsidR="00E86F4B" w:rsidRDefault="00E86F4B">
      <w:r>
        <w:br w:type="page"/>
      </w:r>
    </w:p>
    <w:p w14:paraId="65D60DAC" w14:textId="1A5FF351" w:rsidR="00C567EA" w:rsidRDefault="00C567EA" w:rsidP="00C567EA">
      <w:pPr>
        <w:pStyle w:val="Default"/>
        <w:numPr>
          <w:ilvl w:val="0"/>
          <w:numId w:val="5"/>
        </w:numPr>
        <w:rPr>
          <w:sz w:val="22"/>
          <w:szCs w:val="22"/>
        </w:rPr>
      </w:pPr>
      <w:r w:rsidRPr="00C567EA">
        <w:rPr>
          <w:sz w:val="22"/>
          <w:szCs w:val="22"/>
        </w:rPr>
        <w:lastRenderedPageBreak/>
        <w:t>The Council o</w:t>
      </w:r>
      <w:r w:rsidR="00782C17">
        <w:rPr>
          <w:sz w:val="22"/>
          <w:szCs w:val="22"/>
        </w:rPr>
        <w:t>n</w:t>
      </w:r>
      <w:r w:rsidRPr="00C567EA">
        <w:rPr>
          <w:sz w:val="22"/>
          <w:szCs w:val="22"/>
        </w:rPr>
        <w:t xml:space="preserve"> Federal Financial Relations will be responsible for final endorsement of Housing and Homelessness Ministerial Council decisions regarding funding arrangements relating to the National Housing and Homelessness Agreement and any future funding arrangements, consistent with its </w:t>
      </w:r>
      <w:r w:rsidR="008F3C87">
        <w:rPr>
          <w:sz w:val="22"/>
          <w:szCs w:val="22"/>
        </w:rPr>
        <w:t>responsibility as gatekeeper of </w:t>
      </w:r>
      <w:r w:rsidRPr="00C567EA">
        <w:rPr>
          <w:sz w:val="22"/>
          <w:szCs w:val="22"/>
        </w:rPr>
        <w:t>the Federation Funding Agreement</w:t>
      </w:r>
      <w:r w:rsidR="00782C17">
        <w:rPr>
          <w:sz w:val="22"/>
          <w:szCs w:val="22"/>
        </w:rPr>
        <w:t>s</w:t>
      </w:r>
      <w:r w:rsidRPr="00C567EA">
        <w:rPr>
          <w:sz w:val="22"/>
          <w:szCs w:val="22"/>
        </w:rPr>
        <w:t xml:space="preserve"> Framework.</w:t>
      </w:r>
    </w:p>
    <w:p w14:paraId="7281B1F7" w14:textId="77777777" w:rsidR="000A5696" w:rsidRDefault="000A5696" w:rsidP="00573C5F">
      <w:pPr>
        <w:pStyle w:val="ListParagraph"/>
        <w:spacing w:after="0"/>
      </w:pPr>
    </w:p>
    <w:p w14:paraId="70467B9E" w14:textId="5F23B24E" w:rsidR="00755FA0" w:rsidRPr="00687D76" w:rsidRDefault="00755FA0" w:rsidP="00687D76">
      <w:pPr>
        <w:pStyle w:val="Heading2"/>
        <w:rPr>
          <w:sz w:val="32"/>
          <w:szCs w:val="32"/>
        </w:rPr>
      </w:pPr>
      <w:r w:rsidRPr="00687D76">
        <w:rPr>
          <w:sz w:val="32"/>
          <w:szCs w:val="32"/>
        </w:rPr>
        <w:t>Record keeping</w:t>
      </w:r>
    </w:p>
    <w:p w14:paraId="135AEC77" w14:textId="5E8A94AE" w:rsidR="00755FA0" w:rsidRDefault="00C61CF5" w:rsidP="008E1A16">
      <w:pPr>
        <w:pStyle w:val="Default"/>
        <w:numPr>
          <w:ilvl w:val="0"/>
          <w:numId w:val="5"/>
        </w:numPr>
        <w:rPr>
          <w:sz w:val="22"/>
          <w:szCs w:val="22"/>
        </w:rPr>
      </w:pPr>
      <w:r>
        <w:rPr>
          <w:sz w:val="22"/>
          <w:szCs w:val="22"/>
        </w:rPr>
        <w:t>Note takers will be a senior official from the Commonwealth and a senior official nominated by the States and Territories.</w:t>
      </w:r>
    </w:p>
    <w:p w14:paraId="0576CFED" w14:textId="77777777" w:rsidR="00E43939" w:rsidRDefault="00E43939" w:rsidP="00E43939">
      <w:pPr>
        <w:pStyle w:val="Default"/>
        <w:ind w:left="720"/>
        <w:rPr>
          <w:sz w:val="22"/>
          <w:szCs w:val="22"/>
        </w:rPr>
      </w:pPr>
    </w:p>
    <w:p w14:paraId="4DEA9C5B" w14:textId="7412F394" w:rsidR="00E43939" w:rsidRPr="00537E78" w:rsidRDefault="00E43939" w:rsidP="00E43939">
      <w:pPr>
        <w:pStyle w:val="Default"/>
        <w:numPr>
          <w:ilvl w:val="0"/>
          <w:numId w:val="5"/>
        </w:numPr>
        <w:rPr>
          <w:sz w:val="22"/>
          <w:szCs w:val="22"/>
        </w:rPr>
      </w:pPr>
      <w:r w:rsidRPr="00537E78">
        <w:rPr>
          <w:sz w:val="22"/>
          <w:szCs w:val="22"/>
        </w:rPr>
        <w:t xml:space="preserve">Records of meeting outcomes including decisions and actions </w:t>
      </w:r>
      <w:r w:rsidR="00924E7D">
        <w:rPr>
          <w:sz w:val="22"/>
          <w:szCs w:val="22"/>
        </w:rPr>
        <w:t xml:space="preserve">agreed by </w:t>
      </w:r>
      <w:r w:rsidR="004F7B59">
        <w:rPr>
          <w:sz w:val="22"/>
          <w:szCs w:val="22"/>
        </w:rPr>
        <w:t>M</w:t>
      </w:r>
      <w:r w:rsidR="00924E7D">
        <w:rPr>
          <w:sz w:val="22"/>
          <w:szCs w:val="22"/>
        </w:rPr>
        <w:t xml:space="preserve">inisters </w:t>
      </w:r>
      <w:r w:rsidRPr="00537E78">
        <w:rPr>
          <w:sz w:val="22"/>
          <w:szCs w:val="22"/>
        </w:rPr>
        <w:t xml:space="preserve">will be circulated to </w:t>
      </w:r>
      <w:r w:rsidR="00924E7D">
        <w:rPr>
          <w:sz w:val="22"/>
          <w:szCs w:val="22"/>
        </w:rPr>
        <w:t>ensure accountability.</w:t>
      </w:r>
    </w:p>
    <w:p w14:paraId="3C7D344A" w14:textId="77777777" w:rsidR="00E43939" w:rsidRPr="00537E78" w:rsidRDefault="00E43939" w:rsidP="00E43939">
      <w:pPr>
        <w:pStyle w:val="Default"/>
        <w:ind w:left="720"/>
        <w:rPr>
          <w:sz w:val="22"/>
          <w:szCs w:val="22"/>
        </w:rPr>
      </w:pPr>
    </w:p>
    <w:p w14:paraId="2A4BBD92" w14:textId="7DD5A0F8" w:rsidR="00E43939" w:rsidRPr="00B57411" w:rsidRDefault="00E43939" w:rsidP="00E43939">
      <w:pPr>
        <w:pStyle w:val="Default"/>
        <w:numPr>
          <w:ilvl w:val="0"/>
          <w:numId w:val="5"/>
        </w:numPr>
        <w:rPr>
          <w:sz w:val="22"/>
          <w:szCs w:val="22"/>
        </w:rPr>
      </w:pPr>
      <w:r w:rsidRPr="00537E78">
        <w:rPr>
          <w:sz w:val="22"/>
          <w:szCs w:val="22"/>
        </w:rPr>
        <w:t>Meeting outcomes may also be shared with other meetings, groups or agencies to</w:t>
      </w:r>
      <w:r w:rsidR="004F7B59">
        <w:rPr>
          <w:sz w:val="22"/>
          <w:szCs w:val="22"/>
        </w:rPr>
        <w:t> </w:t>
      </w:r>
      <w:r w:rsidRPr="00B57411">
        <w:rPr>
          <w:sz w:val="22"/>
          <w:szCs w:val="22"/>
        </w:rPr>
        <w:t>ensure collaboration among meetings with related priorities.</w:t>
      </w:r>
    </w:p>
    <w:p w14:paraId="0C3FE1A1" w14:textId="77777777" w:rsidR="00E43939" w:rsidRPr="00B57411" w:rsidRDefault="00E43939" w:rsidP="00E43939">
      <w:pPr>
        <w:pStyle w:val="ListParagraph"/>
        <w:spacing w:after="0"/>
      </w:pPr>
    </w:p>
    <w:p w14:paraId="77EBCA62" w14:textId="0D6CFD6D" w:rsidR="00871004" w:rsidRPr="00B57411" w:rsidRDefault="00E43939" w:rsidP="008E2225">
      <w:pPr>
        <w:pStyle w:val="Default"/>
        <w:numPr>
          <w:ilvl w:val="0"/>
          <w:numId w:val="5"/>
        </w:numPr>
        <w:rPr>
          <w:bCs/>
          <w:sz w:val="22"/>
          <w:szCs w:val="22"/>
        </w:rPr>
      </w:pPr>
      <w:r w:rsidRPr="00B57411">
        <w:rPr>
          <w:sz w:val="22"/>
          <w:szCs w:val="22"/>
        </w:rPr>
        <w:t xml:space="preserve">On the agreement of all </w:t>
      </w:r>
      <w:r w:rsidR="004F7B59">
        <w:rPr>
          <w:sz w:val="22"/>
          <w:szCs w:val="22"/>
        </w:rPr>
        <w:t>M</w:t>
      </w:r>
      <w:r w:rsidRPr="00B57411">
        <w:rPr>
          <w:sz w:val="22"/>
          <w:szCs w:val="22"/>
        </w:rPr>
        <w:t xml:space="preserve">inisters, </w:t>
      </w:r>
      <w:r w:rsidR="00924E7D" w:rsidRPr="00B57411">
        <w:rPr>
          <w:sz w:val="22"/>
          <w:szCs w:val="22"/>
        </w:rPr>
        <w:t xml:space="preserve">outcomes </w:t>
      </w:r>
      <w:r w:rsidR="008E2225" w:rsidRPr="00B57411">
        <w:rPr>
          <w:sz w:val="22"/>
          <w:szCs w:val="22"/>
        </w:rPr>
        <w:t>of meetings</w:t>
      </w:r>
      <w:r w:rsidR="00924E7D" w:rsidRPr="00B57411">
        <w:rPr>
          <w:sz w:val="22"/>
          <w:szCs w:val="22"/>
        </w:rPr>
        <w:t xml:space="preserve"> may</w:t>
      </w:r>
      <w:r w:rsidR="008E2225" w:rsidRPr="00B57411">
        <w:rPr>
          <w:sz w:val="22"/>
          <w:szCs w:val="22"/>
        </w:rPr>
        <w:t xml:space="preserve"> be publicly communicated either via a press release from the meeting Chair or a short communique.</w:t>
      </w:r>
    </w:p>
    <w:p w14:paraId="3932A158" w14:textId="77777777" w:rsidR="00E43939" w:rsidRDefault="00E43939" w:rsidP="00E43939">
      <w:pPr>
        <w:pStyle w:val="ListParagraph"/>
        <w:spacing w:after="0"/>
        <w:rPr>
          <w:bCs/>
        </w:rPr>
      </w:pPr>
    </w:p>
    <w:p w14:paraId="0D71599D" w14:textId="295B532C" w:rsidR="00E43939" w:rsidRPr="004675C2" w:rsidRDefault="00E43939" w:rsidP="008E1A16">
      <w:pPr>
        <w:pStyle w:val="Default"/>
        <w:numPr>
          <w:ilvl w:val="0"/>
          <w:numId w:val="5"/>
        </w:numPr>
        <w:rPr>
          <w:bCs/>
          <w:sz w:val="22"/>
          <w:szCs w:val="22"/>
        </w:rPr>
      </w:pPr>
      <w:r w:rsidRPr="004675C2">
        <w:rPr>
          <w:sz w:val="22"/>
          <w:szCs w:val="22"/>
        </w:rPr>
        <w:t>Where a request is made to make a docum</w:t>
      </w:r>
      <w:r w:rsidR="004F7B59">
        <w:rPr>
          <w:sz w:val="22"/>
          <w:szCs w:val="22"/>
        </w:rPr>
        <w:t>ent public through a Freedom of </w:t>
      </w:r>
      <w:r w:rsidRPr="004675C2">
        <w:rPr>
          <w:sz w:val="22"/>
          <w:szCs w:val="22"/>
        </w:rPr>
        <w:t>Information (FOI) request, a request from a Royal Commission, or some other avenue, the relevant jurisdiction’s FOI legislation should be followed and views on</w:t>
      </w:r>
      <w:r w:rsidR="004F7B59">
        <w:rPr>
          <w:sz w:val="22"/>
          <w:szCs w:val="22"/>
        </w:rPr>
        <w:t> </w:t>
      </w:r>
      <w:r w:rsidRPr="004675C2">
        <w:rPr>
          <w:sz w:val="22"/>
          <w:szCs w:val="22"/>
        </w:rPr>
        <w:t>the public release of a document must be sought by all members prior to</w:t>
      </w:r>
      <w:r w:rsidR="004F7B59">
        <w:rPr>
          <w:sz w:val="22"/>
          <w:szCs w:val="22"/>
        </w:rPr>
        <w:t> </w:t>
      </w:r>
      <w:r w:rsidRPr="004675C2">
        <w:rPr>
          <w:sz w:val="22"/>
          <w:szCs w:val="22"/>
        </w:rPr>
        <w:t xml:space="preserve">publication. </w:t>
      </w:r>
    </w:p>
    <w:p w14:paraId="04076BAF" w14:textId="77777777" w:rsidR="0021523E" w:rsidRPr="00537E78" w:rsidRDefault="0021523E" w:rsidP="00871004">
      <w:pPr>
        <w:pStyle w:val="Default"/>
        <w:rPr>
          <w:bCs/>
          <w:sz w:val="22"/>
          <w:szCs w:val="22"/>
        </w:rPr>
      </w:pPr>
    </w:p>
    <w:p w14:paraId="4AD60BDE" w14:textId="5E547593" w:rsidR="00F4218E" w:rsidRPr="00471A2A" w:rsidRDefault="004D5A04" w:rsidP="00471A2A">
      <w:pPr>
        <w:pStyle w:val="Heading2"/>
        <w:rPr>
          <w:sz w:val="32"/>
          <w:szCs w:val="32"/>
        </w:rPr>
      </w:pPr>
      <w:r w:rsidRPr="00687D76">
        <w:rPr>
          <w:sz w:val="32"/>
          <w:szCs w:val="32"/>
        </w:rPr>
        <w:t>Secretariat</w:t>
      </w:r>
      <w:r w:rsidR="0021523E" w:rsidRPr="00687D76">
        <w:rPr>
          <w:sz w:val="32"/>
          <w:szCs w:val="32"/>
        </w:rPr>
        <w:t xml:space="preserve"> support</w:t>
      </w:r>
    </w:p>
    <w:p w14:paraId="1F716A41" w14:textId="732BBA5C" w:rsidR="00F0689C" w:rsidRPr="00C567EA" w:rsidRDefault="00537054" w:rsidP="008E1A16">
      <w:pPr>
        <w:pStyle w:val="Default"/>
        <w:numPr>
          <w:ilvl w:val="0"/>
          <w:numId w:val="5"/>
        </w:numPr>
        <w:rPr>
          <w:bCs/>
          <w:sz w:val="22"/>
          <w:szCs w:val="22"/>
        </w:rPr>
      </w:pPr>
      <w:r w:rsidRPr="00C567EA">
        <w:rPr>
          <w:bCs/>
          <w:sz w:val="22"/>
          <w:szCs w:val="22"/>
        </w:rPr>
        <w:t>The Department of Social Services provides secretariat support to t</w:t>
      </w:r>
      <w:r w:rsidR="0021523E" w:rsidRPr="00C567EA">
        <w:rPr>
          <w:bCs/>
          <w:sz w:val="22"/>
          <w:szCs w:val="22"/>
        </w:rPr>
        <w:t>he</w:t>
      </w:r>
      <w:r w:rsidRPr="00C567EA">
        <w:rPr>
          <w:bCs/>
          <w:sz w:val="22"/>
          <w:szCs w:val="22"/>
        </w:rPr>
        <w:t xml:space="preserve"> Ministerial</w:t>
      </w:r>
      <w:r w:rsidR="0021523E" w:rsidRPr="00C567EA">
        <w:rPr>
          <w:bCs/>
          <w:sz w:val="22"/>
          <w:szCs w:val="22"/>
        </w:rPr>
        <w:t xml:space="preserve"> </w:t>
      </w:r>
      <w:r w:rsidR="00EB2F34" w:rsidRPr="00C567EA">
        <w:rPr>
          <w:bCs/>
          <w:sz w:val="22"/>
          <w:szCs w:val="22"/>
        </w:rPr>
        <w:t>Council</w:t>
      </w:r>
      <w:r w:rsidRPr="00C567EA">
        <w:rPr>
          <w:bCs/>
          <w:sz w:val="22"/>
          <w:szCs w:val="22"/>
        </w:rPr>
        <w:t>, in collaboration with State and Territory support areas.</w:t>
      </w:r>
      <w:r w:rsidR="0021523E" w:rsidRPr="00C567EA">
        <w:rPr>
          <w:bCs/>
          <w:sz w:val="22"/>
          <w:szCs w:val="22"/>
        </w:rPr>
        <w:t xml:space="preserve"> The </w:t>
      </w:r>
      <w:r w:rsidRPr="00C567EA">
        <w:rPr>
          <w:bCs/>
          <w:sz w:val="22"/>
          <w:szCs w:val="22"/>
        </w:rPr>
        <w:t xml:space="preserve">Secretariat </w:t>
      </w:r>
      <w:r w:rsidR="0021523E" w:rsidRPr="00C567EA">
        <w:rPr>
          <w:bCs/>
          <w:sz w:val="22"/>
          <w:szCs w:val="22"/>
        </w:rPr>
        <w:t xml:space="preserve">can be contacted </w:t>
      </w:r>
      <w:r w:rsidR="00672C35" w:rsidRPr="00C567EA">
        <w:rPr>
          <w:bCs/>
          <w:sz w:val="22"/>
          <w:szCs w:val="22"/>
        </w:rPr>
        <w:t>by email at</w:t>
      </w:r>
      <w:r w:rsidR="00C567EA" w:rsidRPr="00C567EA">
        <w:rPr>
          <w:bCs/>
          <w:sz w:val="22"/>
          <w:szCs w:val="22"/>
        </w:rPr>
        <w:t xml:space="preserve"> </w:t>
      </w:r>
      <w:hyperlink r:id="rId12" w:history="1">
        <w:r w:rsidR="00C567EA" w:rsidRPr="00C567EA">
          <w:rPr>
            <w:rStyle w:val="Hyperlink"/>
            <w:bCs/>
            <w:sz w:val="22"/>
            <w:szCs w:val="22"/>
          </w:rPr>
          <w:t>HHMCSecretariat@dss.gov.au</w:t>
        </w:r>
      </w:hyperlink>
      <w:r w:rsidR="00C567EA" w:rsidRPr="00C567EA">
        <w:rPr>
          <w:bCs/>
          <w:sz w:val="22"/>
          <w:szCs w:val="22"/>
        </w:rPr>
        <w:t xml:space="preserve"> </w:t>
      </w:r>
    </w:p>
    <w:p w14:paraId="4886BBE2" w14:textId="77777777" w:rsidR="008548C9" w:rsidRDefault="008548C9" w:rsidP="000831A4">
      <w:pPr>
        <w:pStyle w:val="Default"/>
        <w:rPr>
          <w:bCs/>
          <w:sz w:val="22"/>
          <w:szCs w:val="22"/>
        </w:rPr>
      </w:pPr>
    </w:p>
    <w:p w14:paraId="5BCBDEF6" w14:textId="77777777" w:rsidR="008548C9" w:rsidRDefault="008548C9">
      <w:pPr>
        <w:rPr>
          <w:rFonts w:cs="Arial"/>
          <w:bCs/>
          <w:color w:val="000000"/>
        </w:rPr>
      </w:pPr>
      <w:r>
        <w:rPr>
          <w:bCs/>
        </w:rPr>
        <w:br w:type="page"/>
      </w:r>
    </w:p>
    <w:p w14:paraId="33D860EF" w14:textId="01DDB188" w:rsidR="00DE5526" w:rsidRDefault="008548C9" w:rsidP="00596B75">
      <w:pPr>
        <w:pStyle w:val="Heading2"/>
      </w:pPr>
      <w:r w:rsidRPr="00B57411">
        <w:lastRenderedPageBreak/>
        <w:t>Housing and Homelessness Ministerial Council</w:t>
      </w:r>
      <w:r w:rsidR="00B57411">
        <w:t xml:space="preserve"> </w:t>
      </w:r>
      <w:r w:rsidR="00DE5526">
        <w:t>–</w:t>
      </w:r>
      <w:r w:rsidR="00B57411">
        <w:t xml:space="preserve"> Membership</w:t>
      </w:r>
    </w:p>
    <w:p w14:paraId="10555360" w14:textId="77777777" w:rsidR="00596B75" w:rsidRPr="00596B75" w:rsidRDefault="00596B75" w:rsidP="00596B75">
      <w:pPr>
        <w:spacing w:after="0"/>
      </w:pPr>
    </w:p>
    <w:p w14:paraId="1618B494" w14:textId="44E93834" w:rsidR="00DE5526" w:rsidRPr="001E2A01" w:rsidRDefault="00DE5526" w:rsidP="001E2A01">
      <w:pPr>
        <w:spacing w:after="0"/>
        <w:ind w:left="-284"/>
        <w:rPr>
          <w:b/>
          <w:bCs/>
        </w:rPr>
      </w:pPr>
      <w:r w:rsidRPr="001E2A01">
        <w:rPr>
          <w:b/>
          <w:bCs/>
        </w:rPr>
        <w:t>Commonwealth</w:t>
      </w:r>
    </w:p>
    <w:tbl>
      <w:tblPr>
        <w:tblStyle w:val="TableGrid"/>
        <w:tblW w:w="9640" w:type="dxa"/>
        <w:tblInd w:w="-289" w:type="dxa"/>
        <w:tblLook w:val="0420" w:firstRow="1" w:lastRow="0" w:firstColumn="0" w:lastColumn="0" w:noHBand="0" w:noVBand="1"/>
      </w:tblPr>
      <w:tblGrid>
        <w:gridCol w:w="3119"/>
        <w:gridCol w:w="6521"/>
      </w:tblGrid>
      <w:tr w:rsidR="00DE5526" w:rsidRPr="008548C9" w14:paraId="6225F658" w14:textId="77777777" w:rsidTr="00261A71">
        <w:trPr>
          <w:cantSplit/>
          <w:trHeight w:val="247"/>
          <w:tblHeader/>
        </w:trPr>
        <w:tc>
          <w:tcPr>
            <w:tcW w:w="3119" w:type="dxa"/>
            <w:shd w:val="clear" w:color="auto" w:fill="1F497D" w:themeFill="text2"/>
          </w:tcPr>
          <w:p w14:paraId="17647C85" w14:textId="77777777" w:rsidR="00DE5526" w:rsidRPr="008548C9" w:rsidRDefault="00DE5526" w:rsidP="00846DB3">
            <w:pPr>
              <w:rPr>
                <w:color w:val="FFFFFF" w:themeColor="background1"/>
              </w:rPr>
            </w:pPr>
            <w:r w:rsidRPr="008548C9">
              <w:rPr>
                <w:color w:val="FFFFFF" w:themeColor="background1"/>
              </w:rPr>
              <w:t xml:space="preserve">Name </w:t>
            </w:r>
          </w:p>
        </w:tc>
        <w:tc>
          <w:tcPr>
            <w:tcW w:w="6521" w:type="dxa"/>
            <w:shd w:val="clear" w:color="auto" w:fill="1F497D" w:themeFill="text2"/>
          </w:tcPr>
          <w:p w14:paraId="0509C061" w14:textId="77777777" w:rsidR="00DE5526" w:rsidRPr="008548C9" w:rsidRDefault="00DE5526" w:rsidP="00846DB3">
            <w:pPr>
              <w:rPr>
                <w:color w:val="FFFFFF" w:themeColor="background1"/>
              </w:rPr>
            </w:pPr>
            <w:r w:rsidRPr="008548C9">
              <w:rPr>
                <w:color w:val="FFFFFF" w:themeColor="background1"/>
              </w:rPr>
              <w:t>Title</w:t>
            </w:r>
          </w:p>
        </w:tc>
      </w:tr>
      <w:tr w:rsidR="00DE5526" w:rsidRPr="008548C9" w14:paraId="61A806E5" w14:textId="77777777" w:rsidTr="00261A71">
        <w:trPr>
          <w:trHeight w:val="528"/>
        </w:trPr>
        <w:tc>
          <w:tcPr>
            <w:tcW w:w="3119" w:type="dxa"/>
            <w:shd w:val="clear" w:color="auto" w:fill="FFFFFF" w:themeFill="background1"/>
          </w:tcPr>
          <w:p w14:paraId="70FDBECF" w14:textId="3D4D1D8A" w:rsidR="00DE5526" w:rsidRPr="008548C9" w:rsidRDefault="00DE5526" w:rsidP="00846DB3">
            <w:pPr>
              <w:ind w:left="22" w:hanging="22"/>
              <w:rPr>
                <w:rFonts w:cs="Arial"/>
              </w:rPr>
            </w:pPr>
            <w:r w:rsidRPr="008548C9">
              <w:rPr>
                <w:rFonts w:cs="Arial"/>
              </w:rPr>
              <w:t xml:space="preserve">The </w:t>
            </w:r>
            <w:r w:rsidR="004261AD">
              <w:rPr>
                <w:rFonts w:cs="Arial"/>
              </w:rPr>
              <w:t>Hon Clare O’Neil MP</w:t>
            </w:r>
          </w:p>
        </w:tc>
        <w:tc>
          <w:tcPr>
            <w:tcW w:w="6521" w:type="dxa"/>
            <w:shd w:val="clear" w:color="auto" w:fill="FFFFFF" w:themeFill="background1"/>
          </w:tcPr>
          <w:p w14:paraId="518DF73F" w14:textId="77777777" w:rsidR="00DE5526" w:rsidRPr="008548C9" w:rsidRDefault="00DE5526" w:rsidP="00846DB3">
            <w:pPr>
              <w:ind w:left="22" w:hanging="22"/>
              <w:rPr>
                <w:rFonts w:cs="Arial"/>
              </w:rPr>
            </w:pPr>
            <w:r w:rsidRPr="008548C9">
              <w:rPr>
                <w:rFonts w:cs="Arial"/>
              </w:rPr>
              <w:t xml:space="preserve">Minister for Housing and Minister for Homelessness </w:t>
            </w:r>
          </w:p>
          <w:p w14:paraId="4E530307" w14:textId="52731C5C" w:rsidR="00DE5526" w:rsidRPr="008548C9" w:rsidRDefault="00DE5526" w:rsidP="00846DB3">
            <w:pPr>
              <w:ind w:left="22" w:hanging="22"/>
              <w:rPr>
                <w:rFonts w:cs="Arial"/>
              </w:rPr>
            </w:pPr>
          </w:p>
        </w:tc>
      </w:tr>
    </w:tbl>
    <w:p w14:paraId="7F7769B0" w14:textId="77777777" w:rsidR="00DE5526" w:rsidRDefault="00DE5526" w:rsidP="00596B75">
      <w:pPr>
        <w:spacing w:after="0"/>
      </w:pPr>
    </w:p>
    <w:p w14:paraId="45C5848A" w14:textId="1E0E2DF7" w:rsidR="001E2A01" w:rsidRPr="001E2A01" w:rsidRDefault="001E2A01" w:rsidP="001E2A01">
      <w:pPr>
        <w:spacing w:after="0"/>
        <w:ind w:left="-284"/>
        <w:rPr>
          <w:b/>
          <w:bCs/>
        </w:rPr>
      </w:pPr>
      <w:r>
        <w:rPr>
          <w:b/>
          <w:bCs/>
        </w:rPr>
        <w:t>Australian Capital Territory</w:t>
      </w:r>
    </w:p>
    <w:tbl>
      <w:tblPr>
        <w:tblStyle w:val="TableGrid"/>
        <w:tblW w:w="9640" w:type="dxa"/>
        <w:tblInd w:w="-289" w:type="dxa"/>
        <w:tblLook w:val="0420" w:firstRow="1" w:lastRow="0" w:firstColumn="0" w:lastColumn="0" w:noHBand="0" w:noVBand="1"/>
      </w:tblPr>
      <w:tblGrid>
        <w:gridCol w:w="3119"/>
        <w:gridCol w:w="6521"/>
      </w:tblGrid>
      <w:tr w:rsidR="001E2A01" w:rsidRPr="008548C9" w14:paraId="090124E5" w14:textId="77777777" w:rsidTr="00BC1C76">
        <w:trPr>
          <w:cantSplit/>
          <w:trHeight w:val="247"/>
          <w:tblHeader/>
        </w:trPr>
        <w:tc>
          <w:tcPr>
            <w:tcW w:w="3119" w:type="dxa"/>
            <w:shd w:val="clear" w:color="auto" w:fill="1F497D" w:themeFill="text2"/>
          </w:tcPr>
          <w:p w14:paraId="4210A21E" w14:textId="77777777" w:rsidR="001E2A01" w:rsidRPr="008548C9" w:rsidRDefault="001E2A01" w:rsidP="00846DB3">
            <w:pPr>
              <w:rPr>
                <w:color w:val="FFFFFF" w:themeColor="background1"/>
              </w:rPr>
            </w:pPr>
            <w:r w:rsidRPr="008548C9">
              <w:rPr>
                <w:color w:val="FFFFFF" w:themeColor="background1"/>
              </w:rPr>
              <w:t xml:space="preserve">Name </w:t>
            </w:r>
          </w:p>
        </w:tc>
        <w:tc>
          <w:tcPr>
            <w:tcW w:w="6521" w:type="dxa"/>
            <w:shd w:val="clear" w:color="auto" w:fill="1F497D" w:themeFill="text2"/>
          </w:tcPr>
          <w:p w14:paraId="13283836" w14:textId="77777777" w:rsidR="001E2A01" w:rsidRPr="008548C9" w:rsidRDefault="001E2A01" w:rsidP="00846DB3">
            <w:pPr>
              <w:rPr>
                <w:color w:val="FFFFFF" w:themeColor="background1"/>
              </w:rPr>
            </w:pPr>
            <w:r w:rsidRPr="008548C9">
              <w:rPr>
                <w:color w:val="FFFFFF" w:themeColor="background1"/>
              </w:rPr>
              <w:t>Title</w:t>
            </w:r>
          </w:p>
        </w:tc>
      </w:tr>
      <w:tr w:rsidR="001E2A01" w:rsidRPr="00BD522B" w14:paraId="4925E2CE" w14:textId="77777777" w:rsidTr="00BC1C76">
        <w:trPr>
          <w:trHeight w:val="446"/>
        </w:trPr>
        <w:tc>
          <w:tcPr>
            <w:tcW w:w="3119" w:type="dxa"/>
          </w:tcPr>
          <w:p w14:paraId="0BF11E4A" w14:textId="77777777" w:rsidR="001E2A01" w:rsidRPr="00BD522B" w:rsidRDefault="001E2A01" w:rsidP="00846DB3">
            <w:pPr>
              <w:tabs>
                <w:tab w:val="left" w:pos="10065"/>
              </w:tabs>
              <w:rPr>
                <w:rFonts w:cs="Arial"/>
              </w:rPr>
            </w:pPr>
            <w:r w:rsidRPr="00BD522B">
              <w:rPr>
                <w:rFonts w:cs="Arial"/>
              </w:rPr>
              <w:t xml:space="preserve">Ms Yvette Berry MLA </w:t>
            </w:r>
          </w:p>
        </w:tc>
        <w:tc>
          <w:tcPr>
            <w:tcW w:w="6521" w:type="dxa"/>
          </w:tcPr>
          <w:p w14:paraId="3C23C018" w14:textId="77777777" w:rsidR="001E2A01" w:rsidRPr="00BD522B" w:rsidRDefault="001E2A01" w:rsidP="00846DB3">
            <w:pPr>
              <w:tabs>
                <w:tab w:val="left" w:pos="10065"/>
              </w:tabs>
              <w:rPr>
                <w:rFonts w:cs="Arial"/>
              </w:rPr>
            </w:pPr>
            <w:r w:rsidRPr="00BD522B">
              <w:rPr>
                <w:rFonts w:cs="Arial"/>
              </w:rPr>
              <w:t>Minister for Housing and Suburban Development</w:t>
            </w:r>
          </w:p>
          <w:p w14:paraId="428D2FEF" w14:textId="77777777" w:rsidR="001E2A01" w:rsidRPr="00BD522B" w:rsidRDefault="001E2A01" w:rsidP="00846DB3">
            <w:pPr>
              <w:tabs>
                <w:tab w:val="left" w:pos="10065"/>
              </w:tabs>
              <w:rPr>
                <w:rFonts w:cs="Arial"/>
              </w:rPr>
            </w:pPr>
            <w:r w:rsidRPr="00BD522B">
              <w:rPr>
                <w:rFonts w:cs="Arial"/>
              </w:rPr>
              <w:t xml:space="preserve">Deputy Chief Minister </w:t>
            </w:r>
          </w:p>
          <w:p w14:paraId="3D74CE26" w14:textId="77777777" w:rsidR="001E2A01" w:rsidRPr="00BD522B" w:rsidRDefault="001E2A01" w:rsidP="00846DB3">
            <w:pPr>
              <w:tabs>
                <w:tab w:val="left" w:pos="10065"/>
              </w:tabs>
              <w:rPr>
                <w:rFonts w:cs="Arial"/>
              </w:rPr>
            </w:pPr>
            <w:r w:rsidRPr="00BD522B">
              <w:rPr>
                <w:rFonts w:cs="Arial"/>
              </w:rPr>
              <w:t xml:space="preserve">Minister for Early Childhood Development </w:t>
            </w:r>
          </w:p>
          <w:p w14:paraId="451557FA" w14:textId="77777777" w:rsidR="001E2A01" w:rsidRPr="00BD522B" w:rsidRDefault="001E2A01" w:rsidP="00846DB3">
            <w:pPr>
              <w:tabs>
                <w:tab w:val="left" w:pos="10065"/>
              </w:tabs>
              <w:rPr>
                <w:rFonts w:cs="Arial"/>
              </w:rPr>
            </w:pPr>
            <w:r w:rsidRPr="00BD522B">
              <w:rPr>
                <w:rFonts w:cs="Arial"/>
              </w:rPr>
              <w:t xml:space="preserve">Minister for Education and Youth Affairs </w:t>
            </w:r>
          </w:p>
          <w:p w14:paraId="5EDCF94B" w14:textId="77777777" w:rsidR="001E2A01" w:rsidRPr="00BD522B" w:rsidRDefault="001E2A01" w:rsidP="00846DB3">
            <w:pPr>
              <w:tabs>
                <w:tab w:val="left" w:pos="10065"/>
              </w:tabs>
              <w:rPr>
                <w:rFonts w:cs="Arial"/>
              </w:rPr>
            </w:pPr>
            <w:r w:rsidRPr="00BD522B">
              <w:rPr>
                <w:rFonts w:cs="Arial"/>
              </w:rPr>
              <w:t xml:space="preserve">Minister for Women </w:t>
            </w:r>
          </w:p>
          <w:p w14:paraId="5E54AC87" w14:textId="77777777" w:rsidR="001E2A01" w:rsidRPr="00BD522B" w:rsidRDefault="001E2A01" w:rsidP="00846DB3">
            <w:pPr>
              <w:tabs>
                <w:tab w:val="left" w:pos="10065"/>
              </w:tabs>
              <w:rPr>
                <w:rFonts w:cs="Arial"/>
              </w:rPr>
            </w:pPr>
            <w:r w:rsidRPr="00BD522B">
              <w:rPr>
                <w:rFonts w:cs="Arial"/>
              </w:rPr>
              <w:t xml:space="preserve">Minister for the Prevention of Domestic and Family Violence </w:t>
            </w:r>
          </w:p>
          <w:p w14:paraId="716BA1AA" w14:textId="77777777" w:rsidR="001E2A01" w:rsidRPr="00BD522B" w:rsidRDefault="001E2A01" w:rsidP="00846DB3">
            <w:pPr>
              <w:tabs>
                <w:tab w:val="left" w:pos="10065"/>
              </w:tabs>
              <w:rPr>
                <w:rFonts w:cs="Arial"/>
              </w:rPr>
            </w:pPr>
            <w:r w:rsidRPr="00BD522B">
              <w:rPr>
                <w:rFonts w:cs="Arial"/>
              </w:rPr>
              <w:t>Minister for Sport and Recreation</w:t>
            </w:r>
          </w:p>
        </w:tc>
      </w:tr>
    </w:tbl>
    <w:p w14:paraId="790133E8" w14:textId="77777777" w:rsidR="001E2A01" w:rsidRDefault="001E2A01" w:rsidP="001E2A01">
      <w:pPr>
        <w:spacing w:after="0"/>
        <w:ind w:left="-284"/>
        <w:rPr>
          <w:b/>
          <w:bCs/>
        </w:rPr>
      </w:pPr>
    </w:p>
    <w:p w14:paraId="112A0F67" w14:textId="17E739B6" w:rsidR="001E2A01" w:rsidRPr="001E2A01" w:rsidRDefault="001E2A01" w:rsidP="001E2A01">
      <w:pPr>
        <w:spacing w:after="0"/>
        <w:ind w:left="-284"/>
        <w:rPr>
          <w:b/>
          <w:bCs/>
        </w:rPr>
      </w:pPr>
      <w:r>
        <w:rPr>
          <w:b/>
          <w:bCs/>
        </w:rPr>
        <w:t>New South Wales</w:t>
      </w:r>
    </w:p>
    <w:tbl>
      <w:tblPr>
        <w:tblStyle w:val="TableGrid"/>
        <w:tblW w:w="9640" w:type="dxa"/>
        <w:tblInd w:w="-289" w:type="dxa"/>
        <w:tblLook w:val="0420" w:firstRow="1" w:lastRow="0" w:firstColumn="0" w:lastColumn="0" w:noHBand="0" w:noVBand="1"/>
      </w:tblPr>
      <w:tblGrid>
        <w:gridCol w:w="3119"/>
        <w:gridCol w:w="6521"/>
      </w:tblGrid>
      <w:tr w:rsidR="001E2A01" w:rsidRPr="008548C9" w14:paraId="3DE361C3" w14:textId="77777777" w:rsidTr="00BC1C76">
        <w:trPr>
          <w:cantSplit/>
          <w:trHeight w:val="247"/>
          <w:tblHeader/>
        </w:trPr>
        <w:tc>
          <w:tcPr>
            <w:tcW w:w="3119" w:type="dxa"/>
            <w:shd w:val="clear" w:color="auto" w:fill="1F497D" w:themeFill="text2"/>
          </w:tcPr>
          <w:p w14:paraId="6C43C780" w14:textId="77777777" w:rsidR="001E2A01" w:rsidRPr="008548C9" w:rsidRDefault="001E2A01" w:rsidP="00846DB3">
            <w:pPr>
              <w:rPr>
                <w:color w:val="FFFFFF" w:themeColor="background1"/>
              </w:rPr>
            </w:pPr>
            <w:r w:rsidRPr="008548C9">
              <w:rPr>
                <w:color w:val="FFFFFF" w:themeColor="background1"/>
              </w:rPr>
              <w:t xml:space="preserve">Name </w:t>
            </w:r>
          </w:p>
        </w:tc>
        <w:tc>
          <w:tcPr>
            <w:tcW w:w="6521" w:type="dxa"/>
            <w:shd w:val="clear" w:color="auto" w:fill="1F497D" w:themeFill="text2"/>
          </w:tcPr>
          <w:p w14:paraId="7F496638" w14:textId="77777777" w:rsidR="001E2A01" w:rsidRPr="008548C9" w:rsidRDefault="001E2A01" w:rsidP="00846DB3">
            <w:pPr>
              <w:rPr>
                <w:color w:val="FFFFFF" w:themeColor="background1"/>
              </w:rPr>
            </w:pPr>
            <w:r w:rsidRPr="008548C9">
              <w:rPr>
                <w:color w:val="FFFFFF" w:themeColor="background1"/>
              </w:rPr>
              <w:t>Title</w:t>
            </w:r>
          </w:p>
        </w:tc>
      </w:tr>
      <w:tr w:rsidR="001E2A01" w:rsidRPr="00BD522B" w14:paraId="1D4F3846" w14:textId="77777777" w:rsidTr="00BC1C76">
        <w:trPr>
          <w:trHeight w:val="446"/>
        </w:trPr>
        <w:tc>
          <w:tcPr>
            <w:tcW w:w="3119" w:type="dxa"/>
          </w:tcPr>
          <w:p w14:paraId="572A5393" w14:textId="77777777" w:rsidR="001E2A01" w:rsidRPr="00BD522B" w:rsidRDefault="001E2A01" w:rsidP="00846DB3">
            <w:pPr>
              <w:rPr>
                <w:rFonts w:cs="Arial"/>
              </w:rPr>
            </w:pPr>
            <w:r w:rsidRPr="00BD522B">
              <w:rPr>
                <w:rFonts w:cs="Arial"/>
              </w:rPr>
              <w:t>The Hon Rose Jackson MLC</w:t>
            </w:r>
          </w:p>
        </w:tc>
        <w:tc>
          <w:tcPr>
            <w:tcW w:w="6521" w:type="dxa"/>
          </w:tcPr>
          <w:p w14:paraId="0DD51129" w14:textId="77777777" w:rsidR="001E2A01" w:rsidRPr="00BD522B" w:rsidRDefault="001E2A01" w:rsidP="00846DB3">
            <w:pPr>
              <w:rPr>
                <w:rFonts w:cs="Arial"/>
              </w:rPr>
            </w:pPr>
            <w:r w:rsidRPr="00BD522B">
              <w:rPr>
                <w:rFonts w:cs="Arial"/>
              </w:rPr>
              <w:t xml:space="preserve">Minister for Housing </w:t>
            </w:r>
          </w:p>
          <w:p w14:paraId="420014CE" w14:textId="77777777" w:rsidR="001E2A01" w:rsidRPr="00BD522B" w:rsidRDefault="001E2A01" w:rsidP="00846DB3">
            <w:pPr>
              <w:rPr>
                <w:rFonts w:cs="Arial"/>
              </w:rPr>
            </w:pPr>
            <w:r w:rsidRPr="00BD522B">
              <w:rPr>
                <w:rFonts w:cs="Arial"/>
              </w:rPr>
              <w:t xml:space="preserve">Minister for Homelessness </w:t>
            </w:r>
          </w:p>
          <w:p w14:paraId="182B048C" w14:textId="77777777" w:rsidR="001E2A01" w:rsidRPr="00BD522B" w:rsidRDefault="001E2A01" w:rsidP="00846DB3">
            <w:pPr>
              <w:rPr>
                <w:rFonts w:cs="Arial"/>
              </w:rPr>
            </w:pPr>
            <w:r w:rsidRPr="00BD522B">
              <w:rPr>
                <w:rFonts w:cs="Arial"/>
              </w:rPr>
              <w:t xml:space="preserve">Minister for Water </w:t>
            </w:r>
          </w:p>
          <w:p w14:paraId="455A1CF1" w14:textId="77777777" w:rsidR="001E2A01" w:rsidRPr="00BD522B" w:rsidRDefault="001E2A01" w:rsidP="00846DB3">
            <w:pPr>
              <w:rPr>
                <w:rFonts w:cs="Arial"/>
              </w:rPr>
            </w:pPr>
            <w:r w:rsidRPr="00BD522B">
              <w:rPr>
                <w:rFonts w:cs="Arial"/>
              </w:rPr>
              <w:t>Minister for Mental Health, Minister for Youth</w:t>
            </w:r>
          </w:p>
          <w:p w14:paraId="2D15183A" w14:textId="77777777" w:rsidR="001E2A01" w:rsidRPr="00BD522B" w:rsidRDefault="001E2A01" w:rsidP="00846DB3">
            <w:pPr>
              <w:rPr>
                <w:rFonts w:cs="Arial"/>
              </w:rPr>
            </w:pPr>
            <w:r w:rsidRPr="00BD522B">
              <w:rPr>
                <w:rFonts w:cs="Arial"/>
              </w:rPr>
              <w:t>Minister for the North Coast</w:t>
            </w:r>
          </w:p>
        </w:tc>
      </w:tr>
    </w:tbl>
    <w:p w14:paraId="5E538942" w14:textId="77777777" w:rsidR="001E2A01" w:rsidRDefault="001E2A01" w:rsidP="00596B75">
      <w:pPr>
        <w:spacing w:after="0"/>
      </w:pPr>
    </w:p>
    <w:p w14:paraId="4E2D5E40" w14:textId="1B5CAC07" w:rsidR="001E2A01" w:rsidRPr="001E2A01" w:rsidRDefault="001E2A01" w:rsidP="001E2A01">
      <w:pPr>
        <w:spacing w:after="0"/>
        <w:ind w:left="-284"/>
        <w:rPr>
          <w:b/>
          <w:bCs/>
        </w:rPr>
      </w:pPr>
      <w:r>
        <w:rPr>
          <w:b/>
          <w:bCs/>
        </w:rPr>
        <w:t xml:space="preserve">Northern Territory </w:t>
      </w:r>
    </w:p>
    <w:tbl>
      <w:tblPr>
        <w:tblStyle w:val="TableGrid"/>
        <w:tblW w:w="9640" w:type="dxa"/>
        <w:tblInd w:w="-289" w:type="dxa"/>
        <w:tblLook w:val="0420" w:firstRow="1" w:lastRow="0" w:firstColumn="0" w:lastColumn="0" w:noHBand="0" w:noVBand="1"/>
      </w:tblPr>
      <w:tblGrid>
        <w:gridCol w:w="3119"/>
        <w:gridCol w:w="6521"/>
      </w:tblGrid>
      <w:tr w:rsidR="001E2A01" w:rsidRPr="008548C9" w14:paraId="122C0284" w14:textId="77777777" w:rsidTr="00BC1C76">
        <w:trPr>
          <w:cantSplit/>
          <w:trHeight w:val="247"/>
          <w:tblHeader/>
        </w:trPr>
        <w:tc>
          <w:tcPr>
            <w:tcW w:w="3119" w:type="dxa"/>
            <w:shd w:val="clear" w:color="auto" w:fill="1F497D" w:themeFill="text2"/>
          </w:tcPr>
          <w:p w14:paraId="1A556C82" w14:textId="77777777" w:rsidR="001E2A01" w:rsidRPr="008548C9" w:rsidRDefault="001E2A01" w:rsidP="00846DB3">
            <w:pPr>
              <w:rPr>
                <w:color w:val="FFFFFF" w:themeColor="background1"/>
              </w:rPr>
            </w:pPr>
            <w:r w:rsidRPr="008548C9">
              <w:rPr>
                <w:color w:val="FFFFFF" w:themeColor="background1"/>
              </w:rPr>
              <w:t xml:space="preserve">Name </w:t>
            </w:r>
          </w:p>
        </w:tc>
        <w:tc>
          <w:tcPr>
            <w:tcW w:w="6521" w:type="dxa"/>
            <w:shd w:val="clear" w:color="auto" w:fill="1F497D" w:themeFill="text2"/>
          </w:tcPr>
          <w:p w14:paraId="5A30835A" w14:textId="77777777" w:rsidR="001E2A01" w:rsidRPr="008548C9" w:rsidRDefault="001E2A01" w:rsidP="00846DB3">
            <w:pPr>
              <w:rPr>
                <w:color w:val="FFFFFF" w:themeColor="background1"/>
              </w:rPr>
            </w:pPr>
            <w:r w:rsidRPr="008548C9">
              <w:rPr>
                <w:color w:val="FFFFFF" w:themeColor="background1"/>
              </w:rPr>
              <w:t>Title</w:t>
            </w:r>
          </w:p>
        </w:tc>
      </w:tr>
      <w:tr w:rsidR="001E2A01" w:rsidRPr="00BD522B" w14:paraId="37A54DB0" w14:textId="77777777" w:rsidTr="00BC1C76">
        <w:trPr>
          <w:trHeight w:val="446"/>
        </w:trPr>
        <w:tc>
          <w:tcPr>
            <w:tcW w:w="3119" w:type="dxa"/>
          </w:tcPr>
          <w:p w14:paraId="3D694E3B" w14:textId="22FB839C" w:rsidR="001E2A01" w:rsidRPr="00BD522B" w:rsidRDefault="001E2A01" w:rsidP="00846DB3">
            <w:pPr>
              <w:rPr>
                <w:rFonts w:cs="Arial"/>
              </w:rPr>
            </w:pPr>
            <w:r w:rsidRPr="00BD522B">
              <w:rPr>
                <w:rFonts w:cs="Arial"/>
              </w:rPr>
              <w:t xml:space="preserve">The Hon </w:t>
            </w:r>
            <w:r w:rsidR="004261AD">
              <w:rPr>
                <w:rFonts w:cs="Arial"/>
              </w:rPr>
              <w:t>Steve Edgington MLA</w:t>
            </w:r>
          </w:p>
        </w:tc>
        <w:tc>
          <w:tcPr>
            <w:tcW w:w="6521" w:type="dxa"/>
          </w:tcPr>
          <w:p w14:paraId="52BA14E4" w14:textId="77777777" w:rsidR="004261AD" w:rsidRPr="005838F6" w:rsidRDefault="004261AD" w:rsidP="004261AD">
            <w:pPr>
              <w:rPr>
                <w:rFonts w:cs="Arial"/>
              </w:rPr>
            </w:pPr>
            <w:r w:rsidRPr="005838F6">
              <w:rPr>
                <w:rFonts w:cs="Arial"/>
              </w:rPr>
              <w:t>Minister for Housing</w:t>
            </w:r>
            <w:r>
              <w:rPr>
                <w:rFonts w:cs="Arial"/>
              </w:rPr>
              <w:t>, Local Government and Community Development</w:t>
            </w:r>
          </w:p>
          <w:p w14:paraId="47C04E10" w14:textId="77777777" w:rsidR="004261AD" w:rsidRPr="005838F6" w:rsidRDefault="004261AD" w:rsidP="004261AD">
            <w:pPr>
              <w:rPr>
                <w:rFonts w:cs="Arial"/>
              </w:rPr>
            </w:pPr>
            <w:r w:rsidRPr="005838F6">
              <w:rPr>
                <w:rFonts w:cs="Arial"/>
              </w:rPr>
              <w:t xml:space="preserve">Minister for </w:t>
            </w:r>
            <w:r>
              <w:rPr>
                <w:rFonts w:cs="Arial"/>
              </w:rPr>
              <w:t>Health</w:t>
            </w:r>
          </w:p>
          <w:p w14:paraId="377F907B" w14:textId="77777777" w:rsidR="004261AD" w:rsidRPr="005838F6" w:rsidRDefault="004261AD" w:rsidP="004261AD">
            <w:pPr>
              <w:rPr>
                <w:rFonts w:cs="Arial"/>
              </w:rPr>
            </w:pPr>
            <w:r w:rsidRPr="005838F6">
              <w:rPr>
                <w:rFonts w:cs="Arial"/>
              </w:rPr>
              <w:t xml:space="preserve">Minister for </w:t>
            </w:r>
            <w:r>
              <w:rPr>
                <w:rFonts w:cs="Arial"/>
              </w:rPr>
              <w:t>Mental Health</w:t>
            </w:r>
          </w:p>
          <w:p w14:paraId="33D6A244" w14:textId="77777777" w:rsidR="004261AD" w:rsidRPr="005838F6" w:rsidRDefault="004261AD" w:rsidP="004261AD">
            <w:pPr>
              <w:rPr>
                <w:rFonts w:cs="Arial"/>
              </w:rPr>
            </w:pPr>
            <w:r w:rsidRPr="005838F6">
              <w:rPr>
                <w:rFonts w:cs="Arial"/>
              </w:rPr>
              <w:t xml:space="preserve">Minister for </w:t>
            </w:r>
            <w:r>
              <w:rPr>
                <w:rFonts w:cs="Arial"/>
              </w:rPr>
              <w:t>Alcohol Policy</w:t>
            </w:r>
          </w:p>
          <w:p w14:paraId="4C1BCD8A" w14:textId="77777777" w:rsidR="004261AD" w:rsidRDefault="004261AD" w:rsidP="004261AD">
            <w:pPr>
              <w:rPr>
                <w:rFonts w:cs="Arial"/>
              </w:rPr>
            </w:pPr>
            <w:r w:rsidRPr="005838F6">
              <w:rPr>
                <w:rFonts w:cs="Arial"/>
              </w:rPr>
              <w:t xml:space="preserve">Minister for </w:t>
            </w:r>
            <w:r>
              <w:rPr>
                <w:rFonts w:cs="Arial"/>
              </w:rPr>
              <w:t>Aboriginal Affairs</w:t>
            </w:r>
          </w:p>
          <w:p w14:paraId="3D5316FA" w14:textId="546C2AEC" w:rsidR="001E2A01" w:rsidRPr="00BD522B" w:rsidRDefault="004261AD" w:rsidP="00846DB3">
            <w:pPr>
              <w:rPr>
                <w:rFonts w:cs="Arial"/>
              </w:rPr>
            </w:pPr>
            <w:r>
              <w:rPr>
                <w:rFonts w:cs="Arial"/>
              </w:rPr>
              <w:t>Minister for Essential Services</w:t>
            </w:r>
          </w:p>
        </w:tc>
      </w:tr>
      <w:tr w:rsidR="001E2A01" w:rsidRPr="00BD522B" w14:paraId="06C6508D" w14:textId="77777777" w:rsidTr="00BC1C76">
        <w:trPr>
          <w:trHeight w:val="446"/>
        </w:trPr>
        <w:tc>
          <w:tcPr>
            <w:tcW w:w="3119" w:type="dxa"/>
          </w:tcPr>
          <w:p w14:paraId="5BA21CBF" w14:textId="47BC6F02" w:rsidR="001E2A01" w:rsidRPr="00BD522B" w:rsidRDefault="001E2A01" w:rsidP="00846DB3">
            <w:pPr>
              <w:rPr>
                <w:rFonts w:cs="Arial"/>
              </w:rPr>
            </w:pPr>
            <w:r w:rsidRPr="00BD522B">
              <w:rPr>
                <w:rFonts w:cs="Arial"/>
              </w:rPr>
              <w:t xml:space="preserve">The </w:t>
            </w:r>
            <w:r w:rsidR="004261AD">
              <w:rPr>
                <w:rFonts w:cs="Arial"/>
              </w:rPr>
              <w:t>Hon Robyn Cahill OAM MLA</w:t>
            </w:r>
          </w:p>
        </w:tc>
        <w:tc>
          <w:tcPr>
            <w:tcW w:w="6521" w:type="dxa"/>
          </w:tcPr>
          <w:p w14:paraId="5F53D58E" w14:textId="77777777" w:rsidR="004261AD" w:rsidRPr="00197BBB" w:rsidRDefault="004261AD" w:rsidP="004261AD">
            <w:pPr>
              <w:rPr>
                <w:rFonts w:cs="Arial"/>
              </w:rPr>
            </w:pPr>
            <w:r w:rsidRPr="00C43A48">
              <w:rPr>
                <w:rFonts w:cs="Arial"/>
              </w:rPr>
              <w:t>Minister for Children and Families</w:t>
            </w:r>
            <w:r w:rsidRPr="00C43A48">
              <w:rPr>
                <w:rFonts w:cs="Arial"/>
              </w:rPr>
              <w:br/>
              <w:t>Minister for Child Protection</w:t>
            </w:r>
            <w:r w:rsidRPr="00C43A48">
              <w:rPr>
                <w:rFonts w:cs="Arial"/>
              </w:rPr>
              <w:br/>
              <w:t>Minister for Prevention of Domestic Violence</w:t>
            </w:r>
            <w:r w:rsidRPr="00197BBB">
              <w:rPr>
                <w:rFonts w:cs="Arial"/>
              </w:rPr>
              <w:t xml:space="preserve"> Services</w:t>
            </w:r>
          </w:p>
          <w:p w14:paraId="22E6AEA2" w14:textId="2E349801" w:rsidR="001E2A01" w:rsidRPr="00BD522B" w:rsidRDefault="004261AD" w:rsidP="004261AD">
            <w:pPr>
              <w:rPr>
                <w:rFonts w:cs="Arial"/>
              </w:rPr>
            </w:pPr>
            <w:r w:rsidRPr="00C43A48">
              <w:rPr>
                <w:rFonts w:cs="Arial"/>
              </w:rPr>
              <w:t>Minister for Trade, Business and Asian Relations</w:t>
            </w:r>
            <w:r w:rsidRPr="00C43A48">
              <w:rPr>
                <w:rFonts w:cs="Arial"/>
              </w:rPr>
              <w:br/>
              <w:t>Minister for International Education, Migration and Population</w:t>
            </w:r>
            <w:r w:rsidRPr="00C43A48">
              <w:rPr>
                <w:rFonts w:cs="Arial"/>
              </w:rPr>
              <w:br/>
              <w:t>Minister for Workforce Development</w:t>
            </w:r>
            <w:r w:rsidRPr="00C43A48">
              <w:rPr>
                <w:rFonts w:cs="Arial"/>
              </w:rPr>
              <w:br/>
              <w:t>Minister for Advanced Manufacturing</w:t>
            </w:r>
          </w:p>
        </w:tc>
      </w:tr>
    </w:tbl>
    <w:p w14:paraId="73A89DCB" w14:textId="77777777" w:rsidR="001E2A01" w:rsidRDefault="001E2A01" w:rsidP="00596B75">
      <w:pPr>
        <w:spacing w:after="0"/>
      </w:pPr>
    </w:p>
    <w:p w14:paraId="26BA69F0" w14:textId="3ABB7A29" w:rsidR="001E2A01" w:rsidRPr="001E2A01" w:rsidRDefault="001E2A01" w:rsidP="001E2A01">
      <w:pPr>
        <w:spacing w:after="0"/>
        <w:ind w:left="-284"/>
        <w:rPr>
          <w:b/>
          <w:bCs/>
        </w:rPr>
      </w:pPr>
      <w:r>
        <w:rPr>
          <w:b/>
          <w:bCs/>
        </w:rPr>
        <w:t>Queensland</w:t>
      </w:r>
    </w:p>
    <w:tbl>
      <w:tblPr>
        <w:tblStyle w:val="TableGrid"/>
        <w:tblW w:w="9640" w:type="dxa"/>
        <w:tblInd w:w="-289" w:type="dxa"/>
        <w:tblLook w:val="0420" w:firstRow="1" w:lastRow="0" w:firstColumn="0" w:lastColumn="0" w:noHBand="0" w:noVBand="1"/>
      </w:tblPr>
      <w:tblGrid>
        <w:gridCol w:w="3119"/>
        <w:gridCol w:w="6521"/>
      </w:tblGrid>
      <w:tr w:rsidR="001E2A01" w:rsidRPr="008548C9" w14:paraId="31DC9E28" w14:textId="77777777" w:rsidTr="00BC1C76">
        <w:trPr>
          <w:cantSplit/>
          <w:trHeight w:val="247"/>
          <w:tblHeader/>
        </w:trPr>
        <w:tc>
          <w:tcPr>
            <w:tcW w:w="3119" w:type="dxa"/>
            <w:shd w:val="clear" w:color="auto" w:fill="1F497D" w:themeFill="text2"/>
          </w:tcPr>
          <w:p w14:paraId="2E9CF7A0" w14:textId="77777777" w:rsidR="001E2A01" w:rsidRPr="008548C9" w:rsidRDefault="001E2A01" w:rsidP="00846DB3">
            <w:pPr>
              <w:rPr>
                <w:color w:val="FFFFFF" w:themeColor="background1"/>
              </w:rPr>
            </w:pPr>
            <w:r w:rsidRPr="008548C9">
              <w:rPr>
                <w:color w:val="FFFFFF" w:themeColor="background1"/>
              </w:rPr>
              <w:t xml:space="preserve">Name </w:t>
            </w:r>
          </w:p>
        </w:tc>
        <w:tc>
          <w:tcPr>
            <w:tcW w:w="6521" w:type="dxa"/>
            <w:shd w:val="clear" w:color="auto" w:fill="1F497D" w:themeFill="text2"/>
          </w:tcPr>
          <w:p w14:paraId="56D48419" w14:textId="77777777" w:rsidR="001E2A01" w:rsidRPr="008548C9" w:rsidRDefault="001E2A01" w:rsidP="00846DB3">
            <w:pPr>
              <w:rPr>
                <w:color w:val="FFFFFF" w:themeColor="background1"/>
              </w:rPr>
            </w:pPr>
            <w:r w:rsidRPr="008548C9">
              <w:rPr>
                <w:color w:val="FFFFFF" w:themeColor="background1"/>
              </w:rPr>
              <w:t>Title</w:t>
            </w:r>
          </w:p>
        </w:tc>
      </w:tr>
      <w:tr w:rsidR="001E2A01" w:rsidRPr="00BD522B" w14:paraId="4AA86AEC" w14:textId="77777777" w:rsidTr="00BC1C76">
        <w:trPr>
          <w:trHeight w:val="678"/>
        </w:trPr>
        <w:tc>
          <w:tcPr>
            <w:tcW w:w="3119" w:type="dxa"/>
          </w:tcPr>
          <w:p w14:paraId="77AC2DA8" w14:textId="77777777" w:rsidR="001E2A01" w:rsidRPr="00BD522B" w:rsidRDefault="001E2A01" w:rsidP="00846DB3">
            <w:pPr>
              <w:rPr>
                <w:rFonts w:cs="Arial"/>
              </w:rPr>
            </w:pPr>
            <w:r w:rsidRPr="00BD522B">
              <w:rPr>
                <w:rFonts w:cs="Arial"/>
              </w:rPr>
              <w:t>The Hon Meaghan Scanlon MP</w:t>
            </w:r>
          </w:p>
        </w:tc>
        <w:tc>
          <w:tcPr>
            <w:tcW w:w="6521" w:type="dxa"/>
          </w:tcPr>
          <w:p w14:paraId="23609106" w14:textId="77777777" w:rsidR="001E2A01" w:rsidRPr="00BD522B" w:rsidRDefault="001E2A01" w:rsidP="00846DB3">
            <w:pPr>
              <w:rPr>
                <w:rFonts w:cs="Arial"/>
              </w:rPr>
            </w:pPr>
            <w:r w:rsidRPr="00BD522B">
              <w:rPr>
                <w:rFonts w:cs="Arial"/>
              </w:rPr>
              <w:t>Minister for Housing, Local Government and Planning and Minister for Public Works</w:t>
            </w:r>
          </w:p>
        </w:tc>
      </w:tr>
    </w:tbl>
    <w:p w14:paraId="625CE50D" w14:textId="77777777" w:rsidR="00DE5526" w:rsidRDefault="00DE5526" w:rsidP="00596B75">
      <w:pPr>
        <w:spacing w:after="0"/>
      </w:pPr>
    </w:p>
    <w:p w14:paraId="045DDF5D" w14:textId="136B9E51" w:rsidR="00596B75" w:rsidRPr="00596B75" w:rsidRDefault="001E2A01" w:rsidP="00596B75">
      <w:pPr>
        <w:spacing w:after="0"/>
        <w:ind w:left="-284"/>
        <w:rPr>
          <w:b/>
          <w:bCs/>
        </w:rPr>
      </w:pPr>
      <w:r>
        <w:rPr>
          <w:b/>
          <w:bCs/>
        </w:rPr>
        <w:t>South Australia</w:t>
      </w:r>
    </w:p>
    <w:tbl>
      <w:tblPr>
        <w:tblStyle w:val="TableGrid"/>
        <w:tblW w:w="9640" w:type="dxa"/>
        <w:tblInd w:w="-289" w:type="dxa"/>
        <w:tblLook w:val="0420" w:firstRow="1" w:lastRow="0" w:firstColumn="0" w:lastColumn="0" w:noHBand="0" w:noVBand="1"/>
      </w:tblPr>
      <w:tblGrid>
        <w:gridCol w:w="3119"/>
        <w:gridCol w:w="6521"/>
      </w:tblGrid>
      <w:tr w:rsidR="00596B75" w:rsidRPr="008548C9" w14:paraId="783F5716" w14:textId="77777777" w:rsidTr="00BC1C76">
        <w:trPr>
          <w:cantSplit/>
          <w:trHeight w:val="247"/>
          <w:tblHeader/>
        </w:trPr>
        <w:tc>
          <w:tcPr>
            <w:tcW w:w="3119" w:type="dxa"/>
            <w:shd w:val="clear" w:color="auto" w:fill="1F497D" w:themeFill="text2"/>
          </w:tcPr>
          <w:p w14:paraId="7DC1C168" w14:textId="77777777" w:rsidR="00596B75" w:rsidRPr="008548C9" w:rsidRDefault="00596B75" w:rsidP="00846DB3">
            <w:pPr>
              <w:rPr>
                <w:color w:val="FFFFFF" w:themeColor="background1"/>
              </w:rPr>
            </w:pPr>
            <w:r w:rsidRPr="008548C9">
              <w:rPr>
                <w:color w:val="FFFFFF" w:themeColor="background1"/>
              </w:rPr>
              <w:t xml:space="preserve">Name </w:t>
            </w:r>
          </w:p>
        </w:tc>
        <w:tc>
          <w:tcPr>
            <w:tcW w:w="6521" w:type="dxa"/>
            <w:shd w:val="clear" w:color="auto" w:fill="1F497D" w:themeFill="text2"/>
          </w:tcPr>
          <w:p w14:paraId="0D25A533" w14:textId="77777777" w:rsidR="00596B75" w:rsidRPr="008548C9" w:rsidRDefault="00596B75" w:rsidP="00846DB3">
            <w:pPr>
              <w:rPr>
                <w:color w:val="FFFFFF" w:themeColor="background1"/>
              </w:rPr>
            </w:pPr>
            <w:r w:rsidRPr="008548C9">
              <w:rPr>
                <w:color w:val="FFFFFF" w:themeColor="background1"/>
              </w:rPr>
              <w:t>Title</w:t>
            </w:r>
          </w:p>
        </w:tc>
      </w:tr>
      <w:tr w:rsidR="00596B75" w:rsidRPr="00BD522B" w14:paraId="3AF4C97D" w14:textId="77777777" w:rsidTr="00BC1C76">
        <w:trPr>
          <w:trHeight w:val="661"/>
        </w:trPr>
        <w:tc>
          <w:tcPr>
            <w:tcW w:w="3119" w:type="dxa"/>
          </w:tcPr>
          <w:p w14:paraId="30FCE4B9" w14:textId="77777777" w:rsidR="00596B75" w:rsidRPr="00BD522B" w:rsidRDefault="00596B75" w:rsidP="00846DB3">
            <w:pPr>
              <w:rPr>
                <w:rFonts w:cs="Arial"/>
              </w:rPr>
            </w:pPr>
            <w:r w:rsidRPr="00BD522B">
              <w:rPr>
                <w:rFonts w:cs="Arial"/>
              </w:rPr>
              <w:t>The Hon Nick Champion MP</w:t>
            </w:r>
          </w:p>
        </w:tc>
        <w:tc>
          <w:tcPr>
            <w:tcW w:w="6521" w:type="dxa"/>
          </w:tcPr>
          <w:p w14:paraId="70DF5F40" w14:textId="77777777" w:rsidR="00596B75" w:rsidRDefault="00596B75" w:rsidP="00846DB3">
            <w:pPr>
              <w:rPr>
                <w:rFonts w:cs="Arial"/>
              </w:rPr>
            </w:pPr>
            <w:r w:rsidRPr="00BD522B">
              <w:rPr>
                <w:rFonts w:cs="Arial"/>
              </w:rPr>
              <w:t xml:space="preserve">Minister for Housing and Urban Development </w:t>
            </w:r>
          </w:p>
          <w:p w14:paraId="4456167B" w14:textId="77777777" w:rsidR="00596B75" w:rsidRPr="00BD522B" w:rsidRDefault="00596B75" w:rsidP="00846DB3">
            <w:pPr>
              <w:rPr>
                <w:rFonts w:cs="Arial"/>
              </w:rPr>
            </w:pPr>
            <w:r>
              <w:rPr>
                <w:rFonts w:ascii="Tahoma" w:eastAsia="Calibri" w:hAnsi="Tahoma" w:cs="Tahoma"/>
              </w:rPr>
              <w:t>Minister for Housing Infrastructure</w:t>
            </w:r>
          </w:p>
          <w:p w14:paraId="35A94CD1" w14:textId="77777777" w:rsidR="00596B75" w:rsidRPr="00BD522B" w:rsidRDefault="00596B75" w:rsidP="00846DB3">
            <w:pPr>
              <w:rPr>
                <w:rFonts w:cs="Arial"/>
              </w:rPr>
            </w:pPr>
            <w:r w:rsidRPr="00BD522B">
              <w:rPr>
                <w:rFonts w:cs="Arial"/>
              </w:rPr>
              <w:t xml:space="preserve">Minister for Planning </w:t>
            </w:r>
          </w:p>
        </w:tc>
      </w:tr>
      <w:tr w:rsidR="00596B75" w:rsidRPr="00BD522B" w14:paraId="117E9B34" w14:textId="77777777" w:rsidTr="00BC1C76">
        <w:trPr>
          <w:trHeight w:val="661"/>
        </w:trPr>
        <w:tc>
          <w:tcPr>
            <w:tcW w:w="3119" w:type="dxa"/>
          </w:tcPr>
          <w:p w14:paraId="5BE298E6" w14:textId="0F9D17E8" w:rsidR="00596B75" w:rsidRPr="00BD522B" w:rsidRDefault="00596B75" w:rsidP="00846DB3">
            <w:pPr>
              <w:rPr>
                <w:rFonts w:cs="Arial"/>
              </w:rPr>
            </w:pPr>
            <w:r>
              <w:rPr>
                <w:rFonts w:cs="Arial"/>
              </w:rPr>
              <w:lastRenderedPageBreak/>
              <w:t>The Hon Nat Cook MP</w:t>
            </w:r>
          </w:p>
        </w:tc>
        <w:tc>
          <w:tcPr>
            <w:tcW w:w="6521" w:type="dxa"/>
          </w:tcPr>
          <w:p w14:paraId="1F109D41" w14:textId="77777777" w:rsidR="00596B75" w:rsidRDefault="00596B75" w:rsidP="00846DB3">
            <w:pPr>
              <w:rPr>
                <w:rFonts w:cs="Arial"/>
              </w:rPr>
            </w:pPr>
            <w:r>
              <w:rPr>
                <w:rFonts w:cs="Arial"/>
              </w:rPr>
              <w:t>Minister for Human Services</w:t>
            </w:r>
          </w:p>
          <w:p w14:paraId="5B6D7717" w14:textId="77777777" w:rsidR="00596B75" w:rsidRPr="00BD522B" w:rsidRDefault="00596B75" w:rsidP="00846DB3">
            <w:pPr>
              <w:rPr>
                <w:rFonts w:cs="Arial"/>
              </w:rPr>
            </w:pPr>
            <w:r>
              <w:rPr>
                <w:rFonts w:cs="Arial"/>
              </w:rPr>
              <w:t>Minister for Seniors and Ageing Well</w:t>
            </w:r>
          </w:p>
        </w:tc>
      </w:tr>
    </w:tbl>
    <w:p w14:paraId="026A3FBE" w14:textId="77777777" w:rsidR="00596B75" w:rsidRDefault="00596B75" w:rsidP="001E2A01">
      <w:pPr>
        <w:spacing w:after="0"/>
        <w:ind w:left="-284"/>
      </w:pPr>
    </w:p>
    <w:p w14:paraId="695470A4" w14:textId="2A7B8094" w:rsidR="00596B75" w:rsidRDefault="00596B75" w:rsidP="00596B75">
      <w:pPr>
        <w:spacing w:after="0"/>
        <w:ind w:left="-284"/>
        <w:rPr>
          <w:b/>
          <w:bCs/>
        </w:rPr>
      </w:pPr>
      <w:r>
        <w:rPr>
          <w:b/>
          <w:bCs/>
        </w:rPr>
        <w:t>Tasmania</w:t>
      </w:r>
    </w:p>
    <w:tbl>
      <w:tblPr>
        <w:tblStyle w:val="TableGrid"/>
        <w:tblW w:w="9640" w:type="dxa"/>
        <w:tblInd w:w="-289" w:type="dxa"/>
        <w:tblLook w:val="0420" w:firstRow="1" w:lastRow="0" w:firstColumn="0" w:lastColumn="0" w:noHBand="0" w:noVBand="1"/>
      </w:tblPr>
      <w:tblGrid>
        <w:gridCol w:w="3119"/>
        <w:gridCol w:w="6521"/>
      </w:tblGrid>
      <w:tr w:rsidR="00596B75" w:rsidRPr="008548C9" w14:paraId="15260623" w14:textId="77777777" w:rsidTr="00BC1C76">
        <w:trPr>
          <w:cantSplit/>
          <w:trHeight w:val="247"/>
          <w:tblHeader/>
        </w:trPr>
        <w:tc>
          <w:tcPr>
            <w:tcW w:w="3119" w:type="dxa"/>
            <w:shd w:val="clear" w:color="auto" w:fill="1F497D" w:themeFill="text2"/>
          </w:tcPr>
          <w:p w14:paraId="0A8CFE3D" w14:textId="77777777" w:rsidR="00596B75" w:rsidRPr="008548C9" w:rsidRDefault="00596B75" w:rsidP="00846DB3">
            <w:pPr>
              <w:rPr>
                <w:color w:val="FFFFFF" w:themeColor="background1"/>
              </w:rPr>
            </w:pPr>
            <w:r w:rsidRPr="008548C9">
              <w:rPr>
                <w:color w:val="FFFFFF" w:themeColor="background1"/>
              </w:rPr>
              <w:t xml:space="preserve">Name </w:t>
            </w:r>
          </w:p>
        </w:tc>
        <w:tc>
          <w:tcPr>
            <w:tcW w:w="6521" w:type="dxa"/>
            <w:shd w:val="clear" w:color="auto" w:fill="1F497D" w:themeFill="text2"/>
          </w:tcPr>
          <w:p w14:paraId="5E023131" w14:textId="77777777" w:rsidR="00596B75" w:rsidRPr="008548C9" w:rsidRDefault="00596B75" w:rsidP="00846DB3">
            <w:pPr>
              <w:rPr>
                <w:color w:val="FFFFFF" w:themeColor="background1"/>
              </w:rPr>
            </w:pPr>
            <w:r w:rsidRPr="008548C9">
              <w:rPr>
                <w:color w:val="FFFFFF" w:themeColor="background1"/>
              </w:rPr>
              <w:t>Title</w:t>
            </w:r>
          </w:p>
        </w:tc>
      </w:tr>
      <w:tr w:rsidR="00596B75" w:rsidRPr="00BD522B" w14:paraId="4639AF5E" w14:textId="77777777" w:rsidTr="00BC1C76">
        <w:trPr>
          <w:trHeight w:val="277"/>
        </w:trPr>
        <w:tc>
          <w:tcPr>
            <w:tcW w:w="3119" w:type="dxa"/>
          </w:tcPr>
          <w:p w14:paraId="6EC61E51" w14:textId="77777777" w:rsidR="00596B75" w:rsidRPr="00BD522B" w:rsidRDefault="00596B75" w:rsidP="00846DB3">
            <w:pPr>
              <w:rPr>
                <w:rFonts w:cs="Arial"/>
              </w:rPr>
            </w:pPr>
            <w:r w:rsidRPr="00BD522B">
              <w:rPr>
                <w:rFonts w:cs="Arial"/>
              </w:rPr>
              <w:t xml:space="preserve">The Hon </w:t>
            </w:r>
            <w:r>
              <w:rPr>
                <w:rFonts w:cs="Arial"/>
              </w:rPr>
              <w:t>Felix Ellis</w:t>
            </w:r>
            <w:r w:rsidRPr="00BD522B">
              <w:rPr>
                <w:rFonts w:cs="Arial"/>
              </w:rPr>
              <w:t xml:space="preserve"> MP</w:t>
            </w:r>
          </w:p>
        </w:tc>
        <w:tc>
          <w:tcPr>
            <w:tcW w:w="6521" w:type="dxa"/>
          </w:tcPr>
          <w:p w14:paraId="4185ECB5" w14:textId="77777777" w:rsidR="00596B75" w:rsidRDefault="00596B75" w:rsidP="00846DB3">
            <w:pPr>
              <w:rPr>
                <w:rFonts w:cs="Arial"/>
              </w:rPr>
            </w:pPr>
            <w:r w:rsidRPr="00BD522B">
              <w:rPr>
                <w:rFonts w:cs="Arial"/>
              </w:rPr>
              <w:t xml:space="preserve">Minister for Housing and </w:t>
            </w:r>
            <w:r>
              <w:rPr>
                <w:rFonts w:cs="Arial"/>
              </w:rPr>
              <w:t>Planning</w:t>
            </w:r>
          </w:p>
          <w:p w14:paraId="49D6A928" w14:textId="77777777" w:rsidR="00596B75" w:rsidRPr="00BD522B" w:rsidRDefault="00596B75" w:rsidP="00846DB3">
            <w:pPr>
              <w:rPr>
                <w:rFonts w:cs="Arial"/>
              </w:rPr>
            </w:pPr>
            <w:r w:rsidRPr="00BD522B">
              <w:rPr>
                <w:rFonts w:cs="Arial"/>
              </w:rPr>
              <w:t xml:space="preserve">Minister for </w:t>
            </w:r>
            <w:r>
              <w:rPr>
                <w:rFonts w:cs="Arial"/>
              </w:rPr>
              <w:t>Police, Fire, and Emergency Management</w:t>
            </w:r>
            <w:r w:rsidRPr="00BD522B">
              <w:rPr>
                <w:rFonts w:cs="Arial"/>
              </w:rPr>
              <w:t xml:space="preserve"> </w:t>
            </w:r>
          </w:p>
          <w:p w14:paraId="4B242F5C" w14:textId="77777777" w:rsidR="00596B75" w:rsidRPr="00BD522B" w:rsidRDefault="00596B75" w:rsidP="00846DB3">
            <w:pPr>
              <w:rPr>
                <w:rFonts w:cs="Arial"/>
              </w:rPr>
            </w:pPr>
            <w:r w:rsidRPr="00BD522B">
              <w:rPr>
                <w:rFonts w:cs="Arial"/>
              </w:rPr>
              <w:t xml:space="preserve">Minister for </w:t>
            </w:r>
            <w:r>
              <w:rPr>
                <w:rFonts w:cs="Arial"/>
              </w:rPr>
              <w:t>Skills and Training</w:t>
            </w:r>
          </w:p>
        </w:tc>
      </w:tr>
    </w:tbl>
    <w:p w14:paraId="63713F0F" w14:textId="77777777" w:rsidR="00596B75" w:rsidRDefault="00596B75" w:rsidP="00596B75">
      <w:pPr>
        <w:spacing w:after="0"/>
        <w:rPr>
          <w:b/>
          <w:bCs/>
        </w:rPr>
      </w:pPr>
    </w:p>
    <w:p w14:paraId="721B4E45" w14:textId="57C6790E" w:rsidR="00596B75" w:rsidRDefault="00596B75" w:rsidP="00596B75">
      <w:pPr>
        <w:spacing w:after="0"/>
        <w:ind w:left="-284"/>
        <w:rPr>
          <w:b/>
          <w:bCs/>
        </w:rPr>
      </w:pPr>
      <w:r>
        <w:rPr>
          <w:b/>
          <w:bCs/>
        </w:rPr>
        <w:t>Victoria</w:t>
      </w:r>
    </w:p>
    <w:tbl>
      <w:tblPr>
        <w:tblStyle w:val="TableGrid"/>
        <w:tblW w:w="9640" w:type="dxa"/>
        <w:tblInd w:w="-289" w:type="dxa"/>
        <w:tblLook w:val="0420" w:firstRow="1" w:lastRow="0" w:firstColumn="0" w:lastColumn="0" w:noHBand="0" w:noVBand="1"/>
      </w:tblPr>
      <w:tblGrid>
        <w:gridCol w:w="3119"/>
        <w:gridCol w:w="6521"/>
      </w:tblGrid>
      <w:tr w:rsidR="00596B75" w:rsidRPr="008548C9" w14:paraId="6AB1C4ED" w14:textId="77777777" w:rsidTr="00BC1C76">
        <w:trPr>
          <w:cantSplit/>
          <w:trHeight w:val="247"/>
          <w:tblHeader/>
        </w:trPr>
        <w:tc>
          <w:tcPr>
            <w:tcW w:w="3119" w:type="dxa"/>
            <w:shd w:val="clear" w:color="auto" w:fill="1F497D" w:themeFill="text2"/>
          </w:tcPr>
          <w:p w14:paraId="602836B6" w14:textId="77777777" w:rsidR="00596B75" w:rsidRPr="008548C9" w:rsidRDefault="00596B75" w:rsidP="00846DB3">
            <w:pPr>
              <w:rPr>
                <w:color w:val="FFFFFF" w:themeColor="background1"/>
              </w:rPr>
            </w:pPr>
            <w:r w:rsidRPr="008548C9">
              <w:rPr>
                <w:color w:val="FFFFFF" w:themeColor="background1"/>
              </w:rPr>
              <w:t xml:space="preserve">Name </w:t>
            </w:r>
          </w:p>
        </w:tc>
        <w:tc>
          <w:tcPr>
            <w:tcW w:w="6521" w:type="dxa"/>
            <w:shd w:val="clear" w:color="auto" w:fill="1F497D" w:themeFill="text2"/>
          </w:tcPr>
          <w:p w14:paraId="01C7D7E3" w14:textId="77777777" w:rsidR="00596B75" w:rsidRPr="008548C9" w:rsidRDefault="00596B75" w:rsidP="00846DB3">
            <w:pPr>
              <w:rPr>
                <w:color w:val="FFFFFF" w:themeColor="background1"/>
              </w:rPr>
            </w:pPr>
            <w:r w:rsidRPr="008548C9">
              <w:rPr>
                <w:color w:val="FFFFFF" w:themeColor="background1"/>
              </w:rPr>
              <w:t>Title</w:t>
            </w:r>
          </w:p>
        </w:tc>
      </w:tr>
      <w:tr w:rsidR="00596B75" w:rsidRPr="00BD522B" w14:paraId="5D8488DC" w14:textId="77777777" w:rsidTr="00BC1C76">
        <w:trPr>
          <w:trHeight w:val="215"/>
        </w:trPr>
        <w:tc>
          <w:tcPr>
            <w:tcW w:w="3119" w:type="dxa"/>
            <w:shd w:val="clear" w:color="auto" w:fill="auto"/>
          </w:tcPr>
          <w:p w14:paraId="40DCB169" w14:textId="77777777" w:rsidR="00596B75" w:rsidRPr="00BD522B" w:rsidRDefault="00596B75" w:rsidP="00846DB3">
            <w:pPr>
              <w:rPr>
                <w:rFonts w:cs="Arial"/>
              </w:rPr>
            </w:pPr>
            <w:r w:rsidRPr="00BD522B">
              <w:t>The Hon Harriet Shing MLC</w:t>
            </w:r>
          </w:p>
        </w:tc>
        <w:tc>
          <w:tcPr>
            <w:tcW w:w="6521" w:type="dxa"/>
            <w:shd w:val="clear" w:color="auto" w:fill="auto"/>
          </w:tcPr>
          <w:p w14:paraId="6D8ED68B" w14:textId="77777777" w:rsidR="00596B75" w:rsidRPr="00BD522B" w:rsidRDefault="00596B75" w:rsidP="00846DB3">
            <w:pPr>
              <w:ind w:left="22" w:hanging="22"/>
              <w:rPr>
                <w:rFonts w:cs="Arial"/>
              </w:rPr>
            </w:pPr>
            <w:r w:rsidRPr="00BD522B">
              <w:rPr>
                <w:rFonts w:cs="Arial"/>
              </w:rPr>
              <w:t>Minister for Housing</w:t>
            </w:r>
          </w:p>
          <w:p w14:paraId="1BC984B0" w14:textId="77777777" w:rsidR="00596B75" w:rsidRPr="00BD522B" w:rsidRDefault="00596B75" w:rsidP="00846DB3">
            <w:pPr>
              <w:ind w:left="22" w:hanging="22"/>
              <w:rPr>
                <w:rFonts w:cs="Arial"/>
              </w:rPr>
            </w:pPr>
            <w:r w:rsidRPr="00BD522B">
              <w:rPr>
                <w:rFonts w:cs="Arial"/>
              </w:rPr>
              <w:t xml:space="preserve">Minister for Water </w:t>
            </w:r>
          </w:p>
          <w:p w14:paraId="1CF426E3" w14:textId="77777777" w:rsidR="00596B75" w:rsidRPr="00BD522B" w:rsidRDefault="00596B75" w:rsidP="00846DB3">
            <w:pPr>
              <w:ind w:left="22" w:hanging="22"/>
              <w:rPr>
                <w:rFonts w:cs="Arial"/>
              </w:rPr>
            </w:pPr>
            <w:r w:rsidRPr="00BD522B">
              <w:rPr>
                <w:rFonts w:cs="Arial"/>
              </w:rPr>
              <w:t>Minister for Equality</w:t>
            </w:r>
          </w:p>
        </w:tc>
      </w:tr>
    </w:tbl>
    <w:p w14:paraId="21AB2B9A" w14:textId="77777777" w:rsidR="00596B75" w:rsidRDefault="00596B75" w:rsidP="00596B75">
      <w:pPr>
        <w:spacing w:after="0"/>
        <w:ind w:left="-284"/>
        <w:rPr>
          <w:b/>
          <w:bCs/>
        </w:rPr>
      </w:pPr>
    </w:p>
    <w:p w14:paraId="6CBF30D8" w14:textId="18347BF2" w:rsidR="00596B75" w:rsidRPr="00596B75" w:rsidRDefault="00596B75" w:rsidP="00596B75">
      <w:pPr>
        <w:spacing w:after="0"/>
        <w:ind w:left="-284"/>
        <w:rPr>
          <w:b/>
          <w:bCs/>
        </w:rPr>
      </w:pPr>
      <w:r>
        <w:rPr>
          <w:b/>
          <w:bCs/>
        </w:rPr>
        <w:t>Western Australia</w:t>
      </w:r>
    </w:p>
    <w:tbl>
      <w:tblPr>
        <w:tblStyle w:val="TableGrid"/>
        <w:tblW w:w="9640" w:type="dxa"/>
        <w:tblInd w:w="-289" w:type="dxa"/>
        <w:tblLook w:val="0420" w:firstRow="1" w:lastRow="0" w:firstColumn="0" w:lastColumn="0" w:noHBand="0" w:noVBand="1"/>
      </w:tblPr>
      <w:tblGrid>
        <w:gridCol w:w="3119"/>
        <w:gridCol w:w="6521"/>
      </w:tblGrid>
      <w:tr w:rsidR="008548C9" w:rsidRPr="008548C9" w14:paraId="1E6F7CD3" w14:textId="77777777" w:rsidTr="00BC1C76">
        <w:trPr>
          <w:cantSplit/>
          <w:trHeight w:val="247"/>
          <w:tblHeader/>
        </w:trPr>
        <w:tc>
          <w:tcPr>
            <w:tcW w:w="3119" w:type="dxa"/>
            <w:shd w:val="clear" w:color="auto" w:fill="1F497D" w:themeFill="text2"/>
          </w:tcPr>
          <w:p w14:paraId="26813210" w14:textId="77777777" w:rsidR="008548C9" w:rsidRPr="008548C9" w:rsidRDefault="008548C9" w:rsidP="008E1A16">
            <w:pPr>
              <w:rPr>
                <w:color w:val="FFFFFF" w:themeColor="background1"/>
              </w:rPr>
            </w:pPr>
            <w:r w:rsidRPr="008548C9">
              <w:rPr>
                <w:color w:val="FFFFFF" w:themeColor="background1"/>
              </w:rPr>
              <w:t xml:space="preserve">Name </w:t>
            </w:r>
          </w:p>
        </w:tc>
        <w:tc>
          <w:tcPr>
            <w:tcW w:w="6521" w:type="dxa"/>
            <w:shd w:val="clear" w:color="auto" w:fill="1F497D" w:themeFill="text2"/>
          </w:tcPr>
          <w:p w14:paraId="456A69F4" w14:textId="77777777" w:rsidR="008548C9" w:rsidRPr="008548C9" w:rsidRDefault="008548C9" w:rsidP="008E1A16">
            <w:pPr>
              <w:rPr>
                <w:color w:val="FFFFFF" w:themeColor="background1"/>
              </w:rPr>
            </w:pPr>
            <w:r w:rsidRPr="008548C9">
              <w:rPr>
                <w:color w:val="FFFFFF" w:themeColor="background1"/>
              </w:rPr>
              <w:t>Title</w:t>
            </w:r>
          </w:p>
        </w:tc>
      </w:tr>
      <w:tr w:rsidR="006A09A1" w:rsidRPr="008548C9" w14:paraId="49DF5E33" w14:textId="77777777" w:rsidTr="00BC1C76">
        <w:trPr>
          <w:trHeight w:val="421"/>
        </w:trPr>
        <w:tc>
          <w:tcPr>
            <w:tcW w:w="3119" w:type="dxa"/>
          </w:tcPr>
          <w:p w14:paraId="2EAD0AE3" w14:textId="77777777" w:rsidR="006A09A1" w:rsidRPr="00BD522B" w:rsidRDefault="006A09A1" w:rsidP="006A09A1">
            <w:pPr>
              <w:rPr>
                <w:rFonts w:cs="Arial"/>
              </w:rPr>
            </w:pPr>
            <w:r w:rsidRPr="00BD522B">
              <w:rPr>
                <w:rFonts w:cs="Arial"/>
              </w:rPr>
              <w:t>The Hon John Carey MLA</w:t>
            </w:r>
          </w:p>
        </w:tc>
        <w:tc>
          <w:tcPr>
            <w:tcW w:w="6521" w:type="dxa"/>
          </w:tcPr>
          <w:p w14:paraId="3F876FF8" w14:textId="75A7D35E" w:rsidR="006A09A1" w:rsidRPr="008548C9" w:rsidRDefault="006A09A1" w:rsidP="006A09A1">
            <w:pPr>
              <w:rPr>
                <w:rFonts w:cs="Arial"/>
              </w:rPr>
            </w:pPr>
            <w:r w:rsidRPr="00BD522B">
              <w:rPr>
                <w:rFonts w:cs="Arial"/>
              </w:rPr>
              <w:t>Minister for Planning; Lands; Housing; Homelessness</w:t>
            </w:r>
          </w:p>
        </w:tc>
      </w:tr>
    </w:tbl>
    <w:p w14:paraId="239D7515" w14:textId="77777777" w:rsidR="008548C9" w:rsidRPr="00537E78" w:rsidRDefault="008548C9" w:rsidP="009E7BD9">
      <w:pPr>
        <w:pStyle w:val="Default"/>
        <w:rPr>
          <w:bCs/>
          <w:sz w:val="22"/>
          <w:szCs w:val="22"/>
        </w:rPr>
      </w:pPr>
    </w:p>
    <w:sectPr w:rsidR="008548C9" w:rsidRPr="00537E78" w:rsidSect="00670988">
      <w:headerReference w:type="default" r:id="rId13"/>
      <w:footerReference w:type="default" r:id="rId14"/>
      <w:pgSz w:w="11906" w:h="16838"/>
      <w:pgMar w:top="1134"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9AE24" w14:textId="77777777" w:rsidR="00350363" w:rsidRDefault="00350363" w:rsidP="00B04ED8">
      <w:pPr>
        <w:spacing w:after="0" w:line="240" w:lineRule="auto"/>
      </w:pPr>
      <w:r>
        <w:separator/>
      </w:r>
    </w:p>
  </w:endnote>
  <w:endnote w:type="continuationSeparator" w:id="0">
    <w:p w14:paraId="7D0F3025" w14:textId="77777777" w:rsidR="00350363" w:rsidRDefault="00350363" w:rsidP="00B04ED8">
      <w:pPr>
        <w:spacing w:after="0" w:line="240" w:lineRule="auto"/>
      </w:pPr>
      <w:r>
        <w:continuationSeparator/>
      </w:r>
    </w:p>
  </w:endnote>
  <w:endnote w:type="continuationNotice" w:id="1">
    <w:p w14:paraId="66629766" w14:textId="77777777" w:rsidR="00350363" w:rsidRDefault="003503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3427494"/>
      <w:docPartObj>
        <w:docPartGallery w:val="Page Numbers (Bottom of Page)"/>
        <w:docPartUnique/>
      </w:docPartObj>
    </w:sdtPr>
    <w:sdtEndPr>
      <w:rPr>
        <w:noProof/>
      </w:rPr>
    </w:sdtEndPr>
    <w:sdtContent>
      <w:p w14:paraId="19D9379D" w14:textId="5C38AA47" w:rsidR="00177849" w:rsidRDefault="00000000" w:rsidP="00177849">
        <w:pPr>
          <w:pStyle w:val="Footer"/>
          <w:jc w:val="center"/>
        </w:pPr>
        <w:fldSimple w:instr=" DOCPROPERTY PM_DisplayValueSecClassificationWithQualifier \* MERGEFORMAT ">
          <w:r w:rsidR="004261AD">
            <w:t>OFFICIAL</w:t>
          </w:r>
        </w:fldSimple>
      </w:p>
      <w:p w14:paraId="690F7D61" w14:textId="2AA59720" w:rsidR="008E1A16" w:rsidRDefault="008E1A16">
        <w:pPr>
          <w:pStyle w:val="Footer"/>
          <w:jc w:val="right"/>
        </w:pPr>
        <w:r>
          <w:fldChar w:fldCharType="begin"/>
        </w:r>
        <w:r>
          <w:instrText xml:space="preserve"> PAGE   \* MERGEFORMAT </w:instrText>
        </w:r>
        <w:r>
          <w:fldChar w:fldCharType="separate"/>
        </w:r>
        <w:r w:rsidR="00670988">
          <w:rPr>
            <w:noProof/>
          </w:rPr>
          <w:t>2</w:t>
        </w:r>
        <w:r>
          <w:rPr>
            <w:noProof/>
          </w:rPr>
          <w:fldChar w:fldCharType="end"/>
        </w:r>
      </w:p>
    </w:sdtContent>
  </w:sdt>
  <w:p w14:paraId="1249D3A6" w14:textId="77777777" w:rsidR="008E1A16" w:rsidRDefault="008E1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F888B" w14:textId="77777777" w:rsidR="00350363" w:rsidRDefault="00350363" w:rsidP="00B04ED8">
      <w:pPr>
        <w:spacing w:after="0" w:line="240" w:lineRule="auto"/>
      </w:pPr>
      <w:r>
        <w:separator/>
      </w:r>
    </w:p>
  </w:footnote>
  <w:footnote w:type="continuationSeparator" w:id="0">
    <w:p w14:paraId="234E90A9" w14:textId="77777777" w:rsidR="00350363" w:rsidRDefault="00350363" w:rsidP="00B04ED8">
      <w:pPr>
        <w:spacing w:after="0" w:line="240" w:lineRule="auto"/>
      </w:pPr>
      <w:r>
        <w:continuationSeparator/>
      </w:r>
    </w:p>
  </w:footnote>
  <w:footnote w:type="continuationNotice" w:id="1">
    <w:p w14:paraId="49E0CCA5" w14:textId="77777777" w:rsidR="00350363" w:rsidRDefault="003503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A0F36" w14:textId="44256122" w:rsidR="008E1A16" w:rsidRDefault="00000000" w:rsidP="00177849">
    <w:pPr>
      <w:pStyle w:val="Header"/>
      <w:jc w:val="center"/>
    </w:pPr>
    <w:fldSimple w:instr=" DOCPROPERTY PM_DisplayValueSecClassificationWithQualifier \* MERGEFORMAT ">
      <w:r w:rsidR="004261AD">
        <w:t>OFFICIAL</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04720"/>
    <w:multiLevelType w:val="hybridMultilevel"/>
    <w:tmpl w:val="B83E9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D6764F"/>
    <w:multiLevelType w:val="hybridMultilevel"/>
    <w:tmpl w:val="F8A80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EE6B72"/>
    <w:multiLevelType w:val="hybridMultilevel"/>
    <w:tmpl w:val="4A68E3E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5E015F4"/>
    <w:multiLevelType w:val="hybridMultilevel"/>
    <w:tmpl w:val="EA4895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6B712326"/>
    <w:multiLevelType w:val="hybridMultilevel"/>
    <w:tmpl w:val="4DC86A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005547057">
    <w:abstractNumId w:val="1"/>
  </w:num>
  <w:num w:numId="2" w16cid:durableId="1485471162">
    <w:abstractNumId w:val="0"/>
  </w:num>
  <w:num w:numId="3" w16cid:durableId="2144810746">
    <w:abstractNumId w:val="3"/>
  </w:num>
  <w:num w:numId="4" w16cid:durableId="260378958">
    <w:abstractNumId w:val="4"/>
  </w:num>
  <w:num w:numId="5" w16cid:durableId="5559698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removePersonalInformation/>
  <w:removeDateAndTime/>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89B"/>
    <w:rsid w:val="00005633"/>
    <w:rsid w:val="000266CA"/>
    <w:rsid w:val="00053F98"/>
    <w:rsid w:val="000541B9"/>
    <w:rsid w:val="00056218"/>
    <w:rsid w:val="00056BF6"/>
    <w:rsid w:val="00071134"/>
    <w:rsid w:val="000772AD"/>
    <w:rsid w:val="000831A4"/>
    <w:rsid w:val="000869B7"/>
    <w:rsid w:val="00087954"/>
    <w:rsid w:val="000A5696"/>
    <w:rsid w:val="000C0E8F"/>
    <w:rsid w:val="000E0EA8"/>
    <w:rsid w:val="000F3118"/>
    <w:rsid w:val="000F4770"/>
    <w:rsid w:val="00110EEB"/>
    <w:rsid w:val="0011520D"/>
    <w:rsid w:val="00116DCE"/>
    <w:rsid w:val="001354F0"/>
    <w:rsid w:val="00135A9E"/>
    <w:rsid w:val="001360C7"/>
    <w:rsid w:val="00136651"/>
    <w:rsid w:val="00140968"/>
    <w:rsid w:val="00143751"/>
    <w:rsid w:val="00151675"/>
    <w:rsid w:val="001541D7"/>
    <w:rsid w:val="001634F4"/>
    <w:rsid w:val="00164E1D"/>
    <w:rsid w:val="00177849"/>
    <w:rsid w:val="0018251C"/>
    <w:rsid w:val="00184D12"/>
    <w:rsid w:val="00193D00"/>
    <w:rsid w:val="001A69A5"/>
    <w:rsid w:val="001B39CD"/>
    <w:rsid w:val="001B70B9"/>
    <w:rsid w:val="001C3A7E"/>
    <w:rsid w:val="001C5124"/>
    <w:rsid w:val="001E2A01"/>
    <w:rsid w:val="001E5A46"/>
    <w:rsid w:val="001E630D"/>
    <w:rsid w:val="001F2592"/>
    <w:rsid w:val="001F3279"/>
    <w:rsid w:val="001F5AB7"/>
    <w:rsid w:val="0021523E"/>
    <w:rsid w:val="00235F7F"/>
    <w:rsid w:val="0024150F"/>
    <w:rsid w:val="00247264"/>
    <w:rsid w:val="00261A71"/>
    <w:rsid w:val="002620F3"/>
    <w:rsid w:val="00262E3F"/>
    <w:rsid w:val="00266DD2"/>
    <w:rsid w:val="00284DC9"/>
    <w:rsid w:val="002A7381"/>
    <w:rsid w:val="002B524E"/>
    <w:rsid w:val="002B697A"/>
    <w:rsid w:val="002D5F37"/>
    <w:rsid w:val="002E58A5"/>
    <w:rsid w:val="0031191E"/>
    <w:rsid w:val="00333F5C"/>
    <w:rsid w:val="003360FB"/>
    <w:rsid w:val="00341894"/>
    <w:rsid w:val="00344E79"/>
    <w:rsid w:val="003457C2"/>
    <w:rsid w:val="00350363"/>
    <w:rsid w:val="00352A50"/>
    <w:rsid w:val="00383816"/>
    <w:rsid w:val="00393B8F"/>
    <w:rsid w:val="00395959"/>
    <w:rsid w:val="00397D23"/>
    <w:rsid w:val="003A0E88"/>
    <w:rsid w:val="003A26A2"/>
    <w:rsid w:val="003A4DA8"/>
    <w:rsid w:val="003A689B"/>
    <w:rsid w:val="003A728C"/>
    <w:rsid w:val="003B28A9"/>
    <w:rsid w:val="003B2BB8"/>
    <w:rsid w:val="003B5FFC"/>
    <w:rsid w:val="003C19FE"/>
    <w:rsid w:val="003C49AB"/>
    <w:rsid w:val="003D34FF"/>
    <w:rsid w:val="003F0D8F"/>
    <w:rsid w:val="00400186"/>
    <w:rsid w:val="004142E5"/>
    <w:rsid w:val="004261AD"/>
    <w:rsid w:val="00440B1D"/>
    <w:rsid w:val="00446383"/>
    <w:rsid w:val="004522EF"/>
    <w:rsid w:val="00464C0A"/>
    <w:rsid w:val="004675C2"/>
    <w:rsid w:val="00471A2A"/>
    <w:rsid w:val="004A2FE1"/>
    <w:rsid w:val="004B54CA"/>
    <w:rsid w:val="004C7F95"/>
    <w:rsid w:val="004D5A04"/>
    <w:rsid w:val="004E5CBF"/>
    <w:rsid w:val="004F7B59"/>
    <w:rsid w:val="00511B25"/>
    <w:rsid w:val="005145C6"/>
    <w:rsid w:val="00537054"/>
    <w:rsid w:val="00537E78"/>
    <w:rsid w:val="00542CF8"/>
    <w:rsid w:val="00573C5F"/>
    <w:rsid w:val="00582106"/>
    <w:rsid w:val="005845A1"/>
    <w:rsid w:val="0058714B"/>
    <w:rsid w:val="00596B75"/>
    <w:rsid w:val="005A2772"/>
    <w:rsid w:val="005A5B67"/>
    <w:rsid w:val="005C06C3"/>
    <w:rsid w:val="005C2EF4"/>
    <w:rsid w:val="005C3AA9"/>
    <w:rsid w:val="005D1928"/>
    <w:rsid w:val="00610C5E"/>
    <w:rsid w:val="00615263"/>
    <w:rsid w:val="00621FC5"/>
    <w:rsid w:val="00627D74"/>
    <w:rsid w:val="00633E9E"/>
    <w:rsid w:val="00637B02"/>
    <w:rsid w:val="00641D59"/>
    <w:rsid w:val="00644155"/>
    <w:rsid w:val="00644301"/>
    <w:rsid w:val="00646E32"/>
    <w:rsid w:val="00670988"/>
    <w:rsid w:val="00672C35"/>
    <w:rsid w:val="00681C09"/>
    <w:rsid w:val="0068310B"/>
    <w:rsid w:val="00683A84"/>
    <w:rsid w:val="00685E30"/>
    <w:rsid w:val="00687D76"/>
    <w:rsid w:val="006A0277"/>
    <w:rsid w:val="006A09A1"/>
    <w:rsid w:val="006A4CE7"/>
    <w:rsid w:val="006B7FB2"/>
    <w:rsid w:val="00703BED"/>
    <w:rsid w:val="00714A84"/>
    <w:rsid w:val="00721B0E"/>
    <w:rsid w:val="0072212D"/>
    <w:rsid w:val="00723FE8"/>
    <w:rsid w:val="00733028"/>
    <w:rsid w:val="007506E4"/>
    <w:rsid w:val="00755FA0"/>
    <w:rsid w:val="00767A36"/>
    <w:rsid w:val="00782C17"/>
    <w:rsid w:val="00783261"/>
    <w:rsid w:val="007832A3"/>
    <w:rsid w:val="00785261"/>
    <w:rsid w:val="007B0256"/>
    <w:rsid w:val="007C4781"/>
    <w:rsid w:val="007D2430"/>
    <w:rsid w:val="007E3386"/>
    <w:rsid w:val="008203C9"/>
    <w:rsid w:val="0083177B"/>
    <w:rsid w:val="00832447"/>
    <w:rsid w:val="00835BE1"/>
    <w:rsid w:val="008428DB"/>
    <w:rsid w:val="008548C9"/>
    <w:rsid w:val="00854AB9"/>
    <w:rsid w:val="00871004"/>
    <w:rsid w:val="00873572"/>
    <w:rsid w:val="00895CA0"/>
    <w:rsid w:val="00897D33"/>
    <w:rsid w:val="008A578E"/>
    <w:rsid w:val="008B1400"/>
    <w:rsid w:val="008B3B50"/>
    <w:rsid w:val="008B3E57"/>
    <w:rsid w:val="008D6407"/>
    <w:rsid w:val="008E1A16"/>
    <w:rsid w:val="008E2225"/>
    <w:rsid w:val="008E283B"/>
    <w:rsid w:val="008F3C87"/>
    <w:rsid w:val="008F6BA0"/>
    <w:rsid w:val="0090029C"/>
    <w:rsid w:val="009013F3"/>
    <w:rsid w:val="00903B2B"/>
    <w:rsid w:val="009161B1"/>
    <w:rsid w:val="009225F0"/>
    <w:rsid w:val="00924E7D"/>
    <w:rsid w:val="00927C89"/>
    <w:rsid w:val="0093354E"/>
    <w:rsid w:val="0093462C"/>
    <w:rsid w:val="00940D88"/>
    <w:rsid w:val="00953795"/>
    <w:rsid w:val="0096453D"/>
    <w:rsid w:val="00974189"/>
    <w:rsid w:val="00980CBF"/>
    <w:rsid w:val="00997EAE"/>
    <w:rsid w:val="009A25E2"/>
    <w:rsid w:val="009C301D"/>
    <w:rsid w:val="009C5FE1"/>
    <w:rsid w:val="009E7132"/>
    <w:rsid w:val="009E77DE"/>
    <w:rsid w:val="009E7BD9"/>
    <w:rsid w:val="009F5785"/>
    <w:rsid w:val="009F58CF"/>
    <w:rsid w:val="00A0206D"/>
    <w:rsid w:val="00A11B4F"/>
    <w:rsid w:val="00A33A2C"/>
    <w:rsid w:val="00A768A3"/>
    <w:rsid w:val="00AB14DA"/>
    <w:rsid w:val="00AB78E7"/>
    <w:rsid w:val="00AD2E1F"/>
    <w:rsid w:val="00AE25EE"/>
    <w:rsid w:val="00AE7821"/>
    <w:rsid w:val="00AF399E"/>
    <w:rsid w:val="00B04ED8"/>
    <w:rsid w:val="00B22BFA"/>
    <w:rsid w:val="00B4272E"/>
    <w:rsid w:val="00B57411"/>
    <w:rsid w:val="00B9165D"/>
    <w:rsid w:val="00B91E3E"/>
    <w:rsid w:val="00BA2DB9"/>
    <w:rsid w:val="00BA77CB"/>
    <w:rsid w:val="00BC18DC"/>
    <w:rsid w:val="00BC1C76"/>
    <w:rsid w:val="00BC438E"/>
    <w:rsid w:val="00BD522B"/>
    <w:rsid w:val="00BE474C"/>
    <w:rsid w:val="00BE7148"/>
    <w:rsid w:val="00C3326D"/>
    <w:rsid w:val="00C567EA"/>
    <w:rsid w:val="00C61CF5"/>
    <w:rsid w:val="00C751D2"/>
    <w:rsid w:val="00C84DD7"/>
    <w:rsid w:val="00C87321"/>
    <w:rsid w:val="00CA11FD"/>
    <w:rsid w:val="00CB5863"/>
    <w:rsid w:val="00CD0746"/>
    <w:rsid w:val="00CD0D28"/>
    <w:rsid w:val="00CD0E4F"/>
    <w:rsid w:val="00CD2A51"/>
    <w:rsid w:val="00CD6305"/>
    <w:rsid w:val="00CE79BC"/>
    <w:rsid w:val="00D05531"/>
    <w:rsid w:val="00D16897"/>
    <w:rsid w:val="00D3708E"/>
    <w:rsid w:val="00D42BBA"/>
    <w:rsid w:val="00D54B10"/>
    <w:rsid w:val="00D57A13"/>
    <w:rsid w:val="00D81EB6"/>
    <w:rsid w:val="00D9513A"/>
    <w:rsid w:val="00DA243A"/>
    <w:rsid w:val="00DA355F"/>
    <w:rsid w:val="00DB1E1B"/>
    <w:rsid w:val="00DB4059"/>
    <w:rsid w:val="00DB5C1F"/>
    <w:rsid w:val="00DC1E37"/>
    <w:rsid w:val="00DD3197"/>
    <w:rsid w:val="00DD4F4D"/>
    <w:rsid w:val="00DE5526"/>
    <w:rsid w:val="00DF4344"/>
    <w:rsid w:val="00E13F4D"/>
    <w:rsid w:val="00E273E4"/>
    <w:rsid w:val="00E30AD6"/>
    <w:rsid w:val="00E32386"/>
    <w:rsid w:val="00E43939"/>
    <w:rsid w:val="00E52307"/>
    <w:rsid w:val="00E81886"/>
    <w:rsid w:val="00E86F4B"/>
    <w:rsid w:val="00E90328"/>
    <w:rsid w:val="00E90C39"/>
    <w:rsid w:val="00EA4D4B"/>
    <w:rsid w:val="00EB2F34"/>
    <w:rsid w:val="00EC5779"/>
    <w:rsid w:val="00EC5BD3"/>
    <w:rsid w:val="00EC6D7C"/>
    <w:rsid w:val="00ED4382"/>
    <w:rsid w:val="00EE6019"/>
    <w:rsid w:val="00F0689C"/>
    <w:rsid w:val="00F107D2"/>
    <w:rsid w:val="00F24C5B"/>
    <w:rsid w:val="00F30AFE"/>
    <w:rsid w:val="00F37067"/>
    <w:rsid w:val="00F4218E"/>
    <w:rsid w:val="00F64E0D"/>
    <w:rsid w:val="00F96FB9"/>
    <w:rsid w:val="00FC28A3"/>
    <w:rsid w:val="00FC36F5"/>
    <w:rsid w:val="00FE21E3"/>
    <w:rsid w:val="00FE7136"/>
    <w:rsid w:val="00FE7A05"/>
    <w:rsid w:val="00FF76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6D5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customStyle="1" w:styleId="Default">
    <w:name w:val="Default"/>
    <w:rsid w:val="003A689B"/>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D42BBA"/>
    <w:rPr>
      <w:sz w:val="16"/>
      <w:szCs w:val="16"/>
    </w:rPr>
  </w:style>
  <w:style w:type="paragraph" w:styleId="CommentText">
    <w:name w:val="annotation text"/>
    <w:basedOn w:val="Normal"/>
    <w:link w:val="CommentTextChar"/>
    <w:uiPriority w:val="99"/>
    <w:semiHidden/>
    <w:unhideWhenUsed/>
    <w:rsid w:val="00D42BBA"/>
    <w:pPr>
      <w:spacing w:line="240" w:lineRule="auto"/>
    </w:pPr>
    <w:rPr>
      <w:sz w:val="20"/>
      <w:szCs w:val="20"/>
    </w:rPr>
  </w:style>
  <w:style w:type="character" w:customStyle="1" w:styleId="CommentTextChar">
    <w:name w:val="Comment Text Char"/>
    <w:basedOn w:val="DefaultParagraphFont"/>
    <w:link w:val="CommentText"/>
    <w:uiPriority w:val="99"/>
    <w:semiHidden/>
    <w:rsid w:val="00D42BB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42BBA"/>
    <w:rPr>
      <w:b/>
      <w:bCs/>
    </w:rPr>
  </w:style>
  <w:style w:type="character" w:customStyle="1" w:styleId="CommentSubjectChar">
    <w:name w:val="Comment Subject Char"/>
    <w:basedOn w:val="CommentTextChar"/>
    <w:link w:val="CommentSubject"/>
    <w:uiPriority w:val="99"/>
    <w:semiHidden/>
    <w:rsid w:val="00D42BBA"/>
    <w:rPr>
      <w:rFonts w:ascii="Arial" w:hAnsi="Arial"/>
      <w:b/>
      <w:bCs/>
      <w:sz w:val="20"/>
      <w:szCs w:val="20"/>
    </w:rPr>
  </w:style>
  <w:style w:type="paragraph" w:styleId="BalloonText">
    <w:name w:val="Balloon Text"/>
    <w:basedOn w:val="Normal"/>
    <w:link w:val="BalloonTextChar"/>
    <w:uiPriority w:val="99"/>
    <w:semiHidden/>
    <w:unhideWhenUsed/>
    <w:rsid w:val="00D42B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BBA"/>
    <w:rPr>
      <w:rFonts w:ascii="Segoe UI" w:hAnsi="Segoe UI" w:cs="Segoe UI"/>
      <w:sz w:val="18"/>
      <w:szCs w:val="18"/>
    </w:rPr>
  </w:style>
  <w:style w:type="character" w:styleId="LineNumber">
    <w:name w:val="line number"/>
    <w:basedOn w:val="DefaultParagraphFont"/>
    <w:uiPriority w:val="99"/>
    <w:semiHidden/>
    <w:unhideWhenUsed/>
    <w:rsid w:val="00F4218E"/>
  </w:style>
  <w:style w:type="character" w:styleId="Hyperlink">
    <w:name w:val="Hyperlink"/>
    <w:basedOn w:val="DefaultParagraphFont"/>
    <w:uiPriority w:val="99"/>
    <w:unhideWhenUsed/>
    <w:rsid w:val="00F0689C"/>
    <w:rPr>
      <w:color w:val="0000FF" w:themeColor="hyperlink"/>
      <w:u w:val="single"/>
    </w:rPr>
  </w:style>
  <w:style w:type="table" w:styleId="TableGrid">
    <w:name w:val="Table Grid"/>
    <w:basedOn w:val="TableNormal"/>
    <w:uiPriority w:val="59"/>
    <w:rsid w:val="00854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97D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7D23"/>
    <w:rPr>
      <w:rFonts w:ascii="Arial" w:hAnsi="Arial"/>
      <w:sz w:val="20"/>
      <w:szCs w:val="20"/>
    </w:rPr>
  </w:style>
  <w:style w:type="character" w:styleId="FootnoteReference">
    <w:name w:val="footnote reference"/>
    <w:basedOn w:val="DefaultParagraphFont"/>
    <w:uiPriority w:val="99"/>
    <w:semiHidden/>
    <w:unhideWhenUsed/>
    <w:rsid w:val="00397D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246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HMCSecretariat@dss.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ECA8F3AA9FBC874E914A7F277C7FF786" ma:contentTypeVersion="3" ma:contentTypeDescription="Create a new document." ma:contentTypeScope="" ma:versionID="24a27fa1d84e934332957bed35002705">
  <xsd:schema xmlns:xsd="http://www.w3.org/2001/XMLSchema" xmlns:xs="http://www.w3.org/2001/XMLSchema" xmlns:p="http://schemas.microsoft.com/office/2006/metadata/properties" xmlns:ns1="http://schemas.microsoft.com/sharepoint/v3" xmlns:ns2="da5cc0cb-a9d7-4ec9-9443-191123f6f126" targetNamespace="http://schemas.microsoft.com/office/2006/metadata/properties" ma:root="true" ma:fieldsID="19663dd13e9ccd8dc3ce1476bf84f065" ns1:_="" ns2:_="">
    <xsd:import namespace="http://schemas.microsoft.com/sharepoint/v3"/>
    <xsd:import namespace="da5cc0cb-a9d7-4ec9-9443-191123f6f126"/>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5cc0cb-a9d7-4ec9-9443-191123f6f12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E0F01F-FEEA-4D79-BE53-D6E69AD90A0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35971A4-EE21-4285-BF69-F4754C57C324}">
  <ds:schemaRefs>
    <ds:schemaRef ds:uri="http://schemas.microsoft.com/sharepoint/v3/contenttype/forms"/>
  </ds:schemaRefs>
</ds:datastoreItem>
</file>

<file path=customXml/itemProps3.xml><?xml version="1.0" encoding="utf-8"?>
<ds:datastoreItem xmlns:ds="http://schemas.openxmlformats.org/officeDocument/2006/customXml" ds:itemID="{DF470BAA-7F1C-4A96-BD6E-8CB3D138AF69}">
  <ds:schemaRefs>
    <ds:schemaRef ds:uri="http://schemas.microsoft.com/sharepoint/events"/>
  </ds:schemaRefs>
</ds:datastoreItem>
</file>

<file path=customXml/itemProps4.xml><?xml version="1.0" encoding="utf-8"?>
<ds:datastoreItem xmlns:ds="http://schemas.openxmlformats.org/officeDocument/2006/customXml" ds:itemID="{2F055571-F12C-46B7-B570-77271AA64122}">
  <ds:schemaRefs>
    <ds:schemaRef ds:uri="http://schemas.openxmlformats.org/officeDocument/2006/bibliography"/>
  </ds:schemaRefs>
</ds:datastoreItem>
</file>

<file path=customXml/itemProps5.xml><?xml version="1.0" encoding="utf-8"?>
<ds:datastoreItem xmlns:ds="http://schemas.openxmlformats.org/officeDocument/2006/customXml" ds:itemID="{87E3527B-0A03-4F66-9A4C-0927F6B41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5cc0cb-a9d7-4ec9-9443-191123f6f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1124</Words>
  <Characters>6516</Characters>
  <Application>Microsoft Office Word</Application>
  <DocSecurity>0</DocSecurity>
  <Lines>211</Lines>
  <Paragraphs>109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and Homelessness Ministerial Council Terms of Reference</dc:title>
  <dc:subject/>
  <dc:creator/>
  <cp:keywords>[SEC=OFFICIAL]</cp:keywords>
  <dc:description/>
  <cp:lastModifiedBy/>
  <cp:revision>1</cp:revision>
  <dcterms:created xsi:type="dcterms:W3CDTF">2024-06-14T04:37:00Z</dcterms:created>
  <dcterms:modified xsi:type="dcterms:W3CDTF">2024-10-13T23:11:00Z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8660C21D1F18477A9EB2ACE96426DE7C</vt:lpwstr>
  </property>
  <property fmtid="{D5CDD505-2E9C-101B-9397-08002B2CF9AE}" pid="9" name="PM_ProtectiveMarkingValue_Footer">
    <vt:lpwstr>OFFICIAL</vt:lpwstr>
  </property>
  <property fmtid="{D5CDD505-2E9C-101B-9397-08002B2CF9AE}" pid="10" name="PM_OriginationTimeStamp">
    <vt:lpwstr>2024-02-08T00:52:14Z</vt:lpwstr>
  </property>
  <property fmtid="{D5CDD505-2E9C-101B-9397-08002B2CF9AE}" pid="11" name="PM_ProtectiveMarkingValue_Header">
    <vt:lpwstr>OFFICIAL</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OFFICIAL</vt:lpwstr>
  </property>
  <property fmtid="{D5CDD505-2E9C-101B-9397-08002B2CF9AE}" pid="18" name="PM_Hash_Version">
    <vt:lpwstr>2022.1</vt:lpwstr>
  </property>
  <property fmtid="{D5CDD505-2E9C-101B-9397-08002B2CF9AE}" pid="19" name="PM_Hash_Salt_Prev">
    <vt:lpwstr>83F3862C94F08D348D0AB85E2C07B79D</vt:lpwstr>
  </property>
  <property fmtid="{D5CDD505-2E9C-101B-9397-08002B2CF9AE}" pid="20" name="PM_Hash_Salt">
    <vt:lpwstr>03E75B6B3BCA812740FC34D00A9E0F4C</vt:lpwstr>
  </property>
  <property fmtid="{D5CDD505-2E9C-101B-9397-08002B2CF9AE}" pid="21" name="PM_Hash_SHA1">
    <vt:lpwstr>89F2183B9D2A832F04E7C9E70E5D89E0A743E6CC</vt:lpwstr>
  </property>
  <property fmtid="{D5CDD505-2E9C-101B-9397-08002B2CF9AE}" pid="22" name="PM_OriginatorDomainName_SHA256">
    <vt:lpwstr>E83A2A66C4061446A7E3732E8D44762184B6B377D962B96C83DC624302585857</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ContentTypeId">
    <vt:lpwstr>0x010100ECA8F3AA9FBC874E914A7F277C7FF786</vt:lpwstr>
  </property>
  <property fmtid="{D5CDD505-2E9C-101B-9397-08002B2CF9AE}" pid="26" name="PM_Originator_Hash_SHA1">
    <vt:lpwstr>4329ECB5BD15365E327F6FD5F0A474B733BD9CFF</vt:lpwstr>
  </property>
  <property fmtid="{D5CDD505-2E9C-101B-9397-08002B2CF9AE}" pid="27" name="PM_OriginatorUserAccountName_SHA256">
    <vt:lpwstr>6E1E872038CA95DFD971072384936C6EEC9C63500072C0D51A9C3F99012FA005</vt:lpwstr>
  </property>
  <property fmtid="{D5CDD505-2E9C-101B-9397-08002B2CF9AE}" pid="28" name="PMHMAC">
    <vt:lpwstr>v=2022.1;a=SHA256;h=FA6550844DDE1E3284C2BB30925971BECF8E34A3FE8659347C0413D778748DF1</vt:lpwstr>
  </property>
  <property fmtid="{D5CDD505-2E9C-101B-9397-08002B2CF9AE}" pid="29" name="MSIP_Label_eb34d90b-fc41-464d-af60-f74d721d0790_SetDate">
    <vt:lpwstr>2024-02-08T00:52:14Z</vt:lpwstr>
  </property>
  <property fmtid="{D5CDD505-2E9C-101B-9397-08002B2CF9AE}" pid="30" name="MSIP_Label_eb34d90b-fc41-464d-af60-f74d721d0790_Name">
    <vt:lpwstr>OFFICIAL</vt:lpwstr>
  </property>
  <property fmtid="{D5CDD505-2E9C-101B-9397-08002B2CF9AE}" pid="31" name="MSIP_Label_eb34d90b-fc41-464d-af60-f74d721d0790_SiteId">
    <vt:lpwstr>61e36dd1-ca6e-4d61-aa0a-2b4eb88317a3</vt:lpwstr>
  </property>
  <property fmtid="{D5CDD505-2E9C-101B-9397-08002B2CF9AE}" pid="32" name="MSIP_Label_eb34d90b-fc41-464d-af60-f74d721d0790_ContentBits">
    <vt:lpwstr>0</vt:lpwstr>
  </property>
  <property fmtid="{D5CDD505-2E9C-101B-9397-08002B2CF9AE}" pid="33" name="MSIP_Label_eb34d90b-fc41-464d-af60-f74d721d0790_Enabled">
    <vt:lpwstr>true</vt:lpwstr>
  </property>
  <property fmtid="{D5CDD505-2E9C-101B-9397-08002B2CF9AE}" pid="34" name="MSIP_Label_eb34d90b-fc41-464d-af60-f74d721d0790_Method">
    <vt:lpwstr>Privileged</vt:lpwstr>
  </property>
  <property fmtid="{D5CDD505-2E9C-101B-9397-08002B2CF9AE}" pid="35" name="MSIP_Label_eb34d90b-fc41-464d-af60-f74d721d0790_ActionId">
    <vt:lpwstr>b2cdc0d70fb94333838d47a2a7022a4f</vt:lpwstr>
  </property>
  <property fmtid="{D5CDD505-2E9C-101B-9397-08002B2CF9AE}" pid="36" name="PMUuid">
    <vt:lpwstr>v=2022.2;d=gov.au;g=46DD6D7C-8107-577B-BC6E-F348953B2E44</vt:lpwstr>
  </property>
</Properties>
</file>