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FFB9A" w14:textId="545232D0" w:rsidR="008E26F4" w:rsidRPr="003830C7" w:rsidRDefault="008E26F4" w:rsidP="003830C7">
      <w:pPr>
        <w:pStyle w:val="Heading1"/>
        <w:rPr>
          <w:sz w:val="48"/>
          <w:szCs w:val="44"/>
        </w:rPr>
      </w:pPr>
      <w:r w:rsidRPr="003830C7">
        <w:rPr>
          <w:sz w:val="48"/>
          <w:szCs w:val="44"/>
        </w:rPr>
        <w:t>Participant scorecard example (page 1 of 2)</w:t>
      </w:r>
    </w:p>
    <w:p w14:paraId="2F8ED925" w14:textId="001B6AB8" w:rsidR="007822A1" w:rsidRDefault="00827FD7" w:rsidP="00B91E3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C2149B1" wp14:editId="2A30A088">
            <wp:extent cx="8952931" cy="11522933"/>
            <wp:effectExtent l="0" t="0" r="635" b="2540"/>
            <wp:docPr id="653181569" name="Picture 5" descr="An example of the Scorecard that will be made available to participa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181569" name="Picture 5" descr="An example of the Scorecard that will be made available to participant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576" cy="11545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5EE4A9" w14:textId="77777777" w:rsidR="007822A1" w:rsidRDefault="007822A1" w:rsidP="00B91E3E">
      <w:pPr>
        <w:rPr>
          <w:sz w:val="40"/>
          <w:szCs w:val="40"/>
        </w:rPr>
      </w:pPr>
    </w:p>
    <w:p w14:paraId="2F0A96F5" w14:textId="77777777" w:rsidR="00AF1BFD" w:rsidRDefault="00AF1BFD">
      <w:r>
        <w:br w:type="page"/>
      </w:r>
    </w:p>
    <w:p w14:paraId="6D064507" w14:textId="4F8BD42E" w:rsidR="00AF1BFD" w:rsidRPr="00810882" w:rsidRDefault="00AF1BFD" w:rsidP="00CA2F65">
      <w:pPr>
        <w:spacing w:before="60" w:after="60"/>
        <w:rPr>
          <w:sz w:val="36"/>
          <w:szCs w:val="36"/>
        </w:rPr>
      </w:pPr>
      <w:r w:rsidRPr="00810882">
        <w:rPr>
          <w:sz w:val="36"/>
          <w:szCs w:val="36"/>
        </w:rPr>
        <w:lastRenderedPageBreak/>
        <w:t>This example of the Scorecard will be made available to participants.</w:t>
      </w:r>
      <w:r w:rsidR="00CA2F65" w:rsidRPr="00810882">
        <w:rPr>
          <w:sz w:val="36"/>
          <w:szCs w:val="36"/>
        </w:rPr>
        <w:t xml:space="preserve"> </w:t>
      </w:r>
      <w:r w:rsidR="00065B7A" w:rsidRPr="00810882">
        <w:rPr>
          <w:sz w:val="36"/>
          <w:szCs w:val="36"/>
        </w:rPr>
        <w:t>The provider in this Scorecard is made up and is to demonstrate the Scorecard’s function.</w:t>
      </w:r>
      <w:r w:rsidR="00CA2F65" w:rsidRPr="00810882">
        <w:rPr>
          <w:sz w:val="36"/>
          <w:szCs w:val="36"/>
        </w:rPr>
        <w:t xml:space="preserve"> </w:t>
      </w:r>
      <w:r w:rsidRPr="00810882">
        <w:rPr>
          <w:sz w:val="36"/>
          <w:szCs w:val="36"/>
        </w:rPr>
        <w:t xml:space="preserve">The Scorecard is </w:t>
      </w:r>
      <w:proofErr w:type="gramStart"/>
      <w:r w:rsidRPr="00810882">
        <w:rPr>
          <w:sz w:val="36"/>
          <w:szCs w:val="36"/>
        </w:rPr>
        <w:t>includes</w:t>
      </w:r>
      <w:proofErr w:type="gramEnd"/>
      <w:r w:rsidRPr="00810882">
        <w:rPr>
          <w:sz w:val="36"/>
          <w:szCs w:val="36"/>
        </w:rPr>
        <w:t xml:space="preserve">: </w:t>
      </w:r>
    </w:p>
    <w:p w14:paraId="24931FC5" w14:textId="57FF967E" w:rsidR="00AF1BFD" w:rsidRPr="00810882" w:rsidRDefault="00AF1BFD" w:rsidP="00810882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36"/>
          <w:szCs w:val="36"/>
        </w:rPr>
      </w:pPr>
      <w:r w:rsidRPr="00810882">
        <w:rPr>
          <w:sz w:val="36"/>
          <w:szCs w:val="36"/>
        </w:rPr>
        <w:t xml:space="preserve">the </w:t>
      </w:r>
      <w:proofErr w:type="gramStart"/>
      <w:r w:rsidRPr="00810882">
        <w:rPr>
          <w:sz w:val="36"/>
          <w:szCs w:val="36"/>
        </w:rPr>
        <w:t>providers</w:t>
      </w:r>
      <w:proofErr w:type="gramEnd"/>
      <w:r w:rsidRPr="00810882">
        <w:rPr>
          <w:sz w:val="36"/>
          <w:szCs w:val="36"/>
        </w:rPr>
        <w:t xml:space="preserve"> name: ABC Services</w:t>
      </w:r>
    </w:p>
    <w:p w14:paraId="3B3696B8" w14:textId="646D083D" w:rsidR="00AF1BFD" w:rsidRPr="00810882" w:rsidRDefault="00AF1BFD" w:rsidP="00810882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36"/>
          <w:szCs w:val="36"/>
        </w:rPr>
      </w:pPr>
      <w:r w:rsidRPr="00810882">
        <w:rPr>
          <w:sz w:val="36"/>
          <w:szCs w:val="36"/>
        </w:rPr>
        <w:t>the employment service area: Central Western Sydney (NSW)</w:t>
      </w:r>
    </w:p>
    <w:p w14:paraId="3840D5A1" w14:textId="20F82D86" w:rsidR="00AF1BFD" w:rsidRPr="00810882" w:rsidRDefault="00AF1BFD" w:rsidP="00810882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36"/>
          <w:szCs w:val="36"/>
        </w:rPr>
      </w:pPr>
      <w:r w:rsidRPr="00810882">
        <w:rPr>
          <w:sz w:val="36"/>
          <w:szCs w:val="36"/>
        </w:rPr>
        <w:t xml:space="preserve">the service type: ESS/DMS and </w:t>
      </w:r>
    </w:p>
    <w:p w14:paraId="2A505197" w14:textId="01D81C0E" w:rsidR="00AF1BFD" w:rsidRPr="00810882" w:rsidRDefault="00AF1BFD" w:rsidP="00810882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36"/>
          <w:szCs w:val="36"/>
        </w:rPr>
      </w:pPr>
      <w:r w:rsidRPr="00810882">
        <w:rPr>
          <w:sz w:val="36"/>
          <w:szCs w:val="36"/>
        </w:rPr>
        <w:t xml:space="preserve">the specialisation: Specialist - Sensory impairment. </w:t>
      </w:r>
    </w:p>
    <w:p w14:paraId="2A43800B" w14:textId="241D0FFB" w:rsidR="00AF1BFD" w:rsidRPr="00810882" w:rsidRDefault="00AF1BFD" w:rsidP="00CA2F65">
      <w:pPr>
        <w:spacing w:before="60" w:after="60"/>
        <w:rPr>
          <w:sz w:val="36"/>
          <w:szCs w:val="36"/>
        </w:rPr>
      </w:pPr>
      <w:r w:rsidRPr="00810882">
        <w:rPr>
          <w:sz w:val="36"/>
          <w:szCs w:val="36"/>
        </w:rPr>
        <w:t xml:space="preserve">The scorecard provides an overview of the ABC Services performance for each of the Domains of Quality, Effectiveness and Efficiency. In this instance, ABC Services has been assessed as: </w:t>
      </w:r>
    </w:p>
    <w:p w14:paraId="7A93E9E1" w14:textId="77777777" w:rsidR="00AF1BFD" w:rsidRPr="00810882" w:rsidRDefault="00AF1BFD" w:rsidP="00810882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36"/>
          <w:szCs w:val="36"/>
        </w:rPr>
      </w:pPr>
      <w:r w:rsidRPr="00810882">
        <w:rPr>
          <w:b/>
          <w:bCs/>
          <w:sz w:val="36"/>
          <w:szCs w:val="36"/>
        </w:rPr>
        <w:t>Quality</w:t>
      </w:r>
      <w:r w:rsidRPr="00810882">
        <w:rPr>
          <w:sz w:val="36"/>
          <w:szCs w:val="36"/>
        </w:rPr>
        <w:t>: meets expectations, meaning your service provider met service expectations.</w:t>
      </w:r>
    </w:p>
    <w:p w14:paraId="17804C4F" w14:textId="77777777" w:rsidR="00AF1BFD" w:rsidRPr="00810882" w:rsidRDefault="00AF1BFD" w:rsidP="00810882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36"/>
          <w:szCs w:val="36"/>
        </w:rPr>
      </w:pPr>
      <w:r w:rsidRPr="00810882">
        <w:rPr>
          <w:b/>
          <w:bCs/>
          <w:sz w:val="36"/>
          <w:szCs w:val="36"/>
        </w:rPr>
        <w:t>Effectiveness</w:t>
      </w:r>
      <w:r w:rsidRPr="00810882">
        <w:rPr>
          <w:sz w:val="36"/>
          <w:szCs w:val="36"/>
        </w:rPr>
        <w:t>: meets expectations, meaning your service provider met service expectations.</w:t>
      </w:r>
    </w:p>
    <w:p w14:paraId="268BC2A7" w14:textId="2FFC3802" w:rsidR="00827FD7" w:rsidRPr="00810882" w:rsidRDefault="00AF1BFD" w:rsidP="00810882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810882">
        <w:rPr>
          <w:b/>
          <w:bCs/>
          <w:sz w:val="36"/>
          <w:szCs w:val="36"/>
        </w:rPr>
        <w:t>Efficiency</w:t>
      </w:r>
      <w:r w:rsidRPr="00810882">
        <w:rPr>
          <w:sz w:val="36"/>
          <w:szCs w:val="36"/>
        </w:rPr>
        <w:t>: improvement required, meaning your service provider has not fully met service expectations.</w:t>
      </w:r>
    </w:p>
    <w:p w14:paraId="7B0C789C" w14:textId="502C819B" w:rsidR="00065B7A" w:rsidRPr="00810882" w:rsidRDefault="00065B7A" w:rsidP="00CA2F65">
      <w:pPr>
        <w:rPr>
          <w:sz w:val="36"/>
          <w:szCs w:val="36"/>
        </w:rPr>
      </w:pPr>
      <w:r w:rsidRPr="00810882">
        <w:rPr>
          <w:sz w:val="36"/>
          <w:szCs w:val="36"/>
        </w:rPr>
        <w:t>Further explanation of what each score means</w:t>
      </w:r>
      <w:r w:rsidR="00CA2F65" w:rsidRPr="00810882">
        <w:rPr>
          <w:sz w:val="36"/>
          <w:szCs w:val="36"/>
        </w:rPr>
        <w:t xml:space="preserve"> is provided</w:t>
      </w:r>
      <w:r w:rsidRPr="00810882">
        <w:rPr>
          <w:sz w:val="36"/>
          <w:szCs w:val="36"/>
        </w:rPr>
        <w:t>:</w:t>
      </w:r>
    </w:p>
    <w:p w14:paraId="0B53062E" w14:textId="311069B8" w:rsidR="00065B7A" w:rsidRPr="00810882" w:rsidRDefault="00065B7A" w:rsidP="00810882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810882">
        <w:rPr>
          <w:sz w:val="36"/>
          <w:szCs w:val="36"/>
        </w:rPr>
        <w:t>Improvement required: Providers have not full met service expectations and improvement actions are required.</w:t>
      </w:r>
    </w:p>
    <w:p w14:paraId="72966022" w14:textId="7D14C487" w:rsidR="00065B7A" w:rsidRPr="00810882" w:rsidRDefault="00065B7A" w:rsidP="00810882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810882">
        <w:rPr>
          <w:sz w:val="36"/>
          <w:szCs w:val="36"/>
        </w:rPr>
        <w:t xml:space="preserve">Meets expectations: Providers are meeting service </w:t>
      </w:r>
      <w:proofErr w:type="gramStart"/>
      <w:r w:rsidRPr="00810882">
        <w:rPr>
          <w:sz w:val="36"/>
          <w:szCs w:val="36"/>
        </w:rPr>
        <w:t>expectations</w:t>
      </w:r>
      <w:proofErr w:type="gramEnd"/>
    </w:p>
    <w:p w14:paraId="2B5410FB" w14:textId="2B5342CF" w:rsidR="00065B7A" w:rsidRPr="00810882" w:rsidRDefault="00065B7A" w:rsidP="00810882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810882">
        <w:rPr>
          <w:sz w:val="36"/>
          <w:szCs w:val="36"/>
        </w:rPr>
        <w:t>Exceeds expectations: Providers are exceeding service expectations.</w:t>
      </w:r>
    </w:p>
    <w:p w14:paraId="7C02C0CB" w14:textId="77777777" w:rsidR="00AF1BFD" w:rsidRPr="00810882" w:rsidRDefault="00AF1BFD">
      <w:pPr>
        <w:rPr>
          <w:rFonts w:eastAsiaTheme="majorEastAsia" w:cstheme="majorBidi"/>
          <w:b/>
          <w:bCs/>
          <w:sz w:val="36"/>
          <w:szCs w:val="36"/>
        </w:rPr>
      </w:pPr>
      <w:r w:rsidRPr="00810882">
        <w:rPr>
          <w:sz w:val="36"/>
          <w:szCs w:val="36"/>
        </w:rPr>
        <w:br w:type="page"/>
      </w:r>
    </w:p>
    <w:p w14:paraId="7AABC5EA" w14:textId="01AD9A3D" w:rsidR="007822A1" w:rsidRPr="003830C7" w:rsidRDefault="008E26F4" w:rsidP="003830C7">
      <w:pPr>
        <w:pStyle w:val="Heading2"/>
        <w:rPr>
          <w:sz w:val="48"/>
          <w:szCs w:val="48"/>
        </w:rPr>
      </w:pPr>
      <w:r w:rsidRPr="003830C7">
        <w:rPr>
          <w:sz w:val="48"/>
          <w:szCs w:val="48"/>
        </w:rPr>
        <w:lastRenderedPageBreak/>
        <w:t>Participant scorecard example (page 2 of 2)</w:t>
      </w:r>
    </w:p>
    <w:p w14:paraId="11F93646" w14:textId="743F6B7D" w:rsidR="007822A1" w:rsidRDefault="00827FD7" w:rsidP="00B91E3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0E3EB32" wp14:editId="4B9A10F5">
            <wp:extent cx="9130352" cy="11751284"/>
            <wp:effectExtent l="0" t="0" r="0" b="3175"/>
            <wp:docPr id="1416369482" name="Picture 8" descr="Provides more information to help participants understand the scorecard resul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369482" name="Picture 8" descr="Provides more information to help participants understand the scorecard result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521" cy="11777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DE5F75" w14:textId="3436D525" w:rsidR="00065B7A" w:rsidRDefault="00065B7A">
      <w:pPr>
        <w:rPr>
          <w:sz w:val="80"/>
          <w:szCs w:val="80"/>
        </w:rPr>
      </w:pPr>
      <w:r>
        <w:rPr>
          <w:sz w:val="80"/>
          <w:szCs w:val="80"/>
        </w:rPr>
        <w:br w:type="page"/>
      </w:r>
    </w:p>
    <w:p w14:paraId="7CBE583E" w14:textId="3E707E9F" w:rsidR="00CA2F65" w:rsidRPr="00810882" w:rsidRDefault="00CA2F65" w:rsidP="00CA2F65">
      <w:pPr>
        <w:spacing w:before="60" w:after="60"/>
        <w:rPr>
          <w:sz w:val="36"/>
          <w:szCs w:val="36"/>
        </w:rPr>
      </w:pPr>
      <w:r w:rsidRPr="00810882">
        <w:rPr>
          <w:sz w:val="36"/>
          <w:szCs w:val="36"/>
        </w:rPr>
        <w:lastRenderedPageBreak/>
        <w:t>This second page of the Scorecard provides the meaning and purpose of the Scorecard, how to interpret it and who to contact in case of enquiries.</w:t>
      </w:r>
    </w:p>
    <w:p w14:paraId="2D4C4F04" w14:textId="77777777" w:rsidR="00CA2F65" w:rsidRPr="00810882" w:rsidRDefault="00CA2F65" w:rsidP="00CA2F65">
      <w:pPr>
        <w:spacing w:before="60" w:after="60"/>
        <w:rPr>
          <w:sz w:val="36"/>
          <w:szCs w:val="36"/>
        </w:rPr>
      </w:pPr>
      <w:r w:rsidRPr="00810882">
        <w:rPr>
          <w:sz w:val="36"/>
          <w:szCs w:val="36"/>
        </w:rPr>
        <w:t xml:space="preserve">It provides explanations about what the scorecard includes (provider name, the area they service, the types of services they offer, and any special expertise they have). </w:t>
      </w:r>
    </w:p>
    <w:p w14:paraId="6380161B" w14:textId="77777777" w:rsidR="00CA2F65" w:rsidRPr="00810882" w:rsidRDefault="00CA2F65" w:rsidP="00CA2F65">
      <w:pPr>
        <w:spacing w:before="60" w:after="60"/>
        <w:rPr>
          <w:sz w:val="36"/>
          <w:szCs w:val="36"/>
        </w:rPr>
      </w:pPr>
      <w:r w:rsidRPr="00810882">
        <w:rPr>
          <w:sz w:val="36"/>
          <w:szCs w:val="36"/>
        </w:rPr>
        <w:t>This explainer document provides the following important explanations for each domain:</w:t>
      </w:r>
    </w:p>
    <w:p w14:paraId="43DCF8DA" w14:textId="77777777" w:rsidR="00CA2F65" w:rsidRPr="00810882" w:rsidRDefault="00CA2F65" w:rsidP="00CA2F65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sz w:val="36"/>
          <w:szCs w:val="36"/>
        </w:rPr>
      </w:pPr>
      <w:r w:rsidRPr="00810882">
        <w:rPr>
          <w:sz w:val="36"/>
          <w:szCs w:val="36"/>
        </w:rPr>
        <w:t>Quality: This checks if the services you receive are of a high standard. It looks at things like your rights, what high quality service means, and whether the provider meets their obligations.</w:t>
      </w:r>
    </w:p>
    <w:p w14:paraId="0F43A461" w14:textId="77777777" w:rsidR="00CA2F65" w:rsidRPr="00810882" w:rsidRDefault="00CA2F65" w:rsidP="00CA2F65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sz w:val="36"/>
          <w:szCs w:val="36"/>
        </w:rPr>
      </w:pPr>
      <w:r w:rsidRPr="00810882">
        <w:rPr>
          <w:sz w:val="36"/>
          <w:szCs w:val="36"/>
        </w:rPr>
        <w:t>Effectiveness: This checks if a provider is success in helping people complete courses, find jobs, and stay in those jobs over time.</w:t>
      </w:r>
    </w:p>
    <w:p w14:paraId="369BAD08" w14:textId="3105E745" w:rsidR="00690FA0" w:rsidRPr="00810882" w:rsidRDefault="00CA2F65" w:rsidP="00CA2F65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sz w:val="36"/>
          <w:szCs w:val="36"/>
        </w:rPr>
      </w:pPr>
      <w:r w:rsidRPr="00810882">
        <w:rPr>
          <w:sz w:val="36"/>
          <w:szCs w:val="36"/>
        </w:rPr>
        <w:t>Efficiency: This checks how quickly people begin the program with the provider.</w:t>
      </w:r>
    </w:p>
    <w:sectPr w:rsidR="00690FA0" w:rsidRPr="00810882" w:rsidSect="008E26F4">
      <w:pgSz w:w="16838" w:h="23811" w:code="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99340" w14:textId="77777777" w:rsidR="00613AF0" w:rsidRDefault="00613AF0" w:rsidP="007822A1">
      <w:pPr>
        <w:spacing w:after="0" w:line="240" w:lineRule="auto"/>
      </w:pPr>
      <w:r>
        <w:separator/>
      </w:r>
    </w:p>
  </w:endnote>
  <w:endnote w:type="continuationSeparator" w:id="0">
    <w:p w14:paraId="33E20DEF" w14:textId="77777777" w:rsidR="00613AF0" w:rsidRDefault="00613AF0" w:rsidP="0078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D9863" w14:textId="77777777" w:rsidR="00613AF0" w:rsidRDefault="00613AF0" w:rsidP="007822A1">
      <w:pPr>
        <w:spacing w:after="0" w:line="240" w:lineRule="auto"/>
      </w:pPr>
      <w:r>
        <w:separator/>
      </w:r>
    </w:p>
  </w:footnote>
  <w:footnote w:type="continuationSeparator" w:id="0">
    <w:p w14:paraId="017AD9A5" w14:textId="77777777" w:rsidR="00613AF0" w:rsidRDefault="00613AF0" w:rsidP="0078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4345"/>
    <w:multiLevelType w:val="hybridMultilevel"/>
    <w:tmpl w:val="FEEEB5A0"/>
    <w:lvl w:ilvl="0" w:tplc="640C8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41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41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8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6B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63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82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2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C2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F1475E"/>
    <w:multiLevelType w:val="hybridMultilevel"/>
    <w:tmpl w:val="FC366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F442B"/>
    <w:multiLevelType w:val="hybridMultilevel"/>
    <w:tmpl w:val="F560FC5C"/>
    <w:lvl w:ilvl="0" w:tplc="DB783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40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2D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AC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E7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0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4E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CE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29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DC7BE9"/>
    <w:multiLevelType w:val="hybridMultilevel"/>
    <w:tmpl w:val="F18AFD46"/>
    <w:lvl w:ilvl="0" w:tplc="12DC0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A4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C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43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AF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0E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EF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29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09205A"/>
    <w:multiLevelType w:val="hybridMultilevel"/>
    <w:tmpl w:val="C87CF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56AFC"/>
    <w:multiLevelType w:val="hybridMultilevel"/>
    <w:tmpl w:val="2C0E8E20"/>
    <w:lvl w:ilvl="0" w:tplc="F3464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64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07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26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C7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AE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05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E9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AD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F24846"/>
    <w:multiLevelType w:val="hybridMultilevel"/>
    <w:tmpl w:val="9F4CD346"/>
    <w:lvl w:ilvl="0" w:tplc="09A67F48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eastAsia="Times New Roman" w:hAnsi="Arial" w:cs="Times New Roman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2473425">
    <w:abstractNumId w:val="5"/>
  </w:num>
  <w:num w:numId="2" w16cid:durableId="2068258315">
    <w:abstractNumId w:val="3"/>
  </w:num>
  <w:num w:numId="3" w16cid:durableId="1377899849">
    <w:abstractNumId w:val="0"/>
  </w:num>
  <w:num w:numId="4" w16cid:durableId="1292134825">
    <w:abstractNumId w:val="2"/>
  </w:num>
  <w:num w:numId="5" w16cid:durableId="2064744345">
    <w:abstractNumId w:val="1"/>
  </w:num>
  <w:num w:numId="6" w16cid:durableId="615873720">
    <w:abstractNumId w:val="6"/>
  </w:num>
  <w:num w:numId="7" w16cid:durableId="757486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0A"/>
    <w:rsid w:val="00005633"/>
    <w:rsid w:val="00065B7A"/>
    <w:rsid w:val="0009058C"/>
    <w:rsid w:val="000D310A"/>
    <w:rsid w:val="001E630D"/>
    <w:rsid w:val="00242916"/>
    <w:rsid w:val="00284DC9"/>
    <w:rsid w:val="002D0B09"/>
    <w:rsid w:val="002E0823"/>
    <w:rsid w:val="00334BEF"/>
    <w:rsid w:val="003830C7"/>
    <w:rsid w:val="003B2BB8"/>
    <w:rsid w:val="003D34FF"/>
    <w:rsid w:val="004134B1"/>
    <w:rsid w:val="00444083"/>
    <w:rsid w:val="00492597"/>
    <w:rsid w:val="004B54CA"/>
    <w:rsid w:val="004E5CBF"/>
    <w:rsid w:val="00510EF6"/>
    <w:rsid w:val="005C3AA9"/>
    <w:rsid w:val="00613AF0"/>
    <w:rsid w:val="00621FC5"/>
    <w:rsid w:val="00637B02"/>
    <w:rsid w:val="00690FA0"/>
    <w:rsid w:val="006A4CE7"/>
    <w:rsid w:val="00777578"/>
    <w:rsid w:val="007822A1"/>
    <w:rsid w:val="00785261"/>
    <w:rsid w:val="007B0256"/>
    <w:rsid w:val="007E513A"/>
    <w:rsid w:val="00810882"/>
    <w:rsid w:val="00825B5B"/>
    <w:rsid w:val="00827FD7"/>
    <w:rsid w:val="0083177B"/>
    <w:rsid w:val="00876432"/>
    <w:rsid w:val="008E26F4"/>
    <w:rsid w:val="009225F0"/>
    <w:rsid w:val="0093462C"/>
    <w:rsid w:val="00953795"/>
    <w:rsid w:val="00974189"/>
    <w:rsid w:val="009F6A06"/>
    <w:rsid w:val="00A53A56"/>
    <w:rsid w:val="00AF1BFD"/>
    <w:rsid w:val="00B52EE3"/>
    <w:rsid w:val="00B91E3E"/>
    <w:rsid w:val="00BA2DB9"/>
    <w:rsid w:val="00BE7148"/>
    <w:rsid w:val="00C84DD7"/>
    <w:rsid w:val="00CA2F65"/>
    <w:rsid w:val="00CB5863"/>
    <w:rsid w:val="00DA243A"/>
    <w:rsid w:val="00DA7B13"/>
    <w:rsid w:val="00E273E4"/>
    <w:rsid w:val="00E414F5"/>
    <w:rsid w:val="00F1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7AA28"/>
  <w15:chartTrackingRefBased/>
  <w15:docId w15:val="{AF9EAA06-2962-47DB-AA85-DA23E64D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F1BFD"/>
    <w:rPr>
      <w:rFonts w:ascii="Arial" w:hAnsi="Arial"/>
    </w:rPr>
  </w:style>
  <w:style w:type="paragraph" w:customStyle="1" w:styleId="Numberedlist">
    <w:name w:val="Numbered list"/>
    <w:basedOn w:val="ListParagraph"/>
    <w:qFormat/>
    <w:rsid w:val="00CA2F65"/>
    <w:pPr>
      <w:numPr>
        <w:numId w:val="6"/>
      </w:numPr>
      <w:spacing w:before="120" w:after="180" w:line="280" w:lineRule="atLeast"/>
      <w:contextualSpacing w:val="0"/>
    </w:pPr>
    <w:rPr>
      <w:rFonts w:eastAsia="Times New Roman" w:cs="Times New Roman"/>
      <w:spacing w:val="4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1739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Participant Performance Scorecard</vt:lpstr>
    </vt:vector>
  </TitlesOfParts>
  <Company>Department of Social Services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Participant Performance Scorecard</dc:title>
  <dc:subject/>
  <dc:creator>Damian POWELL</dc:creator>
  <cp:keywords>[SEC=OFFICIAL]</cp:keywords>
  <dc:description/>
  <cp:lastModifiedBy>Guy BORGER</cp:lastModifiedBy>
  <cp:revision>3</cp:revision>
  <dcterms:created xsi:type="dcterms:W3CDTF">2024-07-11T00:48:00Z</dcterms:created>
  <dcterms:modified xsi:type="dcterms:W3CDTF">2024-07-11T00:50:00Z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MSIP_Label_eb34d90b-fc41-464d-af60-f74d721d0790_Name">
    <vt:lpwstr>OFFICIAL</vt:lpwstr>
  </property>
  <property fmtid="{D5CDD505-2E9C-101B-9397-08002B2CF9AE}" pid="7" name="PMHMAC">
    <vt:lpwstr>v=2022.1;a=SHA256;h=35F551F52D1AD04466A080AA51253A0B6E69A75C94B364A775739361E4B1433A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ProtectiveMarkingValue_Header">
    <vt:lpwstr>OFFICIAL</vt:lpwstr>
  </property>
  <property fmtid="{D5CDD505-2E9C-101B-9397-08002B2CF9AE}" pid="11" name="PM_OriginationTimeStamp">
    <vt:lpwstr>2024-07-09T07:08:20Z</vt:lpwstr>
  </property>
  <property fmtid="{D5CDD505-2E9C-101B-9397-08002B2CF9AE}" pid="12" name="PM_Markers">
    <vt:lpwstr/>
  </property>
  <property fmtid="{D5CDD505-2E9C-101B-9397-08002B2CF9AE}" pid="13" name="MSIP_Label_eb34d90b-fc41-464d-af60-f74d721d0790_SiteId">
    <vt:lpwstr>61e36dd1-ca6e-4d61-aa0a-2b4eb88317a3</vt:lpwstr>
  </property>
  <property fmtid="{D5CDD505-2E9C-101B-9397-08002B2CF9AE}" pid="14" name="MSIP_Label_eb34d90b-fc41-464d-af60-f74d721d0790_ContentBits">
    <vt:lpwstr>0</vt:lpwstr>
  </property>
  <property fmtid="{D5CDD505-2E9C-101B-9397-08002B2CF9AE}" pid="15" name="MSIP_Label_eb34d90b-fc41-464d-af60-f74d721d0790_Enabled">
    <vt:lpwstr>true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MSIP_Label_eb34d90b-fc41-464d-af60-f74d721d0790_SetDate">
    <vt:lpwstr>2024-07-09T07:08:20Z</vt:lpwstr>
  </property>
  <property fmtid="{D5CDD505-2E9C-101B-9397-08002B2CF9AE}" pid="18" name="MSIP_Label_eb34d90b-fc41-464d-af60-f74d721d0790_Method">
    <vt:lpwstr>Privileged</vt:lpwstr>
  </property>
  <property fmtid="{D5CDD505-2E9C-101B-9397-08002B2CF9AE}" pid="19" name="MSIP_Label_eb34d90b-fc41-464d-af60-f74d721d0790_ActionId">
    <vt:lpwstr>5a9b7d1c066b40aa8cc7bf2c1d9335f2</vt:lpwstr>
  </property>
  <property fmtid="{D5CDD505-2E9C-101B-9397-08002B2CF9AE}" pid="20" name="PM_InsertionValue">
    <vt:lpwstr>OFFICIAL</vt:lpwstr>
  </property>
  <property fmtid="{D5CDD505-2E9C-101B-9397-08002B2CF9AE}" pid="21" name="PM_Originator_Hash_SHA1">
    <vt:lpwstr>2D2A1851D0EC0BE8A12B06C7E3A6D1BC6B54C2A7</vt:lpwstr>
  </property>
  <property fmtid="{D5CDD505-2E9C-101B-9397-08002B2CF9AE}" pid="22" name="PM_DisplayValueSecClassificationWithQualifier">
    <vt:lpwstr>OFFICIAL</vt:lpwstr>
  </property>
  <property fmtid="{D5CDD505-2E9C-101B-9397-08002B2CF9AE}" pid="23" name="PM_Originating_FileId">
    <vt:lpwstr>D5651C8D3EC840279308BD9DACF6D983</vt:lpwstr>
  </property>
  <property fmtid="{D5CDD505-2E9C-101B-9397-08002B2CF9AE}" pid="24" name="PM_ProtectiveMarkingValue_Footer">
    <vt:lpwstr>OFFICIAL</vt:lpwstr>
  </property>
  <property fmtid="{D5CDD505-2E9C-101B-9397-08002B2CF9AE}" pid="25" name="PM_ProtectiveMarkingImage_Header">
    <vt:lpwstr>C:\Program Files (x86)\Common Files\janusNET Shared\janusSEAL\Images\DocumentSlashBlue.png</vt:lpwstr>
  </property>
  <property fmtid="{D5CDD505-2E9C-101B-9397-08002B2CF9AE}" pid="26" name="PM_Display">
    <vt:lpwstr>OFFICIAL</vt:lpwstr>
  </property>
  <property fmtid="{D5CDD505-2E9C-101B-9397-08002B2CF9AE}" pid="27" name="PM_OriginatorUserAccountName_SHA256">
    <vt:lpwstr>0BB9452C6535BB7283630C15B115625545F528B1E710DB09057FB10FAF328096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Hash_Version">
    <vt:lpwstr>2022.1</vt:lpwstr>
  </property>
  <property fmtid="{D5CDD505-2E9C-101B-9397-08002B2CF9AE}" pid="31" name="PM_Hash_Salt_Prev">
    <vt:lpwstr>0FE3A6A5BB74C8ECE627CE8C81528E29</vt:lpwstr>
  </property>
  <property fmtid="{D5CDD505-2E9C-101B-9397-08002B2CF9AE}" pid="32" name="PM_Hash_Salt">
    <vt:lpwstr>B8EC963AC463C519473939D341314397</vt:lpwstr>
  </property>
  <property fmtid="{D5CDD505-2E9C-101B-9397-08002B2CF9AE}" pid="33" name="PM_Hash_SHA1">
    <vt:lpwstr>E9BE2941BD8E13FF14C500E57178964E6C762512</vt:lpwstr>
  </property>
  <property fmtid="{D5CDD505-2E9C-101B-9397-08002B2CF9AE}" pid="34" name="PM_SecurityClassification_Prev">
    <vt:lpwstr>OFFICIAL</vt:lpwstr>
  </property>
  <property fmtid="{D5CDD505-2E9C-101B-9397-08002B2CF9AE}" pid="35" name="PM_Qualifier_Prev">
    <vt:lpwstr/>
  </property>
</Properties>
</file>