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2F1E9" w14:textId="77777777" w:rsidR="00F1138E" w:rsidRPr="00535C16" w:rsidRDefault="00F1138E" w:rsidP="00F83C88">
      <w:pPr>
        <w:pStyle w:val="Heading1"/>
        <w:shd w:val="clear" w:color="auto" w:fill="BDDCDF" w:themeFill="accent1"/>
      </w:pPr>
      <w:bookmarkStart w:id="0" w:name="_Toc6399309"/>
      <w:r w:rsidRPr="00535C16">
        <w:t>Public Interest Certificate</w:t>
      </w:r>
      <w:bookmarkEnd w:id="0"/>
    </w:p>
    <w:p w14:paraId="00374234" w14:textId="77777777" w:rsidR="00F1138E" w:rsidRPr="00535C16" w:rsidRDefault="00F1138E" w:rsidP="00F1138E">
      <w:r w:rsidRPr="00535C16">
        <w:t xml:space="preserve">This </w:t>
      </w:r>
      <w:r w:rsidR="00490F27" w:rsidRPr="00535C16">
        <w:rPr>
          <w:i/>
        </w:rPr>
        <w:t xml:space="preserve">public interest </w:t>
      </w:r>
      <w:r w:rsidRPr="00535C16">
        <w:rPr>
          <w:i/>
        </w:rPr>
        <w:t>certificate</w:t>
      </w:r>
      <w:r w:rsidRPr="00535C16">
        <w:t xml:space="preserve"> is issued under section 22(1) of the </w:t>
      </w:r>
      <w:r w:rsidRPr="00535C16">
        <w:rPr>
          <w:i/>
          <w:iCs/>
        </w:rPr>
        <w:t>Government Procurement (Judicial Review) Act 2018</w:t>
      </w:r>
      <w:r w:rsidRPr="00535C16">
        <w:t>.</w:t>
      </w:r>
    </w:p>
    <w:p w14:paraId="5F088F8E" w14:textId="65F1FC85" w:rsidR="00563225" w:rsidRPr="00535C16" w:rsidRDefault="00F1138E" w:rsidP="00563225">
      <w:pPr>
        <w:spacing w:after="240" w:line="240" w:lineRule="auto"/>
      </w:pPr>
      <w:r w:rsidRPr="00535C16">
        <w:t xml:space="preserve">I hereby state that it is not in the public interest for the following </w:t>
      </w:r>
      <w:r w:rsidRPr="00535C16">
        <w:rPr>
          <w:i/>
        </w:rPr>
        <w:t>procurement(s)</w:t>
      </w:r>
      <w:r w:rsidRPr="00535C16">
        <w:t xml:space="preserve"> by </w:t>
      </w:r>
      <w:r w:rsidR="00B87A8D">
        <w:t>Department of Social Services</w:t>
      </w:r>
      <w:r w:rsidRPr="00535C16">
        <w:t xml:space="preserve"> to be suspended while </w:t>
      </w:r>
      <w:r w:rsidR="002F6A07" w:rsidRPr="00535C16">
        <w:t xml:space="preserve">complaints under section 18 of </w:t>
      </w:r>
      <w:r w:rsidR="002F6A07" w:rsidRPr="00535C16">
        <w:rPr>
          <w:i/>
        </w:rPr>
        <w:t>the Act</w:t>
      </w:r>
      <w:r w:rsidR="002F6A07" w:rsidRPr="00535C16">
        <w:t xml:space="preserve"> are being investigated or </w:t>
      </w:r>
      <w:r w:rsidR="002F6A07">
        <w:t xml:space="preserve">while </w:t>
      </w:r>
      <w:r w:rsidRPr="00535C16">
        <w:t xml:space="preserve">applications for injunctions under Part 2 of </w:t>
      </w:r>
      <w:r w:rsidRPr="00535C16">
        <w:rPr>
          <w:i/>
        </w:rPr>
        <w:t>the Act</w:t>
      </w:r>
      <w:r w:rsidRPr="00535C16">
        <w:t xml:space="preserve"> are being considered.</w:t>
      </w:r>
    </w:p>
    <w:tbl>
      <w:tblPr>
        <w:tblStyle w:val="TableGrid"/>
        <w:tblpPr w:leftFromText="180" w:rightFromText="180" w:vertAnchor="page" w:horzAnchor="margin" w:tblpY="3346"/>
        <w:tblW w:w="10060" w:type="dxa"/>
        <w:tblLook w:val="04A0" w:firstRow="1" w:lastRow="0" w:firstColumn="1" w:lastColumn="0" w:noHBand="0" w:noVBand="1"/>
        <w:tblCaption w:val="Declaration Details"/>
      </w:tblPr>
      <w:tblGrid>
        <w:gridCol w:w="1838"/>
        <w:gridCol w:w="8222"/>
      </w:tblGrid>
      <w:tr w:rsidR="00563225" w:rsidRPr="00535C16" w14:paraId="56ADDA00" w14:textId="77777777" w:rsidTr="00563225">
        <w:trPr>
          <w:tblHeader/>
        </w:trPr>
        <w:tc>
          <w:tcPr>
            <w:tcW w:w="1838" w:type="dxa"/>
          </w:tcPr>
          <w:p w14:paraId="6A558D06" w14:textId="77777777" w:rsidR="00563225" w:rsidRPr="00535C16" w:rsidRDefault="00563225" w:rsidP="00563225">
            <w:r w:rsidRPr="00535C16">
              <w:t>AusTender ID(s)</w:t>
            </w:r>
          </w:p>
        </w:tc>
        <w:tc>
          <w:tcPr>
            <w:tcW w:w="8222" w:type="dxa"/>
          </w:tcPr>
          <w:p w14:paraId="6F1012CB" w14:textId="77777777" w:rsidR="00563225" w:rsidRPr="00535C16" w:rsidRDefault="00563225" w:rsidP="00563225">
            <w:r>
              <w:t>70018834</w:t>
            </w:r>
          </w:p>
        </w:tc>
      </w:tr>
      <w:tr w:rsidR="00563225" w:rsidRPr="00535C16" w14:paraId="195DD980" w14:textId="77777777" w:rsidTr="00563225">
        <w:tc>
          <w:tcPr>
            <w:tcW w:w="1838" w:type="dxa"/>
          </w:tcPr>
          <w:p w14:paraId="66910D56" w14:textId="77777777" w:rsidR="00563225" w:rsidRPr="00535C16" w:rsidRDefault="00563225" w:rsidP="00563225">
            <w:r w:rsidRPr="00535C16">
              <w:t>Tender(s) Close Date and Time</w:t>
            </w:r>
          </w:p>
        </w:tc>
        <w:tc>
          <w:tcPr>
            <w:tcW w:w="8222" w:type="dxa"/>
          </w:tcPr>
          <w:p w14:paraId="65B98630" w14:textId="2E814165" w:rsidR="00563225" w:rsidRPr="00535C16" w:rsidRDefault="009B5E0A" w:rsidP="00563225">
            <w:r>
              <w:t>27</w:t>
            </w:r>
            <w:r w:rsidR="00563225">
              <w:t xml:space="preserve"> August 2024 5</w:t>
            </w:r>
            <w:r w:rsidR="00563225" w:rsidRPr="00535C16">
              <w:t>PM</w:t>
            </w:r>
          </w:p>
        </w:tc>
      </w:tr>
      <w:tr w:rsidR="00563225" w:rsidRPr="00535C16" w14:paraId="2175092E" w14:textId="77777777" w:rsidTr="00563225">
        <w:tc>
          <w:tcPr>
            <w:tcW w:w="1838" w:type="dxa"/>
          </w:tcPr>
          <w:p w14:paraId="406DB2DB" w14:textId="77777777" w:rsidR="00563225" w:rsidRPr="00535C16" w:rsidRDefault="00563225" w:rsidP="00563225">
            <w:r w:rsidRPr="00535C16">
              <w:t>Procuring Entity</w:t>
            </w:r>
          </w:p>
        </w:tc>
        <w:tc>
          <w:tcPr>
            <w:tcW w:w="8222" w:type="dxa"/>
          </w:tcPr>
          <w:p w14:paraId="4B734D9B" w14:textId="77777777" w:rsidR="00563225" w:rsidRPr="00535C16" w:rsidRDefault="00563225" w:rsidP="00563225">
            <w:r>
              <w:t>Department of Social Services (the Department)</w:t>
            </w:r>
          </w:p>
        </w:tc>
      </w:tr>
      <w:tr w:rsidR="00563225" w:rsidRPr="00535C16" w14:paraId="5F419298" w14:textId="77777777" w:rsidTr="00563225">
        <w:tc>
          <w:tcPr>
            <w:tcW w:w="1838" w:type="dxa"/>
          </w:tcPr>
          <w:p w14:paraId="21EDE355" w14:textId="77777777" w:rsidR="00563225" w:rsidRPr="00535C16" w:rsidRDefault="00563225" w:rsidP="00563225">
            <w:r w:rsidRPr="00535C16">
              <w:t>Contact Officer</w:t>
            </w:r>
          </w:p>
        </w:tc>
        <w:tc>
          <w:tcPr>
            <w:tcW w:w="8222" w:type="dxa"/>
          </w:tcPr>
          <w:p w14:paraId="3E370181" w14:textId="555A48F9" w:rsidR="00563225" w:rsidRPr="00535C16" w:rsidRDefault="005A123A" w:rsidP="00563225">
            <w:r>
              <w:t>RFT70018834</w:t>
            </w:r>
            <w:r w:rsidR="00563225">
              <w:br/>
            </w:r>
            <w:r w:rsidR="00150966">
              <w:t>balipackage@dss.gov.au</w:t>
            </w:r>
          </w:p>
        </w:tc>
      </w:tr>
      <w:tr w:rsidR="00563225" w:rsidRPr="00535C16" w14:paraId="2C6268D9" w14:textId="77777777" w:rsidTr="00563225">
        <w:tc>
          <w:tcPr>
            <w:tcW w:w="1838" w:type="dxa"/>
          </w:tcPr>
          <w:p w14:paraId="71A1BE29" w14:textId="77777777" w:rsidR="00563225" w:rsidRPr="00535C16" w:rsidRDefault="00563225" w:rsidP="00563225">
            <w:r w:rsidRPr="00535C16">
              <w:t>Category (UNSPSC)</w:t>
            </w:r>
          </w:p>
        </w:tc>
        <w:tc>
          <w:tcPr>
            <w:tcW w:w="8222" w:type="dxa"/>
          </w:tcPr>
          <w:p w14:paraId="65092F24" w14:textId="77777777" w:rsidR="00563225" w:rsidRPr="00535C16" w:rsidRDefault="00563225" w:rsidP="00563225">
            <w:r w:rsidRPr="00E93F3D">
              <w:t>85122100 Rehabilitation Services</w:t>
            </w:r>
          </w:p>
        </w:tc>
      </w:tr>
      <w:tr w:rsidR="00563225" w:rsidRPr="00535C16" w14:paraId="55E38754" w14:textId="77777777" w:rsidTr="00563225">
        <w:tc>
          <w:tcPr>
            <w:tcW w:w="1838" w:type="dxa"/>
          </w:tcPr>
          <w:p w14:paraId="565D0E78" w14:textId="77777777" w:rsidR="00563225" w:rsidRPr="00535C16" w:rsidRDefault="00563225" w:rsidP="00563225">
            <w:r w:rsidRPr="00535C16">
              <w:t>Description</w:t>
            </w:r>
          </w:p>
        </w:tc>
        <w:tc>
          <w:tcPr>
            <w:tcW w:w="8222" w:type="dxa"/>
          </w:tcPr>
          <w:p w14:paraId="4B00EFEE" w14:textId="77777777" w:rsidR="00563225" w:rsidRDefault="00563225" w:rsidP="00563225">
            <w:pPr>
              <w:spacing w:line="240" w:lineRule="auto"/>
            </w:pPr>
            <w:r>
              <w:t xml:space="preserve">The procurement will be a single stage open market tender approach via a Request for Tender (RFT), for a contract that is planned to be for an initial period of five (5) years with an option to extend for a further five (5) years. </w:t>
            </w:r>
          </w:p>
          <w:p w14:paraId="7E014B3C" w14:textId="240F6B47" w:rsidR="00563225" w:rsidRDefault="00563225" w:rsidP="00563225">
            <w:pPr>
              <w:spacing w:line="240" w:lineRule="auto"/>
            </w:pPr>
            <w:r>
              <w:t xml:space="preserve">The procurement is to engage a Supplier to deliver Bali Lifetime Rehabilitation Assistance Package (Bali LAP) services from 1 January 2025, immediately following the expiration of the current contract on 31 December 2024. The contract will include a transition in period from </w:t>
            </w:r>
            <w:r w:rsidR="009B5E0A">
              <w:t>Novembe</w:t>
            </w:r>
            <w:r>
              <w:t xml:space="preserve">r 2024 which will be important for the existing Active Customers in the case of a new provider. </w:t>
            </w:r>
          </w:p>
          <w:p w14:paraId="12B02B78" w14:textId="77777777" w:rsidR="00563225" w:rsidRDefault="00563225" w:rsidP="00563225">
            <w:pPr>
              <w:spacing w:line="240" w:lineRule="auto"/>
            </w:pPr>
            <w:r>
              <w:t>The new service provider will be required to administer BaliLAP on behalf of the Department, and maintain support for the less than 10 Active Customers. This includes ongoing</w:t>
            </w:r>
            <w:r w:rsidRPr="00055EFC">
              <w:t xml:space="preserve"> case management</w:t>
            </w:r>
            <w:r>
              <w:t>, indi</w:t>
            </w:r>
            <w:r w:rsidRPr="00055EFC">
              <w:t>vidual assessments</w:t>
            </w:r>
            <w:r>
              <w:t>, and reimbursement of approved costs for</w:t>
            </w:r>
            <w:r w:rsidRPr="00055EFC">
              <w:t xml:space="preserve"> rehabilitation care.</w:t>
            </w:r>
            <w:r>
              <w:t xml:space="preserve"> </w:t>
            </w:r>
          </w:p>
          <w:p w14:paraId="0B805903" w14:textId="7986D400" w:rsidR="00563225" w:rsidRPr="00535C16" w:rsidRDefault="00563225" w:rsidP="00563225">
            <w:pPr>
              <w:spacing w:before="240" w:after="0" w:line="240" w:lineRule="auto"/>
            </w:pPr>
            <w:r>
              <w:t>The Department needs t</w:t>
            </w:r>
            <w:r w:rsidRPr="00473332">
              <w:t xml:space="preserve">o ensure certainty for the </w:t>
            </w:r>
            <w:r>
              <w:t xml:space="preserve">ongoing </w:t>
            </w:r>
            <w:r w:rsidRPr="00473332">
              <w:t xml:space="preserve">arrangements for </w:t>
            </w:r>
            <w:r>
              <w:t>Active Customers</w:t>
            </w:r>
            <w:r w:rsidRPr="00473332">
              <w:t xml:space="preserve">. </w:t>
            </w:r>
            <w:r>
              <w:t>The annual</w:t>
            </w:r>
            <w:r w:rsidRPr="00473332">
              <w:t xml:space="preserve"> plans</w:t>
            </w:r>
            <w:r>
              <w:t xml:space="preserve"> for Active Customers include approval to purchase goods and services and seek immediate reimbursement. Any gap in service delivery </w:t>
            </w:r>
            <w:r w:rsidRPr="00473332">
              <w:t xml:space="preserve">would be too greater risk for </w:t>
            </w:r>
            <w:r>
              <w:t xml:space="preserve">the ongoing management of clients’ </w:t>
            </w:r>
            <w:r w:rsidRPr="00473332">
              <w:t xml:space="preserve">health </w:t>
            </w:r>
            <w:r>
              <w:t>and wellbeing</w:t>
            </w:r>
            <w:r w:rsidR="009B5E0A">
              <w:t xml:space="preserve">. </w:t>
            </w:r>
            <w:r>
              <w:t xml:space="preserve">Any gap in service provision is likely to result in </w:t>
            </w:r>
            <w:r w:rsidRPr="00473332">
              <w:t>reputational damage for the provider, the department and Government</w:t>
            </w:r>
            <w:r>
              <w:t>.</w:t>
            </w:r>
          </w:p>
        </w:tc>
      </w:tr>
    </w:tbl>
    <w:p w14:paraId="41094000" w14:textId="17B99041" w:rsidR="00563225" w:rsidRDefault="00563225" w:rsidP="00F1138E">
      <w:pPr>
        <w:spacing w:after="0" w:line="240" w:lineRule="auto"/>
      </w:pPr>
      <w:r>
        <w:t xml:space="preserve">Signature of accountable authority/delegate: </w:t>
      </w:r>
    </w:p>
    <w:p w14:paraId="7B773FF0" w14:textId="77777777" w:rsidR="00563225" w:rsidRDefault="00563225" w:rsidP="00F1138E">
      <w:pPr>
        <w:spacing w:after="0" w:line="240" w:lineRule="auto"/>
      </w:pPr>
    </w:p>
    <w:p w14:paraId="48675F27" w14:textId="1AE9192B" w:rsidR="00F1138E" w:rsidRPr="00535C16" w:rsidRDefault="00781AB5" w:rsidP="00F1138E">
      <w:pPr>
        <w:spacing w:after="0" w:line="240" w:lineRule="auto"/>
      </w:pPr>
      <w:r>
        <w:t>Chris D’Souza</w:t>
      </w:r>
      <w:r>
        <w:br/>
        <w:t>Group Manager, Community Policy and Engagement Group</w:t>
      </w:r>
    </w:p>
    <w:p w14:paraId="404E9965" w14:textId="4FF9D2E8" w:rsidR="00F83C88" w:rsidRPr="00535C16" w:rsidRDefault="009B5E0A" w:rsidP="00781AB5">
      <w:pPr>
        <w:spacing w:after="0" w:line="240" w:lineRule="auto"/>
      </w:pPr>
      <w:r>
        <w:t xml:space="preserve">2 July </w:t>
      </w:r>
      <w:r w:rsidR="00781AB5">
        <w:t>2024</w:t>
      </w:r>
    </w:p>
    <w:sectPr w:rsidR="00F83C88" w:rsidRPr="00535C16" w:rsidSect="0056322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3C574" w14:textId="77777777" w:rsidR="0061051F" w:rsidRDefault="0061051F" w:rsidP="00EF4574">
      <w:pPr>
        <w:spacing w:before="0" w:after="0" w:line="240" w:lineRule="auto"/>
      </w:pPr>
      <w:r>
        <w:separator/>
      </w:r>
    </w:p>
    <w:p w14:paraId="014AB874" w14:textId="77777777" w:rsidR="0061051F" w:rsidRDefault="0061051F"/>
  </w:endnote>
  <w:endnote w:type="continuationSeparator" w:id="0">
    <w:p w14:paraId="61CC76E8" w14:textId="77777777" w:rsidR="0061051F" w:rsidRDefault="0061051F" w:rsidP="00EF4574">
      <w:pPr>
        <w:spacing w:before="0" w:after="0" w:line="240" w:lineRule="auto"/>
      </w:pPr>
      <w:r>
        <w:continuationSeparator/>
      </w:r>
    </w:p>
    <w:p w14:paraId="7BFA8871" w14:textId="77777777" w:rsidR="0061051F" w:rsidRDefault="0061051F"/>
  </w:endnote>
  <w:endnote w:type="continuationNotice" w:id="1">
    <w:p w14:paraId="2D817F4B" w14:textId="77777777" w:rsidR="0061051F" w:rsidRDefault="006105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6EC27" w14:textId="77777777" w:rsidR="00D654DB" w:rsidRPr="00B35896" w:rsidRDefault="00D654DB" w:rsidP="0066523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EDBB2FB" wp14:editId="4D6E3E18">
              <wp:simplePos x="0" y="0"/>
              <wp:positionH relativeFrom="page">
                <wp:posOffset>6341926</wp:posOffset>
              </wp:positionH>
              <wp:positionV relativeFrom="page">
                <wp:posOffset>10076815</wp:posOffset>
              </wp:positionV>
              <wp:extent cx="324000" cy="324000"/>
              <wp:effectExtent l="0" t="0" r="19050" b="1905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3240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5102C0" w14:textId="77777777" w:rsidR="00D654DB" w:rsidRDefault="00D654DB" w:rsidP="005B69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EDBB2FB" id="Oval 5" o:spid="_x0000_s1026" style="position:absolute;margin-left:499.35pt;margin-top:793.45pt;width:25.5pt;height:25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dYiAIAAKAFAAAOAAAAZHJzL2Uyb0RvYy54bWysVE1v2zAMvQ/YfxB0X+2kabcFcYqgRYcB&#10;RRu0HXpWZKkWIIuapMTOfv0o+SPtEuww7CJTIvlIPpNcXLW1JjvhvAJT0MlZTokwHEplXgv64/n2&#10;0xdKfGCmZBqMKOheeHq1/Phh0di5mEIFuhSOIIjx88YWtArBzrPM80rUzJ+BFQaVElzNAl7da1Y6&#10;1iB6rbNpnl9mDbjSOuDCe3y96ZR0mfClFDw8SOlFILqgmFtIp0vnJp7ZcsHmr47ZSvE+DfYPWdRM&#10;GQw6Qt2wwMjWqSOoWnEHHmQ441BnIKXiItWA1UzyP6p5qpgVqRYkx9uRJv//YPn97smuHdLQWD/3&#10;KMYqWunq+MX8SJvI2o9kiTYQjo/n01meI6UcVb2MKNnB2TofvgmoSRQKKrRW1sdy2Jzt7nzorAer&#10;+OxBq/JWaZ0usQXEtXZkx/DnMc6FCZP4wzDGO0ttSFPQy/OLPIG/06VGOqCEdnqMgHjaIOyBgSSF&#10;vRYxEW0ehSSqxJqnXYDTmaWkK1aKLuELZCf1V0x38EjJJ8BoLbHUEXvyN+yu6t4+uorU26NzX/kQ&#10;5hRlo0eKDCaMzrUy4E5F1yPfsrMfSOqoiSyFdtNiclHcQLlfO+KgGzJv+a3CP3/HfFgzh1OFzYKb&#10;IjzgITXgL4NeoqQC9+vUe7THZkctJQ1OaUH9zy1zghL93eAYfJ3MZnGs02V28XmKF/dWs3mrMdv6&#10;GrCXJriTLE9itA96EKWD+gUXyipGRRUzHGMXlAc3XK5Dtz1wJXGxWiUzHGXLwp15sjyCR4JjWz+3&#10;L8zZvv0Dzs09DBN9NAKdbfQ0sNoGkCrNx4HXnnpcA6mH+pUV98zbe7I6LNblbwAAAP//AwBQSwME&#10;FAAGAAgAAAAhAFYgJpriAAAADgEAAA8AAABkcnMvZG93bnJldi54bWxMj8FOwzAQRO9I/IO1SNyo&#10;QwNpnMapqkiRkDgROHB0YhNHje3IdtuUr2d7orfdndHsm3K3mImclA+jsxyeVwkQZXsnRztw+Pps&#10;nnIgIQorxeSs4nBRAXbV/V0pCunO9kOd2jgQDLGhEBx0jHNBaei1MiKs3Kwsaj/OGxFx9QOVXpwx&#10;3Ex0nSQZNWK0+EGLWdVa9Yf2aDiEOtX+8vtdrzPRvDVL2nb795bzx4dlvwUS1RL/zXDFR3SokKlz&#10;RysDmTgwlm/QisJrnjEgV0vywvDW4ZSlGwa0KultjeoPAAD//wMAUEsBAi0AFAAGAAgAAAAhALaD&#10;OJL+AAAA4QEAABMAAAAAAAAAAAAAAAAAAAAAAFtDb250ZW50X1R5cGVzXS54bWxQSwECLQAUAAYA&#10;CAAAACEAOP0h/9YAAACUAQAACwAAAAAAAAAAAAAAAAAvAQAAX3JlbHMvLnJlbHNQSwECLQAUAAYA&#10;CAAAACEAMYGXWIgCAACgBQAADgAAAAAAAAAAAAAAAAAuAgAAZHJzL2Uyb0RvYy54bWxQSwECLQAU&#10;AAYACAAAACEAViAmmuIAAAAOAQAADwAAAAAAAAAAAAAAAADiBAAAZHJzL2Rvd25yZXYueG1sUEsF&#10;BgAAAAAEAAQA8wAAAPEFAAAAAA==&#10;" fillcolor="#bddcdf [3204]" strokecolor="#1c1c1c [3215]" strokeweight=".5pt">
              <v:stroke joinstyle="miter"/>
              <v:textbox>
                <w:txbxContent>
                  <w:p w14:paraId="195102C0" w14:textId="77777777" w:rsidR="00D654DB" w:rsidRDefault="00D654DB" w:rsidP="005B696C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41D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3C025" w14:textId="77777777" w:rsidR="00D654DB" w:rsidRDefault="00D654DB">
    <w:pPr>
      <w:pStyle w:val="Footer"/>
    </w:pPr>
  </w:p>
  <w:p w14:paraId="3F1F3025" w14:textId="77777777" w:rsidR="00D654DB" w:rsidRDefault="00D654DB" w:rsidP="000A6A8B">
    <w:pPr>
      <w:pStyle w:val="Footer"/>
      <w:jc w:val="center"/>
      <w:rPr>
        <w:rStyle w:val="Classification"/>
      </w:rPr>
    </w:pPr>
  </w:p>
  <w:p w14:paraId="2A86DA14" w14:textId="77777777" w:rsidR="00D654DB" w:rsidRDefault="00D654DB" w:rsidP="000A6A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646DB" w14:textId="77777777" w:rsidR="0061051F" w:rsidRDefault="0061051F" w:rsidP="0020122A">
      <w:pPr>
        <w:pStyle w:val="FootnoteSeparator"/>
      </w:pPr>
    </w:p>
  </w:footnote>
  <w:footnote w:type="continuationSeparator" w:id="0">
    <w:p w14:paraId="5FBF5E3A" w14:textId="77777777" w:rsidR="0061051F" w:rsidRDefault="0061051F" w:rsidP="00EF4574">
      <w:pPr>
        <w:spacing w:before="0" w:after="0" w:line="240" w:lineRule="auto"/>
      </w:pPr>
      <w:r>
        <w:continuationSeparator/>
      </w:r>
    </w:p>
    <w:p w14:paraId="4B8EB854" w14:textId="77777777" w:rsidR="0061051F" w:rsidRDefault="0061051F"/>
  </w:footnote>
  <w:footnote w:type="continuationNotice" w:id="1">
    <w:p w14:paraId="318B6BFE" w14:textId="77777777" w:rsidR="0061051F" w:rsidRDefault="0061051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7FD84" w14:textId="77777777" w:rsidR="00D654DB" w:rsidRPr="00DB6D69" w:rsidRDefault="00D654DB">
    <w:pPr>
      <w:pStyle w:val="Header"/>
      <w:rPr>
        <w:b/>
      </w:rPr>
    </w:pPr>
    <w:r w:rsidRPr="00DB6D69">
      <w:rPr>
        <w:b/>
      </w:rPr>
      <w:t>Department of Finance</w:t>
    </w:r>
  </w:p>
  <w:p w14:paraId="41E5A6F7" w14:textId="77777777" w:rsidR="00D654DB" w:rsidRDefault="00D654DB">
    <w:pPr>
      <w:pStyle w:val="Header"/>
    </w:pPr>
    <w:r w:rsidRPr="00605D9B">
      <w:t>RMG-</w:t>
    </w:r>
    <w:r>
      <w:t>422</w:t>
    </w:r>
    <w:r w:rsidRPr="00605D9B">
      <w:t xml:space="preserve">: </w:t>
    </w:r>
    <w:r>
      <w:t xml:space="preserve">Handling complaints under the </w:t>
    </w:r>
    <w:r w:rsidRPr="00A9120E">
      <w:rPr>
        <w:i/>
      </w:rPr>
      <w:t>Government Procurement (Judicial Review) Act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E9E2C" w14:textId="77777777" w:rsidR="00D654DB" w:rsidRDefault="00D654DB" w:rsidP="000A6A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F6B80"/>
    <w:multiLevelType w:val="multilevel"/>
    <w:tmpl w:val="B13A930C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D9361B4"/>
    <w:multiLevelType w:val="hybridMultilevel"/>
    <w:tmpl w:val="3CF27A54"/>
    <w:lvl w:ilvl="0" w:tplc="FE1E5C5A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4530"/>
    <w:multiLevelType w:val="multilevel"/>
    <w:tmpl w:val="E1EEE818"/>
    <w:lvl w:ilvl="0">
      <w:start w:val="1"/>
      <w:numFmt w:val="bullet"/>
      <w:pStyle w:val="Bullet2"/>
      <w:lvlText w:val="o"/>
      <w:lvlJc w:val="left"/>
      <w:pPr>
        <w:ind w:left="284" w:hanging="284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9D8176B"/>
    <w:multiLevelType w:val="hybridMultilevel"/>
    <w:tmpl w:val="8D4E8DE6"/>
    <w:lvl w:ilvl="0" w:tplc="2FCC1686">
      <w:start w:val="1"/>
      <w:numFmt w:val="bullet"/>
      <w:pStyle w:val="Bullets2ndinden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2DBD"/>
    <w:multiLevelType w:val="hybridMultilevel"/>
    <w:tmpl w:val="9F10B92C"/>
    <w:lvl w:ilvl="0" w:tplc="3ABA5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5BE0"/>
    <w:multiLevelType w:val="hybridMultilevel"/>
    <w:tmpl w:val="B0A2D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4A6B"/>
    <w:multiLevelType w:val="multilevel"/>
    <w:tmpl w:val="0F9EA0A8"/>
    <w:name w:val="AGSDash"/>
    <w:lvl w:ilvl="0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1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7" w15:restartNumberingAfterBreak="0">
    <w:nsid w:val="294214C9"/>
    <w:multiLevelType w:val="multilevel"/>
    <w:tmpl w:val="0D18962A"/>
    <w:styleLink w:val="Bullets"/>
    <w:lvl w:ilvl="0">
      <w:start w:val="1"/>
      <w:numFmt w:val="bullet"/>
      <w:pStyle w:val="FCList"/>
      <w:lvlText w:val="•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color w:val="C2B000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ambria" w:hAnsi="Cambria" w:hint="default"/>
        <w:color w:val="C2B000"/>
      </w:rPr>
    </w:lvl>
    <w:lvl w:ilvl="2">
      <w:start w:val="1"/>
      <w:numFmt w:val="bullet"/>
      <w:pStyle w:val="Bulletslast1stindent"/>
      <w:lvlText w:val="•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color w:val="C2B000"/>
      </w:rPr>
    </w:lvl>
    <w:lvl w:ilvl="3">
      <w:start w:val="1"/>
      <w:numFmt w:val="bullet"/>
      <w:pStyle w:val="Bulletslast2ndindent"/>
      <w:lvlText w:val="•"/>
      <w:lvlJc w:val="left"/>
      <w:pPr>
        <w:tabs>
          <w:tab w:val="num" w:pos="567"/>
        </w:tabs>
        <w:ind w:left="567" w:hanging="283"/>
      </w:pPr>
      <w:rPr>
        <w:rFonts w:ascii="Cambria" w:hAnsi="Cambria" w:hint="default"/>
        <w:color w:val="C2B00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pStyle w:val="Tablebullets1stindent"/>
      <w:lvlText w:val=""/>
      <w:lvlJc w:val="left"/>
      <w:pPr>
        <w:tabs>
          <w:tab w:val="num" w:pos="266"/>
        </w:tabs>
        <w:ind w:left="266" w:hanging="170"/>
      </w:pPr>
      <w:rPr>
        <w:rFonts w:ascii="Symbol" w:hAnsi="Symbol" w:hint="default"/>
        <w:color w:val="615800"/>
        <w:sz w:val="16"/>
      </w:rPr>
    </w:lvl>
    <w:lvl w:ilvl="6">
      <w:start w:val="1"/>
      <w:numFmt w:val="bullet"/>
      <w:pStyle w:val="Tablebullets2ndindent"/>
      <w:lvlText w:val=""/>
      <w:lvlJc w:val="left"/>
      <w:pPr>
        <w:tabs>
          <w:tab w:val="num" w:pos="437"/>
        </w:tabs>
        <w:ind w:left="437" w:hanging="171"/>
      </w:pPr>
      <w:rPr>
        <w:rFonts w:ascii="Symbol" w:hAnsi="Symbol" w:hint="default"/>
        <w:color w:val="615800"/>
        <w:sz w:val="16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354E3E50"/>
    <w:multiLevelType w:val="multilevel"/>
    <w:tmpl w:val="454E1C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A1D2762"/>
    <w:multiLevelType w:val="hybridMultilevel"/>
    <w:tmpl w:val="27FA15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5797C"/>
    <w:multiLevelType w:val="hybridMultilevel"/>
    <w:tmpl w:val="F42AA2F2"/>
    <w:lvl w:ilvl="0" w:tplc="5FEE9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268B"/>
    <w:multiLevelType w:val="multilevel"/>
    <w:tmpl w:val="659ED5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DC03615"/>
    <w:multiLevelType w:val="hybridMultilevel"/>
    <w:tmpl w:val="FA80B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D628C"/>
    <w:multiLevelType w:val="hybridMultilevel"/>
    <w:tmpl w:val="03E0174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B75190"/>
    <w:multiLevelType w:val="hybridMultilevel"/>
    <w:tmpl w:val="A93E4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D31C8"/>
    <w:multiLevelType w:val="hybridMultilevel"/>
    <w:tmpl w:val="6C78A2C8"/>
    <w:lvl w:ilvl="0" w:tplc="77F6B5E2">
      <w:start w:val="1"/>
      <w:numFmt w:val="bullet"/>
      <w:pStyle w:val="Bullets1s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82B39"/>
    <w:multiLevelType w:val="hybridMultilevel"/>
    <w:tmpl w:val="DECE36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45690C"/>
    <w:multiLevelType w:val="multilevel"/>
    <w:tmpl w:val="E37458BA"/>
    <w:lvl w:ilvl="0">
      <w:start w:val="1"/>
      <w:numFmt w:val="bullet"/>
      <w:pStyle w:val="Bullet3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F1523F7"/>
    <w:multiLevelType w:val="multilevel"/>
    <w:tmpl w:val="1C5C7DB0"/>
    <w:styleLink w:val="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4">
      <w:start w:val="1"/>
      <w:numFmt w:val="lowerLetter"/>
      <w:pStyle w:val="Numberedpara2ndindent"/>
      <w:lvlText w:val="%5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6">
      <w:start w:val="1"/>
      <w:numFmt w:val="decimal"/>
      <w:lvlRestart w:val="0"/>
      <w:pStyle w:val="Figuretitle"/>
      <w:suff w:val="space"/>
      <w:lvlText w:val="Figure %7: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Notetitle"/>
      <w:suff w:val="space"/>
      <w:lvlText w:val="Note %8: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"/>
      <w:suff w:val="space"/>
      <w:lvlText w:val="Table %1.%9: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1D2D"/>
    <w:multiLevelType w:val="hybridMultilevel"/>
    <w:tmpl w:val="0A722C00"/>
    <w:lvl w:ilvl="0" w:tplc="80965D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3" w15:restartNumberingAfterBreak="0">
    <w:nsid w:val="5A7200DD"/>
    <w:multiLevelType w:val="hybridMultilevel"/>
    <w:tmpl w:val="1AF4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52592"/>
    <w:multiLevelType w:val="hybridMultilevel"/>
    <w:tmpl w:val="0FF20B2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5037DA"/>
    <w:multiLevelType w:val="hybridMultilevel"/>
    <w:tmpl w:val="CCEE5346"/>
    <w:lvl w:ilvl="0" w:tplc="724C3ADE">
      <w:start w:val="1"/>
      <w:numFmt w:val="bullet"/>
      <w:pStyle w:val="Bullets3rdinden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7" w15:restartNumberingAfterBreak="0">
    <w:nsid w:val="68A02161"/>
    <w:multiLevelType w:val="hybridMultilevel"/>
    <w:tmpl w:val="8690B81A"/>
    <w:lvl w:ilvl="0" w:tplc="DE54B8C4">
      <w:start w:val="2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A5281"/>
    <w:multiLevelType w:val="multilevel"/>
    <w:tmpl w:val="52FE3B94"/>
    <w:lvl w:ilvl="0">
      <w:start w:val="1"/>
      <w:numFmt w:val="decimal"/>
      <w:pStyle w:val="Bullets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ambria" w:hAnsi="Cambria" w:hint="default"/>
        <w:color w:val="C2B00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color w:val="C2B000"/>
      </w:rPr>
    </w:lvl>
    <w:lvl w:ilvl="3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ambria" w:hAnsi="Cambria" w:hint="default"/>
        <w:color w:val="C2B00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266"/>
        </w:tabs>
        <w:ind w:left="266" w:hanging="170"/>
      </w:pPr>
      <w:rPr>
        <w:rFonts w:ascii="Cambria" w:hAnsi="Cambria" w:hint="default"/>
        <w:color w:val="C2B000"/>
      </w:rPr>
    </w:lvl>
    <w:lvl w:ilvl="6">
      <w:start w:val="1"/>
      <w:numFmt w:val="bullet"/>
      <w:lvlText w:val="•"/>
      <w:lvlJc w:val="left"/>
      <w:pPr>
        <w:tabs>
          <w:tab w:val="num" w:pos="437"/>
        </w:tabs>
        <w:ind w:left="437" w:hanging="171"/>
      </w:pPr>
      <w:rPr>
        <w:rFonts w:ascii="Cambria" w:hAnsi="Cambria" w:hint="default"/>
        <w:color w:val="C2B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72AB5C06"/>
    <w:multiLevelType w:val="hybridMultilevel"/>
    <w:tmpl w:val="561E2544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0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F523E1F"/>
    <w:multiLevelType w:val="hybridMultilevel"/>
    <w:tmpl w:val="D242D6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6129">
    <w:abstractNumId w:val="30"/>
  </w:num>
  <w:num w:numId="2" w16cid:durableId="734082737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" w16cid:durableId="847868608">
    <w:abstractNumId w:val="8"/>
  </w:num>
  <w:num w:numId="4" w16cid:durableId="150559241">
    <w:abstractNumId w:val="22"/>
  </w:num>
  <w:num w:numId="5" w16cid:durableId="1848011348">
    <w:abstractNumId w:val="26"/>
  </w:num>
  <w:num w:numId="6" w16cid:durableId="682167179">
    <w:abstractNumId w:val="19"/>
  </w:num>
  <w:num w:numId="7" w16cid:durableId="1183087976">
    <w:abstractNumId w:val="7"/>
  </w:num>
  <w:num w:numId="8" w16cid:durableId="471950835">
    <w:abstractNumId w:val="28"/>
  </w:num>
  <w:num w:numId="9" w16cid:durableId="202719416">
    <w:abstractNumId w:val="16"/>
  </w:num>
  <w:num w:numId="10" w16cid:durableId="287665726">
    <w:abstractNumId w:val="3"/>
  </w:num>
  <w:num w:numId="11" w16cid:durableId="1836607808">
    <w:abstractNumId w:val="20"/>
  </w:num>
  <w:num w:numId="12" w16cid:durableId="1930894280">
    <w:abstractNumId w:val="25"/>
  </w:num>
  <w:num w:numId="13" w16cid:durableId="243758258">
    <w:abstractNumId w:val="0"/>
  </w:num>
  <w:num w:numId="14" w16cid:durableId="850531867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284" w:hanging="284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5" w16cid:durableId="782381758">
    <w:abstractNumId w:val="2"/>
  </w:num>
  <w:num w:numId="16" w16cid:durableId="294870540">
    <w:abstractNumId w:val="18"/>
  </w:num>
  <w:num w:numId="17" w16cid:durableId="357393943">
    <w:abstractNumId w:val="10"/>
  </w:num>
  <w:num w:numId="18" w16cid:durableId="420684394">
    <w:abstractNumId w:val="23"/>
  </w:num>
  <w:num w:numId="19" w16cid:durableId="221992333">
    <w:abstractNumId w:val="29"/>
  </w:num>
  <w:num w:numId="20" w16cid:durableId="925068861">
    <w:abstractNumId w:val="17"/>
  </w:num>
  <w:num w:numId="21" w16cid:durableId="22093928">
    <w:abstractNumId w:val="14"/>
  </w:num>
  <w:num w:numId="22" w16cid:durableId="1042562096">
    <w:abstractNumId w:val="6"/>
  </w:num>
  <w:num w:numId="23" w16cid:durableId="1220243341">
    <w:abstractNumId w:val="12"/>
  </w:num>
  <w:num w:numId="24" w16cid:durableId="810635079">
    <w:abstractNumId w:val="21"/>
  </w:num>
  <w:num w:numId="25" w16cid:durableId="1711104983">
    <w:abstractNumId w:val="4"/>
  </w:num>
  <w:num w:numId="26" w16cid:durableId="526605032">
    <w:abstractNumId w:val="9"/>
  </w:num>
  <w:num w:numId="27" w16cid:durableId="1603537033">
    <w:abstractNumId w:val="11"/>
  </w:num>
  <w:num w:numId="28" w16cid:durableId="1621567467">
    <w:abstractNumId w:val="15"/>
  </w:num>
  <w:num w:numId="29" w16cid:durableId="860892940">
    <w:abstractNumId w:val="31"/>
  </w:num>
  <w:num w:numId="30" w16cid:durableId="252251806">
    <w:abstractNumId w:val="13"/>
  </w:num>
  <w:num w:numId="31" w16cid:durableId="1309631391">
    <w:abstractNumId w:val="20"/>
  </w:num>
  <w:num w:numId="32" w16cid:durableId="1472216137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3" w16cid:durableId="880216313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4" w16cid:durableId="1696421255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5" w16cid:durableId="1554191995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6" w16cid:durableId="383994180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7" w16cid:durableId="981235647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8" w16cid:durableId="1023674237">
    <w:abstractNumId w:val="1"/>
  </w:num>
  <w:num w:numId="39" w16cid:durableId="1073550345">
    <w:abstractNumId w:val="27"/>
  </w:num>
  <w:num w:numId="40" w16cid:durableId="849759543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1" w16cid:durableId="842429575">
    <w:abstractNumId w:val="24"/>
  </w:num>
  <w:num w:numId="42" w16cid:durableId="1956018482">
    <w:abstractNumId w:val="5"/>
  </w:num>
  <w:num w:numId="43" w16cid:durableId="184175046">
    <w:abstractNumId w:val="20"/>
  </w:num>
  <w:num w:numId="44" w16cid:durableId="1181705653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5" w16cid:durableId="1698431996">
    <w:abstractNumId w:val="0"/>
    <w:lvlOverride w:ilvl="0">
      <w:lvl w:ilvl="0">
        <w:start w:val="1"/>
        <w:numFmt w:val="decimal"/>
        <w:pStyle w:val="NumberedList1"/>
        <w:lvlText w:val="%1."/>
        <w:lvlJc w:val="left"/>
        <w:pPr>
          <w:ind w:left="852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0003B"/>
    <w:rsid w:val="00000257"/>
    <w:rsid w:val="000013EF"/>
    <w:rsid w:val="0000173A"/>
    <w:rsid w:val="0000201C"/>
    <w:rsid w:val="00003401"/>
    <w:rsid w:val="00003561"/>
    <w:rsid w:val="00003F3C"/>
    <w:rsid w:val="000057B0"/>
    <w:rsid w:val="00005F3E"/>
    <w:rsid w:val="00007422"/>
    <w:rsid w:val="00007C70"/>
    <w:rsid w:val="00011F0B"/>
    <w:rsid w:val="00011F2A"/>
    <w:rsid w:val="000126C2"/>
    <w:rsid w:val="000135BC"/>
    <w:rsid w:val="000141DD"/>
    <w:rsid w:val="000147D1"/>
    <w:rsid w:val="00014C7E"/>
    <w:rsid w:val="00015894"/>
    <w:rsid w:val="000162C7"/>
    <w:rsid w:val="000173A2"/>
    <w:rsid w:val="000177DE"/>
    <w:rsid w:val="000204D1"/>
    <w:rsid w:val="000205B7"/>
    <w:rsid w:val="00021017"/>
    <w:rsid w:val="00021BC2"/>
    <w:rsid w:val="0002255C"/>
    <w:rsid w:val="000226E9"/>
    <w:rsid w:val="00024302"/>
    <w:rsid w:val="000249F1"/>
    <w:rsid w:val="0002575B"/>
    <w:rsid w:val="000259CF"/>
    <w:rsid w:val="0002663E"/>
    <w:rsid w:val="000266A0"/>
    <w:rsid w:val="000269E5"/>
    <w:rsid w:val="00026FBA"/>
    <w:rsid w:val="0002782F"/>
    <w:rsid w:val="0003101E"/>
    <w:rsid w:val="00031253"/>
    <w:rsid w:val="0003233F"/>
    <w:rsid w:val="00032356"/>
    <w:rsid w:val="000369BC"/>
    <w:rsid w:val="00037EB1"/>
    <w:rsid w:val="000417E4"/>
    <w:rsid w:val="00041AB9"/>
    <w:rsid w:val="00041C7B"/>
    <w:rsid w:val="00043A30"/>
    <w:rsid w:val="00044498"/>
    <w:rsid w:val="0004543F"/>
    <w:rsid w:val="00046E35"/>
    <w:rsid w:val="000470D7"/>
    <w:rsid w:val="00047FBB"/>
    <w:rsid w:val="0005134E"/>
    <w:rsid w:val="00051C1D"/>
    <w:rsid w:val="00052D64"/>
    <w:rsid w:val="00052FD3"/>
    <w:rsid w:val="00053C52"/>
    <w:rsid w:val="0005498E"/>
    <w:rsid w:val="00054E4D"/>
    <w:rsid w:val="00055C77"/>
    <w:rsid w:val="00056CC2"/>
    <w:rsid w:val="00057B4C"/>
    <w:rsid w:val="00060073"/>
    <w:rsid w:val="000603C7"/>
    <w:rsid w:val="00060854"/>
    <w:rsid w:val="00062653"/>
    <w:rsid w:val="00063547"/>
    <w:rsid w:val="000647A2"/>
    <w:rsid w:val="00065C73"/>
    <w:rsid w:val="00066D43"/>
    <w:rsid w:val="00067452"/>
    <w:rsid w:val="00070502"/>
    <w:rsid w:val="00070A76"/>
    <w:rsid w:val="00070BA1"/>
    <w:rsid w:val="00070D88"/>
    <w:rsid w:val="00073AC2"/>
    <w:rsid w:val="00074576"/>
    <w:rsid w:val="000754B2"/>
    <w:rsid w:val="000758E0"/>
    <w:rsid w:val="00076DA8"/>
    <w:rsid w:val="00077349"/>
    <w:rsid w:val="00077A7E"/>
    <w:rsid w:val="000800D5"/>
    <w:rsid w:val="0008045B"/>
    <w:rsid w:val="00080744"/>
    <w:rsid w:val="0008093A"/>
    <w:rsid w:val="00080EBC"/>
    <w:rsid w:val="00081760"/>
    <w:rsid w:val="00081F9F"/>
    <w:rsid w:val="00081FEE"/>
    <w:rsid w:val="000829F4"/>
    <w:rsid w:val="00082F65"/>
    <w:rsid w:val="00083451"/>
    <w:rsid w:val="00083BF1"/>
    <w:rsid w:val="00083D31"/>
    <w:rsid w:val="00083F18"/>
    <w:rsid w:val="00084F9A"/>
    <w:rsid w:val="00087D01"/>
    <w:rsid w:val="000917B0"/>
    <w:rsid w:val="000944A0"/>
    <w:rsid w:val="0009495D"/>
    <w:rsid w:val="00094A08"/>
    <w:rsid w:val="00094CF1"/>
    <w:rsid w:val="00095373"/>
    <w:rsid w:val="00096207"/>
    <w:rsid w:val="000965F4"/>
    <w:rsid w:val="00096D96"/>
    <w:rsid w:val="00097328"/>
    <w:rsid w:val="000978D7"/>
    <w:rsid w:val="000A05CC"/>
    <w:rsid w:val="000A074C"/>
    <w:rsid w:val="000A10EA"/>
    <w:rsid w:val="000A26DE"/>
    <w:rsid w:val="000A3FE1"/>
    <w:rsid w:val="000A4B30"/>
    <w:rsid w:val="000A4E50"/>
    <w:rsid w:val="000A5FC6"/>
    <w:rsid w:val="000A6A8B"/>
    <w:rsid w:val="000A7057"/>
    <w:rsid w:val="000B07BA"/>
    <w:rsid w:val="000B2B9C"/>
    <w:rsid w:val="000B71FB"/>
    <w:rsid w:val="000C0485"/>
    <w:rsid w:val="000C0DDA"/>
    <w:rsid w:val="000C2A48"/>
    <w:rsid w:val="000C2FE4"/>
    <w:rsid w:val="000C429E"/>
    <w:rsid w:val="000C5E50"/>
    <w:rsid w:val="000C5F75"/>
    <w:rsid w:val="000C60B5"/>
    <w:rsid w:val="000C72AD"/>
    <w:rsid w:val="000C75E6"/>
    <w:rsid w:val="000D0F8B"/>
    <w:rsid w:val="000D1FFF"/>
    <w:rsid w:val="000D22FC"/>
    <w:rsid w:val="000D2619"/>
    <w:rsid w:val="000D2693"/>
    <w:rsid w:val="000D4575"/>
    <w:rsid w:val="000D55A4"/>
    <w:rsid w:val="000D602D"/>
    <w:rsid w:val="000D60B1"/>
    <w:rsid w:val="000D650F"/>
    <w:rsid w:val="000D6E55"/>
    <w:rsid w:val="000D7813"/>
    <w:rsid w:val="000D7C22"/>
    <w:rsid w:val="000D7E51"/>
    <w:rsid w:val="000E0C88"/>
    <w:rsid w:val="000E0F81"/>
    <w:rsid w:val="000E12F7"/>
    <w:rsid w:val="000E1EF2"/>
    <w:rsid w:val="000E24A7"/>
    <w:rsid w:val="000E2D0E"/>
    <w:rsid w:val="000E4004"/>
    <w:rsid w:val="000E51E7"/>
    <w:rsid w:val="000E6081"/>
    <w:rsid w:val="000E6677"/>
    <w:rsid w:val="000F0BD4"/>
    <w:rsid w:val="000F21A2"/>
    <w:rsid w:val="000F40F5"/>
    <w:rsid w:val="000F44BA"/>
    <w:rsid w:val="000F60C8"/>
    <w:rsid w:val="000F6148"/>
    <w:rsid w:val="000F74EE"/>
    <w:rsid w:val="001022D7"/>
    <w:rsid w:val="00103FB2"/>
    <w:rsid w:val="001044F6"/>
    <w:rsid w:val="001047EE"/>
    <w:rsid w:val="00105CB9"/>
    <w:rsid w:val="00105EAB"/>
    <w:rsid w:val="001065E6"/>
    <w:rsid w:val="0010665B"/>
    <w:rsid w:val="001106F5"/>
    <w:rsid w:val="0011076F"/>
    <w:rsid w:val="00111BE3"/>
    <w:rsid w:val="00111DEA"/>
    <w:rsid w:val="001135B6"/>
    <w:rsid w:val="00113722"/>
    <w:rsid w:val="00113C48"/>
    <w:rsid w:val="00114893"/>
    <w:rsid w:val="001150EC"/>
    <w:rsid w:val="001168B9"/>
    <w:rsid w:val="00116A77"/>
    <w:rsid w:val="001203FA"/>
    <w:rsid w:val="00120C9B"/>
    <w:rsid w:val="001212CC"/>
    <w:rsid w:val="00122D7A"/>
    <w:rsid w:val="00122DB0"/>
    <w:rsid w:val="0012320C"/>
    <w:rsid w:val="00127F0C"/>
    <w:rsid w:val="00127FC7"/>
    <w:rsid w:val="00130147"/>
    <w:rsid w:val="001305C5"/>
    <w:rsid w:val="00131363"/>
    <w:rsid w:val="00132249"/>
    <w:rsid w:val="00132E02"/>
    <w:rsid w:val="00132F00"/>
    <w:rsid w:val="00133197"/>
    <w:rsid w:val="001340D6"/>
    <w:rsid w:val="001350E9"/>
    <w:rsid w:val="00135705"/>
    <w:rsid w:val="001361CC"/>
    <w:rsid w:val="00136530"/>
    <w:rsid w:val="0013790C"/>
    <w:rsid w:val="00137B63"/>
    <w:rsid w:val="00141537"/>
    <w:rsid w:val="001426A3"/>
    <w:rsid w:val="00142907"/>
    <w:rsid w:val="00142987"/>
    <w:rsid w:val="00142D68"/>
    <w:rsid w:val="00143747"/>
    <w:rsid w:val="00143A50"/>
    <w:rsid w:val="00143B08"/>
    <w:rsid w:val="00144527"/>
    <w:rsid w:val="00145A29"/>
    <w:rsid w:val="001466B9"/>
    <w:rsid w:val="00150110"/>
    <w:rsid w:val="0015074D"/>
    <w:rsid w:val="00150966"/>
    <w:rsid w:val="00150F80"/>
    <w:rsid w:val="00151986"/>
    <w:rsid w:val="00151A63"/>
    <w:rsid w:val="00151F08"/>
    <w:rsid w:val="001531A3"/>
    <w:rsid w:val="001531B3"/>
    <w:rsid w:val="001536A2"/>
    <w:rsid w:val="001541EA"/>
    <w:rsid w:val="001553DD"/>
    <w:rsid w:val="001554E6"/>
    <w:rsid w:val="001564A8"/>
    <w:rsid w:val="001612A4"/>
    <w:rsid w:val="00161C51"/>
    <w:rsid w:val="001625B1"/>
    <w:rsid w:val="00163685"/>
    <w:rsid w:val="0016726A"/>
    <w:rsid w:val="001710B9"/>
    <w:rsid w:val="00173556"/>
    <w:rsid w:val="001735EF"/>
    <w:rsid w:val="00173C28"/>
    <w:rsid w:val="00174440"/>
    <w:rsid w:val="00174938"/>
    <w:rsid w:val="0017502D"/>
    <w:rsid w:val="00177149"/>
    <w:rsid w:val="00177D04"/>
    <w:rsid w:val="00177FBA"/>
    <w:rsid w:val="0018179D"/>
    <w:rsid w:val="001819CC"/>
    <w:rsid w:val="00182BF7"/>
    <w:rsid w:val="00182CD1"/>
    <w:rsid w:val="0018444A"/>
    <w:rsid w:val="00184668"/>
    <w:rsid w:val="00184C14"/>
    <w:rsid w:val="00190A99"/>
    <w:rsid w:val="00191BED"/>
    <w:rsid w:val="00192930"/>
    <w:rsid w:val="00192A00"/>
    <w:rsid w:val="00192A0C"/>
    <w:rsid w:val="00192EF0"/>
    <w:rsid w:val="001930D0"/>
    <w:rsid w:val="001935DA"/>
    <w:rsid w:val="0019449B"/>
    <w:rsid w:val="00195BF7"/>
    <w:rsid w:val="001964E3"/>
    <w:rsid w:val="001975E8"/>
    <w:rsid w:val="001A1E65"/>
    <w:rsid w:val="001A1EEA"/>
    <w:rsid w:val="001A3DD6"/>
    <w:rsid w:val="001A47DB"/>
    <w:rsid w:val="001A5836"/>
    <w:rsid w:val="001A5863"/>
    <w:rsid w:val="001A589D"/>
    <w:rsid w:val="001A5AFA"/>
    <w:rsid w:val="001A60A1"/>
    <w:rsid w:val="001A63EA"/>
    <w:rsid w:val="001A6BD9"/>
    <w:rsid w:val="001A7507"/>
    <w:rsid w:val="001B089E"/>
    <w:rsid w:val="001B27E5"/>
    <w:rsid w:val="001B6836"/>
    <w:rsid w:val="001B6D5B"/>
    <w:rsid w:val="001B73C1"/>
    <w:rsid w:val="001B772C"/>
    <w:rsid w:val="001C0AD4"/>
    <w:rsid w:val="001C1151"/>
    <w:rsid w:val="001C134A"/>
    <w:rsid w:val="001C1449"/>
    <w:rsid w:val="001C16B7"/>
    <w:rsid w:val="001C1D85"/>
    <w:rsid w:val="001C23CF"/>
    <w:rsid w:val="001C2733"/>
    <w:rsid w:val="001C2EC9"/>
    <w:rsid w:val="001C4261"/>
    <w:rsid w:val="001C6EA7"/>
    <w:rsid w:val="001C7759"/>
    <w:rsid w:val="001C77BC"/>
    <w:rsid w:val="001D0442"/>
    <w:rsid w:val="001D0830"/>
    <w:rsid w:val="001D0F7D"/>
    <w:rsid w:val="001D1C07"/>
    <w:rsid w:val="001D1CA5"/>
    <w:rsid w:val="001D1FEA"/>
    <w:rsid w:val="001D2F85"/>
    <w:rsid w:val="001D40DE"/>
    <w:rsid w:val="001D6D20"/>
    <w:rsid w:val="001D7EB4"/>
    <w:rsid w:val="001E1200"/>
    <w:rsid w:val="001E15C7"/>
    <w:rsid w:val="001E1B8A"/>
    <w:rsid w:val="001E1DC0"/>
    <w:rsid w:val="001E2069"/>
    <w:rsid w:val="001E3A97"/>
    <w:rsid w:val="001E3D22"/>
    <w:rsid w:val="001E58E9"/>
    <w:rsid w:val="001E5C0B"/>
    <w:rsid w:val="001E5D77"/>
    <w:rsid w:val="001E5F93"/>
    <w:rsid w:val="001E6081"/>
    <w:rsid w:val="001E6263"/>
    <w:rsid w:val="001E6FD4"/>
    <w:rsid w:val="001F0AA8"/>
    <w:rsid w:val="001F0CD0"/>
    <w:rsid w:val="001F1C26"/>
    <w:rsid w:val="001F4052"/>
    <w:rsid w:val="001F5718"/>
    <w:rsid w:val="001F5C7D"/>
    <w:rsid w:val="001F6EC9"/>
    <w:rsid w:val="001F6F06"/>
    <w:rsid w:val="00200607"/>
    <w:rsid w:val="00200851"/>
    <w:rsid w:val="0020122A"/>
    <w:rsid w:val="00204460"/>
    <w:rsid w:val="00204B5D"/>
    <w:rsid w:val="002108F4"/>
    <w:rsid w:val="0021199C"/>
    <w:rsid w:val="00211F4A"/>
    <w:rsid w:val="00212FC4"/>
    <w:rsid w:val="002140F1"/>
    <w:rsid w:val="00214BA3"/>
    <w:rsid w:val="002160FF"/>
    <w:rsid w:val="00216F5A"/>
    <w:rsid w:val="00217D7B"/>
    <w:rsid w:val="00221C41"/>
    <w:rsid w:val="00221C79"/>
    <w:rsid w:val="00222531"/>
    <w:rsid w:val="002242C6"/>
    <w:rsid w:val="00225F3A"/>
    <w:rsid w:val="002262B2"/>
    <w:rsid w:val="00226D19"/>
    <w:rsid w:val="00226D9C"/>
    <w:rsid w:val="0022760B"/>
    <w:rsid w:val="002279CB"/>
    <w:rsid w:val="002279F2"/>
    <w:rsid w:val="00227EEA"/>
    <w:rsid w:val="00230ABE"/>
    <w:rsid w:val="0023105A"/>
    <w:rsid w:val="002313C3"/>
    <w:rsid w:val="002314BC"/>
    <w:rsid w:val="002325CD"/>
    <w:rsid w:val="00232DC5"/>
    <w:rsid w:val="00232EC2"/>
    <w:rsid w:val="00233822"/>
    <w:rsid w:val="00233FAE"/>
    <w:rsid w:val="00234024"/>
    <w:rsid w:val="0023427B"/>
    <w:rsid w:val="00234D83"/>
    <w:rsid w:val="00234FA6"/>
    <w:rsid w:val="002351D0"/>
    <w:rsid w:val="0024065C"/>
    <w:rsid w:val="00240B54"/>
    <w:rsid w:val="0024105B"/>
    <w:rsid w:val="0024163D"/>
    <w:rsid w:val="0024218F"/>
    <w:rsid w:val="00242D30"/>
    <w:rsid w:val="00244710"/>
    <w:rsid w:val="00245F06"/>
    <w:rsid w:val="00250975"/>
    <w:rsid w:val="00251C0E"/>
    <w:rsid w:val="002524EF"/>
    <w:rsid w:val="00252811"/>
    <w:rsid w:val="00252B62"/>
    <w:rsid w:val="00253657"/>
    <w:rsid w:val="00255606"/>
    <w:rsid w:val="002573E2"/>
    <w:rsid w:val="002600FD"/>
    <w:rsid w:val="00260B43"/>
    <w:rsid w:val="00261946"/>
    <w:rsid w:val="00261FF1"/>
    <w:rsid w:val="00262BE7"/>
    <w:rsid w:val="00263196"/>
    <w:rsid w:val="002638EB"/>
    <w:rsid w:val="00265C3E"/>
    <w:rsid w:val="00267545"/>
    <w:rsid w:val="002676C9"/>
    <w:rsid w:val="00267BF3"/>
    <w:rsid w:val="002709BB"/>
    <w:rsid w:val="00271655"/>
    <w:rsid w:val="00271A2F"/>
    <w:rsid w:val="00271C1F"/>
    <w:rsid w:val="00271D81"/>
    <w:rsid w:val="0027342F"/>
    <w:rsid w:val="00273968"/>
    <w:rsid w:val="00273DA1"/>
    <w:rsid w:val="00273EF5"/>
    <w:rsid w:val="002749E8"/>
    <w:rsid w:val="00275E01"/>
    <w:rsid w:val="00276B01"/>
    <w:rsid w:val="00276D3B"/>
    <w:rsid w:val="002809A5"/>
    <w:rsid w:val="002831FA"/>
    <w:rsid w:val="00283610"/>
    <w:rsid w:val="00283C52"/>
    <w:rsid w:val="00284604"/>
    <w:rsid w:val="002852A5"/>
    <w:rsid w:val="0028602A"/>
    <w:rsid w:val="002869AD"/>
    <w:rsid w:val="002900B3"/>
    <w:rsid w:val="002919A5"/>
    <w:rsid w:val="002921AF"/>
    <w:rsid w:val="00292249"/>
    <w:rsid w:val="00293085"/>
    <w:rsid w:val="00293B04"/>
    <w:rsid w:val="00293DCE"/>
    <w:rsid w:val="00294091"/>
    <w:rsid w:val="002941CC"/>
    <w:rsid w:val="002943B2"/>
    <w:rsid w:val="002A08E9"/>
    <w:rsid w:val="002A0F46"/>
    <w:rsid w:val="002A3B88"/>
    <w:rsid w:val="002A440C"/>
    <w:rsid w:val="002A446A"/>
    <w:rsid w:val="002A554E"/>
    <w:rsid w:val="002A6312"/>
    <w:rsid w:val="002A6510"/>
    <w:rsid w:val="002A721D"/>
    <w:rsid w:val="002A79B1"/>
    <w:rsid w:val="002B02A3"/>
    <w:rsid w:val="002B0B9B"/>
    <w:rsid w:val="002B1234"/>
    <w:rsid w:val="002B125F"/>
    <w:rsid w:val="002B1B85"/>
    <w:rsid w:val="002B286B"/>
    <w:rsid w:val="002B3235"/>
    <w:rsid w:val="002B3D8A"/>
    <w:rsid w:val="002B4364"/>
    <w:rsid w:val="002B4EFF"/>
    <w:rsid w:val="002B5027"/>
    <w:rsid w:val="002B689E"/>
    <w:rsid w:val="002B6C21"/>
    <w:rsid w:val="002B7333"/>
    <w:rsid w:val="002B79C2"/>
    <w:rsid w:val="002C12D2"/>
    <w:rsid w:val="002C439D"/>
    <w:rsid w:val="002C5330"/>
    <w:rsid w:val="002C5391"/>
    <w:rsid w:val="002C57C5"/>
    <w:rsid w:val="002C6290"/>
    <w:rsid w:val="002C630B"/>
    <w:rsid w:val="002C6668"/>
    <w:rsid w:val="002C745B"/>
    <w:rsid w:val="002D1D08"/>
    <w:rsid w:val="002D2203"/>
    <w:rsid w:val="002D2807"/>
    <w:rsid w:val="002D36AE"/>
    <w:rsid w:val="002D378A"/>
    <w:rsid w:val="002D4781"/>
    <w:rsid w:val="002D519C"/>
    <w:rsid w:val="002D5929"/>
    <w:rsid w:val="002D6480"/>
    <w:rsid w:val="002D6604"/>
    <w:rsid w:val="002D67CD"/>
    <w:rsid w:val="002D706B"/>
    <w:rsid w:val="002D7560"/>
    <w:rsid w:val="002D7E25"/>
    <w:rsid w:val="002E1072"/>
    <w:rsid w:val="002E12DE"/>
    <w:rsid w:val="002E1B9A"/>
    <w:rsid w:val="002E4301"/>
    <w:rsid w:val="002E4C45"/>
    <w:rsid w:val="002E581B"/>
    <w:rsid w:val="002E6755"/>
    <w:rsid w:val="002E76FE"/>
    <w:rsid w:val="002F0F09"/>
    <w:rsid w:val="002F26F7"/>
    <w:rsid w:val="002F4193"/>
    <w:rsid w:val="002F5478"/>
    <w:rsid w:val="002F5DC1"/>
    <w:rsid w:val="002F6A07"/>
    <w:rsid w:val="002F7691"/>
    <w:rsid w:val="002F7BBF"/>
    <w:rsid w:val="002F7F23"/>
    <w:rsid w:val="00300350"/>
    <w:rsid w:val="00300B81"/>
    <w:rsid w:val="00301144"/>
    <w:rsid w:val="003015F7"/>
    <w:rsid w:val="00304D4C"/>
    <w:rsid w:val="0030594F"/>
    <w:rsid w:val="003071DA"/>
    <w:rsid w:val="00310446"/>
    <w:rsid w:val="0031073E"/>
    <w:rsid w:val="003109AB"/>
    <w:rsid w:val="00310FF3"/>
    <w:rsid w:val="00311220"/>
    <w:rsid w:val="00311238"/>
    <w:rsid w:val="0031174A"/>
    <w:rsid w:val="00311CB3"/>
    <w:rsid w:val="00313ED2"/>
    <w:rsid w:val="003140C3"/>
    <w:rsid w:val="0031410E"/>
    <w:rsid w:val="003148B7"/>
    <w:rsid w:val="003158C3"/>
    <w:rsid w:val="00315A5B"/>
    <w:rsid w:val="003164C5"/>
    <w:rsid w:val="003172E9"/>
    <w:rsid w:val="00320762"/>
    <w:rsid w:val="00320C46"/>
    <w:rsid w:val="003238F8"/>
    <w:rsid w:val="00323B50"/>
    <w:rsid w:val="00324B6C"/>
    <w:rsid w:val="00324F84"/>
    <w:rsid w:val="00326887"/>
    <w:rsid w:val="0032720C"/>
    <w:rsid w:val="00327294"/>
    <w:rsid w:val="003274CD"/>
    <w:rsid w:val="00334704"/>
    <w:rsid w:val="00335809"/>
    <w:rsid w:val="00335D61"/>
    <w:rsid w:val="00342575"/>
    <w:rsid w:val="00344994"/>
    <w:rsid w:val="00346E00"/>
    <w:rsid w:val="00347A6F"/>
    <w:rsid w:val="003509D0"/>
    <w:rsid w:val="0035119D"/>
    <w:rsid w:val="00351668"/>
    <w:rsid w:val="0035257C"/>
    <w:rsid w:val="00352D13"/>
    <w:rsid w:val="00352EC7"/>
    <w:rsid w:val="0035645A"/>
    <w:rsid w:val="00360614"/>
    <w:rsid w:val="00360A6E"/>
    <w:rsid w:val="00360E00"/>
    <w:rsid w:val="00361136"/>
    <w:rsid w:val="003611CD"/>
    <w:rsid w:val="003621CC"/>
    <w:rsid w:val="00362D50"/>
    <w:rsid w:val="00363593"/>
    <w:rsid w:val="00364840"/>
    <w:rsid w:val="00364CF7"/>
    <w:rsid w:val="00365C5B"/>
    <w:rsid w:val="00370ADA"/>
    <w:rsid w:val="00370DD6"/>
    <w:rsid w:val="00370E42"/>
    <w:rsid w:val="00372C1E"/>
    <w:rsid w:val="00373420"/>
    <w:rsid w:val="0037394D"/>
    <w:rsid w:val="003744F3"/>
    <w:rsid w:val="0037479C"/>
    <w:rsid w:val="00375390"/>
    <w:rsid w:val="003763BC"/>
    <w:rsid w:val="00376D14"/>
    <w:rsid w:val="00380F99"/>
    <w:rsid w:val="003825CC"/>
    <w:rsid w:val="003830FC"/>
    <w:rsid w:val="003831F1"/>
    <w:rsid w:val="00383DB9"/>
    <w:rsid w:val="00383E53"/>
    <w:rsid w:val="00385F4E"/>
    <w:rsid w:val="00390B07"/>
    <w:rsid w:val="003911D4"/>
    <w:rsid w:val="00391A11"/>
    <w:rsid w:val="00392BB1"/>
    <w:rsid w:val="003933F1"/>
    <w:rsid w:val="00394EDE"/>
    <w:rsid w:val="0039525C"/>
    <w:rsid w:val="00395330"/>
    <w:rsid w:val="00395563"/>
    <w:rsid w:val="00396404"/>
    <w:rsid w:val="0039651A"/>
    <w:rsid w:val="00396E11"/>
    <w:rsid w:val="003972BE"/>
    <w:rsid w:val="003975D1"/>
    <w:rsid w:val="003A0417"/>
    <w:rsid w:val="003A06F9"/>
    <w:rsid w:val="003A0FD2"/>
    <w:rsid w:val="003A147B"/>
    <w:rsid w:val="003A31B7"/>
    <w:rsid w:val="003A3464"/>
    <w:rsid w:val="003A4422"/>
    <w:rsid w:val="003A443F"/>
    <w:rsid w:val="003A4BAD"/>
    <w:rsid w:val="003A4CBB"/>
    <w:rsid w:val="003A4E10"/>
    <w:rsid w:val="003A4F7A"/>
    <w:rsid w:val="003A5105"/>
    <w:rsid w:val="003A5A4E"/>
    <w:rsid w:val="003A5EF9"/>
    <w:rsid w:val="003A5FAF"/>
    <w:rsid w:val="003A71AA"/>
    <w:rsid w:val="003A71C5"/>
    <w:rsid w:val="003B0855"/>
    <w:rsid w:val="003B1809"/>
    <w:rsid w:val="003B2C0B"/>
    <w:rsid w:val="003B2EAB"/>
    <w:rsid w:val="003B3318"/>
    <w:rsid w:val="003B335A"/>
    <w:rsid w:val="003B3E56"/>
    <w:rsid w:val="003B4F12"/>
    <w:rsid w:val="003C0E5E"/>
    <w:rsid w:val="003C10F7"/>
    <w:rsid w:val="003C1CD7"/>
    <w:rsid w:val="003C2187"/>
    <w:rsid w:val="003C4FC4"/>
    <w:rsid w:val="003C51F4"/>
    <w:rsid w:val="003C5DD1"/>
    <w:rsid w:val="003C7CC1"/>
    <w:rsid w:val="003D0B9B"/>
    <w:rsid w:val="003D1313"/>
    <w:rsid w:val="003D295A"/>
    <w:rsid w:val="003D2D13"/>
    <w:rsid w:val="003D2F13"/>
    <w:rsid w:val="003D4335"/>
    <w:rsid w:val="003D465B"/>
    <w:rsid w:val="003E0024"/>
    <w:rsid w:val="003E055D"/>
    <w:rsid w:val="003E2B01"/>
    <w:rsid w:val="003E3BDE"/>
    <w:rsid w:val="003E3DBD"/>
    <w:rsid w:val="003E4683"/>
    <w:rsid w:val="003E6089"/>
    <w:rsid w:val="003E69D4"/>
    <w:rsid w:val="003F0DDE"/>
    <w:rsid w:val="003F2081"/>
    <w:rsid w:val="003F3055"/>
    <w:rsid w:val="003F356B"/>
    <w:rsid w:val="003F38D5"/>
    <w:rsid w:val="003F3CBF"/>
    <w:rsid w:val="003F5884"/>
    <w:rsid w:val="0040199A"/>
    <w:rsid w:val="00401A0F"/>
    <w:rsid w:val="004030F2"/>
    <w:rsid w:val="004049CE"/>
    <w:rsid w:val="00404B48"/>
    <w:rsid w:val="0040575E"/>
    <w:rsid w:val="004100A4"/>
    <w:rsid w:val="00410906"/>
    <w:rsid w:val="00410B83"/>
    <w:rsid w:val="004120DA"/>
    <w:rsid w:val="00413272"/>
    <w:rsid w:val="00413318"/>
    <w:rsid w:val="0041392C"/>
    <w:rsid w:val="00415A7E"/>
    <w:rsid w:val="00415CA0"/>
    <w:rsid w:val="0041703A"/>
    <w:rsid w:val="004204E9"/>
    <w:rsid w:val="00421374"/>
    <w:rsid w:val="0042178E"/>
    <w:rsid w:val="00421CBF"/>
    <w:rsid w:val="00421DCF"/>
    <w:rsid w:val="004221FE"/>
    <w:rsid w:val="0042366E"/>
    <w:rsid w:val="00423F31"/>
    <w:rsid w:val="004247FD"/>
    <w:rsid w:val="00425FF7"/>
    <w:rsid w:val="00427D18"/>
    <w:rsid w:val="00430900"/>
    <w:rsid w:val="00431899"/>
    <w:rsid w:val="00433307"/>
    <w:rsid w:val="00436597"/>
    <w:rsid w:val="00436C98"/>
    <w:rsid w:val="004378F6"/>
    <w:rsid w:val="004411E4"/>
    <w:rsid w:val="00441426"/>
    <w:rsid w:val="00441E89"/>
    <w:rsid w:val="004429A3"/>
    <w:rsid w:val="004436E9"/>
    <w:rsid w:val="0044444A"/>
    <w:rsid w:val="00445584"/>
    <w:rsid w:val="00446FFD"/>
    <w:rsid w:val="00447369"/>
    <w:rsid w:val="00452DD1"/>
    <w:rsid w:val="00453B31"/>
    <w:rsid w:val="004540AD"/>
    <w:rsid w:val="0045464E"/>
    <w:rsid w:val="00456923"/>
    <w:rsid w:val="00457B9E"/>
    <w:rsid w:val="00457F63"/>
    <w:rsid w:val="0046056E"/>
    <w:rsid w:val="00461EB9"/>
    <w:rsid w:val="00462171"/>
    <w:rsid w:val="00462267"/>
    <w:rsid w:val="00462C4C"/>
    <w:rsid w:val="0046363D"/>
    <w:rsid w:val="00463719"/>
    <w:rsid w:val="00463BDB"/>
    <w:rsid w:val="00464364"/>
    <w:rsid w:val="004655BC"/>
    <w:rsid w:val="00466AC8"/>
    <w:rsid w:val="004671A4"/>
    <w:rsid w:val="00467920"/>
    <w:rsid w:val="004701BC"/>
    <w:rsid w:val="004706E6"/>
    <w:rsid w:val="004706F7"/>
    <w:rsid w:val="00470782"/>
    <w:rsid w:val="004719F5"/>
    <w:rsid w:val="00472A7B"/>
    <w:rsid w:val="00473332"/>
    <w:rsid w:val="0047380F"/>
    <w:rsid w:val="00475087"/>
    <w:rsid w:val="004752F9"/>
    <w:rsid w:val="00475AF2"/>
    <w:rsid w:val="00476945"/>
    <w:rsid w:val="0047731A"/>
    <w:rsid w:val="00477385"/>
    <w:rsid w:val="004801CC"/>
    <w:rsid w:val="0048297B"/>
    <w:rsid w:val="00482BE2"/>
    <w:rsid w:val="00483C70"/>
    <w:rsid w:val="00485C1D"/>
    <w:rsid w:val="00485FEA"/>
    <w:rsid w:val="00486804"/>
    <w:rsid w:val="00486B21"/>
    <w:rsid w:val="004871E9"/>
    <w:rsid w:val="00487ABD"/>
    <w:rsid w:val="00490B03"/>
    <w:rsid w:val="00490BE1"/>
    <w:rsid w:val="00490F27"/>
    <w:rsid w:val="004910C1"/>
    <w:rsid w:val="00491FA6"/>
    <w:rsid w:val="00492043"/>
    <w:rsid w:val="004939B6"/>
    <w:rsid w:val="004946A0"/>
    <w:rsid w:val="0049551D"/>
    <w:rsid w:val="004958E5"/>
    <w:rsid w:val="0049728F"/>
    <w:rsid w:val="004A0212"/>
    <w:rsid w:val="004A12D8"/>
    <w:rsid w:val="004A2C10"/>
    <w:rsid w:val="004A31AD"/>
    <w:rsid w:val="004A323E"/>
    <w:rsid w:val="004A3730"/>
    <w:rsid w:val="004A5A0C"/>
    <w:rsid w:val="004A6ABE"/>
    <w:rsid w:val="004A741A"/>
    <w:rsid w:val="004B12E8"/>
    <w:rsid w:val="004B15CC"/>
    <w:rsid w:val="004B2552"/>
    <w:rsid w:val="004B34BE"/>
    <w:rsid w:val="004B3775"/>
    <w:rsid w:val="004B38E8"/>
    <w:rsid w:val="004B42C3"/>
    <w:rsid w:val="004B5827"/>
    <w:rsid w:val="004B78F9"/>
    <w:rsid w:val="004C003E"/>
    <w:rsid w:val="004C0747"/>
    <w:rsid w:val="004C0A12"/>
    <w:rsid w:val="004C1922"/>
    <w:rsid w:val="004C262A"/>
    <w:rsid w:val="004C2A06"/>
    <w:rsid w:val="004C3D75"/>
    <w:rsid w:val="004C4229"/>
    <w:rsid w:val="004C5E5E"/>
    <w:rsid w:val="004C6F02"/>
    <w:rsid w:val="004C7199"/>
    <w:rsid w:val="004C7B26"/>
    <w:rsid w:val="004D0561"/>
    <w:rsid w:val="004D0FEE"/>
    <w:rsid w:val="004D1A7F"/>
    <w:rsid w:val="004D1E8F"/>
    <w:rsid w:val="004D26E3"/>
    <w:rsid w:val="004D29A4"/>
    <w:rsid w:val="004D2FB4"/>
    <w:rsid w:val="004D4559"/>
    <w:rsid w:val="004D5550"/>
    <w:rsid w:val="004D57CE"/>
    <w:rsid w:val="004D6275"/>
    <w:rsid w:val="004D6A33"/>
    <w:rsid w:val="004D6DB0"/>
    <w:rsid w:val="004D7E6B"/>
    <w:rsid w:val="004E058F"/>
    <w:rsid w:val="004E1740"/>
    <w:rsid w:val="004E1B42"/>
    <w:rsid w:val="004E23AF"/>
    <w:rsid w:val="004E3B87"/>
    <w:rsid w:val="004E521C"/>
    <w:rsid w:val="004E5533"/>
    <w:rsid w:val="004E5F56"/>
    <w:rsid w:val="004E6290"/>
    <w:rsid w:val="004E6758"/>
    <w:rsid w:val="004E6AB5"/>
    <w:rsid w:val="004E71F5"/>
    <w:rsid w:val="004E769A"/>
    <w:rsid w:val="004F044B"/>
    <w:rsid w:val="004F062F"/>
    <w:rsid w:val="004F1947"/>
    <w:rsid w:val="004F1FCC"/>
    <w:rsid w:val="004F3C91"/>
    <w:rsid w:val="004F4CAF"/>
    <w:rsid w:val="004F551D"/>
    <w:rsid w:val="004F68A6"/>
    <w:rsid w:val="004F72C7"/>
    <w:rsid w:val="004F7CD0"/>
    <w:rsid w:val="005007D9"/>
    <w:rsid w:val="005016B2"/>
    <w:rsid w:val="005034FC"/>
    <w:rsid w:val="00504E81"/>
    <w:rsid w:val="00506731"/>
    <w:rsid w:val="0051012F"/>
    <w:rsid w:val="00510143"/>
    <w:rsid w:val="005106EC"/>
    <w:rsid w:val="00510752"/>
    <w:rsid w:val="0051081A"/>
    <w:rsid w:val="00510921"/>
    <w:rsid w:val="00510AD3"/>
    <w:rsid w:val="0051199A"/>
    <w:rsid w:val="0051224E"/>
    <w:rsid w:val="00513348"/>
    <w:rsid w:val="00513430"/>
    <w:rsid w:val="005135F9"/>
    <w:rsid w:val="00514672"/>
    <w:rsid w:val="00514A7E"/>
    <w:rsid w:val="00514D8E"/>
    <w:rsid w:val="00515B20"/>
    <w:rsid w:val="00520D35"/>
    <w:rsid w:val="00521158"/>
    <w:rsid w:val="00522288"/>
    <w:rsid w:val="00522747"/>
    <w:rsid w:val="00524261"/>
    <w:rsid w:val="005255C7"/>
    <w:rsid w:val="00527563"/>
    <w:rsid w:val="00530123"/>
    <w:rsid w:val="00531A65"/>
    <w:rsid w:val="00532A98"/>
    <w:rsid w:val="00532FBE"/>
    <w:rsid w:val="005339D4"/>
    <w:rsid w:val="00533B5D"/>
    <w:rsid w:val="00534293"/>
    <w:rsid w:val="005357F9"/>
    <w:rsid w:val="00535C16"/>
    <w:rsid w:val="00536766"/>
    <w:rsid w:val="00537576"/>
    <w:rsid w:val="00537E6D"/>
    <w:rsid w:val="0054382B"/>
    <w:rsid w:val="005465FE"/>
    <w:rsid w:val="005474C3"/>
    <w:rsid w:val="00547758"/>
    <w:rsid w:val="00551369"/>
    <w:rsid w:val="00552472"/>
    <w:rsid w:val="005524C3"/>
    <w:rsid w:val="0055288B"/>
    <w:rsid w:val="00552F46"/>
    <w:rsid w:val="005531EB"/>
    <w:rsid w:val="00553A68"/>
    <w:rsid w:val="0055493F"/>
    <w:rsid w:val="00555019"/>
    <w:rsid w:val="005563CA"/>
    <w:rsid w:val="00556B6B"/>
    <w:rsid w:val="00556CDC"/>
    <w:rsid w:val="005570E8"/>
    <w:rsid w:val="00557E7A"/>
    <w:rsid w:val="00560308"/>
    <w:rsid w:val="005615F5"/>
    <w:rsid w:val="005620D6"/>
    <w:rsid w:val="00562947"/>
    <w:rsid w:val="00562CF1"/>
    <w:rsid w:val="00563225"/>
    <w:rsid w:val="00563494"/>
    <w:rsid w:val="005636C9"/>
    <w:rsid w:val="00563E03"/>
    <w:rsid w:val="0056593B"/>
    <w:rsid w:val="00565A46"/>
    <w:rsid w:val="00565CC8"/>
    <w:rsid w:val="00566CF9"/>
    <w:rsid w:val="005677CB"/>
    <w:rsid w:val="00567A0F"/>
    <w:rsid w:val="00567C80"/>
    <w:rsid w:val="00570B7C"/>
    <w:rsid w:val="00571218"/>
    <w:rsid w:val="005716C7"/>
    <w:rsid w:val="005724D9"/>
    <w:rsid w:val="005732BA"/>
    <w:rsid w:val="00573DD3"/>
    <w:rsid w:val="00573ED0"/>
    <w:rsid w:val="00573FF5"/>
    <w:rsid w:val="00574227"/>
    <w:rsid w:val="005742DF"/>
    <w:rsid w:val="005747E7"/>
    <w:rsid w:val="00575068"/>
    <w:rsid w:val="00575D68"/>
    <w:rsid w:val="00576A57"/>
    <w:rsid w:val="00576CF9"/>
    <w:rsid w:val="005816F2"/>
    <w:rsid w:val="00582526"/>
    <w:rsid w:val="00582D93"/>
    <w:rsid w:val="00583FAC"/>
    <w:rsid w:val="00584788"/>
    <w:rsid w:val="00584B31"/>
    <w:rsid w:val="00587BB6"/>
    <w:rsid w:val="00591FF3"/>
    <w:rsid w:val="00592400"/>
    <w:rsid w:val="005960F4"/>
    <w:rsid w:val="00596CF5"/>
    <w:rsid w:val="005970EA"/>
    <w:rsid w:val="00597D16"/>
    <w:rsid w:val="005A123A"/>
    <w:rsid w:val="005A2F32"/>
    <w:rsid w:val="005A4F89"/>
    <w:rsid w:val="005A587F"/>
    <w:rsid w:val="005A670B"/>
    <w:rsid w:val="005A6932"/>
    <w:rsid w:val="005B187B"/>
    <w:rsid w:val="005B2C63"/>
    <w:rsid w:val="005B31A3"/>
    <w:rsid w:val="005B3914"/>
    <w:rsid w:val="005B6731"/>
    <w:rsid w:val="005B696C"/>
    <w:rsid w:val="005B6BE0"/>
    <w:rsid w:val="005B7CED"/>
    <w:rsid w:val="005C01B1"/>
    <w:rsid w:val="005C05CE"/>
    <w:rsid w:val="005C217E"/>
    <w:rsid w:val="005C2EA6"/>
    <w:rsid w:val="005C31E7"/>
    <w:rsid w:val="005C37F0"/>
    <w:rsid w:val="005C3BCB"/>
    <w:rsid w:val="005C5663"/>
    <w:rsid w:val="005C5A80"/>
    <w:rsid w:val="005C6A14"/>
    <w:rsid w:val="005C7199"/>
    <w:rsid w:val="005D2315"/>
    <w:rsid w:val="005D257B"/>
    <w:rsid w:val="005D2A16"/>
    <w:rsid w:val="005D2D36"/>
    <w:rsid w:val="005D4388"/>
    <w:rsid w:val="005D691A"/>
    <w:rsid w:val="005D6A42"/>
    <w:rsid w:val="005D729D"/>
    <w:rsid w:val="005E0771"/>
    <w:rsid w:val="005E0C88"/>
    <w:rsid w:val="005E14DD"/>
    <w:rsid w:val="005E2530"/>
    <w:rsid w:val="005E2635"/>
    <w:rsid w:val="005E2B3C"/>
    <w:rsid w:val="005E3C52"/>
    <w:rsid w:val="005E41B1"/>
    <w:rsid w:val="005E5CB9"/>
    <w:rsid w:val="005E699A"/>
    <w:rsid w:val="005F0575"/>
    <w:rsid w:val="005F1EF2"/>
    <w:rsid w:val="005F3619"/>
    <w:rsid w:val="005F4D56"/>
    <w:rsid w:val="005F56B8"/>
    <w:rsid w:val="005F65D5"/>
    <w:rsid w:val="005F6AD2"/>
    <w:rsid w:val="005F7DCB"/>
    <w:rsid w:val="00600FB5"/>
    <w:rsid w:val="00601250"/>
    <w:rsid w:val="0060194F"/>
    <w:rsid w:val="00602CB7"/>
    <w:rsid w:val="0060373D"/>
    <w:rsid w:val="00603A09"/>
    <w:rsid w:val="00603EDB"/>
    <w:rsid w:val="00604A31"/>
    <w:rsid w:val="00604C51"/>
    <w:rsid w:val="0060597E"/>
    <w:rsid w:val="00605D9B"/>
    <w:rsid w:val="006066A1"/>
    <w:rsid w:val="00610498"/>
    <w:rsid w:val="0061051F"/>
    <w:rsid w:val="006107BC"/>
    <w:rsid w:val="00614DD2"/>
    <w:rsid w:val="00615D9F"/>
    <w:rsid w:val="00616505"/>
    <w:rsid w:val="0061654D"/>
    <w:rsid w:val="0061689F"/>
    <w:rsid w:val="00620FFC"/>
    <w:rsid w:val="00621EA5"/>
    <w:rsid w:val="00622A59"/>
    <w:rsid w:val="00622ABA"/>
    <w:rsid w:val="00623290"/>
    <w:rsid w:val="00623606"/>
    <w:rsid w:val="00623BA1"/>
    <w:rsid w:val="0062460D"/>
    <w:rsid w:val="006250E7"/>
    <w:rsid w:val="006260B2"/>
    <w:rsid w:val="006267DF"/>
    <w:rsid w:val="00627D29"/>
    <w:rsid w:val="006306E7"/>
    <w:rsid w:val="00631E64"/>
    <w:rsid w:val="00632DD1"/>
    <w:rsid w:val="006330D9"/>
    <w:rsid w:val="00633D16"/>
    <w:rsid w:val="006346BC"/>
    <w:rsid w:val="00635170"/>
    <w:rsid w:val="0063585F"/>
    <w:rsid w:val="00636145"/>
    <w:rsid w:val="0063668F"/>
    <w:rsid w:val="00636ABC"/>
    <w:rsid w:val="00637086"/>
    <w:rsid w:val="0063760C"/>
    <w:rsid w:val="00640C7C"/>
    <w:rsid w:val="00640FB4"/>
    <w:rsid w:val="00641A3B"/>
    <w:rsid w:val="00642C1F"/>
    <w:rsid w:val="00643CFC"/>
    <w:rsid w:val="006450BA"/>
    <w:rsid w:val="006453AC"/>
    <w:rsid w:val="006466EA"/>
    <w:rsid w:val="00647A0D"/>
    <w:rsid w:val="006506EF"/>
    <w:rsid w:val="00650C94"/>
    <w:rsid w:val="00651A1C"/>
    <w:rsid w:val="00652F1E"/>
    <w:rsid w:val="00653AC1"/>
    <w:rsid w:val="00654806"/>
    <w:rsid w:val="00654CDF"/>
    <w:rsid w:val="006552C5"/>
    <w:rsid w:val="00655564"/>
    <w:rsid w:val="006567C7"/>
    <w:rsid w:val="00656C64"/>
    <w:rsid w:val="00657EC9"/>
    <w:rsid w:val="0066050C"/>
    <w:rsid w:val="0066356B"/>
    <w:rsid w:val="00664880"/>
    <w:rsid w:val="00665152"/>
    <w:rsid w:val="0066523E"/>
    <w:rsid w:val="00666102"/>
    <w:rsid w:val="00666291"/>
    <w:rsid w:val="0066652A"/>
    <w:rsid w:val="006668B0"/>
    <w:rsid w:val="00666D2E"/>
    <w:rsid w:val="00666EFA"/>
    <w:rsid w:val="006670BA"/>
    <w:rsid w:val="0066776F"/>
    <w:rsid w:val="00670172"/>
    <w:rsid w:val="00670376"/>
    <w:rsid w:val="00670ACE"/>
    <w:rsid w:val="00671462"/>
    <w:rsid w:val="00671C57"/>
    <w:rsid w:val="0067240A"/>
    <w:rsid w:val="00672872"/>
    <w:rsid w:val="00672DE7"/>
    <w:rsid w:val="006732B7"/>
    <w:rsid w:val="00673624"/>
    <w:rsid w:val="00675E9C"/>
    <w:rsid w:val="006767DA"/>
    <w:rsid w:val="00676AD5"/>
    <w:rsid w:val="00680D78"/>
    <w:rsid w:val="00682167"/>
    <w:rsid w:val="0068221E"/>
    <w:rsid w:val="00682F96"/>
    <w:rsid w:val="006830E6"/>
    <w:rsid w:val="006831F7"/>
    <w:rsid w:val="00683772"/>
    <w:rsid w:val="00683B3C"/>
    <w:rsid w:val="00684CC0"/>
    <w:rsid w:val="00685EC9"/>
    <w:rsid w:val="0068605B"/>
    <w:rsid w:val="00686313"/>
    <w:rsid w:val="00686768"/>
    <w:rsid w:val="006872D4"/>
    <w:rsid w:val="0068760E"/>
    <w:rsid w:val="00687FE2"/>
    <w:rsid w:val="00690B22"/>
    <w:rsid w:val="00691B0A"/>
    <w:rsid w:val="0069217A"/>
    <w:rsid w:val="00692370"/>
    <w:rsid w:val="0069241F"/>
    <w:rsid w:val="00692CEE"/>
    <w:rsid w:val="0069303F"/>
    <w:rsid w:val="00697F0A"/>
    <w:rsid w:val="006A08C8"/>
    <w:rsid w:val="006A0A03"/>
    <w:rsid w:val="006A1AF5"/>
    <w:rsid w:val="006A1DB4"/>
    <w:rsid w:val="006A1FAB"/>
    <w:rsid w:val="006A21FB"/>
    <w:rsid w:val="006A22FD"/>
    <w:rsid w:val="006A24B0"/>
    <w:rsid w:val="006A2893"/>
    <w:rsid w:val="006A2B7C"/>
    <w:rsid w:val="006A2D97"/>
    <w:rsid w:val="006A3201"/>
    <w:rsid w:val="006A39E3"/>
    <w:rsid w:val="006A425F"/>
    <w:rsid w:val="006A4AC7"/>
    <w:rsid w:val="006A5391"/>
    <w:rsid w:val="006A7A3E"/>
    <w:rsid w:val="006B1465"/>
    <w:rsid w:val="006B189D"/>
    <w:rsid w:val="006B31BF"/>
    <w:rsid w:val="006B42DA"/>
    <w:rsid w:val="006B6DAE"/>
    <w:rsid w:val="006B75EC"/>
    <w:rsid w:val="006C0580"/>
    <w:rsid w:val="006C17F9"/>
    <w:rsid w:val="006C2D64"/>
    <w:rsid w:val="006C38EF"/>
    <w:rsid w:val="006C4290"/>
    <w:rsid w:val="006C42AF"/>
    <w:rsid w:val="006C4DD1"/>
    <w:rsid w:val="006C62F8"/>
    <w:rsid w:val="006C65C2"/>
    <w:rsid w:val="006C687E"/>
    <w:rsid w:val="006C7116"/>
    <w:rsid w:val="006C79F6"/>
    <w:rsid w:val="006C7F0A"/>
    <w:rsid w:val="006D0FD1"/>
    <w:rsid w:val="006D1968"/>
    <w:rsid w:val="006D1EF2"/>
    <w:rsid w:val="006D3EBB"/>
    <w:rsid w:val="006D54E0"/>
    <w:rsid w:val="006D64A5"/>
    <w:rsid w:val="006D73A7"/>
    <w:rsid w:val="006E091D"/>
    <w:rsid w:val="006E11DE"/>
    <w:rsid w:val="006E1F5C"/>
    <w:rsid w:val="006E3A06"/>
    <w:rsid w:val="006E4D56"/>
    <w:rsid w:val="006E7415"/>
    <w:rsid w:val="006F0110"/>
    <w:rsid w:val="006F0B3C"/>
    <w:rsid w:val="006F10D4"/>
    <w:rsid w:val="006F1D7A"/>
    <w:rsid w:val="006F1DF5"/>
    <w:rsid w:val="006F2454"/>
    <w:rsid w:val="006F3056"/>
    <w:rsid w:val="006F3A1C"/>
    <w:rsid w:val="006F4732"/>
    <w:rsid w:val="006F5A3E"/>
    <w:rsid w:val="006F6CA9"/>
    <w:rsid w:val="006F7A0C"/>
    <w:rsid w:val="00700BE9"/>
    <w:rsid w:val="00701B8C"/>
    <w:rsid w:val="00704435"/>
    <w:rsid w:val="00704BFD"/>
    <w:rsid w:val="00704FDD"/>
    <w:rsid w:val="007065FE"/>
    <w:rsid w:val="00706B56"/>
    <w:rsid w:val="007076B1"/>
    <w:rsid w:val="00707C3B"/>
    <w:rsid w:val="0071045D"/>
    <w:rsid w:val="00711D8E"/>
    <w:rsid w:val="00712672"/>
    <w:rsid w:val="00713521"/>
    <w:rsid w:val="00713A41"/>
    <w:rsid w:val="00713BEA"/>
    <w:rsid w:val="00714602"/>
    <w:rsid w:val="00714EC2"/>
    <w:rsid w:val="00715B46"/>
    <w:rsid w:val="0071644C"/>
    <w:rsid w:val="00717798"/>
    <w:rsid w:val="00717B3D"/>
    <w:rsid w:val="00717F18"/>
    <w:rsid w:val="00720544"/>
    <w:rsid w:val="007221EA"/>
    <w:rsid w:val="007226D9"/>
    <w:rsid w:val="00724BF0"/>
    <w:rsid w:val="0072559B"/>
    <w:rsid w:val="00725B08"/>
    <w:rsid w:val="00727295"/>
    <w:rsid w:val="00727981"/>
    <w:rsid w:val="00727C9A"/>
    <w:rsid w:val="00731D60"/>
    <w:rsid w:val="0073207D"/>
    <w:rsid w:val="00732BB6"/>
    <w:rsid w:val="00734E3F"/>
    <w:rsid w:val="00735596"/>
    <w:rsid w:val="00735D38"/>
    <w:rsid w:val="00736985"/>
    <w:rsid w:val="007376C2"/>
    <w:rsid w:val="00737A13"/>
    <w:rsid w:val="00737B9F"/>
    <w:rsid w:val="0074013A"/>
    <w:rsid w:val="00741B11"/>
    <w:rsid w:val="00741E47"/>
    <w:rsid w:val="0074326D"/>
    <w:rsid w:val="00743F4B"/>
    <w:rsid w:val="00744A25"/>
    <w:rsid w:val="0074561C"/>
    <w:rsid w:val="00745799"/>
    <w:rsid w:val="007477D2"/>
    <w:rsid w:val="007521DC"/>
    <w:rsid w:val="00754C4E"/>
    <w:rsid w:val="007563A9"/>
    <w:rsid w:val="00756486"/>
    <w:rsid w:val="00756B22"/>
    <w:rsid w:val="00756E3A"/>
    <w:rsid w:val="007600D0"/>
    <w:rsid w:val="007622EF"/>
    <w:rsid w:val="007625BD"/>
    <w:rsid w:val="00762AF3"/>
    <w:rsid w:val="007637B5"/>
    <w:rsid w:val="00763C2A"/>
    <w:rsid w:val="0076455F"/>
    <w:rsid w:val="00764D7D"/>
    <w:rsid w:val="0076556C"/>
    <w:rsid w:val="00766426"/>
    <w:rsid w:val="007672D7"/>
    <w:rsid w:val="00767A34"/>
    <w:rsid w:val="007701CF"/>
    <w:rsid w:val="0077074D"/>
    <w:rsid w:val="00770886"/>
    <w:rsid w:val="00772193"/>
    <w:rsid w:val="00772783"/>
    <w:rsid w:val="007727F3"/>
    <w:rsid w:val="0077348C"/>
    <w:rsid w:val="0077397F"/>
    <w:rsid w:val="00773FC0"/>
    <w:rsid w:val="0077456F"/>
    <w:rsid w:val="007749BC"/>
    <w:rsid w:val="0077719E"/>
    <w:rsid w:val="00781047"/>
    <w:rsid w:val="007810AF"/>
    <w:rsid w:val="00781AB5"/>
    <w:rsid w:val="0078278A"/>
    <w:rsid w:val="00783AB3"/>
    <w:rsid w:val="00784290"/>
    <w:rsid w:val="007845E5"/>
    <w:rsid w:val="0078497E"/>
    <w:rsid w:val="0078499F"/>
    <w:rsid w:val="00786288"/>
    <w:rsid w:val="0078655F"/>
    <w:rsid w:val="00786835"/>
    <w:rsid w:val="00790F7E"/>
    <w:rsid w:val="0079498D"/>
    <w:rsid w:val="00795400"/>
    <w:rsid w:val="007959A8"/>
    <w:rsid w:val="00797930"/>
    <w:rsid w:val="00797A42"/>
    <w:rsid w:val="007A0C56"/>
    <w:rsid w:val="007A0E9D"/>
    <w:rsid w:val="007A1266"/>
    <w:rsid w:val="007A1386"/>
    <w:rsid w:val="007A15D5"/>
    <w:rsid w:val="007A218A"/>
    <w:rsid w:val="007B0C85"/>
    <w:rsid w:val="007B1149"/>
    <w:rsid w:val="007B5472"/>
    <w:rsid w:val="007B6200"/>
    <w:rsid w:val="007B67DB"/>
    <w:rsid w:val="007B776F"/>
    <w:rsid w:val="007B7A61"/>
    <w:rsid w:val="007C017C"/>
    <w:rsid w:val="007C101C"/>
    <w:rsid w:val="007C2AE7"/>
    <w:rsid w:val="007C2F35"/>
    <w:rsid w:val="007C52A6"/>
    <w:rsid w:val="007C612C"/>
    <w:rsid w:val="007D28D7"/>
    <w:rsid w:val="007D34D4"/>
    <w:rsid w:val="007D4952"/>
    <w:rsid w:val="007D4D14"/>
    <w:rsid w:val="007D529C"/>
    <w:rsid w:val="007D543F"/>
    <w:rsid w:val="007D55FA"/>
    <w:rsid w:val="007D5B0C"/>
    <w:rsid w:val="007D67CF"/>
    <w:rsid w:val="007D7EE7"/>
    <w:rsid w:val="007E0FF7"/>
    <w:rsid w:val="007E15AE"/>
    <w:rsid w:val="007E1D29"/>
    <w:rsid w:val="007E21C9"/>
    <w:rsid w:val="007E2B30"/>
    <w:rsid w:val="007E3287"/>
    <w:rsid w:val="007E32A1"/>
    <w:rsid w:val="007E3654"/>
    <w:rsid w:val="007E60BC"/>
    <w:rsid w:val="007E63DB"/>
    <w:rsid w:val="007E772E"/>
    <w:rsid w:val="007E7785"/>
    <w:rsid w:val="007E7A1E"/>
    <w:rsid w:val="007E7AAA"/>
    <w:rsid w:val="007E7DB2"/>
    <w:rsid w:val="007F088B"/>
    <w:rsid w:val="007F298E"/>
    <w:rsid w:val="007F400F"/>
    <w:rsid w:val="007F491C"/>
    <w:rsid w:val="007F63BD"/>
    <w:rsid w:val="007F70F7"/>
    <w:rsid w:val="007F7568"/>
    <w:rsid w:val="00800799"/>
    <w:rsid w:val="008009EA"/>
    <w:rsid w:val="00801B9F"/>
    <w:rsid w:val="00802CD2"/>
    <w:rsid w:val="00804D09"/>
    <w:rsid w:val="00805340"/>
    <w:rsid w:val="0080562E"/>
    <w:rsid w:val="0080592D"/>
    <w:rsid w:val="008062CE"/>
    <w:rsid w:val="00807A74"/>
    <w:rsid w:val="00807D37"/>
    <w:rsid w:val="0081085B"/>
    <w:rsid w:val="0081126C"/>
    <w:rsid w:val="00812B04"/>
    <w:rsid w:val="008130CC"/>
    <w:rsid w:val="00813A3E"/>
    <w:rsid w:val="008151E1"/>
    <w:rsid w:val="0081568E"/>
    <w:rsid w:val="00817ED7"/>
    <w:rsid w:val="008200DB"/>
    <w:rsid w:val="00821325"/>
    <w:rsid w:val="00823426"/>
    <w:rsid w:val="00823B7B"/>
    <w:rsid w:val="008243CE"/>
    <w:rsid w:val="00826348"/>
    <w:rsid w:val="008266FB"/>
    <w:rsid w:val="008267B8"/>
    <w:rsid w:val="008278C4"/>
    <w:rsid w:val="00830AEC"/>
    <w:rsid w:val="00831C61"/>
    <w:rsid w:val="0083299B"/>
    <w:rsid w:val="0083427F"/>
    <w:rsid w:val="0083446C"/>
    <w:rsid w:val="00834705"/>
    <w:rsid w:val="00834BC6"/>
    <w:rsid w:val="008373B8"/>
    <w:rsid w:val="00840234"/>
    <w:rsid w:val="0084135B"/>
    <w:rsid w:val="008414A6"/>
    <w:rsid w:val="00842B85"/>
    <w:rsid w:val="008434AD"/>
    <w:rsid w:val="008436BE"/>
    <w:rsid w:val="00843D66"/>
    <w:rsid w:val="00843D9D"/>
    <w:rsid w:val="00843F71"/>
    <w:rsid w:val="0084520B"/>
    <w:rsid w:val="00845232"/>
    <w:rsid w:val="00845C35"/>
    <w:rsid w:val="00846F11"/>
    <w:rsid w:val="0085004B"/>
    <w:rsid w:val="00850084"/>
    <w:rsid w:val="00850CEE"/>
    <w:rsid w:val="00851CEE"/>
    <w:rsid w:val="00852F96"/>
    <w:rsid w:val="0085353E"/>
    <w:rsid w:val="008557DF"/>
    <w:rsid w:val="00855EDF"/>
    <w:rsid w:val="00860A94"/>
    <w:rsid w:val="00860DE9"/>
    <w:rsid w:val="00861077"/>
    <w:rsid w:val="00862DC6"/>
    <w:rsid w:val="00863886"/>
    <w:rsid w:val="008640C9"/>
    <w:rsid w:val="00864B54"/>
    <w:rsid w:val="00864F4F"/>
    <w:rsid w:val="008655DF"/>
    <w:rsid w:val="0086675F"/>
    <w:rsid w:val="00867B0A"/>
    <w:rsid w:val="008701B7"/>
    <w:rsid w:val="00870471"/>
    <w:rsid w:val="0087083C"/>
    <w:rsid w:val="00870B93"/>
    <w:rsid w:val="00873D7E"/>
    <w:rsid w:val="00874340"/>
    <w:rsid w:val="00874484"/>
    <w:rsid w:val="00874A8C"/>
    <w:rsid w:val="00876017"/>
    <w:rsid w:val="00877323"/>
    <w:rsid w:val="00880B3F"/>
    <w:rsid w:val="00880E94"/>
    <w:rsid w:val="008811F8"/>
    <w:rsid w:val="00881533"/>
    <w:rsid w:val="00881C79"/>
    <w:rsid w:val="00882639"/>
    <w:rsid w:val="00882B9E"/>
    <w:rsid w:val="00882F27"/>
    <w:rsid w:val="008837A7"/>
    <w:rsid w:val="00883994"/>
    <w:rsid w:val="00884FB6"/>
    <w:rsid w:val="0088738D"/>
    <w:rsid w:val="008874C1"/>
    <w:rsid w:val="008877DB"/>
    <w:rsid w:val="00890654"/>
    <w:rsid w:val="0089095B"/>
    <w:rsid w:val="00891CB8"/>
    <w:rsid w:val="00892D8C"/>
    <w:rsid w:val="008932E6"/>
    <w:rsid w:val="008933C4"/>
    <w:rsid w:val="0089388C"/>
    <w:rsid w:val="00895F2E"/>
    <w:rsid w:val="00896B12"/>
    <w:rsid w:val="00896C88"/>
    <w:rsid w:val="00897A5D"/>
    <w:rsid w:val="00897CD8"/>
    <w:rsid w:val="008A01B8"/>
    <w:rsid w:val="008A05DD"/>
    <w:rsid w:val="008A0605"/>
    <w:rsid w:val="008A0ED4"/>
    <w:rsid w:val="008A0FA8"/>
    <w:rsid w:val="008A1261"/>
    <w:rsid w:val="008A21D5"/>
    <w:rsid w:val="008A2515"/>
    <w:rsid w:val="008A393C"/>
    <w:rsid w:val="008A3C65"/>
    <w:rsid w:val="008A6482"/>
    <w:rsid w:val="008A7139"/>
    <w:rsid w:val="008B056C"/>
    <w:rsid w:val="008B154F"/>
    <w:rsid w:val="008B1C79"/>
    <w:rsid w:val="008B4CA8"/>
    <w:rsid w:val="008B56A6"/>
    <w:rsid w:val="008B56AA"/>
    <w:rsid w:val="008B62C7"/>
    <w:rsid w:val="008B6BD7"/>
    <w:rsid w:val="008C1035"/>
    <w:rsid w:val="008C1169"/>
    <w:rsid w:val="008C2B2B"/>
    <w:rsid w:val="008C5F0C"/>
    <w:rsid w:val="008C72D1"/>
    <w:rsid w:val="008C7C35"/>
    <w:rsid w:val="008C7CA3"/>
    <w:rsid w:val="008C7DBF"/>
    <w:rsid w:val="008D1424"/>
    <w:rsid w:val="008D1926"/>
    <w:rsid w:val="008D1EBE"/>
    <w:rsid w:val="008D23F0"/>
    <w:rsid w:val="008D295A"/>
    <w:rsid w:val="008D2B70"/>
    <w:rsid w:val="008D342B"/>
    <w:rsid w:val="008D4A99"/>
    <w:rsid w:val="008D5627"/>
    <w:rsid w:val="008D58BD"/>
    <w:rsid w:val="008D6EBB"/>
    <w:rsid w:val="008E00D7"/>
    <w:rsid w:val="008E082E"/>
    <w:rsid w:val="008E1271"/>
    <w:rsid w:val="008E13BE"/>
    <w:rsid w:val="008E2D22"/>
    <w:rsid w:val="008E347B"/>
    <w:rsid w:val="008E68F7"/>
    <w:rsid w:val="008E6CA8"/>
    <w:rsid w:val="008E7F50"/>
    <w:rsid w:val="008F0478"/>
    <w:rsid w:val="008F086D"/>
    <w:rsid w:val="008F267D"/>
    <w:rsid w:val="008F2CCB"/>
    <w:rsid w:val="008F4CE5"/>
    <w:rsid w:val="008F607C"/>
    <w:rsid w:val="008F6F6E"/>
    <w:rsid w:val="008F7598"/>
    <w:rsid w:val="008F7887"/>
    <w:rsid w:val="008F7BD0"/>
    <w:rsid w:val="0090025B"/>
    <w:rsid w:val="00902127"/>
    <w:rsid w:val="009028C2"/>
    <w:rsid w:val="00903AF5"/>
    <w:rsid w:val="00903FD4"/>
    <w:rsid w:val="00905785"/>
    <w:rsid w:val="00905973"/>
    <w:rsid w:val="00905E1C"/>
    <w:rsid w:val="009069B8"/>
    <w:rsid w:val="00906B83"/>
    <w:rsid w:val="00907265"/>
    <w:rsid w:val="00911FB3"/>
    <w:rsid w:val="0091336D"/>
    <w:rsid w:val="00913D1F"/>
    <w:rsid w:val="00913EC6"/>
    <w:rsid w:val="009159A6"/>
    <w:rsid w:val="00916FEA"/>
    <w:rsid w:val="00921028"/>
    <w:rsid w:val="009215BC"/>
    <w:rsid w:val="00922419"/>
    <w:rsid w:val="00922530"/>
    <w:rsid w:val="0092289A"/>
    <w:rsid w:val="009228E3"/>
    <w:rsid w:val="00922FC1"/>
    <w:rsid w:val="00925B32"/>
    <w:rsid w:val="009262D4"/>
    <w:rsid w:val="0092666D"/>
    <w:rsid w:val="00932E73"/>
    <w:rsid w:val="00933304"/>
    <w:rsid w:val="0093436B"/>
    <w:rsid w:val="00935155"/>
    <w:rsid w:val="0093528B"/>
    <w:rsid w:val="00935EAF"/>
    <w:rsid w:val="00936AC5"/>
    <w:rsid w:val="00941CFB"/>
    <w:rsid w:val="0094228C"/>
    <w:rsid w:val="009428C1"/>
    <w:rsid w:val="009443CF"/>
    <w:rsid w:val="00944D36"/>
    <w:rsid w:val="009454E9"/>
    <w:rsid w:val="00945A13"/>
    <w:rsid w:val="00945F01"/>
    <w:rsid w:val="00946744"/>
    <w:rsid w:val="009469BD"/>
    <w:rsid w:val="00950123"/>
    <w:rsid w:val="00950BDA"/>
    <w:rsid w:val="00951BBF"/>
    <w:rsid w:val="00953863"/>
    <w:rsid w:val="00953F91"/>
    <w:rsid w:val="009547BC"/>
    <w:rsid w:val="00955214"/>
    <w:rsid w:val="00955E8E"/>
    <w:rsid w:val="009561A0"/>
    <w:rsid w:val="00956B9F"/>
    <w:rsid w:val="00957FF2"/>
    <w:rsid w:val="00960549"/>
    <w:rsid w:val="009633EE"/>
    <w:rsid w:val="00963773"/>
    <w:rsid w:val="0096495B"/>
    <w:rsid w:val="00964B17"/>
    <w:rsid w:val="00970CC2"/>
    <w:rsid w:val="00971EB3"/>
    <w:rsid w:val="00972478"/>
    <w:rsid w:val="00973C2D"/>
    <w:rsid w:val="00975E58"/>
    <w:rsid w:val="009763B6"/>
    <w:rsid w:val="00977504"/>
    <w:rsid w:val="0098012A"/>
    <w:rsid w:val="00980401"/>
    <w:rsid w:val="009833B1"/>
    <w:rsid w:val="0098394F"/>
    <w:rsid w:val="00991773"/>
    <w:rsid w:val="00991E86"/>
    <w:rsid w:val="00991FEC"/>
    <w:rsid w:val="00992386"/>
    <w:rsid w:val="00992CC6"/>
    <w:rsid w:val="00993186"/>
    <w:rsid w:val="009933A9"/>
    <w:rsid w:val="00993814"/>
    <w:rsid w:val="0099406E"/>
    <w:rsid w:val="00995F85"/>
    <w:rsid w:val="009967BC"/>
    <w:rsid w:val="0099720E"/>
    <w:rsid w:val="009A0847"/>
    <w:rsid w:val="009A08BD"/>
    <w:rsid w:val="009A1488"/>
    <w:rsid w:val="009A1D60"/>
    <w:rsid w:val="009A1FB5"/>
    <w:rsid w:val="009A2157"/>
    <w:rsid w:val="009A2DA7"/>
    <w:rsid w:val="009A2FAE"/>
    <w:rsid w:val="009A4D1A"/>
    <w:rsid w:val="009A720F"/>
    <w:rsid w:val="009A7297"/>
    <w:rsid w:val="009A7C8D"/>
    <w:rsid w:val="009A7EEE"/>
    <w:rsid w:val="009B0EEB"/>
    <w:rsid w:val="009B1C82"/>
    <w:rsid w:val="009B1D20"/>
    <w:rsid w:val="009B1E5C"/>
    <w:rsid w:val="009B2E5D"/>
    <w:rsid w:val="009B411B"/>
    <w:rsid w:val="009B48AC"/>
    <w:rsid w:val="009B4D3B"/>
    <w:rsid w:val="009B53E4"/>
    <w:rsid w:val="009B576D"/>
    <w:rsid w:val="009B5865"/>
    <w:rsid w:val="009B58E0"/>
    <w:rsid w:val="009B5B7F"/>
    <w:rsid w:val="009B5CBA"/>
    <w:rsid w:val="009B5E0A"/>
    <w:rsid w:val="009B690A"/>
    <w:rsid w:val="009B6C2C"/>
    <w:rsid w:val="009C002A"/>
    <w:rsid w:val="009C0DE8"/>
    <w:rsid w:val="009C0E94"/>
    <w:rsid w:val="009C12D2"/>
    <w:rsid w:val="009C1AAF"/>
    <w:rsid w:val="009C2040"/>
    <w:rsid w:val="009C2853"/>
    <w:rsid w:val="009C3084"/>
    <w:rsid w:val="009C32AD"/>
    <w:rsid w:val="009C38EB"/>
    <w:rsid w:val="009C4C53"/>
    <w:rsid w:val="009C5CB4"/>
    <w:rsid w:val="009C6E61"/>
    <w:rsid w:val="009D1952"/>
    <w:rsid w:val="009D23FF"/>
    <w:rsid w:val="009D3C04"/>
    <w:rsid w:val="009D4E13"/>
    <w:rsid w:val="009D63FF"/>
    <w:rsid w:val="009D7407"/>
    <w:rsid w:val="009E0866"/>
    <w:rsid w:val="009E15B1"/>
    <w:rsid w:val="009E1AAB"/>
    <w:rsid w:val="009E1C7B"/>
    <w:rsid w:val="009E1FC0"/>
    <w:rsid w:val="009E2101"/>
    <w:rsid w:val="009E2850"/>
    <w:rsid w:val="009E2F42"/>
    <w:rsid w:val="009E36F7"/>
    <w:rsid w:val="009E3EA7"/>
    <w:rsid w:val="009E5509"/>
    <w:rsid w:val="009E5551"/>
    <w:rsid w:val="009E57F2"/>
    <w:rsid w:val="009E6ED1"/>
    <w:rsid w:val="009E7ED1"/>
    <w:rsid w:val="009F0294"/>
    <w:rsid w:val="009F0404"/>
    <w:rsid w:val="009F0A9C"/>
    <w:rsid w:val="009F1EE8"/>
    <w:rsid w:val="009F3D0B"/>
    <w:rsid w:val="009F64AB"/>
    <w:rsid w:val="009F70A8"/>
    <w:rsid w:val="009F79A1"/>
    <w:rsid w:val="00A00DBF"/>
    <w:rsid w:val="00A01426"/>
    <w:rsid w:val="00A01803"/>
    <w:rsid w:val="00A02B97"/>
    <w:rsid w:val="00A03040"/>
    <w:rsid w:val="00A03408"/>
    <w:rsid w:val="00A04F3D"/>
    <w:rsid w:val="00A061B9"/>
    <w:rsid w:val="00A06AC1"/>
    <w:rsid w:val="00A06B08"/>
    <w:rsid w:val="00A06D92"/>
    <w:rsid w:val="00A0729B"/>
    <w:rsid w:val="00A078AB"/>
    <w:rsid w:val="00A10F5B"/>
    <w:rsid w:val="00A117F2"/>
    <w:rsid w:val="00A119F7"/>
    <w:rsid w:val="00A11F53"/>
    <w:rsid w:val="00A120E1"/>
    <w:rsid w:val="00A1325F"/>
    <w:rsid w:val="00A13A7C"/>
    <w:rsid w:val="00A1400F"/>
    <w:rsid w:val="00A15270"/>
    <w:rsid w:val="00A15DC7"/>
    <w:rsid w:val="00A16213"/>
    <w:rsid w:val="00A162B8"/>
    <w:rsid w:val="00A178D9"/>
    <w:rsid w:val="00A20E8E"/>
    <w:rsid w:val="00A21A6E"/>
    <w:rsid w:val="00A21D4A"/>
    <w:rsid w:val="00A22E16"/>
    <w:rsid w:val="00A2449B"/>
    <w:rsid w:val="00A245C1"/>
    <w:rsid w:val="00A24962"/>
    <w:rsid w:val="00A24A62"/>
    <w:rsid w:val="00A2514D"/>
    <w:rsid w:val="00A258A2"/>
    <w:rsid w:val="00A26955"/>
    <w:rsid w:val="00A271EA"/>
    <w:rsid w:val="00A277B6"/>
    <w:rsid w:val="00A313EC"/>
    <w:rsid w:val="00A31C9F"/>
    <w:rsid w:val="00A332C9"/>
    <w:rsid w:val="00A3391C"/>
    <w:rsid w:val="00A343F4"/>
    <w:rsid w:val="00A34EDC"/>
    <w:rsid w:val="00A34FBC"/>
    <w:rsid w:val="00A35CF2"/>
    <w:rsid w:val="00A36388"/>
    <w:rsid w:val="00A365C5"/>
    <w:rsid w:val="00A369B1"/>
    <w:rsid w:val="00A370AE"/>
    <w:rsid w:val="00A37551"/>
    <w:rsid w:val="00A3796E"/>
    <w:rsid w:val="00A401B8"/>
    <w:rsid w:val="00A41908"/>
    <w:rsid w:val="00A42F06"/>
    <w:rsid w:val="00A4427D"/>
    <w:rsid w:val="00A44840"/>
    <w:rsid w:val="00A4506C"/>
    <w:rsid w:val="00A46B1B"/>
    <w:rsid w:val="00A47313"/>
    <w:rsid w:val="00A50C8A"/>
    <w:rsid w:val="00A51F0B"/>
    <w:rsid w:val="00A53311"/>
    <w:rsid w:val="00A55C9F"/>
    <w:rsid w:val="00A56E86"/>
    <w:rsid w:val="00A572F2"/>
    <w:rsid w:val="00A57A9E"/>
    <w:rsid w:val="00A57ABE"/>
    <w:rsid w:val="00A60828"/>
    <w:rsid w:val="00A6138E"/>
    <w:rsid w:val="00A621E3"/>
    <w:rsid w:val="00A62298"/>
    <w:rsid w:val="00A62A4D"/>
    <w:rsid w:val="00A64039"/>
    <w:rsid w:val="00A649E4"/>
    <w:rsid w:val="00A66910"/>
    <w:rsid w:val="00A70423"/>
    <w:rsid w:val="00A71BA3"/>
    <w:rsid w:val="00A73868"/>
    <w:rsid w:val="00A762BE"/>
    <w:rsid w:val="00A7655A"/>
    <w:rsid w:val="00A7754B"/>
    <w:rsid w:val="00A77E9A"/>
    <w:rsid w:val="00A80382"/>
    <w:rsid w:val="00A8163D"/>
    <w:rsid w:val="00A825D9"/>
    <w:rsid w:val="00A82A24"/>
    <w:rsid w:val="00A82B42"/>
    <w:rsid w:val="00A83266"/>
    <w:rsid w:val="00A83C91"/>
    <w:rsid w:val="00A83D5B"/>
    <w:rsid w:val="00A84314"/>
    <w:rsid w:val="00A84658"/>
    <w:rsid w:val="00A84B0D"/>
    <w:rsid w:val="00A84D4D"/>
    <w:rsid w:val="00A84D74"/>
    <w:rsid w:val="00A860DC"/>
    <w:rsid w:val="00A868E8"/>
    <w:rsid w:val="00A87442"/>
    <w:rsid w:val="00A87C5F"/>
    <w:rsid w:val="00A9120E"/>
    <w:rsid w:val="00A915FA"/>
    <w:rsid w:val="00A92D4E"/>
    <w:rsid w:val="00A92FBA"/>
    <w:rsid w:val="00A93344"/>
    <w:rsid w:val="00A935AD"/>
    <w:rsid w:val="00A93910"/>
    <w:rsid w:val="00A93BAE"/>
    <w:rsid w:val="00A954EC"/>
    <w:rsid w:val="00A96C26"/>
    <w:rsid w:val="00A97935"/>
    <w:rsid w:val="00A97992"/>
    <w:rsid w:val="00AA16D6"/>
    <w:rsid w:val="00AA1808"/>
    <w:rsid w:val="00AA3A1B"/>
    <w:rsid w:val="00AA5A13"/>
    <w:rsid w:val="00AA61AC"/>
    <w:rsid w:val="00AA628E"/>
    <w:rsid w:val="00AA6917"/>
    <w:rsid w:val="00AA751E"/>
    <w:rsid w:val="00AA7801"/>
    <w:rsid w:val="00AB0A52"/>
    <w:rsid w:val="00AB19CF"/>
    <w:rsid w:val="00AB2450"/>
    <w:rsid w:val="00AB3E3F"/>
    <w:rsid w:val="00AB4763"/>
    <w:rsid w:val="00AB5C07"/>
    <w:rsid w:val="00AB6949"/>
    <w:rsid w:val="00AB78B9"/>
    <w:rsid w:val="00AC164A"/>
    <w:rsid w:val="00AC3034"/>
    <w:rsid w:val="00AC5410"/>
    <w:rsid w:val="00AC5A50"/>
    <w:rsid w:val="00AC5DA7"/>
    <w:rsid w:val="00AC68F2"/>
    <w:rsid w:val="00AC6C12"/>
    <w:rsid w:val="00AC6F84"/>
    <w:rsid w:val="00AC7591"/>
    <w:rsid w:val="00AD0481"/>
    <w:rsid w:val="00AD1070"/>
    <w:rsid w:val="00AD13C3"/>
    <w:rsid w:val="00AD1821"/>
    <w:rsid w:val="00AD1A90"/>
    <w:rsid w:val="00AD2B44"/>
    <w:rsid w:val="00AD4082"/>
    <w:rsid w:val="00AD41E1"/>
    <w:rsid w:val="00AD5A73"/>
    <w:rsid w:val="00AE12C2"/>
    <w:rsid w:val="00AE4E3D"/>
    <w:rsid w:val="00AE5E8B"/>
    <w:rsid w:val="00AE7140"/>
    <w:rsid w:val="00AE77FA"/>
    <w:rsid w:val="00AF2050"/>
    <w:rsid w:val="00AF3E4E"/>
    <w:rsid w:val="00AF4125"/>
    <w:rsid w:val="00AF4890"/>
    <w:rsid w:val="00AF4FD1"/>
    <w:rsid w:val="00AF51A0"/>
    <w:rsid w:val="00AF55E2"/>
    <w:rsid w:val="00AF5BED"/>
    <w:rsid w:val="00AF69C4"/>
    <w:rsid w:val="00AF6BF2"/>
    <w:rsid w:val="00AF6D1A"/>
    <w:rsid w:val="00AF6F72"/>
    <w:rsid w:val="00AF7EDE"/>
    <w:rsid w:val="00B00DB6"/>
    <w:rsid w:val="00B027A6"/>
    <w:rsid w:val="00B041FD"/>
    <w:rsid w:val="00B050B5"/>
    <w:rsid w:val="00B053C8"/>
    <w:rsid w:val="00B05653"/>
    <w:rsid w:val="00B0750F"/>
    <w:rsid w:val="00B102AA"/>
    <w:rsid w:val="00B10C6B"/>
    <w:rsid w:val="00B112E7"/>
    <w:rsid w:val="00B12BAC"/>
    <w:rsid w:val="00B12D56"/>
    <w:rsid w:val="00B13147"/>
    <w:rsid w:val="00B13B6E"/>
    <w:rsid w:val="00B1455C"/>
    <w:rsid w:val="00B16B81"/>
    <w:rsid w:val="00B22C43"/>
    <w:rsid w:val="00B246C7"/>
    <w:rsid w:val="00B3019F"/>
    <w:rsid w:val="00B315FB"/>
    <w:rsid w:val="00B32587"/>
    <w:rsid w:val="00B329B6"/>
    <w:rsid w:val="00B32C7D"/>
    <w:rsid w:val="00B32F99"/>
    <w:rsid w:val="00B33126"/>
    <w:rsid w:val="00B34167"/>
    <w:rsid w:val="00B34BDB"/>
    <w:rsid w:val="00B35896"/>
    <w:rsid w:val="00B35CF2"/>
    <w:rsid w:val="00B367BB"/>
    <w:rsid w:val="00B36BF7"/>
    <w:rsid w:val="00B37841"/>
    <w:rsid w:val="00B4063C"/>
    <w:rsid w:val="00B40B83"/>
    <w:rsid w:val="00B4140C"/>
    <w:rsid w:val="00B42371"/>
    <w:rsid w:val="00B4287E"/>
    <w:rsid w:val="00B428F2"/>
    <w:rsid w:val="00B431EE"/>
    <w:rsid w:val="00B437EA"/>
    <w:rsid w:val="00B449BB"/>
    <w:rsid w:val="00B454F8"/>
    <w:rsid w:val="00B4585E"/>
    <w:rsid w:val="00B4591A"/>
    <w:rsid w:val="00B45AB7"/>
    <w:rsid w:val="00B45CB1"/>
    <w:rsid w:val="00B46110"/>
    <w:rsid w:val="00B46471"/>
    <w:rsid w:val="00B47099"/>
    <w:rsid w:val="00B470BC"/>
    <w:rsid w:val="00B4790B"/>
    <w:rsid w:val="00B503F0"/>
    <w:rsid w:val="00B50E18"/>
    <w:rsid w:val="00B51E82"/>
    <w:rsid w:val="00B52C77"/>
    <w:rsid w:val="00B541C2"/>
    <w:rsid w:val="00B54D01"/>
    <w:rsid w:val="00B55A9E"/>
    <w:rsid w:val="00B5618E"/>
    <w:rsid w:val="00B6224B"/>
    <w:rsid w:val="00B63CFF"/>
    <w:rsid w:val="00B64637"/>
    <w:rsid w:val="00B64D49"/>
    <w:rsid w:val="00B657C0"/>
    <w:rsid w:val="00B66C5A"/>
    <w:rsid w:val="00B66CC8"/>
    <w:rsid w:val="00B67373"/>
    <w:rsid w:val="00B67C16"/>
    <w:rsid w:val="00B67F0E"/>
    <w:rsid w:val="00B717D2"/>
    <w:rsid w:val="00B71CFC"/>
    <w:rsid w:val="00B728D8"/>
    <w:rsid w:val="00B729AE"/>
    <w:rsid w:val="00B72B4D"/>
    <w:rsid w:val="00B73736"/>
    <w:rsid w:val="00B74BDE"/>
    <w:rsid w:val="00B757FE"/>
    <w:rsid w:val="00B761A7"/>
    <w:rsid w:val="00B77060"/>
    <w:rsid w:val="00B80EF8"/>
    <w:rsid w:val="00B825F8"/>
    <w:rsid w:val="00B8263D"/>
    <w:rsid w:val="00B8416F"/>
    <w:rsid w:val="00B846FA"/>
    <w:rsid w:val="00B856B9"/>
    <w:rsid w:val="00B85F23"/>
    <w:rsid w:val="00B860B8"/>
    <w:rsid w:val="00B87A8D"/>
    <w:rsid w:val="00B901B9"/>
    <w:rsid w:val="00B9143D"/>
    <w:rsid w:val="00B92106"/>
    <w:rsid w:val="00B957E2"/>
    <w:rsid w:val="00B95A20"/>
    <w:rsid w:val="00B966F2"/>
    <w:rsid w:val="00B96EF8"/>
    <w:rsid w:val="00B96FFD"/>
    <w:rsid w:val="00B97B60"/>
    <w:rsid w:val="00BA0B89"/>
    <w:rsid w:val="00BA31D3"/>
    <w:rsid w:val="00BA38E7"/>
    <w:rsid w:val="00BA407D"/>
    <w:rsid w:val="00BA6925"/>
    <w:rsid w:val="00BA7C45"/>
    <w:rsid w:val="00BB0009"/>
    <w:rsid w:val="00BB0E6F"/>
    <w:rsid w:val="00BB14AC"/>
    <w:rsid w:val="00BB1626"/>
    <w:rsid w:val="00BB1833"/>
    <w:rsid w:val="00BB1F76"/>
    <w:rsid w:val="00BB26B0"/>
    <w:rsid w:val="00BB26C5"/>
    <w:rsid w:val="00BB2BE2"/>
    <w:rsid w:val="00BB3C54"/>
    <w:rsid w:val="00BB4019"/>
    <w:rsid w:val="00BB4BEF"/>
    <w:rsid w:val="00BB5154"/>
    <w:rsid w:val="00BC0C63"/>
    <w:rsid w:val="00BC154E"/>
    <w:rsid w:val="00BC1BB8"/>
    <w:rsid w:val="00BC35FF"/>
    <w:rsid w:val="00BD066E"/>
    <w:rsid w:val="00BD08D0"/>
    <w:rsid w:val="00BD1444"/>
    <w:rsid w:val="00BD5138"/>
    <w:rsid w:val="00BD51CB"/>
    <w:rsid w:val="00BD6805"/>
    <w:rsid w:val="00BE0727"/>
    <w:rsid w:val="00BE1E8B"/>
    <w:rsid w:val="00BE2535"/>
    <w:rsid w:val="00BE2B52"/>
    <w:rsid w:val="00BE2E41"/>
    <w:rsid w:val="00BE2F77"/>
    <w:rsid w:val="00BE453D"/>
    <w:rsid w:val="00BE6236"/>
    <w:rsid w:val="00BF020F"/>
    <w:rsid w:val="00BF0274"/>
    <w:rsid w:val="00BF0974"/>
    <w:rsid w:val="00BF2154"/>
    <w:rsid w:val="00BF24DE"/>
    <w:rsid w:val="00BF2E55"/>
    <w:rsid w:val="00BF3BA2"/>
    <w:rsid w:val="00BF4105"/>
    <w:rsid w:val="00BF42F8"/>
    <w:rsid w:val="00BF47FF"/>
    <w:rsid w:val="00BF4DE6"/>
    <w:rsid w:val="00BF4F5C"/>
    <w:rsid w:val="00BF6958"/>
    <w:rsid w:val="00BF6AA3"/>
    <w:rsid w:val="00BF6EC0"/>
    <w:rsid w:val="00C006FD"/>
    <w:rsid w:val="00C0169F"/>
    <w:rsid w:val="00C01B89"/>
    <w:rsid w:val="00C02919"/>
    <w:rsid w:val="00C04038"/>
    <w:rsid w:val="00C043BD"/>
    <w:rsid w:val="00C0499A"/>
    <w:rsid w:val="00C04E8A"/>
    <w:rsid w:val="00C058C5"/>
    <w:rsid w:val="00C06B2C"/>
    <w:rsid w:val="00C11097"/>
    <w:rsid w:val="00C14A61"/>
    <w:rsid w:val="00C15140"/>
    <w:rsid w:val="00C15853"/>
    <w:rsid w:val="00C15CE8"/>
    <w:rsid w:val="00C21767"/>
    <w:rsid w:val="00C22C5C"/>
    <w:rsid w:val="00C2467A"/>
    <w:rsid w:val="00C24956"/>
    <w:rsid w:val="00C26390"/>
    <w:rsid w:val="00C26C95"/>
    <w:rsid w:val="00C27066"/>
    <w:rsid w:val="00C273F3"/>
    <w:rsid w:val="00C27C3A"/>
    <w:rsid w:val="00C30556"/>
    <w:rsid w:val="00C30746"/>
    <w:rsid w:val="00C3090C"/>
    <w:rsid w:val="00C31EA7"/>
    <w:rsid w:val="00C33CA9"/>
    <w:rsid w:val="00C33D4B"/>
    <w:rsid w:val="00C35FB5"/>
    <w:rsid w:val="00C3613F"/>
    <w:rsid w:val="00C3633C"/>
    <w:rsid w:val="00C36DF5"/>
    <w:rsid w:val="00C3720A"/>
    <w:rsid w:val="00C373A3"/>
    <w:rsid w:val="00C373BC"/>
    <w:rsid w:val="00C374BD"/>
    <w:rsid w:val="00C41D5D"/>
    <w:rsid w:val="00C42178"/>
    <w:rsid w:val="00C42CDE"/>
    <w:rsid w:val="00C42D8B"/>
    <w:rsid w:val="00C445F8"/>
    <w:rsid w:val="00C45703"/>
    <w:rsid w:val="00C46833"/>
    <w:rsid w:val="00C46B85"/>
    <w:rsid w:val="00C47E3E"/>
    <w:rsid w:val="00C50BD5"/>
    <w:rsid w:val="00C51453"/>
    <w:rsid w:val="00C515E0"/>
    <w:rsid w:val="00C51919"/>
    <w:rsid w:val="00C53235"/>
    <w:rsid w:val="00C53517"/>
    <w:rsid w:val="00C5541A"/>
    <w:rsid w:val="00C5609C"/>
    <w:rsid w:val="00C562C1"/>
    <w:rsid w:val="00C567BD"/>
    <w:rsid w:val="00C571F8"/>
    <w:rsid w:val="00C615D5"/>
    <w:rsid w:val="00C61A15"/>
    <w:rsid w:val="00C63203"/>
    <w:rsid w:val="00C6347E"/>
    <w:rsid w:val="00C6587C"/>
    <w:rsid w:val="00C66779"/>
    <w:rsid w:val="00C704A3"/>
    <w:rsid w:val="00C70CA5"/>
    <w:rsid w:val="00C70D66"/>
    <w:rsid w:val="00C72DE3"/>
    <w:rsid w:val="00C72DE5"/>
    <w:rsid w:val="00C734DA"/>
    <w:rsid w:val="00C73C1F"/>
    <w:rsid w:val="00C742BA"/>
    <w:rsid w:val="00C746C8"/>
    <w:rsid w:val="00C75585"/>
    <w:rsid w:val="00C762AF"/>
    <w:rsid w:val="00C76AC1"/>
    <w:rsid w:val="00C81087"/>
    <w:rsid w:val="00C81679"/>
    <w:rsid w:val="00C81746"/>
    <w:rsid w:val="00C81E1A"/>
    <w:rsid w:val="00C81F7C"/>
    <w:rsid w:val="00C8317D"/>
    <w:rsid w:val="00C837EC"/>
    <w:rsid w:val="00C83B49"/>
    <w:rsid w:val="00C83F60"/>
    <w:rsid w:val="00C841B4"/>
    <w:rsid w:val="00C848B5"/>
    <w:rsid w:val="00C84F85"/>
    <w:rsid w:val="00C851BB"/>
    <w:rsid w:val="00C85224"/>
    <w:rsid w:val="00C8582B"/>
    <w:rsid w:val="00C8713C"/>
    <w:rsid w:val="00C87A54"/>
    <w:rsid w:val="00C90907"/>
    <w:rsid w:val="00C944DA"/>
    <w:rsid w:val="00C945AE"/>
    <w:rsid w:val="00C94BC6"/>
    <w:rsid w:val="00C95A8D"/>
    <w:rsid w:val="00C96766"/>
    <w:rsid w:val="00C97272"/>
    <w:rsid w:val="00C979B7"/>
    <w:rsid w:val="00CA00C2"/>
    <w:rsid w:val="00CA045D"/>
    <w:rsid w:val="00CA28FE"/>
    <w:rsid w:val="00CA35EB"/>
    <w:rsid w:val="00CA37B1"/>
    <w:rsid w:val="00CA4420"/>
    <w:rsid w:val="00CA537C"/>
    <w:rsid w:val="00CA57FF"/>
    <w:rsid w:val="00CA5FCC"/>
    <w:rsid w:val="00CA633A"/>
    <w:rsid w:val="00CA721C"/>
    <w:rsid w:val="00CA7227"/>
    <w:rsid w:val="00CA732B"/>
    <w:rsid w:val="00CA7C3A"/>
    <w:rsid w:val="00CB12A2"/>
    <w:rsid w:val="00CB1959"/>
    <w:rsid w:val="00CB2E6A"/>
    <w:rsid w:val="00CB34BF"/>
    <w:rsid w:val="00CB51FF"/>
    <w:rsid w:val="00CB5EC1"/>
    <w:rsid w:val="00CB62F8"/>
    <w:rsid w:val="00CB77FB"/>
    <w:rsid w:val="00CB7CF0"/>
    <w:rsid w:val="00CC0816"/>
    <w:rsid w:val="00CC2280"/>
    <w:rsid w:val="00CC3986"/>
    <w:rsid w:val="00CC3E8B"/>
    <w:rsid w:val="00CC423B"/>
    <w:rsid w:val="00CC47B1"/>
    <w:rsid w:val="00CC54AF"/>
    <w:rsid w:val="00CC5573"/>
    <w:rsid w:val="00CC5590"/>
    <w:rsid w:val="00CC630C"/>
    <w:rsid w:val="00CC6425"/>
    <w:rsid w:val="00CC6FEF"/>
    <w:rsid w:val="00CC75D7"/>
    <w:rsid w:val="00CC7CBB"/>
    <w:rsid w:val="00CD0024"/>
    <w:rsid w:val="00CD02EB"/>
    <w:rsid w:val="00CD049F"/>
    <w:rsid w:val="00CD21B5"/>
    <w:rsid w:val="00CD2422"/>
    <w:rsid w:val="00CD2CF9"/>
    <w:rsid w:val="00CD2F71"/>
    <w:rsid w:val="00CD34DB"/>
    <w:rsid w:val="00CD3505"/>
    <w:rsid w:val="00CD3723"/>
    <w:rsid w:val="00CD57ED"/>
    <w:rsid w:val="00CD5F16"/>
    <w:rsid w:val="00CD614C"/>
    <w:rsid w:val="00CD7703"/>
    <w:rsid w:val="00CD7ACB"/>
    <w:rsid w:val="00CE53CE"/>
    <w:rsid w:val="00CE7016"/>
    <w:rsid w:val="00CF2121"/>
    <w:rsid w:val="00CF22AB"/>
    <w:rsid w:val="00CF3280"/>
    <w:rsid w:val="00CF3314"/>
    <w:rsid w:val="00CF3C72"/>
    <w:rsid w:val="00CF4A19"/>
    <w:rsid w:val="00CF566F"/>
    <w:rsid w:val="00CF57E3"/>
    <w:rsid w:val="00CF6472"/>
    <w:rsid w:val="00CF67F2"/>
    <w:rsid w:val="00D00B9C"/>
    <w:rsid w:val="00D00F16"/>
    <w:rsid w:val="00D0136E"/>
    <w:rsid w:val="00D015F1"/>
    <w:rsid w:val="00D01AFD"/>
    <w:rsid w:val="00D01D08"/>
    <w:rsid w:val="00D01E70"/>
    <w:rsid w:val="00D0296C"/>
    <w:rsid w:val="00D047D6"/>
    <w:rsid w:val="00D066FF"/>
    <w:rsid w:val="00D072E7"/>
    <w:rsid w:val="00D079E0"/>
    <w:rsid w:val="00D07ACD"/>
    <w:rsid w:val="00D07B79"/>
    <w:rsid w:val="00D1013C"/>
    <w:rsid w:val="00D102EB"/>
    <w:rsid w:val="00D10364"/>
    <w:rsid w:val="00D10B88"/>
    <w:rsid w:val="00D11528"/>
    <w:rsid w:val="00D1526D"/>
    <w:rsid w:val="00D15CE4"/>
    <w:rsid w:val="00D164B9"/>
    <w:rsid w:val="00D164CE"/>
    <w:rsid w:val="00D16FCC"/>
    <w:rsid w:val="00D17DBE"/>
    <w:rsid w:val="00D17EC6"/>
    <w:rsid w:val="00D22001"/>
    <w:rsid w:val="00D22112"/>
    <w:rsid w:val="00D22869"/>
    <w:rsid w:val="00D228E9"/>
    <w:rsid w:val="00D22EEB"/>
    <w:rsid w:val="00D2451E"/>
    <w:rsid w:val="00D30535"/>
    <w:rsid w:val="00D30998"/>
    <w:rsid w:val="00D33CAA"/>
    <w:rsid w:val="00D34947"/>
    <w:rsid w:val="00D36351"/>
    <w:rsid w:val="00D36B2B"/>
    <w:rsid w:val="00D36DA0"/>
    <w:rsid w:val="00D4159E"/>
    <w:rsid w:val="00D43F48"/>
    <w:rsid w:val="00D46D82"/>
    <w:rsid w:val="00D5011C"/>
    <w:rsid w:val="00D5081C"/>
    <w:rsid w:val="00D525FE"/>
    <w:rsid w:val="00D52DBB"/>
    <w:rsid w:val="00D52E40"/>
    <w:rsid w:val="00D5498D"/>
    <w:rsid w:val="00D55599"/>
    <w:rsid w:val="00D559D3"/>
    <w:rsid w:val="00D5656A"/>
    <w:rsid w:val="00D565EE"/>
    <w:rsid w:val="00D57E3D"/>
    <w:rsid w:val="00D61871"/>
    <w:rsid w:val="00D61A84"/>
    <w:rsid w:val="00D6247F"/>
    <w:rsid w:val="00D626BA"/>
    <w:rsid w:val="00D63DCD"/>
    <w:rsid w:val="00D63F64"/>
    <w:rsid w:val="00D6408C"/>
    <w:rsid w:val="00D64E61"/>
    <w:rsid w:val="00D654DB"/>
    <w:rsid w:val="00D675C1"/>
    <w:rsid w:val="00D70354"/>
    <w:rsid w:val="00D71430"/>
    <w:rsid w:val="00D71D7C"/>
    <w:rsid w:val="00D7288F"/>
    <w:rsid w:val="00D74940"/>
    <w:rsid w:val="00D74DA2"/>
    <w:rsid w:val="00D752F8"/>
    <w:rsid w:val="00D75F93"/>
    <w:rsid w:val="00D763B5"/>
    <w:rsid w:val="00D826F2"/>
    <w:rsid w:val="00D835B4"/>
    <w:rsid w:val="00D851B0"/>
    <w:rsid w:val="00D85201"/>
    <w:rsid w:val="00D85AAC"/>
    <w:rsid w:val="00D85F06"/>
    <w:rsid w:val="00D862B3"/>
    <w:rsid w:val="00D872B8"/>
    <w:rsid w:val="00D877BB"/>
    <w:rsid w:val="00D906EE"/>
    <w:rsid w:val="00D92477"/>
    <w:rsid w:val="00D9264F"/>
    <w:rsid w:val="00D92FC7"/>
    <w:rsid w:val="00D94DAB"/>
    <w:rsid w:val="00D95683"/>
    <w:rsid w:val="00D957F2"/>
    <w:rsid w:val="00D96297"/>
    <w:rsid w:val="00D967B9"/>
    <w:rsid w:val="00DA05BB"/>
    <w:rsid w:val="00DA0CB9"/>
    <w:rsid w:val="00DA1113"/>
    <w:rsid w:val="00DA1BE1"/>
    <w:rsid w:val="00DA23D5"/>
    <w:rsid w:val="00DA2524"/>
    <w:rsid w:val="00DA33E3"/>
    <w:rsid w:val="00DA38BF"/>
    <w:rsid w:val="00DA473D"/>
    <w:rsid w:val="00DA6011"/>
    <w:rsid w:val="00DA6E0C"/>
    <w:rsid w:val="00DB0780"/>
    <w:rsid w:val="00DB0F24"/>
    <w:rsid w:val="00DB0F83"/>
    <w:rsid w:val="00DB1A1C"/>
    <w:rsid w:val="00DB1BE2"/>
    <w:rsid w:val="00DB241A"/>
    <w:rsid w:val="00DB27AC"/>
    <w:rsid w:val="00DB29DE"/>
    <w:rsid w:val="00DB3EE9"/>
    <w:rsid w:val="00DB3F19"/>
    <w:rsid w:val="00DB47E3"/>
    <w:rsid w:val="00DB578E"/>
    <w:rsid w:val="00DB6529"/>
    <w:rsid w:val="00DB694E"/>
    <w:rsid w:val="00DB6B4D"/>
    <w:rsid w:val="00DB6D69"/>
    <w:rsid w:val="00DB72A4"/>
    <w:rsid w:val="00DC0677"/>
    <w:rsid w:val="00DC21E3"/>
    <w:rsid w:val="00DC2267"/>
    <w:rsid w:val="00DC250B"/>
    <w:rsid w:val="00DC37D5"/>
    <w:rsid w:val="00DC3FCC"/>
    <w:rsid w:val="00DC430B"/>
    <w:rsid w:val="00DC454D"/>
    <w:rsid w:val="00DC5055"/>
    <w:rsid w:val="00DC5B59"/>
    <w:rsid w:val="00DC7123"/>
    <w:rsid w:val="00DD19BC"/>
    <w:rsid w:val="00DD4C5E"/>
    <w:rsid w:val="00DD4C5F"/>
    <w:rsid w:val="00DD5510"/>
    <w:rsid w:val="00DD5BE8"/>
    <w:rsid w:val="00DD741E"/>
    <w:rsid w:val="00DD7EA3"/>
    <w:rsid w:val="00DE1ADD"/>
    <w:rsid w:val="00DE2641"/>
    <w:rsid w:val="00DE2679"/>
    <w:rsid w:val="00DE2835"/>
    <w:rsid w:val="00DE3D21"/>
    <w:rsid w:val="00DE4BA6"/>
    <w:rsid w:val="00DE55D4"/>
    <w:rsid w:val="00DE653B"/>
    <w:rsid w:val="00DF0D19"/>
    <w:rsid w:val="00DF10A3"/>
    <w:rsid w:val="00DF1892"/>
    <w:rsid w:val="00DF25F7"/>
    <w:rsid w:val="00DF2877"/>
    <w:rsid w:val="00DF2C26"/>
    <w:rsid w:val="00DF3EAC"/>
    <w:rsid w:val="00DF4552"/>
    <w:rsid w:val="00DF481A"/>
    <w:rsid w:val="00DF48E2"/>
    <w:rsid w:val="00DF61A9"/>
    <w:rsid w:val="00E00A16"/>
    <w:rsid w:val="00E01347"/>
    <w:rsid w:val="00E02371"/>
    <w:rsid w:val="00E035E8"/>
    <w:rsid w:val="00E05398"/>
    <w:rsid w:val="00E10BD4"/>
    <w:rsid w:val="00E113D7"/>
    <w:rsid w:val="00E11D78"/>
    <w:rsid w:val="00E122EE"/>
    <w:rsid w:val="00E137C9"/>
    <w:rsid w:val="00E143F3"/>
    <w:rsid w:val="00E17AD7"/>
    <w:rsid w:val="00E2013B"/>
    <w:rsid w:val="00E20C11"/>
    <w:rsid w:val="00E20E8A"/>
    <w:rsid w:val="00E2113E"/>
    <w:rsid w:val="00E22C94"/>
    <w:rsid w:val="00E238E8"/>
    <w:rsid w:val="00E247A4"/>
    <w:rsid w:val="00E258DF"/>
    <w:rsid w:val="00E26174"/>
    <w:rsid w:val="00E265C3"/>
    <w:rsid w:val="00E26958"/>
    <w:rsid w:val="00E27D72"/>
    <w:rsid w:val="00E3095A"/>
    <w:rsid w:val="00E30A77"/>
    <w:rsid w:val="00E30BC3"/>
    <w:rsid w:val="00E31D37"/>
    <w:rsid w:val="00E32D72"/>
    <w:rsid w:val="00E33418"/>
    <w:rsid w:val="00E3359B"/>
    <w:rsid w:val="00E34008"/>
    <w:rsid w:val="00E34A74"/>
    <w:rsid w:val="00E35776"/>
    <w:rsid w:val="00E357B7"/>
    <w:rsid w:val="00E359C4"/>
    <w:rsid w:val="00E367BE"/>
    <w:rsid w:val="00E36E78"/>
    <w:rsid w:val="00E36F2D"/>
    <w:rsid w:val="00E37385"/>
    <w:rsid w:val="00E40B04"/>
    <w:rsid w:val="00E40D77"/>
    <w:rsid w:val="00E41635"/>
    <w:rsid w:val="00E41D98"/>
    <w:rsid w:val="00E42223"/>
    <w:rsid w:val="00E4226D"/>
    <w:rsid w:val="00E45078"/>
    <w:rsid w:val="00E510A4"/>
    <w:rsid w:val="00E51C40"/>
    <w:rsid w:val="00E53800"/>
    <w:rsid w:val="00E53969"/>
    <w:rsid w:val="00E54095"/>
    <w:rsid w:val="00E55509"/>
    <w:rsid w:val="00E604A6"/>
    <w:rsid w:val="00E6081F"/>
    <w:rsid w:val="00E60A81"/>
    <w:rsid w:val="00E60FC8"/>
    <w:rsid w:val="00E63045"/>
    <w:rsid w:val="00E6422F"/>
    <w:rsid w:val="00E64C81"/>
    <w:rsid w:val="00E655C3"/>
    <w:rsid w:val="00E662D7"/>
    <w:rsid w:val="00E67B75"/>
    <w:rsid w:val="00E67EDF"/>
    <w:rsid w:val="00E70FDE"/>
    <w:rsid w:val="00E713B1"/>
    <w:rsid w:val="00E7182C"/>
    <w:rsid w:val="00E71D9D"/>
    <w:rsid w:val="00E71E82"/>
    <w:rsid w:val="00E71F8F"/>
    <w:rsid w:val="00E72161"/>
    <w:rsid w:val="00E7335D"/>
    <w:rsid w:val="00E735A3"/>
    <w:rsid w:val="00E74194"/>
    <w:rsid w:val="00E741FD"/>
    <w:rsid w:val="00E743E2"/>
    <w:rsid w:val="00E746B6"/>
    <w:rsid w:val="00E7510A"/>
    <w:rsid w:val="00E7622B"/>
    <w:rsid w:val="00E829C4"/>
    <w:rsid w:val="00E8352D"/>
    <w:rsid w:val="00E83620"/>
    <w:rsid w:val="00E83722"/>
    <w:rsid w:val="00E83F6C"/>
    <w:rsid w:val="00E8447B"/>
    <w:rsid w:val="00E877E1"/>
    <w:rsid w:val="00E878B3"/>
    <w:rsid w:val="00E87977"/>
    <w:rsid w:val="00E87C5A"/>
    <w:rsid w:val="00E9050B"/>
    <w:rsid w:val="00E90DEB"/>
    <w:rsid w:val="00E91626"/>
    <w:rsid w:val="00E92AAD"/>
    <w:rsid w:val="00E93153"/>
    <w:rsid w:val="00E93D25"/>
    <w:rsid w:val="00E94211"/>
    <w:rsid w:val="00E9438D"/>
    <w:rsid w:val="00E94701"/>
    <w:rsid w:val="00E95A4B"/>
    <w:rsid w:val="00E95ED7"/>
    <w:rsid w:val="00E96420"/>
    <w:rsid w:val="00E97118"/>
    <w:rsid w:val="00E97551"/>
    <w:rsid w:val="00EA04B2"/>
    <w:rsid w:val="00EA0F91"/>
    <w:rsid w:val="00EA20F3"/>
    <w:rsid w:val="00EA257F"/>
    <w:rsid w:val="00EA4CBA"/>
    <w:rsid w:val="00EA5098"/>
    <w:rsid w:val="00EA597E"/>
    <w:rsid w:val="00EA5C7F"/>
    <w:rsid w:val="00EA78CA"/>
    <w:rsid w:val="00EB008D"/>
    <w:rsid w:val="00EB0AFD"/>
    <w:rsid w:val="00EB2C4E"/>
    <w:rsid w:val="00EB3185"/>
    <w:rsid w:val="00EB51EC"/>
    <w:rsid w:val="00EB7013"/>
    <w:rsid w:val="00EB720F"/>
    <w:rsid w:val="00EB770D"/>
    <w:rsid w:val="00EB7A1A"/>
    <w:rsid w:val="00EC076B"/>
    <w:rsid w:val="00EC3644"/>
    <w:rsid w:val="00EC402E"/>
    <w:rsid w:val="00EC4561"/>
    <w:rsid w:val="00EC5025"/>
    <w:rsid w:val="00EC6AEE"/>
    <w:rsid w:val="00EC6FB3"/>
    <w:rsid w:val="00EC7F63"/>
    <w:rsid w:val="00ED0B06"/>
    <w:rsid w:val="00ED0FEF"/>
    <w:rsid w:val="00ED1B82"/>
    <w:rsid w:val="00ED2C56"/>
    <w:rsid w:val="00ED3FEC"/>
    <w:rsid w:val="00ED43D1"/>
    <w:rsid w:val="00ED4DFC"/>
    <w:rsid w:val="00ED5A46"/>
    <w:rsid w:val="00ED5A52"/>
    <w:rsid w:val="00ED6AC5"/>
    <w:rsid w:val="00ED7099"/>
    <w:rsid w:val="00ED77F8"/>
    <w:rsid w:val="00EE1191"/>
    <w:rsid w:val="00EE3395"/>
    <w:rsid w:val="00EE4196"/>
    <w:rsid w:val="00EE43BC"/>
    <w:rsid w:val="00EE4BA7"/>
    <w:rsid w:val="00EE4EE1"/>
    <w:rsid w:val="00EE5074"/>
    <w:rsid w:val="00EE510D"/>
    <w:rsid w:val="00EE74CC"/>
    <w:rsid w:val="00EE7EF5"/>
    <w:rsid w:val="00EF042E"/>
    <w:rsid w:val="00EF0E3B"/>
    <w:rsid w:val="00EF1E43"/>
    <w:rsid w:val="00EF2B48"/>
    <w:rsid w:val="00EF3344"/>
    <w:rsid w:val="00EF33E0"/>
    <w:rsid w:val="00EF3F67"/>
    <w:rsid w:val="00EF4574"/>
    <w:rsid w:val="00EF467C"/>
    <w:rsid w:val="00EF48FE"/>
    <w:rsid w:val="00EF59BA"/>
    <w:rsid w:val="00EF7F77"/>
    <w:rsid w:val="00F008D1"/>
    <w:rsid w:val="00F00EEA"/>
    <w:rsid w:val="00F016D3"/>
    <w:rsid w:val="00F01793"/>
    <w:rsid w:val="00F02F19"/>
    <w:rsid w:val="00F03264"/>
    <w:rsid w:val="00F049E7"/>
    <w:rsid w:val="00F076FE"/>
    <w:rsid w:val="00F11323"/>
    <w:rsid w:val="00F1138E"/>
    <w:rsid w:val="00F11504"/>
    <w:rsid w:val="00F11EE9"/>
    <w:rsid w:val="00F139C9"/>
    <w:rsid w:val="00F13BEF"/>
    <w:rsid w:val="00F14498"/>
    <w:rsid w:val="00F1479E"/>
    <w:rsid w:val="00F1613E"/>
    <w:rsid w:val="00F16FC9"/>
    <w:rsid w:val="00F17C42"/>
    <w:rsid w:val="00F2066C"/>
    <w:rsid w:val="00F207CF"/>
    <w:rsid w:val="00F22482"/>
    <w:rsid w:val="00F23795"/>
    <w:rsid w:val="00F24194"/>
    <w:rsid w:val="00F2461C"/>
    <w:rsid w:val="00F2684E"/>
    <w:rsid w:val="00F30E6C"/>
    <w:rsid w:val="00F3121A"/>
    <w:rsid w:val="00F3139C"/>
    <w:rsid w:val="00F31815"/>
    <w:rsid w:val="00F31F37"/>
    <w:rsid w:val="00F32584"/>
    <w:rsid w:val="00F326E9"/>
    <w:rsid w:val="00F32F2F"/>
    <w:rsid w:val="00F33056"/>
    <w:rsid w:val="00F346DF"/>
    <w:rsid w:val="00F3483A"/>
    <w:rsid w:val="00F35990"/>
    <w:rsid w:val="00F36259"/>
    <w:rsid w:val="00F36F9D"/>
    <w:rsid w:val="00F40377"/>
    <w:rsid w:val="00F41032"/>
    <w:rsid w:val="00F414BA"/>
    <w:rsid w:val="00F41677"/>
    <w:rsid w:val="00F42B3A"/>
    <w:rsid w:val="00F4349B"/>
    <w:rsid w:val="00F435C9"/>
    <w:rsid w:val="00F44C4E"/>
    <w:rsid w:val="00F45646"/>
    <w:rsid w:val="00F4594C"/>
    <w:rsid w:val="00F460A5"/>
    <w:rsid w:val="00F46FD8"/>
    <w:rsid w:val="00F47B70"/>
    <w:rsid w:val="00F500F8"/>
    <w:rsid w:val="00F50DE5"/>
    <w:rsid w:val="00F5173A"/>
    <w:rsid w:val="00F52AFB"/>
    <w:rsid w:val="00F53DF5"/>
    <w:rsid w:val="00F53ECD"/>
    <w:rsid w:val="00F5466F"/>
    <w:rsid w:val="00F54A65"/>
    <w:rsid w:val="00F55035"/>
    <w:rsid w:val="00F553A7"/>
    <w:rsid w:val="00F55A17"/>
    <w:rsid w:val="00F55BE4"/>
    <w:rsid w:val="00F569E0"/>
    <w:rsid w:val="00F57569"/>
    <w:rsid w:val="00F5785D"/>
    <w:rsid w:val="00F60BFC"/>
    <w:rsid w:val="00F60C55"/>
    <w:rsid w:val="00F6107E"/>
    <w:rsid w:val="00F62A3D"/>
    <w:rsid w:val="00F635DB"/>
    <w:rsid w:val="00F635E9"/>
    <w:rsid w:val="00F63CF2"/>
    <w:rsid w:val="00F640F2"/>
    <w:rsid w:val="00F67BC9"/>
    <w:rsid w:val="00F700A4"/>
    <w:rsid w:val="00F709A6"/>
    <w:rsid w:val="00F70D4F"/>
    <w:rsid w:val="00F70FFD"/>
    <w:rsid w:val="00F717F0"/>
    <w:rsid w:val="00F729EF"/>
    <w:rsid w:val="00F72A51"/>
    <w:rsid w:val="00F736B0"/>
    <w:rsid w:val="00F73A93"/>
    <w:rsid w:val="00F74315"/>
    <w:rsid w:val="00F74466"/>
    <w:rsid w:val="00F75CDE"/>
    <w:rsid w:val="00F75EF9"/>
    <w:rsid w:val="00F76A58"/>
    <w:rsid w:val="00F776AD"/>
    <w:rsid w:val="00F777AB"/>
    <w:rsid w:val="00F77CAE"/>
    <w:rsid w:val="00F8013F"/>
    <w:rsid w:val="00F80280"/>
    <w:rsid w:val="00F80913"/>
    <w:rsid w:val="00F80AC5"/>
    <w:rsid w:val="00F827E4"/>
    <w:rsid w:val="00F83C88"/>
    <w:rsid w:val="00F83F2C"/>
    <w:rsid w:val="00F84014"/>
    <w:rsid w:val="00F8520E"/>
    <w:rsid w:val="00F8592A"/>
    <w:rsid w:val="00F862E5"/>
    <w:rsid w:val="00F90694"/>
    <w:rsid w:val="00F908CB"/>
    <w:rsid w:val="00F9106C"/>
    <w:rsid w:val="00F923B4"/>
    <w:rsid w:val="00F935C3"/>
    <w:rsid w:val="00F93738"/>
    <w:rsid w:val="00F93B6F"/>
    <w:rsid w:val="00F93F84"/>
    <w:rsid w:val="00F96BB9"/>
    <w:rsid w:val="00F96D18"/>
    <w:rsid w:val="00FA1046"/>
    <w:rsid w:val="00FA19B6"/>
    <w:rsid w:val="00FA19D9"/>
    <w:rsid w:val="00FA3DC4"/>
    <w:rsid w:val="00FA3E8D"/>
    <w:rsid w:val="00FA5145"/>
    <w:rsid w:val="00FA6080"/>
    <w:rsid w:val="00FB005E"/>
    <w:rsid w:val="00FB00DF"/>
    <w:rsid w:val="00FB1386"/>
    <w:rsid w:val="00FB1568"/>
    <w:rsid w:val="00FB1D17"/>
    <w:rsid w:val="00FB44AA"/>
    <w:rsid w:val="00FB56D6"/>
    <w:rsid w:val="00FB5881"/>
    <w:rsid w:val="00FB6157"/>
    <w:rsid w:val="00FB6B2B"/>
    <w:rsid w:val="00FB6F68"/>
    <w:rsid w:val="00FB7B20"/>
    <w:rsid w:val="00FC0118"/>
    <w:rsid w:val="00FC22CC"/>
    <w:rsid w:val="00FC2DA7"/>
    <w:rsid w:val="00FC4B20"/>
    <w:rsid w:val="00FC4BB2"/>
    <w:rsid w:val="00FD104E"/>
    <w:rsid w:val="00FD132F"/>
    <w:rsid w:val="00FD4875"/>
    <w:rsid w:val="00FD4910"/>
    <w:rsid w:val="00FD5675"/>
    <w:rsid w:val="00FD6B86"/>
    <w:rsid w:val="00FD7051"/>
    <w:rsid w:val="00FD7C4E"/>
    <w:rsid w:val="00FE05B7"/>
    <w:rsid w:val="00FE1681"/>
    <w:rsid w:val="00FE2669"/>
    <w:rsid w:val="00FE2BC3"/>
    <w:rsid w:val="00FE3B98"/>
    <w:rsid w:val="00FE4CC2"/>
    <w:rsid w:val="00FE6271"/>
    <w:rsid w:val="00FE681E"/>
    <w:rsid w:val="00FE6D51"/>
    <w:rsid w:val="00FF0616"/>
    <w:rsid w:val="00FF0816"/>
    <w:rsid w:val="00FF0DCE"/>
    <w:rsid w:val="00FF151B"/>
    <w:rsid w:val="00FF184A"/>
    <w:rsid w:val="00FF235C"/>
    <w:rsid w:val="00FF3632"/>
    <w:rsid w:val="00FF4371"/>
    <w:rsid w:val="00FF4924"/>
    <w:rsid w:val="00FF4D79"/>
    <w:rsid w:val="00FF5666"/>
    <w:rsid w:val="00FF5C47"/>
    <w:rsid w:val="00FF62A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3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AA"/>
    <w:pPr>
      <w:suppressAutoHyphens/>
      <w:spacing w:before="180" w:after="6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1612A4"/>
    <w:pPr>
      <w:keepNext/>
      <w:keepLines/>
      <w:spacing w:before="360" w:after="120" w:line="460" w:lineRule="atLeast"/>
      <w:contextualSpacing/>
      <w:outlineLvl w:val="0"/>
    </w:pPr>
    <w:rPr>
      <w:rFonts w:asciiTheme="majorHAnsi" w:eastAsiaTheme="majorEastAsia" w:hAnsiTheme="majorHAnsi" w:cstheme="majorBidi"/>
      <w:bCs/>
      <w:color w:val="1C1C1C" w:themeColor="text2"/>
      <w:sz w:val="40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1612A4"/>
    <w:pPr>
      <w:spacing w:line="400" w:lineRule="atLeast"/>
      <w:outlineLvl w:val="1"/>
    </w:pPr>
    <w:rPr>
      <w:bCs w:val="0"/>
      <w:sz w:val="3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D46D82"/>
    <w:pPr>
      <w:spacing w:line="340" w:lineRule="atLeast"/>
      <w:outlineLvl w:val="2"/>
    </w:pPr>
    <w:rPr>
      <w:bCs/>
      <w:sz w:val="30"/>
    </w:rPr>
  </w:style>
  <w:style w:type="paragraph" w:styleId="Heading4">
    <w:name w:val="heading 4"/>
    <w:basedOn w:val="Heading3"/>
    <w:next w:val="Normal"/>
    <w:link w:val="Heading4Char"/>
    <w:unhideWhenUsed/>
    <w:qFormat/>
    <w:rsid w:val="00D46D82"/>
    <w:pPr>
      <w:spacing w:before="240" w:line="300" w:lineRule="atLeast"/>
      <w:outlineLvl w:val="3"/>
    </w:pPr>
    <w:rPr>
      <w:iCs/>
      <w:sz w:val="26"/>
    </w:rPr>
  </w:style>
  <w:style w:type="paragraph" w:styleId="Heading5">
    <w:name w:val="heading 5"/>
    <w:basedOn w:val="Heading4"/>
    <w:next w:val="Normal"/>
    <w:link w:val="Heading5Char"/>
    <w:unhideWhenUsed/>
    <w:qFormat/>
    <w:rsid w:val="00623BA1"/>
    <w:pPr>
      <w:outlineLvl w:val="4"/>
    </w:pPr>
    <w:rPr>
      <w:i/>
      <w:color w:val="77B6BD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3838A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2A4"/>
    <w:rPr>
      <w:rFonts w:asciiTheme="majorHAnsi" w:eastAsiaTheme="majorEastAsia" w:hAnsiTheme="majorHAnsi" w:cstheme="majorBidi"/>
      <w:bCs/>
      <w:color w:val="1C1C1C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612A4"/>
    <w:rPr>
      <w:rFonts w:asciiTheme="majorHAnsi" w:eastAsiaTheme="majorEastAsia" w:hAnsiTheme="majorHAnsi" w:cstheme="majorBidi"/>
      <w:color w:val="1C1C1C" w:themeColor="text2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D82"/>
    <w:rPr>
      <w:rFonts w:asciiTheme="majorHAnsi" w:eastAsiaTheme="majorEastAsia" w:hAnsiTheme="majorHAnsi" w:cstheme="majorBidi"/>
      <w:bCs/>
      <w:color w:val="1C1C1C" w:themeColor="text2"/>
      <w:sz w:val="30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B6D69"/>
    <w:pPr>
      <w:keepNext w:val="0"/>
      <w:spacing w:before="8400" w:line="480" w:lineRule="atLeast"/>
      <w:jc w:val="right"/>
    </w:pPr>
    <w:rPr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D69"/>
    <w:rPr>
      <w:rFonts w:asciiTheme="majorHAnsi" w:eastAsiaTheme="majorEastAsia" w:hAnsiTheme="majorHAnsi" w:cstheme="majorBidi"/>
      <w:bCs/>
      <w:color w:val="1C1C1C" w:themeColor="text2"/>
      <w:kern w:val="28"/>
      <w:sz w:val="40"/>
      <w:szCs w:val="52"/>
    </w:rPr>
  </w:style>
  <w:style w:type="paragraph" w:styleId="Subtitle">
    <w:name w:val="Subtitle"/>
    <w:basedOn w:val="Title"/>
    <w:next w:val="Normal"/>
    <w:link w:val="SubtitleChar"/>
    <w:uiPriority w:val="2"/>
    <w:qFormat/>
    <w:rsid w:val="00DB6D69"/>
    <w:pPr>
      <w:numPr>
        <w:ilvl w:val="1"/>
      </w:numPr>
      <w:spacing w:before="360" w:line="260" w:lineRule="atLeast"/>
    </w:pPr>
    <w:rPr>
      <w:b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D69"/>
    <w:rPr>
      <w:rFonts w:asciiTheme="majorHAnsi" w:eastAsiaTheme="majorEastAsia" w:hAnsiTheme="majorHAnsi" w:cstheme="majorBidi"/>
      <w:b/>
      <w:bCs/>
      <w:iCs/>
      <w:color w:val="1C1C1C" w:themeColor="text2"/>
      <w:kern w:val="28"/>
      <w:sz w:val="20"/>
      <w:szCs w:val="24"/>
    </w:rPr>
  </w:style>
  <w:style w:type="paragraph" w:customStyle="1" w:styleId="Bullet1">
    <w:name w:val="Bullet 1"/>
    <w:basedOn w:val="Normal"/>
    <w:qFormat/>
    <w:rsid w:val="00F8520E"/>
  </w:style>
  <w:style w:type="paragraph" w:customStyle="1" w:styleId="Bullet2">
    <w:name w:val="Bullet 2"/>
    <w:basedOn w:val="NumberedList1"/>
    <w:qFormat/>
    <w:rsid w:val="00F8520E"/>
    <w:pPr>
      <w:numPr>
        <w:numId w:val="15"/>
      </w:numPr>
      <w:ind w:left="1418"/>
    </w:pPr>
  </w:style>
  <w:style w:type="paragraph" w:customStyle="1" w:styleId="Bullet3">
    <w:name w:val="Bullet 3"/>
    <w:basedOn w:val="NumberedList1"/>
    <w:qFormat/>
    <w:rsid w:val="00F8520E"/>
    <w:pPr>
      <w:numPr>
        <w:numId w:val="16"/>
      </w:numPr>
      <w:ind w:left="1985"/>
    </w:pPr>
  </w:style>
  <w:style w:type="paragraph" w:customStyle="1" w:styleId="NumberedList1">
    <w:name w:val="Numbered List 1"/>
    <w:basedOn w:val="Normal"/>
    <w:qFormat/>
    <w:rsid w:val="0046056E"/>
    <w:pPr>
      <w:numPr>
        <w:numId w:val="2"/>
      </w:numPr>
    </w:pPr>
  </w:style>
  <w:style w:type="paragraph" w:customStyle="1" w:styleId="NumberedList2">
    <w:name w:val="Numbered List 2"/>
    <w:basedOn w:val="NumberedList1"/>
    <w:qFormat/>
    <w:rsid w:val="0046056E"/>
    <w:pPr>
      <w:numPr>
        <w:ilvl w:val="1"/>
        <w:numId w:val="0"/>
      </w:numPr>
      <w:spacing w:before="120"/>
      <w:ind w:left="851"/>
    </w:pPr>
  </w:style>
  <w:style w:type="paragraph" w:customStyle="1" w:styleId="NumberedList3">
    <w:name w:val="Numbered List 3"/>
    <w:basedOn w:val="NumberedList2"/>
    <w:qFormat/>
    <w:rsid w:val="00FB44AA"/>
    <w:pPr>
      <w:numPr>
        <w:ilvl w:val="2"/>
      </w:numPr>
      <w:ind w:left="851"/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3"/>
      </w:numPr>
    </w:pPr>
  </w:style>
  <w:style w:type="paragraph" w:customStyle="1" w:styleId="Heading2Numbered">
    <w:name w:val="Heading 2 Numbered"/>
    <w:basedOn w:val="Heading2"/>
    <w:next w:val="Normal"/>
    <w:qFormat/>
    <w:rsid w:val="00D46D82"/>
    <w:pPr>
      <w:numPr>
        <w:ilvl w:val="1"/>
        <w:numId w:val="3"/>
      </w:numPr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1D7EB4"/>
    <w:pPr>
      <w:numPr>
        <w:ilvl w:val="2"/>
        <w:numId w:val="3"/>
      </w:numPr>
    </w:pPr>
    <w:rPr>
      <w:szCs w:val="22"/>
    </w:r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13"/>
      </w:numPr>
    </w:pPr>
  </w:style>
  <w:style w:type="numbering" w:customStyle="1" w:styleId="HeadingsList">
    <w:name w:val="Headings List"/>
    <w:uiPriority w:val="99"/>
    <w:rsid w:val="001E1DC0"/>
    <w:pPr>
      <w:numPr>
        <w:numId w:val="3"/>
      </w:numPr>
    </w:pPr>
  </w:style>
  <w:style w:type="table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0122A"/>
    <w:pPr>
      <w:suppressAutoHyphens w:val="0"/>
      <w:contextualSpacing w:val="0"/>
      <w:outlineLvl w:val="9"/>
    </w:pPr>
    <w:rPr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D46D82"/>
    <w:rPr>
      <w:rFonts w:asciiTheme="majorHAnsi" w:eastAsiaTheme="majorEastAsia" w:hAnsiTheme="majorHAnsi" w:cstheme="majorBidi"/>
      <w:bCs/>
      <w:iCs/>
      <w:color w:val="1C1C1C" w:themeColor="text2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07D37"/>
    <w:pPr>
      <w:tabs>
        <w:tab w:val="left" w:pos="454"/>
        <w:tab w:val="right" w:pos="9072"/>
      </w:tabs>
      <w:spacing w:after="180" w:line="230" w:lineRule="atLeast"/>
    </w:pPr>
    <w:rPr>
      <w:rFonts w:asciiTheme="majorHAnsi" w:hAnsiTheme="majorHAnsi" w:cstheme="majorHAnsi"/>
      <w:b/>
      <w:noProof/>
      <w:sz w:val="23"/>
    </w:rPr>
  </w:style>
  <w:style w:type="paragraph" w:styleId="TOC2">
    <w:name w:val="toc 2"/>
    <w:basedOn w:val="Normal"/>
    <w:next w:val="Normal"/>
    <w:autoRedefine/>
    <w:uiPriority w:val="39"/>
    <w:unhideWhenUsed/>
    <w:rsid w:val="00FB44AA"/>
    <w:pPr>
      <w:tabs>
        <w:tab w:val="left" w:pos="454"/>
        <w:tab w:val="right" w:pos="9072"/>
      </w:tabs>
      <w:spacing w:after="180" w:line="230" w:lineRule="atLeast"/>
      <w:ind w:left="454" w:hanging="454"/>
    </w:pPr>
  </w:style>
  <w:style w:type="paragraph" w:styleId="TOC3">
    <w:name w:val="toc 3"/>
    <w:basedOn w:val="Normal"/>
    <w:next w:val="Normal"/>
    <w:autoRedefine/>
    <w:uiPriority w:val="39"/>
    <w:unhideWhenUsed/>
    <w:rsid w:val="0046056E"/>
    <w:pPr>
      <w:tabs>
        <w:tab w:val="right" w:pos="9072"/>
      </w:tabs>
      <w:spacing w:before="60"/>
      <w:ind w:left="1134" w:hanging="680"/>
    </w:pPr>
  </w:style>
  <w:style w:type="paragraph" w:styleId="Header">
    <w:name w:val="header"/>
    <w:basedOn w:val="Normal"/>
    <w:link w:val="HeaderChar"/>
    <w:uiPriority w:val="99"/>
    <w:unhideWhenUsed/>
    <w:rsid w:val="00DB6D69"/>
    <w:pPr>
      <w:tabs>
        <w:tab w:val="center" w:pos="4513"/>
        <w:tab w:val="right" w:pos="9026"/>
      </w:tabs>
      <w:spacing w:before="0" w:after="0" w:line="180" w:lineRule="atLeast"/>
      <w:jc w:val="right"/>
    </w:pPr>
    <w:rPr>
      <w:sz w:val="14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4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1612A4"/>
    <w:pPr>
      <w:pBdr>
        <w:bottom w:val="single" w:sz="4" w:space="6" w:color="BDDCDF" w:themeColor="accent1"/>
      </w:pBdr>
    </w:pPr>
    <w:rPr>
      <w:sz w:val="24"/>
    </w:rPr>
  </w:style>
  <w:style w:type="table" w:styleId="TableGrid">
    <w:name w:val="Table Grid"/>
    <w:basedOn w:val="TableNormal"/>
    <w:uiPriority w:val="3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6D69"/>
    <w:rPr>
      <w:sz w:val="14"/>
    </w:rPr>
  </w:style>
  <w:style w:type="numbering" w:customStyle="1" w:styleId="FigureTitles">
    <w:name w:val="Figure Titles"/>
    <w:uiPriority w:val="99"/>
    <w:rsid w:val="006346BC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CD57ED"/>
    <w:rPr>
      <w:rFonts w:asciiTheme="minorHAnsi" w:hAnsiTheme="minorHAnsi" w:cs="MuseoSans-500"/>
      <w:i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486804"/>
    <w:rPr>
      <w:rFonts w:asciiTheme="majorHAnsi" w:eastAsiaTheme="majorEastAsia" w:hAnsiTheme="majorHAnsi" w:cstheme="majorBidi"/>
      <w:bCs/>
      <w:iCs/>
      <w:color w:val="77B6BD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B44AA"/>
    <w:pPr>
      <w:spacing w:before="20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FB44AA"/>
    <w:pPr>
      <w:tabs>
        <w:tab w:val="center" w:pos="4513"/>
        <w:tab w:val="center" w:pos="8819"/>
        <w:tab w:val="right" w:pos="9026"/>
      </w:tabs>
      <w:spacing w:before="120" w:after="0"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B44AA"/>
    <w:rPr>
      <w:sz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3838A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3838A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customStyle="1" w:styleId="Boxed1Text">
    <w:name w:val="Boxed 1 Text"/>
    <w:basedOn w:val="Normal"/>
    <w:link w:val="Boxed1TextChar"/>
    <w:qFormat/>
    <w:rsid w:val="00486804"/>
    <w:pPr>
      <w:pBdr>
        <w:top w:val="single" w:sz="4" w:space="14" w:color="F1F8F8" w:themeColor="accent1" w:themeTint="33"/>
        <w:left w:val="single" w:sz="4" w:space="14" w:color="F1F8F8" w:themeColor="accent1" w:themeTint="33"/>
        <w:bottom w:val="single" w:sz="4" w:space="14" w:color="F1F8F8" w:themeColor="accent1" w:themeTint="33"/>
        <w:right w:val="single" w:sz="4" w:space="14" w:color="F1F8F8" w:themeColor="accent1" w:themeTint="33"/>
      </w:pBdr>
      <w:shd w:val="clear" w:color="auto" w:fill="F1F8F8" w:themeFill="accent1" w:themeFillTint="33"/>
      <w:ind w:left="284" w:right="284"/>
    </w:pPr>
  </w:style>
  <w:style w:type="paragraph" w:customStyle="1" w:styleId="Boxed1Heading">
    <w:name w:val="Boxed 1 Heading"/>
    <w:basedOn w:val="Boxed1Text"/>
    <w:qFormat/>
    <w:rsid w:val="00486804"/>
    <w:rPr>
      <w:b/>
      <w:sz w:val="24"/>
    </w:rPr>
  </w:style>
  <w:style w:type="paragraph" w:customStyle="1" w:styleId="Boxed2Text">
    <w:name w:val="Boxed 2 Text"/>
    <w:basedOn w:val="Boxed1Text"/>
    <w:link w:val="Boxed2TextChar"/>
    <w:qFormat/>
    <w:rsid w:val="000C2A48"/>
    <w:pPr>
      <w:pBdr>
        <w:top w:val="single" w:sz="4" w:space="14" w:color="BDDCDF" w:themeColor="accent1"/>
        <w:left w:val="single" w:sz="4" w:space="14" w:color="BDDCDF" w:themeColor="accent1"/>
        <w:bottom w:val="single" w:sz="4" w:space="14" w:color="BDDCDF" w:themeColor="accent1"/>
        <w:right w:val="single" w:sz="4" w:space="14" w:color="BDDCDF" w:themeColor="accent1"/>
      </w:pBdr>
      <w:shd w:val="clear" w:color="auto" w:fill="BDDCDF" w:themeFill="accent1"/>
    </w:pPr>
  </w:style>
  <w:style w:type="paragraph" w:customStyle="1" w:styleId="Boxed2Heading">
    <w:name w:val="Boxed 2 Heading"/>
    <w:basedOn w:val="Boxed2Text"/>
    <w:qFormat/>
    <w:rsid w:val="000C2A48"/>
    <w:rPr>
      <w:b/>
      <w:sz w:val="24"/>
    </w:rPr>
  </w:style>
  <w:style w:type="character" w:styleId="PageNumber">
    <w:name w:val="page number"/>
    <w:basedOn w:val="DefaultParagraphFont"/>
    <w:uiPriority w:val="99"/>
    <w:unhideWhenUsed/>
    <w:qFormat/>
    <w:rsid w:val="00DB6D69"/>
  </w:style>
  <w:style w:type="table" w:styleId="TableGridLight">
    <w:name w:val="Grid Table Light"/>
    <w:basedOn w:val="TableNormal"/>
    <w:uiPriority w:val="40"/>
    <w:rsid w:val="000D6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inance1">
    <w:name w:val="Finance 1"/>
    <w:basedOn w:val="TableNormal"/>
    <w:uiPriority w:val="99"/>
    <w:rsid w:val="005C37F0"/>
    <w:pPr>
      <w:spacing w:before="60" w:after="60" w:line="200" w:lineRule="atLeast"/>
    </w:pPr>
    <w:rPr>
      <w:sz w:val="16"/>
    </w:rPr>
    <w:tblPr>
      <w:tblStyleRowBandSize w:val="1"/>
      <w:tblStyleColBandSize w:val="1"/>
      <w:tblBorders>
        <w:top w:val="single" w:sz="4" w:space="0" w:color="1C1C1C" w:themeColor="text2"/>
        <w:bottom w:val="single" w:sz="4" w:space="0" w:color="1C1C1C" w:themeColor="text2"/>
        <w:insideH w:val="single" w:sz="4" w:space="0" w:color="1C1C1C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1C1C1C" w:themeFill="text2"/>
      </w:tcPr>
    </w:tblStylePr>
    <w:tblStylePr w:type="lastRow">
      <w:tblPr/>
      <w:tcPr>
        <w:shd w:val="clear" w:color="auto" w:fill="1C1C1C" w:themeFill="text2"/>
      </w:tcPr>
    </w:tblStylePr>
    <w:tblStylePr w:type="firstCol">
      <w:tblPr/>
      <w:tcPr>
        <w:tcBorders>
          <w:insideH w:val="single" w:sz="4" w:space="0" w:color="FFFFFF" w:themeColor="background1"/>
        </w:tcBorders>
        <w:shd w:val="clear" w:color="auto" w:fill="1C1C1C" w:themeFill="text2"/>
      </w:tcPr>
    </w:tblStylePr>
    <w:tblStylePr w:type="lastCol"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E2E3E2" w:themeFill="background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2E3E2" w:themeFill="background2"/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qFormat/>
    <w:rsid w:val="00FB44AA"/>
    <w:pPr>
      <w:spacing w:before="60"/>
    </w:pPr>
    <w:rPr>
      <w:sz w:val="18"/>
    </w:rPr>
  </w:style>
  <w:style w:type="paragraph" w:customStyle="1" w:styleId="TableSourceNotes">
    <w:name w:val="Table Source Notes"/>
    <w:basedOn w:val="TableText"/>
    <w:qFormat/>
    <w:rsid w:val="00FB44AA"/>
    <w:pPr>
      <w:spacing w:before="120" w:line="240" w:lineRule="atLeast"/>
      <w:ind w:left="284" w:hanging="284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B19CF"/>
    <w:pPr>
      <w:spacing w:before="0" w:after="0" w:line="200" w:lineRule="atLeas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9CF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22A"/>
    <w:rPr>
      <w:vertAlign w:val="superscript"/>
    </w:rPr>
  </w:style>
  <w:style w:type="paragraph" w:customStyle="1" w:styleId="FootnoteSeparator">
    <w:name w:val="Footnote Separator"/>
    <w:basedOn w:val="Normal"/>
    <w:qFormat/>
    <w:rsid w:val="0020122A"/>
    <w:pPr>
      <w:pBdr>
        <w:top w:val="single" w:sz="2" w:space="1" w:color="auto"/>
      </w:pBd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6A8B"/>
    <w:rPr>
      <w:color w:val="808080"/>
    </w:rPr>
  </w:style>
  <w:style w:type="character" w:customStyle="1" w:styleId="Classification">
    <w:name w:val="Classification"/>
    <w:basedOn w:val="DefaultParagraphFont"/>
    <w:uiPriority w:val="1"/>
    <w:qFormat/>
    <w:rsid w:val="006C4DD1"/>
    <w:rPr>
      <w:b/>
      <w:caps/>
      <w:smallCaps w:val="0"/>
      <w:sz w:val="24"/>
    </w:rPr>
  </w:style>
  <w:style w:type="paragraph" w:customStyle="1" w:styleId="Afterbox">
    <w:name w:val="After box"/>
    <w:next w:val="BodyText1"/>
    <w:semiHidden/>
    <w:qFormat/>
    <w:rsid w:val="00396E11"/>
    <w:pPr>
      <w:spacing w:after="57" w:line="113" w:lineRule="exact"/>
    </w:pPr>
    <w:rPr>
      <w:rFonts w:ascii="Cambria" w:eastAsia="Times New Roman" w:hAnsi="Cambria" w:cs="Times New Roman"/>
      <w:sz w:val="2"/>
      <w:szCs w:val="24"/>
    </w:rPr>
  </w:style>
  <w:style w:type="paragraph" w:customStyle="1" w:styleId="Bodytextbeforebullets">
    <w:name w:val="Body text (before bullets)"/>
    <w:basedOn w:val="BodyText1"/>
    <w:semiHidden/>
    <w:rsid w:val="00396E11"/>
    <w:pPr>
      <w:spacing w:after="57"/>
    </w:pPr>
  </w:style>
  <w:style w:type="paragraph" w:customStyle="1" w:styleId="BodyText1">
    <w:name w:val="Body Text1"/>
    <w:link w:val="BodyText1Char"/>
    <w:semiHidden/>
    <w:rsid w:val="00396E11"/>
    <w:pPr>
      <w:spacing w:after="113" w:line="260" w:lineRule="atLeast"/>
    </w:pPr>
    <w:rPr>
      <w:rFonts w:ascii="Cambria" w:eastAsia="Times New Roman" w:hAnsi="Cambria" w:cs="Times New Roman"/>
      <w:szCs w:val="24"/>
    </w:rPr>
  </w:style>
  <w:style w:type="paragraph" w:customStyle="1" w:styleId="Bullets1stindent">
    <w:name w:val="Bullets (1st indent)"/>
    <w:basedOn w:val="BodyText1"/>
    <w:link w:val="Bullets1stindentChar"/>
    <w:semiHidden/>
    <w:rsid w:val="002676C9"/>
    <w:pPr>
      <w:numPr>
        <w:numId w:val="9"/>
      </w:numPr>
      <w:spacing w:after="120" w:line="240" w:lineRule="auto"/>
    </w:pPr>
    <w:rPr>
      <w:rFonts w:asciiTheme="minorHAnsi" w:eastAsiaTheme="minorHAnsi" w:hAnsiTheme="minorHAnsi" w:cstheme="minorBidi"/>
      <w:szCs w:val="22"/>
    </w:rPr>
  </w:style>
  <w:style w:type="paragraph" w:customStyle="1" w:styleId="Bullets2ndindent">
    <w:name w:val="Bullets (2nd indent)"/>
    <w:basedOn w:val="Bullets1stindent"/>
    <w:semiHidden/>
    <w:rsid w:val="00396E11"/>
    <w:pPr>
      <w:numPr>
        <w:numId w:val="10"/>
      </w:numPr>
      <w:tabs>
        <w:tab w:val="right" w:pos="794"/>
      </w:tabs>
      <w:spacing w:after="60"/>
    </w:pPr>
    <w:rPr>
      <w:rFonts w:asciiTheme="majorHAnsi" w:hAnsiTheme="majorHAnsi"/>
    </w:rPr>
  </w:style>
  <w:style w:type="numbering" w:customStyle="1" w:styleId="Bullets">
    <w:name w:val="Bullets"/>
    <w:basedOn w:val="NoList"/>
    <w:uiPriority w:val="99"/>
    <w:rsid w:val="00396E11"/>
    <w:pPr>
      <w:numPr>
        <w:numId w:val="7"/>
      </w:numPr>
    </w:pPr>
  </w:style>
  <w:style w:type="paragraph" w:customStyle="1" w:styleId="Figuretitle">
    <w:name w:val="Figure title"/>
    <w:next w:val="BodyText1"/>
    <w:qFormat/>
    <w:rsid w:val="00396E11"/>
    <w:pPr>
      <w:keepNext/>
      <w:keepLines/>
      <w:numPr>
        <w:ilvl w:val="6"/>
        <w:numId w:val="6"/>
      </w:numPr>
      <w:spacing w:before="340" w:after="170" w:line="240" w:lineRule="auto"/>
    </w:pPr>
    <w:rPr>
      <w:rFonts w:ascii="Arial" w:eastAsia="Times New Roman" w:hAnsi="Arial" w:cs="Times New Roman"/>
      <w:b/>
      <w:color w:val="005A77"/>
      <w:spacing w:val="-6"/>
      <w:sz w:val="24"/>
      <w:szCs w:val="24"/>
      <w:lang w:val="en-US"/>
    </w:rPr>
  </w:style>
  <w:style w:type="paragraph" w:customStyle="1" w:styleId="Footertext">
    <w:name w:val="Footer text"/>
    <w:semiHidden/>
    <w:rsid w:val="00396E11"/>
    <w:pPr>
      <w:framePr w:hSpace="181" w:wrap="around" w:vAnchor="text" w:hAnchor="page" w:x="11228" w:y="1"/>
      <w:spacing w:after="0" w:line="200" w:lineRule="atLeast"/>
      <w:ind w:right="113"/>
      <w:suppressOverlap/>
    </w:pPr>
    <w:rPr>
      <w:rFonts w:ascii="Arial" w:eastAsia="Times New Roman" w:hAnsi="Arial" w:cs="Arial"/>
      <w:sz w:val="16"/>
      <w:szCs w:val="24"/>
    </w:rPr>
  </w:style>
  <w:style w:type="paragraph" w:customStyle="1" w:styleId="Sourcenotetext">
    <w:name w:val="Source/note text"/>
    <w:qFormat/>
    <w:rsid w:val="00396E11"/>
    <w:pPr>
      <w:spacing w:before="85" w:after="85" w:line="240" w:lineRule="auto"/>
    </w:pPr>
    <w:rPr>
      <w:rFonts w:ascii="Arial" w:eastAsia="Times New Roman" w:hAnsi="Arial" w:cs="Arial"/>
      <w:i/>
      <w:sz w:val="12"/>
      <w:szCs w:val="12"/>
    </w:rPr>
  </w:style>
  <w:style w:type="paragraph" w:customStyle="1" w:styleId="Bulletslast1stindent">
    <w:name w:val="Bullets last (1st indent)"/>
    <w:basedOn w:val="BodyText1"/>
    <w:semiHidden/>
    <w:rsid w:val="00396E11"/>
    <w:pPr>
      <w:numPr>
        <w:ilvl w:val="2"/>
        <w:numId w:val="7"/>
      </w:numPr>
      <w:tabs>
        <w:tab w:val="clear" w:pos="284"/>
      </w:tabs>
      <w:ind w:left="852"/>
    </w:pPr>
  </w:style>
  <w:style w:type="numbering" w:customStyle="1" w:styleId="Numbers">
    <w:name w:val="Numbers"/>
    <w:basedOn w:val="NoList"/>
    <w:rsid w:val="00396E11"/>
    <w:pPr>
      <w:numPr>
        <w:numId w:val="6"/>
      </w:numPr>
    </w:pPr>
  </w:style>
  <w:style w:type="paragraph" w:customStyle="1" w:styleId="Bulletslast2ndindent">
    <w:name w:val="Bullets last (2nd indent)"/>
    <w:basedOn w:val="BodyText1"/>
    <w:semiHidden/>
    <w:rsid w:val="00396E11"/>
    <w:pPr>
      <w:numPr>
        <w:ilvl w:val="3"/>
        <w:numId w:val="7"/>
      </w:numPr>
      <w:tabs>
        <w:tab w:val="clear" w:pos="567"/>
      </w:tabs>
      <w:ind w:left="568" w:hanging="284"/>
    </w:pPr>
  </w:style>
  <w:style w:type="paragraph" w:customStyle="1" w:styleId="Tablebodytext">
    <w:name w:val="Table body text"/>
    <w:qFormat/>
    <w:rsid w:val="00396E11"/>
    <w:pPr>
      <w:spacing w:before="57" w:after="57" w:line="240" w:lineRule="auto"/>
      <w:ind w:left="96" w:right="96"/>
    </w:pPr>
    <w:rPr>
      <w:rFonts w:ascii="Arial" w:eastAsia="Times New Roman" w:hAnsi="Arial" w:cs="Times New Roman"/>
      <w:sz w:val="18"/>
      <w:szCs w:val="24"/>
    </w:rPr>
  </w:style>
  <w:style w:type="paragraph" w:customStyle="1" w:styleId="Tablebullets2ndindent">
    <w:name w:val="Table bullets (2nd indent)"/>
    <w:basedOn w:val="Tablebodytext"/>
    <w:qFormat/>
    <w:rsid w:val="00396E11"/>
    <w:pPr>
      <w:numPr>
        <w:ilvl w:val="6"/>
        <w:numId w:val="7"/>
      </w:numPr>
    </w:pPr>
  </w:style>
  <w:style w:type="paragraph" w:customStyle="1" w:styleId="Tablebullets1stindent">
    <w:name w:val="Table bullets (1st indent)"/>
    <w:basedOn w:val="Tablebodytext"/>
    <w:qFormat/>
    <w:rsid w:val="00396E11"/>
    <w:pPr>
      <w:numPr>
        <w:ilvl w:val="5"/>
        <w:numId w:val="7"/>
      </w:numPr>
    </w:pPr>
  </w:style>
  <w:style w:type="paragraph" w:customStyle="1" w:styleId="Tablecolumnheading">
    <w:name w:val="Table column heading"/>
    <w:basedOn w:val="Tablebodytext"/>
    <w:qFormat/>
    <w:rsid w:val="00396E11"/>
    <w:pPr>
      <w:keepNext/>
    </w:pPr>
    <w:rPr>
      <w:b/>
      <w:szCs w:val="18"/>
    </w:rPr>
  </w:style>
  <w:style w:type="paragraph" w:customStyle="1" w:styleId="Title2">
    <w:name w:val="Title 2"/>
    <w:basedOn w:val="Title"/>
    <w:uiPriority w:val="2"/>
    <w:semiHidden/>
    <w:rsid w:val="00396E11"/>
    <w:pPr>
      <w:keepLines w:val="0"/>
      <w:pBdr>
        <w:bottom w:val="single" w:sz="8" w:space="4" w:color="C2B000"/>
      </w:pBdr>
      <w:suppressAutoHyphens w:val="0"/>
      <w:spacing w:before="200" w:after="300" w:line="260" w:lineRule="atLeast"/>
      <w:jc w:val="left"/>
      <w:outlineLvl w:val="9"/>
    </w:pPr>
    <w:rPr>
      <w:rFonts w:ascii="Arial" w:eastAsia="MS Gothic" w:hAnsi="Arial" w:cs="Times New Roman"/>
      <w:bCs w:val="0"/>
      <w:color w:val="615800"/>
      <w:spacing w:val="5"/>
      <w:sz w:val="52"/>
    </w:rPr>
  </w:style>
  <w:style w:type="paragraph" w:customStyle="1" w:styleId="Tabletitle">
    <w:name w:val="Table title"/>
    <w:next w:val="BodyText1"/>
    <w:qFormat/>
    <w:rsid w:val="00396E11"/>
    <w:pPr>
      <w:keepNext/>
      <w:numPr>
        <w:ilvl w:val="8"/>
        <w:numId w:val="6"/>
      </w:numPr>
      <w:spacing w:before="340" w:after="170" w:line="240" w:lineRule="auto"/>
    </w:pPr>
    <w:rPr>
      <w:rFonts w:ascii="Arial" w:eastAsia="Times New Roman" w:hAnsi="Arial" w:cs="Times New Roman"/>
      <w:b/>
      <w:color w:val="005A77"/>
      <w:spacing w:val="-6"/>
      <w:sz w:val="24"/>
      <w:szCs w:val="24"/>
      <w:lang w:val="en-US"/>
    </w:rPr>
  </w:style>
  <w:style w:type="paragraph" w:customStyle="1" w:styleId="Simpletableheading">
    <w:name w:val="Simple table heading"/>
    <w:next w:val="BodyText1"/>
    <w:uiPriority w:val="1"/>
    <w:rsid w:val="00396E11"/>
    <w:pPr>
      <w:spacing w:after="0" w:line="240" w:lineRule="atLeast"/>
    </w:pPr>
    <w:rPr>
      <w:rFonts w:ascii="Arial" w:eastAsia="Times New Roman" w:hAnsi="Arial" w:cs="Times New Roman"/>
      <w:b/>
      <w:color w:val="37424A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6E11"/>
    <w:pPr>
      <w:suppressAutoHyphens w:val="0"/>
      <w:spacing w:before="200" w:after="0" w:line="260" w:lineRule="atLeast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11"/>
    <w:rPr>
      <w:rFonts w:ascii="Tahoma" w:eastAsia="Cambria" w:hAnsi="Tahoma" w:cs="Tahoma"/>
      <w:sz w:val="16"/>
      <w:szCs w:val="16"/>
    </w:rPr>
  </w:style>
  <w:style w:type="paragraph" w:customStyle="1" w:styleId="Subtitle2">
    <w:name w:val="Subtitle 2"/>
    <w:uiPriority w:val="2"/>
    <w:semiHidden/>
    <w:rsid w:val="00396E11"/>
    <w:pPr>
      <w:spacing w:before="200" w:after="0" w:line="240" w:lineRule="auto"/>
      <w:contextualSpacing/>
    </w:pPr>
    <w:rPr>
      <w:rFonts w:ascii="Arial" w:eastAsia="Times New Roman" w:hAnsi="Arial" w:cs="Times New Roman"/>
      <w:caps/>
      <w:color w:val="1C2735"/>
      <w:kern w:val="28"/>
      <w:szCs w:val="32"/>
    </w:rPr>
  </w:style>
  <w:style w:type="character" w:customStyle="1" w:styleId="Blue">
    <w:name w:val="Blue"/>
    <w:basedOn w:val="DefaultParagraphFont"/>
    <w:semiHidden/>
    <w:qFormat/>
    <w:rsid w:val="00396E11"/>
    <w:rPr>
      <w:color w:val="C2B000"/>
    </w:rPr>
  </w:style>
  <w:style w:type="paragraph" w:customStyle="1" w:styleId="Boxtext">
    <w:name w:val="Box text"/>
    <w:basedOn w:val="Tablebodytext"/>
    <w:uiPriority w:val="1"/>
    <w:unhideWhenUsed/>
    <w:rsid w:val="00396E11"/>
    <w:pPr>
      <w:spacing w:before="113" w:after="113" w:line="240" w:lineRule="atLeast"/>
      <w:ind w:left="0" w:right="0"/>
    </w:pPr>
    <w:rPr>
      <w:color w:val="37424A"/>
    </w:rPr>
  </w:style>
  <w:style w:type="paragraph" w:styleId="Quote">
    <w:name w:val="Quote"/>
    <w:link w:val="QuoteChar"/>
    <w:qFormat/>
    <w:rsid w:val="00396E11"/>
    <w:pPr>
      <w:spacing w:before="170" w:after="170" w:line="240" w:lineRule="auto"/>
      <w:ind w:left="284" w:right="284"/>
    </w:pPr>
    <w:rPr>
      <w:rFonts w:ascii="Cambria" w:eastAsia="Times New Roman" w:hAnsi="Cambria" w:cs="Times New Roman"/>
      <w:i/>
      <w:iCs/>
      <w:color w:val="000000"/>
      <w:spacing w:val="-2"/>
      <w:szCs w:val="24"/>
    </w:rPr>
  </w:style>
  <w:style w:type="character" w:customStyle="1" w:styleId="QuoteChar">
    <w:name w:val="Quote Char"/>
    <w:basedOn w:val="DefaultParagraphFont"/>
    <w:link w:val="Quote"/>
    <w:rsid w:val="00396E11"/>
    <w:rPr>
      <w:rFonts w:ascii="Cambria" w:eastAsia="Times New Roman" w:hAnsi="Cambria" w:cs="Times New Roman"/>
      <w:i/>
      <w:iCs/>
      <w:color w:val="000000"/>
      <w:spacing w:val="-2"/>
      <w:szCs w:val="24"/>
    </w:rPr>
  </w:style>
  <w:style w:type="table" w:customStyle="1" w:styleId="DOFDwithheader">
    <w:name w:val="DOFD with header"/>
    <w:basedOn w:val="TableNormal"/>
    <w:uiPriority w:val="99"/>
    <w:qFormat/>
    <w:rsid w:val="00396E11"/>
    <w:pPr>
      <w:spacing w:before="57" w:after="0" w:line="220" w:lineRule="atLeast"/>
      <w:ind w:left="96" w:right="96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2" w:space="0" w:color="A7B4BE"/>
        <w:bottom w:val="single" w:sz="2" w:space="0" w:color="A7B4BE"/>
        <w:insideH w:val="single" w:sz="2" w:space="0" w:color="A7B4BE"/>
        <w:insideV w:val="single" w:sz="2" w:space="0" w:color="A7B4BE"/>
      </w:tblBorders>
      <w:tblCellMar>
        <w:left w:w="0" w:type="dxa"/>
        <w:right w:w="0" w:type="dxa"/>
      </w:tblCellMar>
    </w:tblPr>
    <w:tblStylePr w:type="firstRow">
      <w:pPr>
        <w:keepNext/>
        <w:wordWrap/>
      </w:pPr>
      <w:rPr>
        <w:b w:val="0"/>
      </w:rPr>
      <w:tblPr/>
      <w:tcPr>
        <w:shd w:val="clear" w:color="auto" w:fill="DDF3FA"/>
      </w:tcPr>
    </w:tblStylePr>
  </w:style>
  <w:style w:type="character" w:customStyle="1" w:styleId="ArialBlackBlue">
    <w:name w:val="Arial Black Blue"/>
    <w:basedOn w:val="DefaultParagraphFont"/>
    <w:uiPriority w:val="1"/>
    <w:semiHidden/>
    <w:qFormat/>
    <w:rsid w:val="00396E11"/>
    <w:rPr>
      <w:rFonts w:ascii="Arial Black" w:hAnsi="Arial Black"/>
      <w:color w:val="005A77"/>
      <w:sz w:val="18"/>
      <w:szCs w:val="18"/>
    </w:rPr>
  </w:style>
  <w:style w:type="paragraph" w:customStyle="1" w:styleId="Chapternumber">
    <w:name w:val="Chapter number"/>
    <w:rsid w:val="00396E11"/>
    <w:pPr>
      <w:spacing w:after="0" w:line="940" w:lineRule="exact"/>
      <w:jc w:val="center"/>
    </w:pPr>
    <w:rPr>
      <w:rFonts w:ascii="Arial" w:eastAsia="Times New Roman" w:hAnsi="Arial" w:cs="Arial"/>
      <w:b/>
      <w:color w:val="A7B4BE"/>
      <w:sz w:val="94"/>
      <w:szCs w:val="94"/>
    </w:rPr>
  </w:style>
  <w:style w:type="paragraph" w:customStyle="1" w:styleId="Boxheading">
    <w:name w:val="Box heading"/>
    <w:basedOn w:val="Simpletableheading"/>
    <w:uiPriority w:val="1"/>
    <w:unhideWhenUsed/>
    <w:rsid w:val="00396E11"/>
    <w:pPr>
      <w:spacing w:before="113" w:after="113"/>
    </w:pPr>
    <w:rPr>
      <w:color w:val="005A77"/>
    </w:rPr>
  </w:style>
  <w:style w:type="paragraph" w:customStyle="1" w:styleId="Notetitle">
    <w:name w:val="Note title"/>
    <w:qFormat/>
    <w:rsid w:val="00396E11"/>
    <w:pPr>
      <w:keepNext/>
      <w:numPr>
        <w:ilvl w:val="7"/>
        <w:numId w:val="6"/>
      </w:numPr>
      <w:spacing w:before="340" w:after="170" w:line="240" w:lineRule="auto"/>
    </w:pPr>
    <w:rPr>
      <w:rFonts w:ascii="Arial" w:eastAsia="MS Gothic" w:hAnsi="Arial" w:cs="Times New Roman"/>
      <w:b/>
      <w:bCs/>
      <w:iCs/>
      <w:color w:val="005A77"/>
      <w:spacing w:val="-6"/>
      <w:sz w:val="24"/>
      <w:szCs w:val="28"/>
      <w:lang w:val="en-US"/>
    </w:rPr>
  </w:style>
  <w:style w:type="character" w:customStyle="1" w:styleId="Black">
    <w:name w:val="Black"/>
    <w:basedOn w:val="DefaultParagraphFont"/>
    <w:uiPriority w:val="1"/>
    <w:semiHidden/>
    <w:qFormat/>
    <w:rsid w:val="00396E11"/>
    <w:rPr>
      <w:color w:val="1C2735"/>
      <w:lang w:val="en-AU"/>
    </w:rPr>
  </w:style>
  <w:style w:type="paragraph" w:customStyle="1" w:styleId="Numberedpara1stindent">
    <w:name w:val="Numbered para (1st indent)"/>
    <w:basedOn w:val="ListParagraph"/>
    <w:rsid w:val="00396E11"/>
    <w:pPr>
      <w:numPr>
        <w:ilvl w:val="1"/>
      </w:numPr>
      <w:spacing w:before="120"/>
      <w:ind w:left="924" w:hanging="357"/>
    </w:pPr>
  </w:style>
  <w:style w:type="paragraph" w:customStyle="1" w:styleId="Numberedpara2ndindent">
    <w:name w:val="Numbered para (2nd indent)"/>
    <w:basedOn w:val="BodyText1"/>
    <w:rsid w:val="00396E11"/>
    <w:pPr>
      <w:numPr>
        <w:ilvl w:val="4"/>
        <w:numId w:val="6"/>
      </w:numPr>
      <w:tabs>
        <w:tab w:val="clear" w:pos="851"/>
      </w:tabs>
      <w:spacing w:after="0" w:line="240" w:lineRule="auto"/>
      <w:ind w:left="1420"/>
    </w:pPr>
  </w:style>
  <w:style w:type="paragraph" w:customStyle="1" w:styleId="Numberedpara3rdindent">
    <w:name w:val="Numbered para (3rd indent)"/>
    <w:basedOn w:val="BodyText1"/>
    <w:rsid w:val="00396E11"/>
    <w:pPr>
      <w:spacing w:before="120" w:after="0" w:line="240" w:lineRule="auto"/>
      <w:ind w:left="1644" w:hanging="720"/>
    </w:pPr>
  </w:style>
  <w:style w:type="paragraph" w:customStyle="1" w:styleId="Heading2nonumbers">
    <w:name w:val="Heading 2 (no numbers)"/>
    <w:basedOn w:val="Normal"/>
    <w:next w:val="BodyText1"/>
    <w:qFormat/>
    <w:rsid w:val="00396E11"/>
    <w:pPr>
      <w:keepNext/>
      <w:pBdr>
        <w:top w:val="single" w:sz="4" w:space="1" w:color="293137"/>
        <w:left w:val="single" w:sz="4" w:space="4" w:color="293137"/>
        <w:bottom w:val="single" w:sz="4" w:space="1" w:color="293137"/>
        <w:right w:val="single" w:sz="4" w:space="4" w:color="293137"/>
      </w:pBdr>
      <w:shd w:val="clear" w:color="auto" w:fill="293137"/>
      <w:suppressAutoHyphens w:val="0"/>
      <w:spacing w:before="360" w:after="120" w:line="260" w:lineRule="exact"/>
      <w:outlineLvl w:val="1"/>
    </w:pPr>
    <w:rPr>
      <w:rFonts w:ascii="Arial" w:eastAsia="Times New Roman" w:hAnsi="Arial" w:cs="Times New Roman"/>
      <w:b/>
      <w:spacing w:val="-6"/>
      <w:sz w:val="26"/>
      <w:szCs w:val="26"/>
    </w:rPr>
  </w:style>
  <w:style w:type="paragraph" w:customStyle="1" w:styleId="Heading3nonumbers">
    <w:name w:val="Heading 3 (no numbers)"/>
    <w:basedOn w:val="Heading3"/>
    <w:next w:val="BodyText1"/>
    <w:qFormat/>
    <w:rsid w:val="00396E11"/>
    <w:pPr>
      <w:suppressAutoHyphens w:val="0"/>
      <w:spacing w:before="240" w:line="260" w:lineRule="atLeast"/>
      <w:contextualSpacing w:val="0"/>
    </w:pPr>
    <w:rPr>
      <w:rFonts w:ascii="Arial" w:eastAsia="Times New Roman" w:hAnsi="Arial" w:cs="Times New Roman"/>
      <w:b/>
      <w:bCs w:val="0"/>
      <w:color w:val="005A77"/>
      <w:spacing w:val="-6"/>
      <w:sz w:val="22"/>
    </w:rPr>
  </w:style>
  <w:style w:type="paragraph" w:customStyle="1" w:styleId="Heading4nonumbers">
    <w:name w:val="Heading 4 (no numbers)"/>
    <w:basedOn w:val="Heading4"/>
    <w:next w:val="BodyText1"/>
    <w:link w:val="Heading4nonumbersChar"/>
    <w:qFormat/>
    <w:rsid w:val="00396E11"/>
    <w:pPr>
      <w:keepLines w:val="0"/>
      <w:suppressAutoHyphens w:val="0"/>
      <w:spacing w:before="360" w:line="260" w:lineRule="exact"/>
      <w:contextualSpacing w:val="0"/>
    </w:pPr>
    <w:rPr>
      <w:rFonts w:ascii="Arial" w:eastAsia="Times New Roman" w:hAnsi="Arial" w:cs="Times New Roman"/>
      <w:b/>
      <w:bCs w:val="0"/>
      <w:iCs w:val="0"/>
      <w:spacing w:val="-6"/>
    </w:rPr>
  </w:style>
  <w:style w:type="character" w:customStyle="1" w:styleId="Heading4nonumbersChar">
    <w:name w:val="Heading 4 (no numbers) Char"/>
    <w:basedOn w:val="Heading4Char"/>
    <w:link w:val="Heading4nonumbers"/>
    <w:rsid w:val="00396E11"/>
    <w:rPr>
      <w:rFonts w:ascii="Arial" w:eastAsia="Times New Roman" w:hAnsi="Arial" w:cs="Times New Roman"/>
      <w:b/>
      <w:bCs w:val="0"/>
      <w:iCs w:val="0"/>
      <w:color w:val="1C1C1C" w:themeColor="text2"/>
      <w:spacing w:val="-6"/>
      <w:sz w:val="26"/>
      <w:szCs w:val="26"/>
    </w:rPr>
  </w:style>
  <w:style w:type="paragraph" w:customStyle="1" w:styleId="Boxtitle">
    <w:name w:val="Box title"/>
    <w:basedOn w:val="Boxheading"/>
    <w:uiPriority w:val="1"/>
    <w:unhideWhenUsed/>
    <w:rsid w:val="00396E11"/>
  </w:style>
  <w:style w:type="table" w:customStyle="1" w:styleId="DOFDplain">
    <w:name w:val="DOFD plain"/>
    <w:basedOn w:val="TableNormal"/>
    <w:uiPriority w:val="99"/>
    <w:qFormat/>
    <w:rsid w:val="00396E11"/>
    <w:pPr>
      <w:spacing w:before="57" w:after="0" w:line="220" w:lineRule="atLeast"/>
      <w:ind w:left="96" w:right="96"/>
    </w:pPr>
    <w:rPr>
      <w:rFonts w:ascii="Arial" w:eastAsia="Times New Roman" w:hAnsi="Arial" w:cs="Times New Roman"/>
      <w:sz w:val="17"/>
      <w:szCs w:val="20"/>
      <w:lang w:eastAsia="en-AU"/>
    </w:rPr>
    <w:tblPr>
      <w:tblBorders>
        <w:top w:val="single" w:sz="2" w:space="0" w:color="A7B4BE"/>
        <w:bottom w:val="single" w:sz="2" w:space="0" w:color="A7B4BE"/>
        <w:insideH w:val="single" w:sz="2" w:space="0" w:color="A7B4BE"/>
        <w:insideV w:val="single" w:sz="2" w:space="0" w:color="A7B4BE"/>
      </w:tblBorders>
      <w:tblCellMar>
        <w:left w:w="0" w:type="dxa"/>
        <w:right w:w="0" w:type="dxa"/>
      </w:tblCellMar>
    </w:tblPr>
    <w:tblStylePr w:type="firstRow">
      <w:pPr>
        <w:keepNext/>
        <w:wordWrap/>
      </w:pPr>
      <w:rPr>
        <w:rFonts w:ascii="Arial" w:hAnsi="Arial"/>
        <w:b w:val="0"/>
      </w:rPr>
      <w:tblPr/>
      <w:trPr>
        <w:tblHeader/>
      </w:trPr>
    </w:tblStylePr>
  </w:style>
  <w:style w:type="table" w:customStyle="1" w:styleId="DOFDbanded">
    <w:name w:val="DOFD banded"/>
    <w:basedOn w:val="TableNormal"/>
    <w:uiPriority w:val="99"/>
    <w:qFormat/>
    <w:rsid w:val="00396E11"/>
    <w:pPr>
      <w:spacing w:before="57" w:after="0" w:line="220" w:lineRule="atLeast"/>
      <w:ind w:left="96" w:right="96"/>
    </w:pPr>
    <w:rPr>
      <w:rFonts w:ascii="Arial" w:eastAsia="Times New Roman" w:hAnsi="Arial" w:cs="Times New Roman"/>
      <w:sz w:val="17"/>
      <w:szCs w:val="20"/>
      <w:lang w:eastAsia="en-AU"/>
    </w:rPr>
    <w:tblPr>
      <w:tblStyleRowBandSize w:val="1"/>
      <w:tblBorders>
        <w:top w:val="single" w:sz="2" w:space="0" w:color="A7B4BE"/>
        <w:bottom w:val="single" w:sz="2" w:space="0" w:color="A7B4BE"/>
        <w:insideH w:val="single" w:sz="2" w:space="0" w:color="A7B4BE"/>
        <w:insideV w:val="single" w:sz="2" w:space="0" w:color="A7B4BE"/>
      </w:tblBorders>
      <w:tblCellMar>
        <w:left w:w="0" w:type="dxa"/>
        <w:right w:w="0" w:type="dxa"/>
      </w:tblCellMar>
    </w:tblPr>
    <w:tblStylePr w:type="firstRow">
      <w:pPr>
        <w:keepNext/>
        <w:keepLines w:val="0"/>
        <w:wordWrap/>
      </w:pPr>
      <w:rPr>
        <w:b w:val="0"/>
      </w:rPr>
      <w:tblPr/>
      <w:trPr>
        <w:tblHeader/>
      </w:trPr>
    </w:tblStylePr>
    <w:tblStylePr w:type="band1Horz">
      <w:tblPr/>
      <w:tcPr>
        <w:shd w:val="clear" w:color="auto" w:fill="DDF3FA"/>
      </w:tcPr>
    </w:tblStylePr>
  </w:style>
  <w:style w:type="paragraph" w:styleId="BodyText">
    <w:name w:val="Body Text"/>
    <w:basedOn w:val="Normal"/>
    <w:link w:val="BodyTextChar"/>
    <w:qFormat/>
    <w:rsid w:val="00396E11"/>
    <w:pPr>
      <w:suppressAutoHyphens w:val="0"/>
      <w:spacing w:before="200" w:after="120" w:line="260" w:lineRule="atLeast"/>
    </w:pPr>
    <w:rPr>
      <w:rFonts w:ascii="Cambria" w:eastAsia="Cambria" w:hAnsi="Cambria" w:cs="Times New Roman"/>
    </w:rPr>
  </w:style>
  <w:style w:type="character" w:customStyle="1" w:styleId="BodyTextChar">
    <w:name w:val="Body Text Char"/>
    <w:basedOn w:val="DefaultParagraphFont"/>
    <w:link w:val="BodyText"/>
    <w:rsid w:val="00396E11"/>
    <w:rPr>
      <w:rFonts w:ascii="Cambria" w:eastAsia="Cambria" w:hAnsi="Cambria" w:cs="Times New Roman"/>
    </w:rPr>
  </w:style>
  <w:style w:type="paragraph" w:customStyle="1" w:styleId="Bulletsnumbers">
    <w:name w:val="Bullets (numbers)"/>
    <w:basedOn w:val="Bullets1stindent"/>
    <w:link w:val="BulletsnumbersChar"/>
    <w:semiHidden/>
    <w:rsid w:val="00396E11"/>
    <w:pPr>
      <w:numPr>
        <w:numId w:val="8"/>
      </w:numPr>
    </w:pPr>
    <w:rPr>
      <w:lang w:val="en-US"/>
    </w:rPr>
  </w:style>
  <w:style w:type="character" w:customStyle="1" w:styleId="BodyText1Char">
    <w:name w:val="Body Text1 Char"/>
    <w:basedOn w:val="DefaultParagraphFont"/>
    <w:link w:val="BodyText1"/>
    <w:semiHidden/>
    <w:rsid w:val="00396E11"/>
    <w:rPr>
      <w:rFonts w:ascii="Cambria" w:eastAsia="Times New Roman" w:hAnsi="Cambria" w:cs="Times New Roman"/>
      <w:szCs w:val="24"/>
    </w:rPr>
  </w:style>
  <w:style w:type="character" w:customStyle="1" w:styleId="Bullets1stindentChar">
    <w:name w:val="Bullets (1st indent) Char"/>
    <w:basedOn w:val="BodyText1Char"/>
    <w:link w:val="Bullets1stindent"/>
    <w:semiHidden/>
    <w:rsid w:val="002676C9"/>
    <w:rPr>
      <w:rFonts w:ascii="Cambria" w:eastAsia="Times New Roman" w:hAnsi="Cambria" w:cs="Times New Roman"/>
      <w:szCs w:val="24"/>
    </w:rPr>
  </w:style>
  <w:style w:type="character" w:customStyle="1" w:styleId="BulletsnumbersChar">
    <w:name w:val="Bullets (numbers) Char"/>
    <w:basedOn w:val="Bullets1stindentChar"/>
    <w:link w:val="Bulletsnumbers"/>
    <w:semiHidden/>
    <w:rsid w:val="00396E11"/>
    <w:rPr>
      <w:rFonts w:ascii="Cambria" w:eastAsia="Times New Roman" w:hAnsi="Cambria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396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6E11"/>
    <w:pPr>
      <w:suppressAutoHyphens w:val="0"/>
      <w:spacing w:before="200" w:after="0" w:line="260" w:lineRule="atLeast"/>
    </w:pPr>
    <w:rPr>
      <w:rFonts w:ascii="Cambria" w:eastAsia="Cambria" w:hAnsi="Cambria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11"/>
    <w:rPr>
      <w:rFonts w:ascii="Cambria" w:eastAsia="Cambria" w:hAnsi="Cambria" w:cs="Times New Roman"/>
      <w:szCs w:val="20"/>
    </w:rPr>
  </w:style>
  <w:style w:type="paragraph" w:styleId="ListNumber">
    <w:name w:val="List Number"/>
    <w:basedOn w:val="Normal"/>
    <w:qFormat/>
    <w:rsid w:val="00396E11"/>
    <w:pPr>
      <w:tabs>
        <w:tab w:val="num" w:pos="360"/>
      </w:tabs>
      <w:suppressAutoHyphens w:val="0"/>
      <w:spacing w:before="200" w:after="240" w:line="260" w:lineRule="atLeast"/>
      <w:ind w:left="357" w:hanging="357"/>
      <w:contextualSpacing/>
    </w:pPr>
    <w:rPr>
      <w:rFonts w:ascii="Cambria" w:eastAsia="Cambria" w:hAnsi="Cambria" w:cs="Times New Roman"/>
    </w:rPr>
  </w:style>
  <w:style w:type="paragraph" w:styleId="ListNumber2">
    <w:name w:val="List Number 2"/>
    <w:basedOn w:val="Normal"/>
    <w:rsid w:val="00396E11"/>
    <w:pPr>
      <w:tabs>
        <w:tab w:val="num" w:pos="643"/>
      </w:tabs>
      <w:suppressAutoHyphens w:val="0"/>
      <w:spacing w:before="200" w:after="0" w:line="260" w:lineRule="atLeast"/>
      <w:ind w:left="643" w:hanging="360"/>
      <w:contextualSpacing/>
    </w:pPr>
    <w:rPr>
      <w:rFonts w:ascii="Cambria" w:eastAsia="Cambria" w:hAnsi="Cambria" w:cs="Times New Roman"/>
    </w:rPr>
  </w:style>
  <w:style w:type="paragraph" w:styleId="ListBullet">
    <w:name w:val="List Bullet"/>
    <w:basedOn w:val="Normal"/>
    <w:qFormat/>
    <w:rsid w:val="00396E11"/>
    <w:pPr>
      <w:suppressAutoHyphens w:val="0"/>
      <w:spacing w:before="200" w:after="240" w:line="260" w:lineRule="atLeast"/>
      <w:ind w:left="360" w:hanging="360"/>
      <w:contextualSpacing/>
    </w:pPr>
    <w:rPr>
      <w:rFonts w:ascii="Cambria" w:eastAsia="Cambria" w:hAnsi="Cambria" w:cs="Times New Roman"/>
    </w:rPr>
  </w:style>
  <w:style w:type="table" w:customStyle="1" w:styleId="DOFDtexttable">
    <w:name w:val="DOFD_text table"/>
    <w:basedOn w:val="TableNormal"/>
    <w:uiPriority w:val="99"/>
    <w:qFormat/>
    <w:rsid w:val="00396E11"/>
    <w:pPr>
      <w:spacing w:before="57" w:after="0" w:line="240" w:lineRule="auto"/>
    </w:pPr>
    <w:rPr>
      <w:rFonts w:ascii="Cambria" w:eastAsia="Times New Roman" w:hAnsi="Cambria" w:cs="Times New Roman"/>
      <w:sz w:val="20"/>
      <w:szCs w:val="20"/>
      <w:lang w:eastAsia="en-AU"/>
    </w:rPr>
    <w:tblPr>
      <w:tblBorders>
        <w:top w:val="single" w:sz="2" w:space="0" w:color="37424A"/>
        <w:left w:val="single" w:sz="2" w:space="0" w:color="37424A"/>
        <w:bottom w:val="single" w:sz="2" w:space="0" w:color="37424A"/>
        <w:right w:val="single" w:sz="2" w:space="0" w:color="37424A"/>
        <w:insideH w:val="single" w:sz="2" w:space="0" w:color="37424A"/>
        <w:insideV w:val="single" w:sz="2" w:space="0" w:color="37424A"/>
      </w:tblBorders>
      <w:tblCellMar>
        <w:top w:w="170" w:type="dxa"/>
        <w:left w:w="227" w:type="dxa"/>
        <w:bottom w:w="113" w:type="dxa"/>
        <w:right w:w="227" w:type="dxa"/>
      </w:tblCellMar>
    </w:tblPr>
    <w:trPr>
      <w:cantSplit/>
    </w:trPr>
    <w:tblStylePr w:type="firstRow">
      <w:rPr>
        <w:rFonts w:ascii="Arial" w:hAnsi="Arial"/>
        <w:b w:val="0"/>
        <w:color w:val="37424A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7B1B"/>
        <w:tcMar>
          <w:top w:w="113" w:type="dxa"/>
          <w:left w:w="0" w:type="nil"/>
          <w:bottom w:w="113" w:type="dxa"/>
          <w:right w:w="0" w:type="nil"/>
        </w:tcMar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396E11"/>
    <w:pPr>
      <w:suppressAutoHyphens w:val="0"/>
      <w:spacing w:before="200" w:after="0" w:line="260" w:lineRule="atLeast"/>
    </w:pPr>
    <w:rPr>
      <w:rFonts w:ascii="Cambria" w:eastAsia="Cambria" w:hAnsi="Cambria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6E11"/>
    <w:rPr>
      <w:rFonts w:ascii="Cambria" w:eastAsia="Cambria" w:hAnsi="Cambria"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rsid w:val="00396E11"/>
    <w:rPr>
      <w:vertAlign w:val="superscript"/>
    </w:rPr>
  </w:style>
  <w:style w:type="paragraph" w:styleId="List">
    <w:name w:val="List"/>
    <w:basedOn w:val="Numberedpara1stindent"/>
    <w:qFormat/>
    <w:rsid w:val="00396E11"/>
    <w:pPr>
      <w:spacing w:after="240"/>
    </w:pPr>
  </w:style>
  <w:style w:type="paragraph" w:styleId="List2">
    <w:name w:val="List 2"/>
    <w:basedOn w:val="Numberedpara2ndindent"/>
    <w:qFormat/>
    <w:rsid w:val="00396E11"/>
  </w:style>
  <w:style w:type="paragraph" w:styleId="List3">
    <w:name w:val="List 3"/>
    <w:basedOn w:val="Numberedpara3rdindent"/>
    <w:qFormat/>
    <w:rsid w:val="00396E11"/>
  </w:style>
  <w:style w:type="numbering" w:customStyle="1" w:styleId="Numbers1">
    <w:name w:val="Numbers1"/>
    <w:basedOn w:val="NoList"/>
    <w:rsid w:val="00396E11"/>
  </w:style>
  <w:style w:type="paragraph" w:customStyle="1" w:styleId="NumberedParagraph">
    <w:name w:val="Numbered Paragraph"/>
    <w:basedOn w:val="Numberedpara1stindent"/>
    <w:qFormat/>
    <w:rsid w:val="00396E11"/>
    <w:pPr>
      <w:numPr>
        <w:numId w:val="0"/>
      </w:numPr>
      <w:tabs>
        <w:tab w:val="num" w:pos="360"/>
      </w:tabs>
      <w:spacing w:after="120"/>
      <w:ind w:left="360" w:hanging="360"/>
    </w:pPr>
    <w:rPr>
      <w:bCs/>
      <w:color w:val="000000"/>
    </w:rPr>
  </w:style>
  <w:style w:type="paragraph" w:styleId="ListParagraph">
    <w:name w:val="List Paragraph"/>
    <w:basedOn w:val="Normal"/>
    <w:uiPriority w:val="34"/>
    <w:qFormat/>
    <w:rsid w:val="00396E11"/>
    <w:pPr>
      <w:numPr>
        <w:numId w:val="11"/>
      </w:numPr>
      <w:suppressAutoHyphens w:val="0"/>
      <w:spacing w:before="200" w:after="0" w:line="260" w:lineRule="exact"/>
    </w:pPr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uiPriority w:val="99"/>
    <w:semiHidden/>
    <w:rsid w:val="00396E11"/>
    <w:rPr>
      <w:color w:val="954F72" w:themeColor="followedHyperlink"/>
      <w:u w:val="single"/>
    </w:rPr>
  </w:style>
  <w:style w:type="paragraph" w:styleId="NormalIndent">
    <w:name w:val="Normal Indent"/>
    <w:basedOn w:val="Normal"/>
    <w:uiPriority w:val="99"/>
    <w:semiHidden/>
    <w:rsid w:val="00396E11"/>
    <w:pPr>
      <w:suppressAutoHyphens w:val="0"/>
      <w:spacing w:before="200" w:after="0" w:line="260" w:lineRule="atLeast"/>
      <w:ind w:left="720"/>
    </w:pPr>
    <w:rPr>
      <w:rFonts w:ascii="Cambria" w:eastAsia="Cambria" w:hAnsi="Cambria" w:cs="Times New Roman"/>
    </w:rPr>
  </w:style>
  <w:style w:type="paragraph" w:customStyle="1" w:styleId="Boxnumberedparaindent1">
    <w:name w:val="Box numbered para indent 1"/>
    <w:basedOn w:val="NormalIndent"/>
    <w:rsid w:val="00396E11"/>
    <w:pPr>
      <w:tabs>
        <w:tab w:val="left" w:pos="284"/>
        <w:tab w:val="left" w:pos="1281"/>
        <w:tab w:val="left" w:pos="1418"/>
      </w:tabs>
    </w:pPr>
    <w:rPr>
      <w:lang w:eastAsia="en-AU"/>
    </w:rPr>
  </w:style>
  <w:style w:type="paragraph" w:styleId="NoSpacing">
    <w:name w:val="No Spacing"/>
    <w:uiPriority w:val="1"/>
    <w:qFormat/>
    <w:rsid w:val="00396E11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Bullets3rdindent">
    <w:name w:val="Bullets (3rd indent)"/>
    <w:basedOn w:val="Bullets2ndindent"/>
    <w:rsid w:val="00396E11"/>
    <w:pPr>
      <w:numPr>
        <w:numId w:val="12"/>
      </w:numPr>
      <w:tabs>
        <w:tab w:val="right" w:pos="1191"/>
      </w:tabs>
      <w:ind w:left="1701" w:hanging="425"/>
    </w:pPr>
    <w:rPr>
      <w:rFonts w:ascii="Cambria" w:hAnsi="Cambria"/>
    </w:rPr>
  </w:style>
  <w:style w:type="paragraph" w:customStyle="1" w:styleId="Bullets1stindentlast">
    <w:name w:val="Bullets (1st indent) last"/>
    <w:basedOn w:val="Bullets1stindent"/>
    <w:rsid w:val="00396E11"/>
    <w:pPr>
      <w:spacing w:before="120" w:after="0" w:line="260" w:lineRule="atLeast"/>
    </w:pPr>
  </w:style>
  <w:style w:type="paragraph" w:customStyle="1" w:styleId="Bulletintro">
    <w:name w:val="Bullet intro"/>
    <w:basedOn w:val="Normal"/>
    <w:rsid w:val="00396E11"/>
    <w:pPr>
      <w:suppressAutoHyphens w:val="0"/>
      <w:spacing w:before="200" w:after="120" w:line="260" w:lineRule="atLeast"/>
    </w:pPr>
    <w:rPr>
      <w:rFonts w:ascii="Cambria" w:eastAsia="Cambria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396E11"/>
    <w:pPr>
      <w:suppressAutoHyphens w:val="0"/>
      <w:spacing w:before="200" w:after="0" w:line="260" w:lineRule="atLeast"/>
      <w:ind w:left="220" w:hanging="220"/>
    </w:pPr>
    <w:rPr>
      <w:rFonts w:ascii="Cambria" w:eastAsia="Cambria" w:hAnsi="Cambria" w:cs="Times New Roman"/>
    </w:rPr>
  </w:style>
  <w:style w:type="paragraph" w:customStyle="1" w:styleId="BodyText2">
    <w:name w:val="Body Text2"/>
    <w:basedOn w:val="Normal"/>
    <w:qFormat/>
    <w:rsid w:val="00396E11"/>
    <w:pPr>
      <w:suppressAutoHyphens w:val="0"/>
      <w:spacing w:before="120" w:after="0" w:line="260" w:lineRule="atLeas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11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11"/>
    <w:rPr>
      <w:rFonts w:ascii="Cambria" w:eastAsia="Cambria" w:hAnsi="Cambria" w:cs="Times New Roman"/>
      <w:b/>
      <w:bCs/>
      <w:sz w:val="20"/>
      <w:szCs w:val="20"/>
    </w:rPr>
  </w:style>
  <w:style w:type="paragraph" w:customStyle="1" w:styleId="FCList">
    <w:name w:val="FC_List"/>
    <w:basedOn w:val="Header"/>
    <w:uiPriority w:val="99"/>
    <w:rsid w:val="00396E11"/>
    <w:pPr>
      <w:numPr>
        <w:numId w:val="7"/>
      </w:numPr>
      <w:tabs>
        <w:tab w:val="clear" w:pos="4513"/>
        <w:tab w:val="clear" w:pos="9026"/>
      </w:tabs>
      <w:suppressAutoHyphens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1">
    <w:name w:val="Default_Text_1"/>
    <w:basedOn w:val="Normal"/>
    <w:link w:val="DefaultText1Char"/>
    <w:qFormat/>
    <w:rsid w:val="00396E11"/>
    <w:pPr>
      <w:suppressAutoHyphens w:val="0"/>
      <w:autoSpaceDE w:val="0"/>
      <w:autoSpaceDN w:val="0"/>
      <w:adjustRightInd w:val="0"/>
      <w:spacing w:before="60" w:after="180" w:line="240" w:lineRule="auto"/>
    </w:pPr>
    <w:rPr>
      <w:rFonts w:ascii="Arial" w:eastAsia="Times New Roman" w:hAnsi="Arial" w:cs="Times-Roman"/>
      <w:color w:val="FFFFFF" w:themeColor="background1"/>
      <w:kern w:val="32"/>
      <w:sz w:val="48"/>
      <w:szCs w:val="32"/>
      <w:lang w:val="en-US"/>
    </w:rPr>
  </w:style>
  <w:style w:type="character" w:customStyle="1" w:styleId="DefaultText1Char">
    <w:name w:val="Default_Text_1 Char"/>
    <w:basedOn w:val="Heading1Char"/>
    <w:link w:val="DefaultText1"/>
    <w:rsid w:val="00396E11"/>
    <w:rPr>
      <w:rFonts w:ascii="Arial" w:eastAsia="Times New Roman" w:hAnsi="Arial" w:cs="Times-Roman"/>
      <w:bCs w:val="0"/>
      <w:color w:val="FFFFFF" w:themeColor="background1"/>
      <w:kern w:val="32"/>
      <w:sz w:val="48"/>
      <w:szCs w:val="32"/>
      <w:lang w:val="en-US"/>
    </w:rPr>
  </w:style>
  <w:style w:type="paragraph" w:styleId="Revision">
    <w:name w:val="Revision"/>
    <w:hidden/>
    <w:uiPriority w:val="99"/>
    <w:semiHidden/>
    <w:rsid w:val="00396E11"/>
    <w:pPr>
      <w:spacing w:after="0" w:line="240" w:lineRule="auto"/>
    </w:pPr>
    <w:rPr>
      <w:rFonts w:ascii="Cambria" w:eastAsia="Cambria" w:hAnsi="Cambria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68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68E8"/>
    <w:rPr>
      <w:sz w:val="16"/>
      <w:szCs w:val="16"/>
    </w:rPr>
  </w:style>
  <w:style w:type="paragraph" w:customStyle="1" w:styleId="Single">
    <w:name w:val="Single"/>
    <w:basedOn w:val="Normal"/>
    <w:rsid w:val="00A868E8"/>
    <w:pPr>
      <w:suppressAutoHyphens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xed-casestudy">
    <w:name w:val="Boxed - case study"/>
    <w:basedOn w:val="Boxed2Text"/>
    <w:next w:val="Boxed-casestudybullet"/>
    <w:link w:val="Boxed-casestudyChar"/>
    <w:rsid w:val="00903AF5"/>
    <w:pPr>
      <w:shd w:val="clear" w:color="auto" w:fill="65DDF5"/>
    </w:pPr>
  </w:style>
  <w:style w:type="paragraph" w:customStyle="1" w:styleId="Boxed-casestudybullet">
    <w:name w:val="Boxed - case study bullet"/>
    <w:basedOn w:val="Normal"/>
    <w:link w:val="Boxed-casestudybulletChar"/>
    <w:rsid w:val="006F4732"/>
    <w:pPr>
      <w:shd w:val="clear" w:color="auto" w:fill="65DDF5"/>
      <w:contextualSpacing/>
    </w:pPr>
  </w:style>
  <w:style w:type="character" w:customStyle="1" w:styleId="Boxed1TextChar">
    <w:name w:val="Boxed 1 Text Char"/>
    <w:basedOn w:val="DefaultParagraphFont"/>
    <w:link w:val="Boxed1Text"/>
    <w:rsid w:val="00903AF5"/>
    <w:rPr>
      <w:shd w:val="clear" w:color="auto" w:fill="F1F8F8" w:themeFill="accent1" w:themeFillTint="33"/>
    </w:rPr>
  </w:style>
  <w:style w:type="character" w:customStyle="1" w:styleId="Boxed2TextChar">
    <w:name w:val="Boxed 2 Text Char"/>
    <w:basedOn w:val="Boxed1TextChar"/>
    <w:link w:val="Boxed2Text"/>
    <w:rsid w:val="00903AF5"/>
    <w:rPr>
      <w:shd w:val="clear" w:color="auto" w:fill="BDDCDF" w:themeFill="accent1"/>
    </w:rPr>
  </w:style>
  <w:style w:type="character" w:customStyle="1" w:styleId="Boxed-casestudyChar">
    <w:name w:val="Boxed - case study Char"/>
    <w:basedOn w:val="Boxed2TextChar"/>
    <w:link w:val="Boxed-casestudy"/>
    <w:rsid w:val="00903AF5"/>
    <w:rPr>
      <w:shd w:val="clear" w:color="auto" w:fill="65DDF5"/>
    </w:rPr>
  </w:style>
  <w:style w:type="character" w:customStyle="1" w:styleId="Boxed-casestudybulletChar">
    <w:name w:val="Boxed - case study bullet Char"/>
    <w:basedOn w:val="Boxed-casestudyChar"/>
    <w:link w:val="Boxed-casestudybullet"/>
    <w:rsid w:val="006F4732"/>
    <w:rPr>
      <w:shd w:val="clear" w:color="auto" w:fill="65DDF5"/>
    </w:rPr>
  </w:style>
  <w:style w:type="paragraph" w:styleId="NormalWeb">
    <w:name w:val="Normal (Web)"/>
    <w:basedOn w:val="Normal"/>
    <w:uiPriority w:val="99"/>
    <w:semiHidden/>
    <w:unhideWhenUsed/>
    <w:rsid w:val="004133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7376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AAnswer">
    <w:name w:val="Q&amp;A: Answer"/>
    <w:basedOn w:val="Normal"/>
    <w:rsid w:val="00F75CDE"/>
    <w:pPr>
      <w:suppressAutoHyphens w:val="0"/>
      <w:spacing w:before="0" w:after="140"/>
      <w:ind w:left="850" w:hanging="850"/>
    </w:pPr>
    <w:rPr>
      <w:rFonts w:ascii="Arial" w:eastAsia="Calibri" w:hAnsi="Arial" w:cs="Arial"/>
      <w:lang w:eastAsia="en-AU"/>
    </w:rPr>
  </w:style>
  <w:style w:type="paragraph" w:customStyle="1" w:styleId="DashEm">
    <w:name w:val="Dash: Em"/>
    <w:basedOn w:val="Normal"/>
    <w:rsid w:val="00F75CDE"/>
    <w:pPr>
      <w:numPr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paragraph" w:customStyle="1" w:styleId="DashEm1">
    <w:name w:val="Dash: Em 1"/>
    <w:basedOn w:val="Normal"/>
    <w:rsid w:val="00F75CDE"/>
    <w:pPr>
      <w:numPr>
        <w:ilvl w:val="1"/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paragraph" w:customStyle="1" w:styleId="DashEn1">
    <w:name w:val="Dash: En 1"/>
    <w:basedOn w:val="Normal"/>
    <w:rsid w:val="00F75CDE"/>
    <w:pPr>
      <w:numPr>
        <w:ilvl w:val="2"/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paragraph" w:customStyle="1" w:styleId="DashEn2">
    <w:name w:val="Dash: En 2"/>
    <w:basedOn w:val="Normal"/>
    <w:rsid w:val="00F75CDE"/>
    <w:pPr>
      <w:numPr>
        <w:ilvl w:val="3"/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paragraph" w:customStyle="1" w:styleId="DashEn3">
    <w:name w:val="Dash: En 3"/>
    <w:basedOn w:val="Normal"/>
    <w:rsid w:val="00F75CDE"/>
    <w:pPr>
      <w:numPr>
        <w:ilvl w:val="4"/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paragraph" w:customStyle="1" w:styleId="DashEn4">
    <w:name w:val="Dash: En 4"/>
    <w:basedOn w:val="Normal"/>
    <w:rsid w:val="00F75CDE"/>
    <w:pPr>
      <w:numPr>
        <w:ilvl w:val="5"/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paragraph" w:customStyle="1" w:styleId="DashEn5">
    <w:name w:val="Dash: En 5"/>
    <w:basedOn w:val="Normal"/>
    <w:rsid w:val="00F75CDE"/>
    <w:pPr>
      <w:numPr>
        <w:ilvl w:val="6"/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paragraph" w:customStyle="1" w:styleId="DashEn6">
    <w:name w:val="Dash: En 6"/>
    <w:basedOn w:val="Normal"/>
    <w:rsid w:val="00F75CDE"/>
    <w:pPr>
      <w:numPr>
        <w:ilvl w:val="7"/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paragraph" w:customStyle="1" w:styleId="DashEn7">
    <w:name w:val="Dash: En 7"/>
    <w:basedOn w:val="Normal"/>
    <w:rsid w:val="00F75CDE"/>
    <w:pPr>
      <w:numPr>
        <w:ilvl w:val="8"/>
        <w:numId w:val="22"/>
      </w:numPr>
      <w:suppressAutoHyphens w:val="0"/>
      <w:spacing w:before="0" w:after="140"/>
    </w:pPr>
    <w:rPr>
      <w:rFonts w:ascii="Arial" w:eastAsia="Calibri" w:hAnsi="Arial" w:cs="Arial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locked/>
    <w:rsid w:val="00602CB7"/>
    <w:rPr>
      <w:rFonts w:ascii="Arial" w:hAnsi="Arial" w:cs="Arial"/>
    </w:rPr>
  </w:style>
  <w:style w:type="paragraph" w:customStyle="1" w:styleId="PlainParagraph">
    <w:name w:val="Plain Paragraph"/>
    <w:aliases w:val="PP"/>
    <w:basedOn w:val="Normal"/>
    <w:link w:val="PlainParagraphChar"/>
    <w:rsid w:val="00602CB7"/>
    <w:pPr>
      <w:suppressAutoHyphens w:val="0"/>
      <w:spacing w:before="140" w:after="14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8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5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56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48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inance 1 Blue">
  <a:themeElements>
    <a:clrScheme name="Finance - Blue">
      <a:dk1>
        <a:sysClr val="windowText" lastClr="000000"/>
      </a:dk1>
      <a:lt1>
        <a:sysClr val="window" lastClr="FFFFFF"/>
      </a:lt1>
      <a:dk2>
        <a:srgbClr val="1C1C1C"/>
      </a:dk2>
      <a:lt2>
        <a:srgbClr val="E2E3E2"/>
      </a:lt2>
      <a:accent1>
        <a:srgbClr val="BDDCDF"/>
      </a:accent1>
      <a:accent2>
        <a:srgbClr val="92C5C5"/>
      </a:accent2>
      <a:accent3>
        <a:srgbClr val="19806D"/>
      </a:accent3>
      <a:accent4>
        <a:srgbClr val="C94A2C"/>
      </a:accent4>
      <a:accent5>
        <a:srgbClr val="645493"/>
      </a:accent5>
      <a:accent6>
        <a:srgbClr val="E8B6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inance 1 Blue" id="{F0E8012F-52C4-4285-8588-15EF98A0938A}" vid="{1F551BCA-87CD-4010-B1B7-2E689DDB7D1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CEBF-D76C-49D0-8D6E-4BC17BFA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1821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Certificate Bali LAP</dc:title>
  <dc:subject/>
  <dc:creator/>
  <cp:keywords>[SEC=OFFICIAL]</cp:keywords>
  <dc:description/>
  <cp:lastModifiedBy/>
  <cp:revision>1</cp:revision>
  <dcterms:created xsi:type="dcterms:W3CDTF">2024-06-02T22:40:00Z</dcterms:created>
  <dcterms:modified xsi:type="dcterms:W3CDTF">2024-07-03T02:54:00Z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MSIP_Label_eb34d90b-fc41-464d-af60-f74d721d0790_Name">
    <vt:lpwstr>OFFICIAL</vt:lpwstr>
  </property>
  <property fmtid="{D5CDD505-2E9C-101B-9397-08002B2CF9AE}" pid="7" name="PMHMAC">
    <vt:lpwstr>v=2022.1;a=SHA256;h=7E02ADF8923BD1448F4673197457E41565B727A78ED039FFA9FC0E60D2547A29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2024-06-02T22:40:25Z</vt:lpwstr>
  </property>
  <property fmtid="{D5CDD505-2E9C-101B-9397-08002B2CF9AE}" pid="12" name="PM_Markers">
    <vt:lpwstr/>
  </property>
  <property fmtid="{D5CDD505-2E9C-101B-9397-08002B2CF9AE}" pid="13" name="MSIP_Label_eb34d90b-fc41-464d-af60-f74d721d0790_SiteId">
    <vt:lpwstr>61e36dd1-ca6e-4d61-aa0a-2b4eb88317a3</vt:lpwstr>
  </property>
  <property fmtid="{D5CDD505-2E9C-101B-9397-08002B2CF9AE}" pid="14" name="MSIP_Label_eb34d90b-fc41-464d-af60-f74d721d0790_ContentBits">
    <vt:lpwstr>0</vt:lpwstr>
  </property>
  <property fmtid="{D5CDD505-2E9C-101B-9397-08002B2CF9AE}" pid="15" name="MSIP_Label_eb34d90b-fc41-464d-af60-f74d721d0790_Enabled">
    <vt:lpwstr>true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MSIP_Label_eb34d90b-fc41-464d-af60-f74d721d0790_SetDate">
    <vt:lpwstr>2024-06-02T22:40:25Z</vt:lpwstr>
  </property>
  <property fmtid="{D5CDD505-2E9C-101B-9397-08002B2CF9AE}" pid="18" name="MSIP_Label_eb34d90b-fc41-464d-af60-f74d721d0790_Method">
    <vt:lpwstr>Privileged</vt:lpwstr>
  </property>
  <property fmtid="{D5CDD505-2E9C-101B-9397-08002B2CF9AE}" pid="19" name="MSIP_Label_eb34d90b-fc41-464d-af60-f74d721d0790_ActionId">
    <vt:lpwstr>440925523723417ba32bc443e2428dc7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DAACB08450204C0F46DD78BFF6F8049364488490</vt:lpwstr>
  </property>
  <property fmtid="{D5CDD505-2E9C-101B-9397-08002B2CF9AE}" pid="22" name="PM_DisplayValueSecClassificationWithQualifier">
    <vt:lpwstr>OFFICIAL</vt:lpwstr>
  </property>
  <property fmtid="{D5CDD505-2E9C-101B-9397-08002B2CF9AE}" pid="23" name="PM_Originating_FileId">
    <vt:lpwstr>E34860D2CCD84093B08C2FEFACDE612C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Image_Header">
    <vt:lpwstr>C:\Program Files (x86)\Common Files\janusNET Shared\janusSEAL\Images\DocumentSlashBlue.png</vt:lpwstr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9871F6CFFBF84B5DD096BCB24488EABDE9250CEAA716568F68B24D42DED533FD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C8DB12BB8ADEE697931768AEFD2EF188</vt:lpwstr>
  </property>
  <property fmtid="{D5CDD505-2E9C-101B-9397-08002B2CF9AE}" pid="32" name="PM_Hash_Salt">
    <vt:lpwstr>842DF3F2ED4F451B6F78846D6CC28FCA</vt:lpwstr>
  </property>
  <property fmtid="{D5CDD505-2E9C-101B-9397-08002B2CF9AE}" pid="33" name="PM_Hash_SHA1">
    <vt:lpwstr>FDCF77FC7A7923E7397F0447E64B9AC293821F54</vt:lpwstr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