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E0DD4" w14:textId="528DA358" w:rsidR="00E75930" w:rsidRPr="00E75930" w:rsidRDefault="00627D45" w:rsidP="00627D45">
      <w:pPr>
        <w:pStyle w:val="Heading1"/>
      </w:pPr>
      <w:r>
        <w:t>BSWAT Payment Scheme: Application fact sheet</w:t>
      </w:r>
    </w:p>
    <w:p w14:paraId="5B118E92" w14:textId="3212E00E" w:rsidR="004866A1" w:rsidRPr="00CC7DB7" w:rsidRDefault="004866A1" w:rsidP="00E86A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b/>
        </w:rPr>
      </w:pPr>
      <w:r w:rsidRPr="00CC7DB7">
        <w:rPr>
          <w:b/>
        </w:rPr>
        <w:t xml:space="preserve">This is </w:t>
      </w:r>
      <w:r>
        <w:rPr>
          <w:b/>
        </w:rPr>
        <w:t>important information.</w:t>
      </w:r>
      <w:r w:rsidRPr="00CC7DB7">
        <w:rPr>
          <w:b/>
        </w:rPr>
        <w:t xml:space="preserve"> </w:t>
      </w:r>
    </w:p>
    <w:p w14:paraId="0634C2DB" w14:textId="352F02CD" w:rsidR="004866A1" w:rsidRPr="00E9016B" w:rsidRDefault="004866A1" w:rsidP="00741E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</w:pPr>
      <w:r w:rsidRPr="00A604B6">
        <w:t xml:space="preserve">We </w:t>
      </w:r>
      <w:r>
        <w:t>received your registration for the BSWAT Payment Scheme. You can now apply for a payment from the scheme.</w:t>
      </w:r>
    </w:p>
    <w:p w14:paraId="3123F884" w14:textId="2A1FCCBA" w:rsidR="004866A1" w:rsidRDefault="004866A1" w:rsidP="00AF7C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are 2 documents that go with this fact sheet:</w:t>
      </w:r>
    </w:p>
    <w:p w14:paraId="4C01B931" w14:textId="77777777" w:rsidR="004866A1" w:rsidRDefault="004866A1" w:rsidP="00AF7CCB">
      <w:pPr>
        <w:pStyle w:val="ListParagraph"/>
        <w:numPr>
          <w:ilvl w:val="0"/>
          <w:numId w:val="1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an Application Letter</w:t>
      </w:r>
    </w:p>
    <w:p w14:paraId="792A7373" w14:textId="77777777" w:rsidR="004866A1" w:rsidRDefault="004866A1" w:rsidP="00AF7CCB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an Application Form.</w:t>
      </w:r>
    </w:p>
    <w:p w14:paraId="374AF305" w14:textId="00F3FB3F" w:rsidR="004866A1" w:rsidRPr="000F6E4B" w:rsidRDefault="004866A1" w:rsidP="004866A1">
      <w:r>
        <w:t>This fact sheet helps to explain these 2 documents. You can ask someone you trust to help you read this fact sheet.</w:t>
      </w:r>
    </w:p>
    <w:p w14:paraId="7D773C72" w14:textId="18E6845B" w:rsidR="004866A1" w:rsidRDefault="004866A1" w:rsidP="00741E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360" w:after="360"/>
      </w:pPr>
      <w:r>
        <w:t xml:space="preserve">The Business Services Wage Assessment Tool is usually called the BSWAT. This tool has been used to work out the wages of some </w:t>
      </w:r>
      <w:r w:rsidR="00E75F0D">
        <w:br/>
      </w:r>
      <w:r>
        <w:t xml:space="preserve">supported employees. </w:t>
      </w:r>
    </w:p>
    <w:p w14:paraId="3859D052" w14:textId="09DED59A" w:rsidR="004866A1" w:rsidRDefault="004866A1" w:rsidP="00741E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360" w:after="360"/>
      </w:pPr>
      <w:r>
        <w:t>The Australian Government</w:t>
      </w:r>
      <w:r w:rsidRPr="00760208">
        <w:t xml:space="preserve"> </w:t>
      </w:r>
      <w:r>
        <w:t xml:space="preserve">is making </w:t>
      </w:r>
      <w:r w:rsidRPr="00760208">
        <w:t>a one-off payment</w:t>
      </w:r>
      <w:r>
        <w:t xml:space="preserve"> </w:t>
      </w:r>
      <w:r w:rsidRPr="00760208">
        <w:t>to some employees</w:t>
      </w:r>
      <w:r>
        <w:t xml:space="preserve"> who were paid using the BSWAT. This is called the BSWAT Payment Scheme.</w:t>
      </w:r>
    </w:p>
    <w:p w14:paraId="6B229DF1" w14:textId="687500F8" w:rsidR="004866A1" w:rsidRDefault="004866A1" w:rsidP="00741E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360" w:after="360"/>
      </w:pPr>
      <w:r>
        <w:t xml:space="preserve">Not everyone can use the payment scheme. Only some people who had their wages worked out using BSWAT will be able to receive money from the payment scheme. </w:t>
      </w:r>
    </w:p>
    <w:p w14:paraId="351DF813" w14:textId="77777777" w:rsidR="00F33533" w:rsidRPr="000D6076" w:rsidRDefault="00F33533" w:rsidP="000D6076"/>
    <w:p w14:paraId="2B063CE9" w14:textId="77777777" w:rsidR="00741E93" w:rsidRDefault="00741E93">
      <w:pPr>
        <w:spacing w:before="0" w:after="0" w:line="240" w:lineRule="auto"/>
        <w:rPr>
          <w:rFonts w:cs="Times New Roman"/>
          <w:b/>
          <w:bCs/>
          <w:color w:val="005E5D"/>
          <w:sz w:val="36"/>
          <w:szCs w:val="26"/>
          <w:lang w:val="x-none" w:eastAsia="x-none"/>
        </w:rPr>
      </w:pPr>
      <w:r>
        <w:br w:type="page"/>
      </w:r>
    </w:p>
    <w:p w14:paraId="633F4F8B" w14:textId="1D60F0E5" w:rsidR="005E3840" w:rsidRPr="00521F0B" w:rsidRDefault="005E3840" w:rsidP="00521F0B">
      <w:pPr>
        <w:pStyle w:val="Heading2"/>
        <w:rPr>
          <w:color w:val="0D0D0D" w:themeColor="text1" w:themeTint="F2"/>
        </w:rPr>
      </w:pPr>
      <w:r>
        <w:lastRenderedPageBreak/>
        <w:t xml:space="preserve">Who can use the BSWAT Payment Scheme? </w:t>
      </w:r>
    </w:p>
    <w:p w14:paraId="58305AD4" w14:textId="2752AB02" w:rsidR="004866A1" w:rsidRPr="00DB0295" w:rsidRDefault="004866A1" w:rsidP="005E362F">
      <w:pPr>
        <w:spacing w:before="240" w:after="240"/>
      </w:pPr>
      <w:r>
        <w:t xml:space="preserve">The BSWAT Payment Scheme is for people with </w:t>
      </w:r>
      <w:r>
        <w:rPr>
          <w:rStyle w:val="Strong"/>
        </w:rPr>
        <w:t xml:space="preserve">intellectual </w:t>
      </w:r>
      <w:r w:rsidRPr="00106DB0">
        <w:rPr>
          <w:rStyle w:val="Strong"/>
        </w:rPr>
        <w:t>impairment</w:t>
      </w:r>
      <w:r>
        <w:t xml:space="preserve">. </w:t>
      </w:r>
    </w:p>
    <w:p w14:paraId="52195C18" w14:textId="77777777" w:rsidR="004866A1" w:rsidRDefault="004866A1" w:rsidP="005E362F">
      <w:pPr>
        <w:spacing w:before="240" w:after="240"/>
      </w:pPr>
      <w:r>
        <w:t>I</w:t>
      </w:r>
      <w:r w:rsidRPr="004F5A6E">
        <w:t>ntellectual impairment means</w:t>
      </w:r>
      <w:r>
        <w:t xml:space="preserve">: </w:t>
      </w:r>
    </w:p>
    <w:p w14:paraId="31EEDFD5" w14:textId="77777777" w:rsidR="004866A1" w:rsidRDefault="004866A1" w:rsidP="005E362F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</w:pPr>
      <w:r>
        <w:t xml:space="preserve">intellectual disability </w:t>
      </w:r>
    </w:p>
    <w:p w14:paraId="340DC36C" w14:textId="77777777" w:rsidR="004866A1" w:rsidRDefault="004866A1" w:rsidP="005E362F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</w:pPr>
      <w:r>
        <w:t xml:space="preserve">autism </w:t>
      </w:r>
    </w:p>
    <w:p w14:paraId="0F0EE64C" w14:textId="77777777" w:rsidR="004866A1" w:rsidRDefault="004866A1" w:rsidP="005E362F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</w:pPr>
      <w:r>
        <w:t xml:space="preserve">dementia </w:t>
      </w:r>
    </w:p>
    <w:p w14:paraId="49A59FD7" w14:textId="77777777" w:rsidR="004866A1" w:rsidRPr="00DB0295" w:rsidRDefault="004866A1" w:rsidP="005E362F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</w:pPr>
      <w:r>
        <w:t xml:space="preserve">acquired brain injury. </w:t>
      </w:r>
    </w:p>
    <w:p w14:paraId="71F1D7B7" w14:textId="062477A6" w:rsidR="004866A1" w:rsidRDefault="004866A1" w:rsidP="00741E93">
      <w:pPr>
        <w:spacing w:before="480" w:after="480"/>
      </w:pPr>
      <w:r>
        <w:t xml:space="preserve">To take part in the payment scheme, you must have worked for an Australian Disability Enterprise (ADE).  </w:t>
      </w:r>
    </w:p>
    <w:p w14:paraId="65ED74CD" w14:textId="77777777" w:rsidR="004866A1" w:rsidRDefault="004866A1" w:rsidP="00741E93">
      <w:pPr>
        <w:spacing w:before="480" w:after="480"/>
      </w:pPr>
      <w:r>
        <w:t xml:space="preserve">You must have worked for an ADE for at least 1 day in the dates between 1 January 2004 and 28 May 2014. </w:t>
      </w:r>
    </w:p>
    <w:p w14:paraId="61A6B6E9" w14:textId="77777777" w:rsidR="004866A1" w:rsidRDefault="004866A1" w:rsidP="00741E93">
      <w:pPr>
        <w:spacing w:before="480" w:after="480"/>
      </w:pPr>
      <w:r w:rsidRPr="004A7C1A">
        <w:t xml:space="preserve">You must have had your wages worked out using </w:t>
      </w:r>
      <w:r>
        <w:t xml:space="preserve">the BSWAT. You can ask your manager if the ADE you work for uses the BSWAT.  </w:t>
      </w:r>
    </w:p>
    <w:p w14:paraId="1E3610D0" w14:textId="57AC6350" w:rsidR="004866A1" w:rsidRDefault="004866A1" w:rsidP="005E362F">
      <w:pPr>
        <w:spacing w:before="240" w:after="240"/>
      </w:pPr>
      <w:r>
        <w:t>If your workplace used a different tool to work out your wages, you won’t receive a payment. And you must also have received support each day to stay in your job. This is when the staff in the ADE help you in your work every day.</w:t>
      </w:r>
    </w:p>
    <w:p w14:paraId="1B2FCCCA" w14:textId="511F3305" w:rsidR="004866A1" w:rsidRDefault="004866A1" w:rsidP="005E362F">
      <w:pPr>
        <w:spacing w:before="240" w:after="240"/>
      </w:pPr>
      <w:r>
        <w:t xml:space="preserve">If you have received any money from a court case or other legal </w:t>
      </w:r>
      <w:r w:rsidR="00E75F0D">
        <w:br/>
      </w:r>
      <w:r>
        <w:t xml:space="preserve">action about the BSWAT, you won’t be able to take part in the </w:t>
      </w:r>
      <w:r w:rsidR="00E75F0D">
        <w:br/>
      </w:r>
      <w:r>
        <w:t xml:space="preserve">payment scheme. </w:t>
      </w:r>
    </w:p>
    <w:p w14:paraId="7EC85E4A" w14:textId="77777777" w:rsidR="00E75F0D" w:rsidRDefault="00E75F0D">
      <w:pPr>
        <w:spacing w:before="0" w:after="0" w:line="240" w:lineRule="auto"/>
        <w:rPr>
          <w:rFonts w:cs="Times New Roman"/>
          <w:b/>
          <w:bCs/>
          <w:color w:val="005E5D"/>
          <w:sz w:val="36"/>
          <w:szCs w:val="26"/>
          <w:lang w:val="x-none" w:eastAsia="x-none"/>
        </w:rPr>
      </w:pPr>
      <w:r>
        <w:br w:type="page"/>
      </w:r>
    </w:p>
    <w:p w14:paraId="362E8E02" w14:textId="06F4F785" w:rsidR="005E3840" w:rsidRPr="00521F0B" w:rsidRDefault="00B40C2B" w:rsidP="00521F0B">
      <w:pPr>
        <w:pStyle w:val="Heading2"/>
        <w:rPr>
          <w:color w:val="0D0D0D" w:themeColor="text1" w:themeTint="F2"/>
        </w:rPr>
      </w:pPr>
      <w:r>
        <w:lastRenderedPageBreak/>
        <w:t>How do y</w:t>
      </w:r>
      <w:bookmarkStart w:id="0" w:name="_GoBack"/>
      <w:bookmarkEnd w:id="0"/>
      <w:r>
        <w:t>ou apply</w:t>
      </w:r>
      <w:r w:rsidR="005E3840">
        <w:t xml:space="preserve">? </w:t>
      </w:r>
    </w:p>
    <w:p w14:paraId="7E1CCF5A" w14:textId="09E180F4" w:rsidR="00F9510B" w:rsidRDefault="00F9510B" w:rsidP="002211F6">
      <w:pPr>
        <w:spacing w:before="240" w:after="240"/>
      </w:pPr>
      <w:r>
        <w:t>If you want to apply, y</w:t>
      </w:r>
      <w:r w:rsidRPr="00E75930">
        <w:t xml:space="preserve">ou need to </w:t>
      </w:r>
      <w:r>
        <w:t>do so</w:t>
      </w:r>
      <w:r w:rsidRPr="00E75930">
        <w:t xml:space="preserve"> by 30 </w:t>
      </w:r>
      <w:r>
        <w:t xml:space="preserve">November 2016. </w:t>
      </w:r>
    </w:p>
    <w:p w14:paraId="324BA9FB" w14:textId="77777777" w:rsidR="00F9510B" w:rsidRPr="00E75930" w:rsidRDefault="00F9510B" w:rsidP="002211F6">
      <w:pPr>
        <w:spacing w:before="240" w:after="240"/>
      </w:pPr>
      <w:r>
        <w:t xml:space="preserve">You don’t have to apply if you don’t want to. </w:t>
      </w:r>
    </w:p>
    <w:p w14:paraId="1BC4C672" w14:textId="31F02017" w:rsidR="00F9510B" w:rsidRDefault="00F9510B" w:rsidP="005E362F">
      <w:pPr>
        <w:spacing w:before="240" w:after="240"/>
      </w:pPr>
      <w:r>
        <w:t>To apply, you need to fill in the Application Form with this fact sheet and send it back to us.</w:t>
      </w:r>
    </w:p>
    <w:p w14:paraId="66FDC918" w14:textId="398C9B21" w:rsidR="00F9510B" w:rsidRPr="00A10D1F" w:rsidRDefault="00F9510B" w:rsidP="005E362F">
      <w:pPr>
        <w:spacing w:before="240" w:after="240"/>
        <w:rPr>
          <w:b/>
        </w:rPr>
      </w:pPr>
      <w:r>
        <w:t>You can ask</w:t>
      </w:r>
      <w:r>
        <w:rPr>
          <w:b/>
        </w:rPr>
        <w:t xml:space="preserve"> </w:t>
      </w:r>
      <w:r w:rsidRPr="00A10D1F">
        <w:t xml:space="preserve">a </w:t>
      </w:r>
      <w:r w:rsidRPr="00E34736">
        <w:rPr>
          <w:b/>
        </w:rPr>
        <w:t>nominee</w:t>
      </w:r>
      <w:r>
        <w:t xml:space="preserve"> or an </w:t>
      </w:r>
      <w:r w:rsidRPr="00E34736">
        <w:rPr>
          <w:b/>
        </w:rPr>
        <w:t>advocate</w:t>
      </w:r>
      <w:r>
        <w:t xml:space="preserve"> to help you fill in the </w:t>
      </w:r>
      <w:r w:rsidR="00E75F0D">
        <w:br/>
      </w:r>
      <w:r>
        <w:t>Application Form.</w:t>
      </w:r>
    </w:p>
    <w:p w14:paraId="31189B13" w14:textId="77777777" w:rsidR="00F9510B" w:rsidRDefault="00F9510B" w:rsidP="005E362F">
      <w:pPr>
        <w:spacing w:before="240" w:after="240"/>
      </w:pPr>
      <w:r>
        <w:t xml:space="preserve">A nominee is someone you trust. </w:t>
      </w:r>
    </w:p>
    <w:p w14:paraId="1801FD53" w14:textId="77777777" w:rsidR="00F9510B" w:rsidRDefault="00F9510B" w:rsidP="005E362F">
      <w:pPr>
        <w:spacing w:before="240" w:after="240"/>
      </w:pPr>
      <w:r>
        <w:t>They can be:</w:t>
      </w:r>
    </w:p>
    <w:p w14:paraId="1F600F54" w14:textId="77777777" w:rsidR="00F9510B" w:rsidRDefault="00F9510B" w:rsidP="005E362F">
      <w:pPr>
        <w:pStyle w:val="ListParagraph"/>
        <w:numPr>
          <w:ilvl w:val="0"/>
          <w:numId w:val="7"/>
        </w:numPr>
        <w:spacing w:before="240" w:after="240"/>
      </w:pPr>
      <w:r>
        <w:t>a member of your family</w:t>
      </w:r>
    </w:p>
    <w:p w14:paraId="4338C981" w14:textId="77777777" w:rsidR="00F9510B" w:rsidRDefault="00F9510B" w:rsidP="005E362F">
      <w:pPr>
        <w:pStyle w:val="ListParagraph"/>
        <w:numPr>
          <w:ilvl w:val="0"/>
          <w:numId w:val="7"/>
        </w:numPr>
        <w:spacing w:before="240" w:after="240"/>
      </w:pPr>
      <w:r>
        <w:t>a friend.</w:t>
      </w:r>
    </w:p>
    <w:p w14:paraId="68598A0B" w14:textId="25B634FA" w:rsidR="00F9510B" w:rsidRDefault="00F9510B" w:rsidP="00741E93">
      <w:pPr>
        <w:spacing w:before="240" w:after="240"/>
      </w:pPr>
      <w:r w:rsidRPr="00E34736">
        <w:t>Advocates are people who speak up for people with disability.</w:t>
      </w:r>
      <w:r>
        <w:t xml:space="preserve"> </w:t>
      </w:r>
      <w:r w:rsidRPr="00A10D1F">
        <w:t xml:space="preserve">If you would like to use an advocate, you can ask </w:t>
      </w:r>
      <w:r>
        <w:t>someone you trust</w:t>
      </w:r>
      <w:r w:rsidRPr="00A10D1F">
        <w:t xml:space="preserve"> to help you find one. Or, you can search online.</w:t>
      </w:r>
    </w:p>
    <w:p w14:paraId="4E11AE6C" w14:textId="77777777" w:rsidR="00F9510B" w:rsidRDefault="00F9510B" w:rsidP="005E362F">
      <w:pPr>
        <w:spacing w:before="240" w:after="240"/>
      </w:pPr>
      <w:r>
        <w:t>You can send your application to us:</w:t>
      </w:r>
    </w:p>
    <w:p w14:paraId="175D4AB1" w14:textId="77777777" w:rsidR="00F9510B" w:rsidRDefault="00F9510B" w:rsidP="005E362F">
      <w:pPr>
        <w:pStyle w:val="ListParagraph"/>
        <w:numPr>
          <w:ilvl w:val="0"/>
          <w:numId w:val="8"/>
        </w:numPr>
        <w:spacing w:before="240" w:after="240"/>
      </w:pPr>
      <w:r>
        <w:t>In the mail</w:t>
      </w:r>
    </w:p>
    <w:p w14:paraId="71071987" w14:textId="77777777" w:rsidR="00F9510B" w:rsidRDefault="00F9510B" w:rsidP="005E362F">
      <w:pPr>
        <w:pStyle w:val="ListParagraph"/>
        <w:spacing w:before="240" w:after="240"/>
      </w:pPr>
      <w:r>
        <w:t>Department of Social Services</w:t>
      </w:r>
    </w:p>
    <w:p w14:paraId="386B36D8" w14:textId="77777777" w:rsidR="00F9510B" w:rsidRDefault="00F9510B" w:rsidP="005E362F">
      <w:pPr>
        <w:pStyle w:val="ListParagraph"/>
        <w:spacing w:before="240" w:after="240"/>
      </w:pPr>
      <w:r>
        <w:t>BSWAT Payment Scheme</w:t>
      </w:r>
    </w:p>
    <w:p w14:paraId="0423DE67" w14:textId="77777777" w:rsidR="00F9510B" w:rsidRDefault="00F9510B" w:rsidP="005E362F">
      <w:pPr>
        <w:pStyle w:val="ListParagraph"/>
        <w:spacing w:before="240" w:after="240"/>
      </w:pPr>
      <w:r>
        <w:t>GPO Box 9820</w:t>
      </w:r>
    </w:p>
    <w:p w14:paraId="6F17D867" w14:textId="77777777" w:rsidR="00F9510B" w:rsidRDefault="00F9510B" w:rsidP="00F9510B">
      <w:pPr>
        <w:pStyle w:val="ListParagraph"/>
        <w:spacing w:before="240" w:after="240" w:line="600" w:lineRule="auto"/>
      </w:pPr>
      <w:r>
        <w:t>HOBART TAS 7001</w:t>
      </w:r>
    </w:p>
    <w:p w14:paraId="00D5D019" w14:textId="6AE0FCED" w:rsidR="00F9510B" w:rsidRDefault="00F9510B" w:rsidP="005E362F">
      <w:pPr>
        <w:pStyle w:val="ListParagraph"/>
        <w:numPr>
          <w:ilvl w:val="0"/>
          <w:numId w:val="8"/>
        </w:numPr>
        <w:spacing w:before="240" w:after="240"/>
      </w:pPr>
      <w:r>
        <w:t xml:space="preserve">In an email </w:t>
      </w:r>
      <w:hyperlink r:id="rId9" w:history="1">
        <w:r>
          <w:rPr>
            <w:rStyle w:val="Hyperlink"/>
          </w:rPr>
          <w:t>BSWATPayments@dss.gov.au</w:t>
        </w:r>
      </w:hyperlink>
    </w:p>
    <w:p w14:paraId="185BB3D2" w14:textId="77777777" w:rsidR="005E362F" w:rsidRDefault="005E362F">
      <w:pPr>
        <w:spacing w:before="0" w:after="0" w:line="240" w:lineRule="auto"/>
        <w:rPr>
          <w:rFonts w:cs="Times New Roman"/>
          <w:b/>
          <w:bCs/>
          <w:color w:val="005E5D"/>
          <w:sz w:val="36"/>
          <w:szCs w:val="26"/>
          <w:lang w:val="x-none" w:eastAsia="x-none"/>
        </w:rPr>
      </w:pPr>
      <w:r>
        <w:br w:type="page"/>
      </w:r>
    </w:p>
    <w:p w14:paraId="7F38413B" w14:textId="756E0250" w:rsidR="00750406" w:rsidRDefault="00750406" w:rsidP="00627D45">
      <w:pPr>
        <w:pStyle w:val="Heading2"/>
      </w:pPr>
      <w:r>
        <w:lastRenderedPageBreak/>
        <w:t>What will happen next?</w:t>
      </w:r>
    </w:p>
    <w:p w14:paraId="58DCEA60" w14:textId="4EE633A8" w:rsidR="00F9510B" w:rsidRDefault="00F9510B" w:rsidP="00750406">
      <w:r>
        <w:t xml:space="preserve">Once we have your application we will work out if you are eligible for </w:t>
      </w:r>
      <w:r w:rsidR="00E75F0D">
        <w:br/>
      </w:r>
      <w:r>
        <w:t>a payment.</w:t>
      </w:r>
    </w:p>
    <w:p w14:paraId="2E184C34" w14:textId="3B717558" w:rsidR="00F9510B" w:rsidRDefault="00F9510B" w:rsidP="00627D45">
      <w:r>
        <w:t>We will then contact you to do 1 of these things:</w:t>
      </w:r>
    </w:p>
    <w:p w14:paraId="75302CDF" w14:textId="77777777" w:rsidR="00F9510B" w:rsidRDefault="00F9510B" w:rsidP="00627D45">
      <w:pPr>
        <w:pStyle w:val="ListParagraph"/>
        <w:numPr>
          <w:ilvl w:val="0"/>
          <w:numId w:val="8"/>
        </w:numPr>
      </w:pPr>
      <w:r>
        <w:t xml:space="preserve">offer you a payment if you are eligible </w:t>
      </w:r>
    </w:p>
    <w:p w14:paraId="543659E0" w14:textId="77777777" w:rsidR="00F9510B" w:rsidRPr="00FB0C10" w:rsidRDefault="00F9510B" w:rsidP="00FD325A">
      <w:pPr>
        <w:pStyle w:val="ListParagraph"/>
        <w:rPr>
          <w:b/>
          <w:i/>
        </w:rPr>
      </w:pPr>
      <w:r w:rsidRPr="00FB0C10">
        <w:rPr>
          <w:b/>
          <w:i/>
        </w:rPr>
        <w:t>or</w:t>
      </w:r>
    </w:p>
    <w:p w14:paraId="4422D1BF" w14:textId="77777777" w:rsidR="00F9510B" w:rsidRDefault="00F9510B" w:rsidP="00750406">
      <w:pPr>
        <w:pStyle w:val="ListParagraph"/>
        <w:numPr>
          <w:ilvl w:val="0"/>
          <w:numId w:val="8"/>
        </w:numPr>
      </w:pPr>
      <w:r>
        <w:t xml:space="preserve">let you know that you will not receive </w:t>
      </w:r>
      <w:r>
        <w:br/>
        <w:t xml:space="preserve">a payment  </w:t>
      </w:r>
    </w:p>
    <w:p w14:paraId="06D57165" w14:textId="77777777" w:rsidR="00F9510B" w:rsidRPr="00FB0C10" w:rsidRDefault="00F9510B" w:rsidP="00FD325A">
      <w:pPr>
        <w:pStyle w:val="ListParagraph"/>
        <w:rPr>
          <w:b/>
          <w:i/>
        </w:rPr>
      </w:pPr>
      <w:r w:rsidRPr="00FB0C10">
        <w:rPr>
          <w:b/>
          <w:i/>
        </w:rPr>
        <w:t xml:space="preserve">or </w:t>
      </w:r>
    </w:p>
    <w:p w14:paraId="456BDD79" w14:textId="77777777" w:rsidR="00F9510B" w:rsidRDefault="00F9510B" w:rsidP="002E31ED">
      <w:pPr>
        <w:pStyle w:val="ListParagraph"/>
        <w:numPr>
          <w:ilvl w:val="0"/>
          <w:numId w:val="8"/>
        </w:numPr>
      </w:pPr>
      <w:r>
        <w:t>tell you that you cannot use the payment scheme.</w:t>
      </w:r>
    </w:p>
    <w:p w14:paraId="76457805" w14:textId="77777777" w:rsidR="00F9510B" w:rsidRPr="00F9510B" w:rsidRDefault="00F9510B" w:rsidP="00F9510B"/>
    <w:p w14:paraId="73CCA200" w14:textId="766405F5" w:rsidR="00F113FA" w:rsidRDefault="00750406" w:rsidP="00627D45">
      <w:pPr>
        <w:pStyle w:val="Heading2"/>
        <w:rPr>
          <w:lang w:val="en-AU"/>
        </w:rPr>
      </w:pPr>
      <w:r>
        <w:t xml:space="preserve">What about </w:t>
      </w:r>
      <w:r w:rsidR="002E31ED">
        <w:rPr>
          <w:lang w:val="en-AU"/>
        </w:rPr>
        <w:t xml:space="preserve">the BSWAT class action? </w:t>
      </w:r>
    </w:p>
    <w:p w14:paraId="783E5DA5" w14:textId="77777777" w:rsidR="00F9510B" w:rsidRPr="001739EC" w:rsidRDefault="00F9510B" w:rsidP="004866FD">
      <w:pPr>
        <w:rPr>
          <w:lang w:val="en-AU" w:eastAsia="x-none"/>
        </w:rPr>
      </w:pPr>
      <w:r w:rsidRPr="001739EC">
        <w:rPr>
          <w:lang w:val="en-AU" w:eastAsia="x-none"/>
        </w:rPr>
        <w:t xml:space="preserve">Some people are taking part in a court case about the BSWAT. These people </w:t>
      </w:r>
      <w:r>
        <w:rPr>
          <w:lang w:val="en-AU" w:eastAsia="x-none"/>
        </w:rPr>
        <w:t xml:space="preserve">are asking for money from the Government. </w:t>
      </w:r>
    </w:p>
    <w:p w14:paraId="0B9B7B34" w14:textId="08529124" w:rsidR="00F9510B" w:rsidRDefault="00F9510B" w:rsidP="001739EC">
      <w:pPr>
        <w:spacing w:before="240" w:after="240"/>
      </w:pPr>
      <w:r w:rsidRPr="001739EC">
        <w:rPr>
          <w:lang w:val="en-AU" w:eastAsia="x-none"/>
        </w:rPr>
        <w:t>You may be one of the people taking part in the court case. Even if you are one of those people, you can still apply</w:t>
      </w:r>
      <w:r>
        <w:rPr>
          <w:lang w:val="en-AU" w:eastAsia="x-none"/>
        </w:rPr>
        <w:t xml:space="preserve"> for the payment scheme</w:t>
      </w:r>
      <w:r w:rsidRPr="001739EC">
        <w:rPr>
          <w:lang w:val="en-AU" w:eastAsia="x-none"/>
        </w:rPr>
        <w:t>.</w:t>
      </w:r>
    </w:p>
    <w:p w14:paraId="66D241E5" w14:textId="77777777" w:rsidR="00F9510B" w:rsidRPr="001739EC" w:rsidRDefault="00F9510B" w:rsidP="005E362F">
      <w:pPr>
        <w:spacing w:before="240" w:after="240"/>
        <w:rPr>
          <w:b/>
          <w:bCs/>
          <w:color w:val="262626" w:themeColor="text1" w:themeTint="D9"/>
          <w:lang w:val="en"/>
        </w:rPr>
      </w:pPr>
      <w:r>
        <w:t xml:space="preserve">If you want to find out more about the BSWAT class action, you can call </w:t>
      </w:r>
      <w:r w:rsidRPr="001739EC">
        <w:t>Maurice Blackburn Lawyers on 1800 645 990 or visit their website</w:t>
      </w:r>
      <w:r>
        <w:t xml:space="preserve"> at </w:t>
      </w:r>
      <w:hyperlink r:id="rId10" w:history="1">
        <w:r w:rsidRPr="0057659B">
          <w:rPr>
            <w:rStyle w:val="Hyperlink"/>
            <w:bCs/>
            <w:lang w:val="en"/>
          </w:rPr>
          <w:t>www.mauriceblackburn.com.au</w:t>
        </w:r>
      </w:hyperlink>
    </w:p>
    <w:p w14:paraId="2B36DD63" w14:textId="77777777" w:rsidR="00F9510B" w:rsidRPr="006929D6" w:rsidRDefault="00F9510B" w:rsidP="006929D6">
      <w:r w:rsidRPr="006929D6">
        <w:t>Applying does not have an effect on any court case that is happening. But you cannot take part in any court case about th</w:t>
      </w:r>
      <w:r>
        <w:t xml:space="preserve">e BSWAT if you accept a payment from the scheme. </w:t>
      </w:r>
    </w:p>
    <w:p w14:paraId="39E12B40" w14:textId="77777777" w:rsidR="00F9510B" w:rsidRDefault="00F9510B">
      <w:pPr>
        <w:spacing w:before="0" w:after="0" w:line="240" w:lineRule="auto"/>
        <w:rPr>
          <w:rFonts w:cs="Times New Roman"/>
          <w:b/>
          <w:bCs/>
          <w:color w:val="005E5D"/>
          <w:sz w:val="36"/>
          <w:szCs w:val="26"/>
          <w:lang w:val="x-none" w:eastAsia="x-none"/>
        </w:rPr>
      </w:pPr>
      <w:r>
        <w:br w:type="page"/>
      </w:r>
    </w:p>
    <w:p w14:paraId="43720C91" w14:textId="3F3D9DF2" w:rsidR="006929D6" w:rsidRDefault="006929D6" w:rsidP="006929D6">
      <w:pPr>
        <w:pStyle w:val="Heading2"/>
      </w:pPr>
      <w:r>
        <w:lastRenderedPageBreak/>
        <w:t xml:space="preserve">Getting advice </w:t>
      </w:r>
    </w:p>
    <w:p w14:paraId="6239E4E9" w14:textId="77777777" w:rsidR="00F9510B" w:rsidRDefault="00F9510B" w:rsidP="005E362F">
      <w:pPr>
        <w:spacing w:before="240" w:after="240"/>
      </w:pPr>
      <w:r>
        <w:t>If we offer you a payment from the scheme you will need to speak to:</w:t>
      </w:r>
    </w:p>
    <w:p w14:paraId="620F9B54" w14:textId="77777777" w:rsidR="00F9510B" w:rsidRDefault="00F9510B" w:rsidP="005E362F">
      <w:pPr>
        <w:pStyle w:val="ListParagraph"/>
        <w:numPr>
          <w:ilvl w:val="0"/>
          <w:numId w:val="9"/>
        </w:numPr>
        <w:spacing w:before="240" w:after="240"/>
      </w:pPr>
      <w:r>
        <w:t>a legal advisor</w:t>
      </w:r>
    </w:p>
    <w:p w14:paraId="0BC6D9CF" w14:textId="77777777" w:rsidR="00F9510B" w:rsidRDefault="00F9510B" w:rsidP="005E362F">
      <w:pPr>
        <w:pStyle w:val="ListParagraph"/>
        <w:numPr>
          <w:ilvl w:val="0"/>
          <w:numId w:val="9"/>
        </w:numPr>
        <w:spacing w:before="240" w:after="240"/>
      </w:pPr>
      <w:r>
        <w:t>a financial counsellor.</w:t>
      </w:r>
    </w:p>
    <w:p w14:paraId="669E8A14" w14:textId="77777777" w:rsidR="00F9510B" w:rsidRDefault="00F9510B" w:rsidP="00AF7CCB">
      <w:pPr>
        <w:spacing w:before="240" w:after="240"/>
      </w:pPr>
      <w:r>
        <w:t>These people will help you to make the decision that is best for you.</w:t>
      </w:r>
    </w:p>
    <w:p w14:paraId="6B23FDBA" w14:textId="77777777" w:rsidR="00F9510B" w:rsidRDefault="00F9510B" w:rsidP="005E362F">
      <w:pPr>
        <w:spacing w:before="240" w:after="240"/>
      </w:pPr>
      <w:r>
        <w:t xml:space="preserve">They will talk to you about: </w:t>
      </w:r>
    </w:p>
    <w:p w14:paraId="5EC9A7F4" w14:textId="77777777" w:rsidR="00F9510B" w:rsidRDefault="00F9510B" w:rsidP="005E362F">
      <w:pPr>
        <w:pStyle w:val="ListParagraph"/>
        <w:numPr>
          <w:ilvl w:val="0"/>
          <w:numId w:val="10"/>
        </w:numPr>
        <w:spacing w:before="240" w:after="240"/>
      </w:pPr>
      <w:r>
        <w:t xml:space="preserve">the offer you may receive </w:t>
      </w:r>
    </w:p>
    <w:p w14:paraId="793D1E51" w14:textId="77777777" w:rsidR="00F9510B" w:rsidRDefault="00F9510B" w:rsidP="005E362F">
      <w:pPr>
        <w:pStyle w:val="ListParagraph"/>
        <w:numPr>
          <w:ilvl w:val="0"/>
          <w:numId w:val="10"/>
        </w:numPr>
        <w:spacing w:before="240" w:after="240"/>
      </w:pPr>
      <w:r>
        <w:t>the BSWAT class action</w:t>
      </w:r>
    </w:p>
    <w:p w14:paraId="38C11219" w14:textId="77777777" w:rsidR="00F9510B" w:rsidRDefault="00F9510B" w:rsidP="005E362F">
      <w:pPr>
        <w:pStyle w:val="ListParagraph"/>
        <w:numPr>
          <w:ilvl w:val="0"/>
          <w:numId w:val="10"/>
        </w:numPr>
        <w:spacing w:before="240" w:after="240"/>
      </w:pPr>
      <w:r>
        <w:t>any other legal case you want to take part in about the BSWAT.</w:t>
      </w:r>
    </w:p>
    <w:p w14:paraId="30B64017" w14:textId="4793DCD6" w:rsidR="00671AEB" w:rsidRDefault="00F9510B" w:rsidP="00671AEB">
      <w:pPr>
        <w:spacing w:before="240" w:after="240"/>
      </w:pPr>
      <w:r>
        <w:t>We will pay for these services – up to a set amount.</w:t>
      </w:r>
    </w:p>
    <w:p w14:paraId="0C6FD2F0" w14:textId="47E82A94" w:rsidR="00F113FA" w:rsidRPr="00F9510B" w:rsidRDefault="004866FD" w:rsidP="00671AEB">
      <w:pPr>
        <w:pStyle w:val="Heading2"/>
        <w:spacing w:before="240"/>
        <w:rPr>
          <w:lang w:val="en-GB"/>
        </w:rPr>
      </w:pPr>
      <w:r>
        <w:t>Do you have to accept an offer</w:t>
      </w:r>
      <w:r w:rsidR="003E05ED">
        <w:t>?</w:t>
      </w:r>
    </w:p>
    <w:p w14:paraId="229CBA7D" w14:textId="77777777" w:rsidR="00F9510B" w:rsidRDefault="00F9510B" w:rsidP="00DB4DD3">
      <w:r>
        <w:t xml:space="preserve">If you apply, </w:t>
      </w:r>
      <w:r w:rsidRPr="004866FD">
        <w:t>you don't have to accept an offer that is made to you.</w:t>
      </w:r>
    </w:p>
    <w:p w14:paraId="71AB0BD3" w14:textId="77777777" w:rsidR="00F9510B" w:rsidRDefault="00F9510B" w:rsidP="00741E93">
      <w:r w:rsidRPr="00C97B85">
        <w:t>If you decide to accept the offer, you m</w:t>
      </w:r>
      <w:r>
        <w:t>ust do so before 1 January 2018.</w:t>
      </w:r>
    </w:p>
    <w:p w14:paraId="7F88EBA8" w14:textId="542D46BA" w:rsidR="00671AEB" w:rsidRPr="00671AEB" w:rsidRDefault="00F9510B" w:rsidP="00671AEB">
      <w:r>
        <w:t xml:space="preserve">You can’t change your mind once you’ve accepted the offer.  </w:t>
      </w:r>
    </w:p>
    <w:p w14:paraId="477A146F" w14:textId="25DF388B" w:rsidR="00CC7DB7" w:rsidRPr="00002CD1" w:rsidRDefault="00B40C2B" w:rsidP="00671AEB">
      <w:pPr>
        <w:pStyle w:val="Heading2"/>
        <w:spacing w:before="360"/>
        <w:rPr>
          <w:color w:val="0D0D0D" w:themeColor="text1" w:themeTint="F2"/>
        </w:rPr>
      </w:pPr>
      <w:r>
        <w:t>Would you like more information</w:t>
      </w:r>
      <w:r w:rsidR="00CC7DB7">
        <w:t xml:space="preserve">? </w:t>
      </w:r>
    </w:p>
    <w:p w14:paraId="78355DE3" w14:textId="77777777" w:rsidR="00F9510B" w:rsidRDefault="00F9510B" w:rsidP="00741E93">
      <w:r>
        <w:t>You can ask us any questions you have:</w:t>
      </w:r>
    </w:p>
    <w:p w14:paraId="325FD3F6" w14:textId="77777777" w:rsidR="00F9510B" w:rsidRDefault="00F9510B" w:rsidP="00741E93">
      <w:pPr>
        <w:pStyle w:val="ListParagraph"/>
        <w:numPr>
          <w:ilvl w:val="0"/>
          <w:numId w:val="3"/>
        </w:numPr>
      </w:pPr>
      <w:r>
        <w:t xml:space="preserve">Phone </w:t>
      </w:r>
      <w:r w:rsidRPr="005870D9">
        <w:rPr>
          <w:rStyle w:val="Strong"/>
        </w:rPr>
        <w:t>1800 880 052</w:t>
      </w:r>
    </w:p>
    <w:p w14:paraId="21536002" w14:textId="77777777" w:rsidR="00F9510B" w:rsidRDefault="00F9510B" w:rsidP="00741E93">
      <w:pPr>
        <w:pStyle w:val="ListParagraph"/>
        <w:numPr>
          <w:ilvl w:val="0"/>
          <w:numId w:val="3"/>
        </w:numPr>
      </w:pPr>
      <w:r>
        <w:t xml:space="preserve">Email </w:t>
      </w:r>
      <w:hyperlink r:id="rId11" w:history="1">
        <w:r w:rsidRPr="003153B2">
          <w:rPr>
            <w:rStyle w:val="Hyperlink"/>
          </w:rPr>
          <w:t xml:space="preserve"> BSWATPayments@dss.gov.au</w:t>
        </w:r>
      </w:hyperlink>
      <w:r>
        <w:t xml:space="preserve"> </w:t>
      </w:r>
    </w:p>
    <w:p w14:paraId="1696E5D3" w14:textId="338ABE93" w:rsidR="00F9510B" w:rsidRDefault="00F9510B" w:rsidP="00741E93">
      <w:pPr>
        <w:pStyle w:val="ListParagraph"/>
        <w:numPr>
          <w:ilvl w:val="0"/>
          <w:numId w:val="3"/>
        </w:numPr>
      </w:pPr>
      <w:r>
        <w:t xml:space="preserve">Visit our website at </w:t>
      </w:r>
      <w:hyperlink r:id="rId12" w:history="1">
        <w:r>
          <w:rPr>
            <w:rStyle w:val="Hyperlink"/>
          </w:rPr>
          <w:t>www.dss.gov.au/bswat-payment-scheme</w:t>
        </w:r>
      </w:hyperlink>
    </w:p>
    <w:p w14:paraId="6EC7DD8E" w14:textId="77777777" w:rsidR="00644C39" w:rsidRPr="00106231" w:rsidRDefault="00644C39" w:rsidP="001739EC"/>
    <w:sectPr w:rsidR="00644C39" w:rsidRPr="00106231" w:rsidSect="00E75F0D">
      <w:footerReference w:type="even" r:id="rId13"/>
      <w:footerReference w:type="default" r:id="rId14"/>
      <w:footerReference w:type="first" r:id="rId15"/>
      <w:pgSz w:w="11906" w:h="16838"/>
      <w:pgMar w:top="1134" w:right="1133" w:bottom="907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13F9" w14:textId="77777777" w:rsidR="00555494" w:rsidRDefault="00555494" w:rsidP="00134CC3">
      <w:pPr>
        <w:spacing w:before="0" w:after="0" w:line="240" w:lineRule="auto"/>
      </w:pPr>
      <w:r>
        <w:separator/>
      </w:r>
    </w:p>
  </w:endnote>
  <w:endnote w:type="continuationSeparator" w:id="0">
    <w:p w14:paraId="76C89F60" w14:textId="77777777" w:rsidR="00555494" w:rsidRDefault="0055549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E8384" w14:textId="77777777" w:rsidR="00627D45" w:rsidRDefault="00627D45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0815A7" w14:textId="77777777" w:rsidR="00627D45" w:rsidRDefault="00627D45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C0489" w14:textId="322DCF7E" w:rsidR="00627D45" w:rsidRDefault="00627D45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D61">
      <w:rPr>
        <w:rStyle w:val="PageNumber"/>
        <w:noProof/>
      </w:rPr>
      <w:t>5</w:t>
    </w:r>
    <w:r>
      <w:rPr>
        <w:rStyle w:val="PageNumber"/>
      </w:rPr>
      <w:fldChar w:fldCharType="end"/>
    </w:r>
  </w:p>
  <w:p w14:paraId="6E370077" w14:textId="77777777" w:rsidR="00627D45" w:rsidRDefault="00627D45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6838" w14:textId="77777777" w:rsidR="00627D45" w:rsidRDefault="00627D45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BB51E" w14:textId="77777777" w:rsidR="00555494" w:rsidRDefault="0055549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75B387C" w14:textId="77777777" w:rsidR="00555494" w:rsidRDefault="0055549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138"/>
    <w:multiLevelType w:val="hybridMultilevel"/>
    <w:tmpl w:val="652A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799"/>
    <w:multiLevelType w:val="hybridMultilevel"/>
    <w:tmpl w:val="2932E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C7E2A"/>
    <w:multiLevelType w:val="hybridMultilevel"/>
    <w:tmpl w:val="D2FA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71284"/>
    <w:multiLevelType w:val="hybridMultilevel"/>
    <w:tmpl w:val="7942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1179D"/>
    <w:multiLevelType w:val="hybridMultilevel"/>
    <w:tmpl w:val="3312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24C1E"/>
    <w:multiLevelType w:val="hybridMultilevel"/>
    <w:tmpl w:val="BDF84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A3043"/>
    <w:multiLevelType w:val="hybridMultilevel"/>
    <w:tmpl w:val="6B704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5510D"/>
    <w:multiLevelType w:val="hybridMultilevel"/>
    <w:tmpl w:val="4C20B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812ED"/>
    <w:multiLevelType w:val="hybridMultilevel"/>
    <w:tmpl w:val="65C4A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65C08"/>
    <w:multiLevelType w:val="hybridMultilevel"/>
    <w:tmpl w:val="C3982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A6EC8"/>
    <w:multiLevelType w:val="hybridMultilevel"/>
    <w:tmpl w:val="94D8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614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0"/>
    <w:rsid w:val="00002B8F"/>
    <w:rsid w:val="00002CD1"/>
    <w:rsid w:val="00003F3E"/>
    <w:rsid w:val="00005C84"/>
    <w:rsid w:val="0000729C"/>
    <w:rsid w:val="00010060"/>
    <w:rsid w:val="000104E7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37727"/>
    <w:rsid w:val="0004229E"/>
    <w:rsid w:val="000432B1"/>
    <w:rsid w:val="00046373"/>
    <w:rsid w:val="000464C1"/>
    <w:rsid w:val="00051741"/>
    <w:rsid w:val="00053C69"/>
    <w:rsid w:val="00060614"/>
    <w:rsid w:val="00060E3E"/>
    <w:rsid w:val="00061FF6"/>
    <w:rsid w:val="00062417"/>
    <w:rsid w:val="00062F60"/>
    <w:rsid w:val="0006339E"/>
    <w:rsid w:val="00065443"/>
    <w:rsid w:val="00067033"/>
    <w:rsid w:val="0007213A"/>
    <w:rsid w:val="00073579"/>
    <w:rsid w:val="00074662"/>
    <w:rsid w:val="00074F07"/>
    <w:rsid w:val="00077149"/>
    <w:rsid w:val="00080002"/>
    <w:rsid w:val="00081601"/>
    <w:rsid w:val="000816BB"/>
    <w:rsid w:val="00081CF6"/>
    <w:rsid w:val="000906AA"/>
    <w:rsid w:val="00091C3F"/>
    <w:rsid w:val="00093F97"/>
    <w:rsid w:val="000A5E42"/>
    <w:rsid w:val="000A5F6B"/>
    <w:rsid w:val="000A627C"/>
    <w:rsid w:val="000B4D35"/>
    <w:rsid w:val="000B6C30"/>
    <w:rsid w:val="000C0F54"/>
    <w:rsid w:val="000C3B9B"/>
    <w:rsid w:val="000C3D30"/>
    <w:rsid w:val="000C4A18"/>
    <w:rsid w:val="000D07D6"/>
    <w:rsid w:val="000D282A"/>
    <w:rsid w:val="000D2C19"/>
    <w:rsid w:val="000D6076"/>
    <w:rsid w:val="000D7DE3"/>
    <w:rsid w:val="000D7F04"/>
    <w:rsid w:val="000E55B2"/>
    <w:rsid w:val="000F52F4"/>
    <w:rsid w:val="0010561C"/>
    <w:rsid w:val="00106231"/>
    <w:rsid w:val="001066AD"/>
    <w:rsid w:val="00110D61"/>
    <w:rsid w:val="001110D2"/>
    <w:rsid w:val="001131E0"/>
    <w:rsid w:val="001156E7"/>
    <w:rsid w:val="00117AEC"/>
    <w:rsid w:val="001206AF"/>
    <w:rsid w:val="00120A79"/>
    <w:rsid w:val="00120EEC"/>
    <w:rsid w:val="00124040"/>
    <w:rsid w:val="00124F36"/>
    <w:rsid w:val="00134CC3"/>
    <w:rsid w:val="0013535A"/>
    <w:rsid w:val="00142F59"/>
    <w:rsid w:val="0014402F"/>
    <w:rsid w:val="00151817"/>
    <w:rsid w:val="00152516"/>
    <w:rsid w:val="0015329D"/>
    <w:rsid w:val="00153E51"/>
    <w:rsid w:val="00156735"/>
    <w:rsid w:val="001600B3"/>
    <w:rsid w:val="00163330"/>
    <w:rsid w:val="001711FF"/>
    <w:rsid w:val="001739EC"/>
    <w:rsid w:val="00173B3A"/>
    <w:rsid w:val="00176798"/>
    <w:rsid w:val="0018024C"/>
    <w:rsid w:val="00184674"/>
    <w:rsid w:val="001913A3"/>
    <w:rsid w:val="0019631C"/>
    <w:rsid w:val="001A20D1"/>
    <w:rsid w:val="001A2E5E"/>
    <w:rsid w:val="001A375B"/>
    <w:rsid w:val="001A4B9E"/>
    <w:rsid w:val="001A5C7B"/>
    <w:rsid w:val="001A650C"/>
    <w:rsid w:val="001A739B"/>
    <w:rsid w:val="001B1575"/>
    <w:rsid w:val="001B4580"/>
    <w:rsid w:val="001B6BB7"/>
    <w:rsid w:val="001C326A"/>
    <w:rsid w:val="001C3CDE"/>
    <w:rsid w:val="001C6408"/>
    <w:rsid w:val="001C756F"/>
    <w:rsid w:val="001D0608"/>
    <w:rsid w:val="001D0B6D"/>
    <w:rsid w:val="001D116F"/>
    <w:rsid w:val="001D1C7C"/>
    <w:rsid w:val="001D3FF9"/>
    <w:rsid w:val="001D5AAC"/>
    <w:rsid w:val="001E0B48"/>
    <w:rsid w:val="001E0FAE"/>
    <w:rsid w:val="001E346B"/>
    <w:rsid w:val="001E57AD"/>
    <w:rsid w:val="001E773F"/>
    <w:rsid w:val="001F38D7"/>
    <w:rsid w:val="001F4754"/>
    <w:rsid w:val="001F7D75"/>
    <w:rsid w:val="00203FDC"/>
    <w:rsid w:val="00205ACF"/>
    <w:rsid w:val="0021361E"/>
    <w:rsid w:val="00215A78"/>
    <w:rsid w:val="00217241"/>
    <w:rsid w:val="00217CB2"/>
    <w:rsid w:val="002211F6"/>
    <w:rsid w:val="002212B6"/>
    <w:rsid w:val="00221CED"/>
    <w:rsid w:val="002272DD"/>
    <w:rsid w:val="00230213"/>
    <w:rsid w:val="00235D23"/>
    <w:rsid w:val="00236622"/>
    <w:rsid w:val="00241A33"/>
    <w:rsid w:val="00245C14"/>
    <w:rsid w:val="0025072B"/>
    <w:rsid w:val="00256E86"/>
    <w:rsid w:val="00261B2A"/>
    <w:rsid w:val="00266B99"/>
    <w:rsid w:val="00270553"/>
    <w:rsid w:val="00271E99"/>
    <w:rsid w:val="00272714"/>
    <w:rsid w:val="00281094"/>
    <w:rsid w:val="002875DD"/>
    <w:rsid w:val="0029060F"/>
    <w:rsid w:val="00290F99"/>
    <w:rsid w:val="00291479"/>
    <w:rsid w:val="00295BFF"/>
    <w:rsid w:val="002A02BB"/>
    <w:rsid w:val="002A0B37"/>
    <w:rsid w:val="002A3384"/>
    <w:rsid w:val="002A4A0F"/>
    <w:rsid w:val="002B0820"/>
    <w:rsid w:val="002B1E87"/>
    <w:rsid w:val="002B4E57"/>
    <w:rsid w:val="002C41D6"/>
    <w:rsid w:val="002C55A6"/>
    <w:rsid w:val="002C79AC"/>
    <w:rsid w:val="002C7AC2"/>
    <w:rsid w:val="002D3399"/>
    <w:rsid w:val="002D6314"/>
    <w:rsid w:val="002D6EC8"/>
    <w:rsid w:val="002E100F"/>
    <w:rsid w:val="002E183A"/>
    <w:rsid w:val="002E31ED"/>
    <w:rsid w:val="002E38B5"/>
    <w:rsid w:val="002E535B"/>
    <w:rsid w:val="002E5B2D"/>
    <w:rsid w:val="002E5D89"/>
    <w:rsid w:val="002F1895"/>
    <w:rsid w:val="002F4984"/>
    <w:rsid w:val="00300FF6"/>
    <w:rsid w:val="00302D64"/>
    <w:rsid w:val="00303D66"/>
    <w:rsid w:val="0030594A"/>
    <w:rsid w:val="00307AEC"/>
    <w:rsid w:val="00316161"/>
    <w:rsid w:val="00316AB5"/>
    <w:rsid w:val="0031782C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47EB3"/>
    <w:rsid w:val="003523D6"/>
    <w:rsid w:val="00356A05"/>
    <w:rsid w:val="00357305"/>
    <w:rsid w:val="00357D8D"/>
    <w:rsid w:val="0036372B"/>
    <w:rsid w:val="00365437"/>
    <w:rsid w:val="00365F18"/>
    <w:rsid w:val="003741D2"/>
    <w:rsid w:val="0037449D"/>
    <w:rsid w:val="003827AD"/>
    <w:rsid w:val="0038327A"/>
    <w:rsid w:val="00390E44"/>
    <w:rsid w:val="0039319C"/>
    <w:rsid w:val="00397314"/>
    <w:rsid w:val="00397682"/>
    <w:rsid w:val="003978EE"/>
    <w:rsid w:val="003A5211"/>
    <w:rsid w:val="003A52BE"/>
    <w:rsid w:val="003B0746"/>
    <w:rsid w:val="003B0E11"/>
    <w:rsid w:val="003B1F35"/>
    <w:rsid w:val="003B3832"/>
    <w:rsid w:val="003B5FD8"/>
    <w:rsid w:val="003B6D87"/>
    <w:rsid w:val="003B6F09"/>
    <w:rsid w:val="003B77FF"/>
    <w:rsid w:val="003C0CDC"/>
    <w:rsid w:val="003C1FCE"/>
    <w:rsid w:val="003C25FD"/>
    <w:rsid w:val="003C4A3D"/>
    <w:rsid w:val="003C76C8"/>
    <w:rsid w:val="003C7731"/>
    <w:rsid w:val="003D11E8"/>
    <w:rsid w:val="003D6ECA"/>
    <w:rsid w:val="003E033D"/>
    <w:rsid w:val="003E05ED"/>
    <w:rsid w:val="003E0E59"/>
    <w:rsid w:val="003E1DAD"/>
    <w:rsid w:val="003E37CC"/>
    <w:rsid w:val="003F12F9"/>
    <w:rsid w:val="003F1C1D"/>
    <w:rsid w:val="003F2C02"/>
    <w:rsid w:val="003F437C"/>
    <w:rsid w:val="004019A6"/>
    <w:rsid w:val="004029A2"/>
    <w:rsid w:val="004052C5"/>
    <w:rsid w:val="00415C29"/>
    <w:rsid w:val="00425227"/>
    <w:rsid w:val="00427142"/>
    <w:rsid w:val="004273B8"/>
    <w:rsid w:val="004273BF"/>
    <w:rsid w:val="004317FD"/>
    <w:rsid w:val="00440E9C"/>
    <w:rsid w:val="00441B81"/>
    <w:rsid w:val="004428D8"/>
    <w:rsid w:val="00443E4B"/>
    <w:rsid w:val="00444D04"/>
    <w:rsid w:val="0045208A"/>
    <w:rsid w:val="00454DEA"/>
    <w:rsid w:val="00461B6A"/>
    <w:rsid w:val="00463323"/>
    <w:rsid w:val="0047079B"/>
    <w:rsid w:val="00470848"/>
    <w:rsid w:val="004805AB"/>
    <w:rsid w:val="00481452"/>
    <w:rsid w:val="00482C02"/>
    <w:rsid w:val="00482EC1"/>
    <w:rsid w:val="004866A1"/>
    <w:rsid w:val="004866FD"/>
    <w:rsid w:val="00491930"/>
    <w:rsid w:val="004938F4"/>
    <w:rsid w:val="00494D54"/>
    <w:rsid w:val="00494FB2"/>
    <w:rsid w:val="00495C4F"/>
    <w:rsid w:val="0049616A"/>
    <w:rsid w:val="004A257D"/>
    <w:rsid w:val="004A776E"/>
    <w:rsid w:val="004A7C1A"/>
    <w:rsid w:val="004B0454"/>
    <w:rsid w:val="004B7A64"/>
    <w:rsid w:val="004C0606"/>
    <w:rsid w:val="004C2D97"/>
    <w:rsid w:val="004C3A6A"/>
    <w:rsid w:val="004C47C1"/>
    <w:rsid w:val="004C78E2"/>
    <w:rsid w:val="004D1235"/>
    <w:rsid w:val="004D2142"/>
    <w:rsid w:val="004D28ED"/>
    <w:rsid w:val="004D2B11"/>
    <w:rsid w:val="004D2CFB"/>
    <w:rsid w:val="004D2EC1"/>
    <w:rsid w:val="004D37CE"/>
    <w:rsid w:val="004D3BD3"/>
    <w:rsid w:val="004D4BD8"/>
    <w:rsid w:val="004E13C0"/>
    <w:rsid w:val="004E2588"/>
    <w:rsid w:val="004E277B"/>
    <w:rsid w:val="004F1089"/>
    <w:rsid w:val="004F5039"/>
    <w:rsid w:val="00501490"/>
    <w:rsid w:val="00502156"/>
    <w:rsid w:val="00502302"/>
    <w:rsid w:val="0050252C"/>
    <w:rsid w:val="00503DB3"/>
    <w:rsid w:val="00510AA0"/>
    <w:rsid w:val="00511373"/>
    <w:rsid w:val="005117DB"/>
    <w:rsid w:val="00516FB7"/>
    <w:rsid w:val="00520927"/>
    <w:rsid w:val="00521F0B"/>
    <w:rsid w:val="0052434D"/>
    <w:rsid w:val="005243C9"/>
    <w:rsid w:val="005243E2"/>
    <w:rsid w:val="00527BC5"/>
    <w:rsid w:val="00527D52"/>
    <w:rsid w:val="0054416C"/>
    <w:rsid w:val="0055235E"/>
    <w:rsid w:val="00554C98"/>
    <w:rsid w:val="00555494"/>
    <w:rsid w:val="00555650"/>
    <w:rsid w:val="00555B5D"/>
    <w:rsid w:val="005607DE"/>
    <w:rsid w:val="0056091D"/>
    <w:rsid w:val="00562017"/>
    <w:rsid w:val="00562E4E"/>
    <w:rsid w:val="00565F3D"/>
    <w:rsid w:val="00570D4B"/>
    <w:rsid w:val="00571307"/>
    <w:rsid w:val="0057186D"/>
    <w:rsid w:val="00571B6E"/>
    <w:rsid w:val="00572836"/>
    <w:rsid w:val="00574728"/>
    <w:rsid w:val="00575287"/>
    <w:rsid w:val="00576476"/>
    <w:rsid w:val="0057659B"/>
    <w:rsid w:val="00580DCD"/>
    <w:rsid w:val="005829CF"/>
    <w:rsid w:val="00583D3F"/>
    <w:rsid w:val="005870D9"/>
    <w:rsid w:val="005879E9"/>
    <w:rsid w:val="0059275C"/>
    <w:rsid w:val="005937F4"/>
    <w:rsid w:val="00594D50"/>
    <w:rsid w:val="00596775"/>
    <w:rsid w:val="005A6211"/>
    <w:rsid w:val="005B4EBC"/>
    <w:rsid w:val="005C3A36"/>
    <w:rsid w:val="005C568E"/>
    <w:rsid w:val="005D5F72"/>
    <w:rsid w:val="005E0900"/>
    <w:rsid w:val="005E362F"/>
    <w:rsid w:val="005E3840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2022"/>
    <w:rsid w:val="00623177"/>
    <w:rsid w:val="006239B1"/>
    <w:rsid w:val="00626B72"/>
    <w:rsid w:val="00627D45"/>
    <w:rsid w:val="00632C81"/>
    <w:rsid w:val="006355FB"/>
    <w:rsid w:val="006400F3"/>
    <w:rsid w:val="00640FD6"/>
    <w:rsid w:val="00644449"/>
    <w:rsid w:val="00644964"/>
    <w:rsid w:val="00644C39"/>
    <w:rsid w:val="00647623"/>
    <w:rsid w:val="006570A7"/>
    <w:rsid w:val="00660C3D"/>
    <w:rsid w:val="00660C93"/>
    <w:rsid w:val="00660CE4"/>
    <w:rsid w:val="006626BE"/>
    <w:rsid w:val="00670F45"/>
    <w:rsid w:val="00671AEB"/>
    <w:rsid w:val="00673C15"/>
    <w:rsid w:val="00674568"/>
    <w:rsid w:val="006752A2"/>
    <w:rsid w:val="00677D3B"/>
    <w:rsid w:val="00685761"/>
    <w:rsid w:val="00686C3F"/>
    <w:rsid w:val="00686F57"/>
    <w:rsid w:val="00687EE5"/>
    <w:rsid w:val="006904B6"/>
    <w:rsid w:val="00690AF8"/>
    <w:rsid w:val="006926B7"/>
    <w:rsid w:val="006929D6"/>
    <w:rsid w:val="006947F8"/>
    <w:rsid w:val="00695498"/>
    <w:rsid w:val="006A0CD6"/>
    <w:rsid w:val="006A2698"/>
    <w:rsid w:val="006A66AD"/>
    <w:rsid w:val="006A7AC8"/>
    <w:rsid w:val="006B1888"/>
    <w:rsid w:val="006B3A52"/>
    <w:rsid w:val="006B7F7C"/>
    <w:rsid w:val="006C03D8"/>
    <w:rsid w:val="006C1258"/>
    <w:rsid w:val="006C1AE2"/>
    <w:rsid w:val="006C6077"/>
    <w:rsid w:val="006D3EA5"/>
    <w:rsid w:val="006E142A"/>
    <w:rsid w:val="006E2818"/>
    <w:rsid w:val="006E2B32"/>
    <w:rsid w:val="006E384A"/>
    <w:rsid w:val="006E6184"/>
    <w:rsid w:val="006F1C70"/>
    <w:rsid w:val="006F28B7"/>
    <w:rsid w:val="006F4A9D"/>
    <w:rsid w:val="00701CBA"/>
    <w:rsid w:val="00702594"/>
    <w:rsid w:val="007028D3"/>
    <w:rsid w:val="00704CE2"/>
    <w:rsid w:val="00704F36"/>
    <w:rsid w:val="00706339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3021"/>
    <w:rsid w:val="007235DA"/>
    <w:rsid w:val="007248CE"/>
    <w:rsid w:val="007259A9"/>
    <w:rsid w:val="00725E3E"/>
    <w:rsid w:val="00737409"/>
    <w:rsid w:val="007415E6"/>
    <w:rsid w:val="00741E93"/>
    <w:rsid w:val="007446D1"/>
    <w:rsid w:val="00750406"/>
    <w:rsid w:val="00750D2C"/>
    <w:rsid w:val="00752829"/>
    <w:rsid w:val="00754A62"/>
    <w:rsid w:val="007563AD"/>
    <w:rsid w:val="00761AE0"/>
    <w:rsid w:val="00766957"/>
    <w:rsid w:val="00771DF5"/>
    <w:rsid w:val="0077462A"/>
    <w:rsid w:val="00776E94"/>
    <w:rsid w:val="00781ED3"/>
    <w:rsid w:val="00785FE2"/>
    <w:rsid w:val="00790B30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C31E9"/>
    <w:rsid w:val="007C6A91"/>
    <w:rsid w:val="007C74A0"/>
    <w:rsid w:val="007D2AF7"/>
    <w:rsid w:val="007D330C"/>
    <w:rsid w:val="007D339F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9AE"/>
    <w:rsid w:val="007F1DE7"/>
    <w:rsid w:val="007F238F"/>
    <w:rsid w:val="007F2AE3"/>
    <w:rsid w:val="007F3868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16CF"/>
    <w:rsid w:val="00824443"/>
    <w:rsid w:val="00825046"/>
    <w:rsid w:val="00843DA2"/>
    <w:rsid w:val="00844AA2"/>
    <w:rsid w:val="0084628A"/>
    <w:rsid w:val="00850665"/>
    <w:rsid w:val="00853D8F"/>
    <w:rsid w:val="00857436"/>
    <w:rsid w:val="00857E74"/>
    <w:rsid w:val="008603EA"/>
    <w:rsid w:val="00870D03"/>
    <w:rsid w:val="008748B2"/>
    <w:rsid w:val="008755C2"/>
    <w:rsid w:val="00880CC7"/>
    <w:rsid w:val="0088421A"/>
    <w:rsid w:val="00884790"/>
    <w:rsid w:val="0088579D"/>
    <w:rsid w:val="008918D5"/>
    <w:rsid w:val="00891BAA"/>
    <w:rsid w:val="008921F5"/>
    <w:rsid w:val="00892737"/>
    <w:rsid w:val="00894DD8"/>
    <w:rsid w:val="00896644"/>
    <w:rsid w:val="008A5E3B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4746"/>
    <w:rsid w:val="008D7672"/>
    <w:rsid w:val="008E5CF1"/>
    <w:rsid w:val="008F0F52"/>
    <w:rsid w:val="008F2C27"/>
    <w:rsid w:val="008F5EDD"/>
    <w:rsid w:val="008F6E21"/>
    <w:rsid w:val="00911623"/>
    <w:rsid w:val="00911DFD"/>
    <w:rsid w:val="00915212"/>
    <w:rsid w:val="0091553D"/>
    <w:rsid w:val="009235A8"/>
    <w:rsid w:val="00927B6C"/>
    <w:rsid w:val="0093070E"/>
    <w:rsid w:val="00934D22"/>
    <w:rsid w:val="00934D33"/>
    <w:rsid w:val="00936024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6131E"/>
    <w:rsid w:val="009632DE"/>
    <w:rsid w:val="0096379A"/>
    <w:rsid w:val="00967B6F"/>
    <w:rsid w:val="00970061"/>
    <w:rsid w:val="00970AB5"/>
    <w:rsid w:val="00971900"/>
    <w:rsid w:val="009724E0"/>
    <w:rsid w:val="0097523B"/>
    <w:rsid w:val="00976C5E"/>
    <w:rsid w:val="00976F33"/>
    <w:rsid w:val="00981C91"/>
    <w:rsid w:val="009843B4"/>
    <w:rsid w:val="009847E9"/>
    <w:rsid w:val="009870D3"/>
    <w:rsid w:val="00991B0B"/>
    <w:rsid w:val="00994BAD"/>
    <w:rsid w:val="00996575"/>
    <w:rsid w:val="009A416E"/>
    <w:rsid w:val="009A5071"/>
    <w:rsid w:val="009A72C5"/>
    <w:rsid w:val="009B2E1E"/>
    <w:rsid w:val="009B3499"/>
    <w:rsid w:val="009B3DBC"/>
    <w:rsid w:val="009B4A41"/>
    <w:rsid w:val="009B53C2"/>
    <w:rsid w:val="009B7026"/>
    <w:rsid w:val="009C04B1"/>
    <w:rsid w:val="009C21FB"/>
    <w:rsid w:val="009C363B"/>
    <w:rsid w:val="009D1D93"/>
    <w:rsid w:val="009D41A2"/>
    <w:rsid w:val="009E14A0"/>
    <w:rsid w:val="009E383A"/>
    <w:rsid w:val="009E3FBF"/>
    <w:rsid w:val="009F1282"/>
    <w:rsid w:val="009F1A16"/>
    <w:rsid w:val="009F26B1"/>
    <w:rsid w:val="009F7C3B"/>
    <w:rsid w:val="00A023D0"/>
    <w:rsid w:val="00A04142"/>
    <w:rsid w:val="00A057E6"/>
    <w:rsid w:val="00A05E9F"/>
    <w:rsid w:val="00A063CF"/>
    <w:rsid w:val="00A10D1F"/>
    <w:rsid w:val="00A11F42"/>
    <w:rsid w:val="00A13207"/>
    <w:rsid w:val="00A1485A"/>
    <w:rsid w:val="00A202F1"/>
    <w:rsid w:val="00A24F0B"/>
    <w:rsid w:val="00A25E34"/>
    <w:rsid w:val="00A26F97"/>
    <w:rsid w:val="00A30010"/>
    <w:rsid w:val="00A301B3"/>
    <w:rsid w:val="00A33000"/>
    <w:rsid w:val="00A36E19"/>
    <w:rsid w:val="00A40931"/>
    <w:rsid w:val="00A43AE7"/>
    <w:rsid w:val="00A45A07"/>
    <w:rsid w:val="00A47361"/>
    <w:rsid w:val="00A478ED"/>
    <w:rsid w:val="00A51B4F"/>
    <w:rsid w:val="00A52D50"/>
    <w:rsid w:val="00A575D6"/>
    <w:rsid w:val="00A604B6"/>
    <w:rsid w:val="00A666D8"/>
    <w:rsid w:val="00A7121A"/>
    <w:rsid w:val="00A74A74"/>
    <w:rsid w:val="00A769D4"/>
    <w:rsid w:val="00A770EF"/>
    <w:rsid w:val="00A807D8"/>
    <w:rsid w:val="00A811E3"/>
    <w:rsid w:val="00A85CB0"/>
    <w:rsid w:val="00A9232D"/>
    <w:rsid w:val="00A967BC"/>
    <w:rsid w:val="00AA0A0E"/>
    <w:rsid w:val="00AB113D"/>
    <w:rsid w:val="00AB1AB8"/>
    <w:rsid w:val="00AB659D"/>
    <w:rsid w:val="00AB7D4E"/>
    <w:rsid w:val="00AC0924"/>
    <w:rsid w:val="00AC18E6"/>
    <w:rsid w:val="00AC7525"/>
    <w:rsid w:val="00AD027F"/>
    <w:rsid w:val="00AD1127"/>
    <w:rsid w:val="00AD2530"/>
    <w:rsid w:val="00AD2924"/>
    <w:rsid w:val="00AD383A"/>
    <w:rsid w:val="00AD3B62"/>
    <w:rsid w:val="00AD6E3F"/>
    <w:rsid w:val="00AE008F"/>
    <w:rsid w:val="00AE0555"/>
    <w:rsid w:val="00AE2FF6"/>
    <w:rsid w:val="00AE47CC"/>
    <w:rsid w:val="00AF236B"/>
    <w:rsid w:val="00AF6844"/>
    <w:rsid w:val="00AF6E54"/>
    <w:rsid w:val="00AF7CCB"/>
    <w:rsid w:val="00AF7FE2"/>
    <w:rsid w:val="00B0004F"/>
    <w:rsid w:val="00B0006E"/>
    <w:rsid w:val="00B002F5"/>
    <w:rsid w:val="00B01DB4"/>
    <w:rsid w:val="00B05872"/>
    <w:rsid w:val="00B05934"/>
    <w:rsid w:val="00B069C4"/>
    <w:rsid w:val="00B0717A"/>
    <w:rsid w:val="00B1047A"/>
    <w:rsid w:val="00B11B8C"/>
    <w:rsid w:val="00B11BC4"/>
    <w:rsid w:val="00B11ECA"/>
    <w:rsid w:val="00B12AE0"/>
    <w:rsid w:val="00B16200"/>
    <w:rsid w:val="00B17021"/>
    <w:rsid w:val="00B20619"/>
    <w:rsid w:val="00B223A4"/>
    <w:rsid w:val="00B22F30"/>
    <w:rsid w:val="00B23321"/>
    <w:rsid w:val="00B23DEB"/>
    <w:rsid w:val="00B271F2"/>
    <w:rsid w:val="00B316EE"/>
    <w:rsid w:val="00B3258F"/>
    <w:rsid w:val="00B3456D"/>
    <w:rsid w:val="00B3487B"/>
    <w:rsid w:val="00B36671"/>
    <w:rsid w:val="00B3786C"/>
    <w:rsid w:val="00B40C2B"/>
    <w:rsid w:val="00B4508B"/>
    <w:rsid w:val="00B45151"/>
    <w:rsid w:val="00B52745"/>
    <w:rsid w:val="00B52C0C"/>
    <w:rsid w:val="00B56CA9"/>
    <w:rsid w:val="00B609E5"/>
    <w:rsid w:val="00B70168"/>
    <w:rsid w:val="00B723E2"/>
    <w:rsid w:val="00B738C5"/>
    <w:rsid w:val="00B73A87"/>
    <w:rsid w:val="00B74D9F"/>
    <w:rsid w:val="00B80CA6"/>
    <w:rsid w:val="00B82062"/>
    <w:rsid w:val="00B839DD"/>
    <w:rsid w:val="00B84C37"/>
    <w:rsid w:val="00B90DF2"/>
    <w:rsid w:val="00B90EB8"/>
    <w:rsid w:val="00B932D7"/>
    <w:rsid w:val="00B95F2F"/>
    <w:rsid w:val="00B96B22"/>
    <w:rsid w:val="00BA155C"/>
    <w:rsid w:val="00BB2CBA"/>
    <w:rsid w:val="00BB6BAD"/>
    <w:rsid w:val="00BB77F6"/>
    <w:rsid w:val="00BC3982"/>
    <w:rsid w:val="00BC6D2A"/>
    <w:rsid w:val="00BC78C0"/>
    <w:rsid w:val="00BD1459"/>
    <w:rsid w:val="00BD210F"/>
    <w:rsid w:val="00BD628E"/>
    <w:rsid w:val="00BD6BA3"/>
    <w:rsid w:val="00BD722E"/>
    <w:rsid w:val="00BE6811"/>
    <w:rsid w:val="00BF1FB1"/>
    <w:rsid w:val="00BF4F40"/>
    <w:rsid w:val="00BF60AC"/>
    <w:rsid w:val="00BF6C75"/>
    <w:rsid w:val="00BF6C84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1166"/>
    <w:rsid w:val="00C3461E"/>
    <w:rsid w:val="00C3696A"/>
    <w:rsid w:val="00C411E4"/>
    <w:rsid w:val="00C425B6"/>
    <w:rsid w:val="00C43C97"/>
    <w:rsid w:val="00C458C8"/>
    <w:rsid w:val="00C503BF"/>
    <w:rsid w:val="00C57D1B"/>
    <w:rsid w:val="00C61BE3"/>
    <w:rsid w:val="00C66695"/>
    <w:rsid w:val="00C7020D"/>
    <w:rsid w:val="00C7090F"/>
    <w:rsid w:val="00C71FD0"/>
    <w:rsid w:val="00C7294D"/>
    <w:rsid w:val="00C72E3A"/>
    <w:rsid w:val="00C75AC1"/>
    <w:rsid w:val="00C75E7F"/>
    <w:rsid w:val="00C76771"/>
    <w:rsid w:val="00C808FF"/>
    <w:rsid w:val="00C82446"/>
    <w:rsid w:val="00C82FF6"/>
    <w:rsid w:val="00C8377B"/>
    <w:rsid w:val="00C864AA"/>
    <w:rsid w:val="00C86AC8"/>
    <w:rsid w:val="00C8760B"/>
    <w:rsid w:val="00C8791D"/>
    <w:rsid w:val="00C87EFE"/>
    <w:rsid w:val="00C91823"/>
    <w:rsid w:val="00C93D40"/>
    <w:rsid w:val="00C944B0"/>
    <w:rsid w:val="00C97B85"/>
    <w:rsid w:val="00CA33C2"/>
    <w:rsid w:val="00CA4E5A"/>
    <w:rsid w:val="00CA6D20"/>
    <w:rsid w:val="00CB39FD"/>
    <w:rsid w:val="00CB3AFC"/>
    <w:rsid w:val="00CB47C9"/>
    <w:rsid w:val="00CB4E58"/>
    <w:rsid w:val="00CB6EF1"/>
    <w:rsid w:val="00CB76E4"/>
    <w:rsid w:val="00CC248A"/>
    <w:rsid w:val="00CC7DB7"/>
    <w:rsid w:val="00CD1FDB"/>
    <w:rsid w:val="00CD4480"/>
    <w:rsid w:val="00CD5A93"/>
    <w:rsid w:val="00CD5C6E"/>
    <w:rsid w:val="00CD6F8B"/>
    <w:rsid w:val="00CD72BE"/>
    <w:rsid w:val="00CE0786"/>
    <w:rsid w:val="00CE3430"/>
    <w:rsid w:val="00CE3FF4"/>
    <w:rsid w:val="00CE503E"/>
    <w:rsid w:val="00CE5F1A"/>
    <w:rsid w:val="00CE7081"/>
    <w:rsid w:val="00CF0788"/>
    <w:rsid w:val="00CF3BD2"/>
    <w:rsid w:val="00CF4E8B"/>
    <w:rsid w:val="00CF596C"/>
    <w:rsid w:val="00D02288"/>
    <w:rsid w:val="00D0478F"/>
    <w:rsid w:val="00D06111"/>
    <w:rsid w:val="00D0708F"/>
    <w:rsid w:val="00D21475"/>
    <w:rsid w:val="00D233BC"/>
    <w:rsid w:val="00D25E9E"/>
    <w:rsid w:val="00D2757D"/>
    <w:rsid w:val="00D3321D"/>
    <w:rsid w:val="00D34A2A"/>
    <w:rsid w:val="00D368C7"/>
    <w:rsid w:val="00D375A6"/>
    <w:rsid w:val="00D47FE6"/>
    <w:rsid w:val="00D51BC7"/>
    <w:rsid w:val="00D53066"/>
    <w:rsid w:val="00D60827"/>
    <w:rsid w:val="00D62706"/>
    <w:rsid w:val="00D627CE"/>
    <w:rsid w:val="00D62C37"/>
    <w:rsid w:val="00D63208"/>
    <w:rsid w:val="00D634CF"/>
    <w:rsid w:val="00D647D5"/>
    <w:rsid w:val="00D64E17"/>
    <w:rsid w:val="00D65DE8"/>
    <w:rsid w:val="00D6622B"/>
    <w:rsid w:val="00D720A3"/>
    <w:rsid w:val="00D75EC3"/>
    <w:rsid w:val="00D804B0"/>
    <w:rsid w:val="00D83CC8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4DD3"/>
    <w:rsid w:val="00DB5C43"/>
    <w:rsid w:val="00DB6AFE"/>
    <w:rsid w:val="00DC176E"/>
    <w:rsid w:val="00DC205F"/>
    <w:rsid w:val="00DC2984"/>
    <w:rsid w:val="00DC2D52"/>
    <w:rsid w:val="00DC3FEA"/>
    <w:rsid w:val="00DC46D3"/>
    <w:rsid w:val="00DC561D"/>
    <w:rsid w:val="00DC6715"/>
    <w:rsid w:val="00DC794C"/>
    <w:rsid w:val="00DC7A65"/>
    <w:rsid w:val="00DD2261"/>
    <w:rsid w:val="00DD33E7"/>
    <w:rsid w:val="00DD4C62"/>
    <w:rsid w:val="00DD7C87"/>
    <w:rsid w:val="00DE0ED4"/>
    <w:rsid w:val="00DE106C"/>
    <w:rsid w:val="00DE113D"/>
    <w:rsid w:val="00DE3539"/>
    <w:rsid w:val="00DE4746"/>
    <w:rsid w:val="00DF1CB1"/>
    <w:rsid w:val="00DF1F10"/>
    <w:rsid w:val="00DF3B83"/>
    <w:rsid w:val="00DF45D8"/>
    <w:rsid w:val="00DF558D"/>
    <w:rsid w:val="00E01311"/>
    <w:rsid w:val="00E02F67"/>
    <w:rsid w:val="00E04562"/>
    <w:rsid w:val="00E05057"/>
    <w:rsid w:val="00E0681B"/>
    <w:rsid w:val="00E1181C"/>
    <w:rsid w:val="00E11AAC"/>
    <w:rsid w:val="00E12E82"/>
    <w:rsid w:val="00E206ED"/>
    <w:rsid w:val="00E2149B"/>
    <w:rsid w:val="00E2282C"/>
    <w:rsid w:val="00E25323"/>
    <w:rsid w:val="00E25674"/>
    <w:rsid w:val="00E25720"/>
    <w:rsid w:val="00E26983"/>
    <w:rsid w:val="00E34736"/>
    <w:rsid w:val="00E377C5"/>
    <w:rsid w:val="00E40643"/>
    <w:rsid w:val="00E46122"/>
    <w:rsid w:val="00E50343"/>
    <w:rsid w:val="00E54590"/>
    <w:rsid w:val="00E5462C"/>
    <w:rsid w:val="00E54D7B"/>
    <w:rsid w:val="00E55CFD"/>
    <w:rsid w:val="00E56780"/>
    <w:rsid w:val="00E56E4B"/>
    <w:rsid w:val="00E608EB"/>
    <w:rsid w:val="00E62893"/>
    <w:rsid w:val="00E63C6B"/>
    <w:rsid w:val="00E65441"/>
    <w:rsid w:val="00E6572F"/>
    <w:rsid w:val="00E65F37"/>
    <w:rsid w:val="00E66D2B"/>
    <w:rsid w:val="00E7069E"/>
    <w:rsid w:val="00E75930"/>
    <w:rsid w:val="00E75F0D"/>
    <w:rsid w:val="00E75F77"/>
    <w:rsid w:val="00E7681C"/>
    <w:rsid w:val="00E81988"/>
    <w:rsid w:val="00E83360"/>
    <w:rsid w:val="00E86888"/>
    <w:rsid w:val="00E87651"/>
    <w:rsid w:val="00E90F97"/>
    <w:rsid w:val="00E93781"/>
    <w:rsid w:val="00E93D9D"/>
    <w:rsid w:val="00E95911"/>
    <w:rsid w:val="00E96F28"/>
    <w:rsid w:val="00EA4F6E"/>
    <w:rsid w:val="00EB0784"/>
    <w:rsid w:val="00EB0B2B"/>
    <w:rsid w:val="00EB2AF1"/>
    <w:rsid w:val="00EB54B7"/>
    <w:rsid w:val="00EB5676"/>
    <w:rsid w:val="00EB77D4"/>
    <w:rsid w:val="00EB78A0"/>
    <w:rsid w:val="00EC2642"/>
    <w:rsid w:val="00EC486D"/>
    <w:rsid w:val="00EC609A"/>
    <w:rsid w:val="00ED0C9A"/>
    <w:rsid w:val="00EE5670"/>
    <w:rsid w:val="00EE67E1"/>
    <w:rsid w:val="00EE7E3C"/>
    <w:rsid w:val="00EF1701"/>
    <w:rsid w:val="00EF54DF"/>
    <w:rsid w:val="00EF6823"/>
    <w:rsid w:val="00EF69D8"/>
    <w:rsid w:val="00F03488"/>
    <w:rsid w:val="00F04292"/>
    <w:rsid w:val="00F042AE"/>
    <w:rsid w:val="00F0707F"/>
    <w:rsid w:val="00F07345"/>
    <w:rsid w:val="00F113FA"/>
    <w:rsid w:val="00F1206E"/>
    <w:rsid w:val="00F13630"/>
    <w:rsid w:val="00F1436B"/>
    <w:rsid w:val="00F14685"/>
    <w:rsid w:val="00F14C70"/>
    <w:rsid w:val="00F158B9"/>
    <w:rsid w:val="00F168B7"/>
    <w:rsid w:val="00F26E00"/>
    <w:rsid w:val="00F33533"/>
    <w:rsid w:val="00F356E5"/>
    <w:rsid w:val="00F3587E"/>
    <w:rsid w:val="00F36194"/>
    <w:rsid w:val="00F36B26"/>
    <w:rsid w:val="00F4218E"/>
    <w:rsid w:val="00F42B84"/>
    <w:rsid w:val="00F47542"/>
    <w:rsid w:val="00F51B85"/>
    <w:rsid w:val="00F608D7"/>
    <w:rsid w:val="00F619ED"/>
    <w:rsid w:val="00F64870"/>
    <w:rsid w:val="00F65BCE"/>
    <w:rsid w:val="00F664B0"/>
    <w:rsid w:val="00F72B08"/>
    <w:rsid w:val="00F838B2"/>
    <w:rsid w:val="00F839CC"/>
    <w:rsid w:val="00F84877"/>
    <w:rsid w:val="00F8659E"/>
    <w:rsid w:val="00F94C76"/>
    <w:rsid w:val="00F9510B"/>
    <w:rsid w:val="00F95579"/>
    <w:rsid w:val="00FA0A62"/>
    <w:rsid w:val="00FA1199"/>
    <w:rsid w:val="00FA5B3E"/>
    <w:rsid w:val="00FA5C2E"/>
    <w:rsid w:val="00FA6DF6"/>
    <w:rsid w:val="00FA6EA6"/>
    <w:rsid w:val="00FB0C10"/>
    <w:rsid w:val="00FB6A6A"/>
    <w:rsid w:val="00FC13BF"/>
    <w:rsid w:val="00FC1F95"/>
    <w:rsid w:val="00FC2079"/>
    <w:rsid w:val="00FC7796"/>
    <w:rsid w:val="00FD0FC9"/>
    <w:rsid w:val="00FD158A"/>
    <w:rsid w:val="00FD1981"/>
    <w:rsid w:val="00FD325A"/>
    <w:rsid w:val="00FD3F69"/>
    <w:rsid w:val="00FD4046"/>
    <w:rsid w:val="00FD6321"/>
    <w:rsid w:val="00FD771E"/>
    <w:rsid w:val="00FE3077"/>
    <w:rsid w:val="00FF1088"/>
    <w:rsid w:val="00FF31E2"/>
    <w:rsid w:val="00FF3882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e8f6fe"/>
    </o:shapedefaults>
    <o:shapelayout v:ext="edit">
      <o:idmap v:ext="edit" data="1"/>
    </o:shapelayout>
  </w:shapeDefaults>
  <w:decimalSymbol w:val="."/>
  <w:listSeparator w:val=","/>
  <w14:docId w14:val="048ED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C10"/>
    <w:pPr>
      <w:keepNext/>
      <w:keepLines/>
      <w:outlineLvl w:val="0"/>
    </w:pPr>
    <w:rPr>
      <w:rFonts w:cs="Times New Roman"/>
      <w:b/>
      <w:bCs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510B"/>
    <w:pPr>
      <w:keepNext/>
      <w:keepLines/>
      <w:outlineLvl w:val="1"/>
    </w:pPr>
    <w:rPr>
      <w:rFonts w:cs="Times New Roman"/>
      <w:b/>
      <w:bCs/>
      <w:color w:val="005E5D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7E3C"/>
    <w:pPr>
      <w:keepNext/>
      <w:spacing w:before="360" w:after="60"/>
      <w:outlineLvl w:val="2"/>
    </w:pPr>
    <w:rPr>
      <w:rFonts w:cs="Times New Roman"/>
      <w:b/>
      <w:bCs/>
      <w:color w:val="0D0D0D" w:themeColor="text1" w:themeTint="F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0C10"/>
    <w:rPr>
      <w:rFonts w:ascii="Arial" w:hAnsi="Arial"/>
      <w:b/>
      <w:bCs/>
      <w:sz w:val="3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9510B"/>
    <w:rPr>
      <w:rFonts w:ascii="Arial" w:hAnsi="Arial"/>
      <w:b/>
      <w:bCs/>
      <w:color w:val="005E5D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E7E3C"/>
    <w:rPr>
      <w:rFonts w:ascii="Arial" w:hAnsi="Arial"/>
      <w:b/>
      <w:color w:val="262626" w:themeColor="text1" w:themeTint="D9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E7E3C"/>
    <w:rPr>
      <w:rFonts w:ascii="Arial" w:hAnsi="Arial"/>
      <w:b/>
      <w:bCs/>
      <w:color w:val="0D0D0D" w:themeColor="text1" w:themeTint="F2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52516"/>
    <w:rPr>
      <w:i/>
      <w:iCs/>
      <w:smallCaps/>
      <w:spacing w:val="5"/>
    </w:rPr>
  </w:style>
  <w:style w:type="paragraph" w:styleId="ListParagraph">
    <w:name w:val="List Paragraph"/>
    <w:basedOn w:val="Normal"/>
    <w:uiPriority w:val="34"/>
    <w:qFormat/>
    <w:rsid w:val="001525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20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C10"/>
    <w:pPr>
      <w:keepNext/>
      <w:keepLines/>
      <w:outlineLvl w:val="0"/>
    </w:pPr>
    <w:rPr>
      <w:rFonts w:cs="Times New Roman"/>
      <w:b/>
      <w:bCs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510B"/>
    <w:pPr>
      <w:keepNext/>
      <w:keepLines/>
      <w:outlineLvl w:val="1"/>
    </w:pPr>
    <w:rPr>
      <w:rFonts w:cs="Times New Roman"/>
      <w:b/>
      <w:bCs/>
      <w:color w:val="005E5D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7E3C"/>
    <w:pPr>
      <w:keepNext/>
      <w:spacing w:before="360" w:after="60"/>
      <w:outlineLvl w:val="2"/>
    </w:pPr>
    <w:rPr>
      <w:rFonts w:cs="Times New Roman"/>
      <w:b/>
      <w:bCs/>
      <w:color w:val="0D0D0D" w:themeColor="text1" w:themeTint="F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0C10"/>
    <w:rPr>
      <w:rFonts w:ascii="Arial" w:hAnsi="Arial"/>
      <w:b/>
      <w:bCs/>
      <w:sz w:val="3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9510B"/>
    <w:rPr>
      <w:rFonts w:ascii="Arial" w:hAnsi="Arial"/>
      <w:b/>
      <w:bCs/>
      <w:color w:val="005E5D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E7E3C"/>
    <w:rPr>
      <w:rFonts w:ascii="Arial" w:hAnsi="Arial"/>
      <w:b/>
      <w:color w:val="262626" w:themeColor="text1" w:themeTint="D9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E7E3C"/>
    <w:rPr>
      <w:rFonts w:ascii="Arial" w:hAnsi="Arial"/>
      <w:b/>
      <w:bCs/>
      <w:color w:val="0D0D0D" w:themeColor="text1" w:themeTint="F2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52516"/>
    <w:rPr>
      <w:i/>
      <w:iCs/>
      <w:smallCaps/>
      <w:spacing w:val="5"/>
    </w:rPr>
  </w:style>
  <w:style w:type="paragraph" w:styleId="ListParagraph">
    <w:name w:val="List Paragraph"/>
    <w:basedOn w:val="Normal"/>
    <w:uiPriority w:val="34"/>
    <w:qFormat/>
    <w:rsid w:val="001525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2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ss.gov.au/bswat-payment-sche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BSWATPayments@dss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auriceblackburn.com.au/legal-services/general-law/class-actions/current-class-actions/workers-with-intellectual-disabilities-class-ac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SWATPayments@dss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F689-2BEC-421B-8B6C-3BB13F4C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Lyndall Thomas</dc:creator>
  <cp:lastModifiedBy>MILLER, Vicky</cp:lastModifiedBy>
  <cp:revision>2</cp:revision>
  <cp:lastPrinted>2015-09-04T00:49:00Z</cp:lastPrinted>
  <dcterms:created xsi:type="dcterms:W3CDTF">2016-02-29T23:46:00Z</dcterms:created>
  <dcterms:modified xsi:type="dcterms:W3CDTF">2016-02-29T23:46:00Z</dcterms:modified>
</cp:coreProperties>
</file>